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BB3" w:rsidRPr="006906C0" w:rsidRDefault="00810BB3" w:rsidP="00810BB3">
      <w:pPr>
        <w:pStyle w:val="Heading1"/>
        <w:rPr>
          <w:sz w:val="28"/>
          <w:szCs w:val="28"/>
        </w:rPr>
      </w:pPr>
      <w:r w:rsidRPr="006906C0">
        <w:t>1</w:t>
      </w:r>
      <w:r>
        <w:t>.</w:t>
      </w:r>
      <w:r w:rsidRPr="006906C0">
        <w:t> INTRODUCTION </w:t>
      </w:r>
      <w:bookmarkStart w:id="0" w:name="_GoBack"/>
      <w:bookmarkEnd w:id="0"/>
    </w:p>
    <w:p w:rsidR="00810BB3" w:rsidRPr="006906C0" w:rsidRDefault="00810BB3" w:rsidP="00810B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10BB3" w:rsidRPr="006906C0" w:rsidRDefault="00810BB3" w:rsidP="00810BB3">
      <w:pPr>
        <w:pStyle w:val="Heading2"/>
      </w:pPr>
      <w:r w:rsidRPr="006906C0">
        <w:t>1.1 Purpose</w:t>
      </w:r>
    </w:p>
    <w:p w:rsidR="00810BB3" w:rsidRPr="006906C0" w:rsidRDefault="00810BB3" w:rsidP="00810B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06C0">
        <w:rPr>
          <w:rFonts w:ascii="Times New Roman" w:hAnsi="Times New Roman" w:cs="Times New Roman"/>
        </w:rPr>
        <w:t xml:space="preserve">This software design document describes the architecture and system design of the </w:t>
      </w:r>
      <w:r w:rsidRPr="006906C0">
        <w:rPr>
          <w:rFonts w:ascii="Times New Roman" w:hAnsi="Times New Roman" w:cs="Times New Roman"/>
          <w:b/>
          <w:i/>
          <w:u w:val="single"/>
        </w:rPr>
        <w:t>“</w:t>
      </w:r>
      <w:r>
        <w:rPr>
          <w:rFonts w:ascii="Times New Roman" w:hAnsi="Times New Roman" w:cs="Times New Roman"/>
          <w:b/>
          <w:i/>
          <w:u w:val="single"/>
        </w:rPr>
        <w:t>B2B Application</w:t>
      </w:r>
      <w:r w:rsidRPr="006906C0">
        <w:rPr>
          <w:rFonts w:ascii="Times New Roman" w:hAnsi="Times New Roman" w:cs="Times New Roman"/>
          <w:b/>
          <w:i/>
          <w:u w:val="single"/>
        </w:rPr>
        <w:t>”</w:t>
      </w:r>
      <w:r w:rsidRPr="006906C0">
        <w:rPr>
          <w:rFonts w:ascii="Times New Roman" w:hAnsi="Times New Roman" w:cs="Times New Roman"/>
        </w:rPr>
        <w:t xml:space="preserve">. </w:t>
      </w:r>
    </w:p>
    <w:p w:rsidR="00810BB3" w:rsidRPr="006906C0" w:rsidRDefault="00810BB3" w:rsidP="00810B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10BB3" w:rsidRPr="006906C0" w:rsidRDefault="00810BB3" w:rsidP="00810BB3">
      <w:pPr>
        <w:pStyle w:val="Heading2"/>
      </w:pPr>
      <w:r w:rsidRPr="006906C0">
        <w:t>1.2 Scope</w:t>
      </w:r>
    </w:p>
    <w:p w:rsidR="00810BB3" w:rsidRPr="006906C0" w:rsidRDefault="00810BB3" w:rsidP="00810B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06C0">
        <w:rPr>
          <w:rFonts w:ascii="Times New Roman" w:hAnsi="Times New Roman" w:cs="Times New Roman"/>
        </w:rPr>
        <w:t xml:space="preserve">The online website is developed, which provides the user the ease to add a new </w:t>
      </w:r>
      <w:r>
        <w:rPr>
          <w:rFonts w:ascii="Times New Roman" w:hAnsi="Times New Roman" w:cs="Times New Roman"/>
        </w:rPr>
        <w:t>Items</w:t>
      </w:r>
      <w:r w:rsidRPr="006906C0">
        <w:rPr>
          <w:rFonts w:ascii="Times New Roman" w:hAnsi="Times New Roman" w:cs="Times New Roman"/>
        </w:rPr>
        <w:t xml:space="preserve">, view </w:t>
      </w:r>
      <w:r>
        <w:rPr>
          <w:rFonts w:ascii="Times New Roman" w:hAnsi="Times New Roman" w:cs="Times New Roman"/>
        </w:rPr>
        <w:t>Items and add them in cart and it also provides the functionality to checkout with the items in the cart.</w:t>
      </w:r>
    </w:p>
    <w:p w:rsidR="00810BB3" w:rsidRPr="006906C0" w:rsidRDefault="00810BB3" w:rsidP="00810BB3">
      <w:pPr>
        <w:pStyle w:val="Heading2"/>
        <w:rPr>
          <w:rFonts w:eastAsia="Arial"/>
          <w:u w:val="single"/>
        </w:rPr>
      </w:pPr>
      <w:r w:rsidRPr="006906C0">
        <w:t>1.3 Overview</w:t>
      </w:r>
    </w:p>
    <w:p w:rsidR="00810BB3" w:rsidRPr="006906C0" w:rsidRDefault="00810BB3" w:rsidP="00810B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06C0">
        <w:rPr>
          <w:rFonts w:ascii="Times New Roman" w:eastAsia="Arial" w:hAnsi="Times New Roman" w:cs="Times New Roman"/>
          <w:b/>
          <w:bCs/>
          <w:i/>
          <w:iCs/>
          <w:u w:val="single"/>
        </w:rPr>
        <w:t>“</w:t>
      </w:r>
      <w:r>
        <w:rPr>
          <w:rFonts w:ascii="Times New Roman" w:hAnsi="Times New Roman" w:cs="Times New Roman"/>
          <w:b/>
          <w:bCs/>
          <w:i/>
          <w:iCs/>
          <w:u w:val="single"/>
        </w:rPr>
        <w:t>B2B Application</w:t>
      </w:r>
      <w:r w:rsidRPr="006906C0">
        <w:rPr>
          <w:rFonts w:ascii="Times New Roman" w:hAnsi="Times New Roman" w:cs="Times New Roman"/>
          <w:b/>
          <w:u w:val="single"/>
        </w:rPr>
        <w:t>”</w:t>
      </w:r>
      <w:r w:rsidRPr="006906C0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currently a standalone website, where, the</w:t>
      </w:r>
      <w:r w:rsidRPr="006906C0">
        <w:rPr>
          <w:rFonts w:ascii="Times New Roman" w:hAnsi="Times New Roman" w:cs="Times New Roman"/>
        </w:rPr>
        <w:t xml:space="preserve"> user</w:t>
      </w:r>
      <w:r>
        <w:rPr>
          <w:rFonts w:ascii="Times New Roman" w:hAnsi="Times New Roman" w:cs="Times New Roman"/>
        </w:rPr>
        <w:t xml:space="preserve"> has</w:t>
      </w:r>
      <w:r w:rsidRPr="006906C0">
        <w:rPr>
          <w:rFonts w:ascii="Times New Roman" w:hAnsi="Times New Roman" w:cs="Times New Roman"/>
        </w:rPr>
        <w:t xml:space="preserve"> the ease to add a new </w:t>
      </w:r>
      <w:r>
        <w:rPr>
          <w:rFonts w:ascii="Times New Roman" w:hAnsi="Times New Roman" w:cs="Times New Roman"/>
        </w:rPr>
        <w:t>Items</w:t>
      </w:r>
      <w:r w:rsidRPr="006906C0">
        <w:rPr>
          <w:rFonts w:ascii="Times New Roman" w:hAnsi="Times New Roman" w:cs="Times New Roman"/>
        </w:rPr>
        <w:t xml:space="preserve">, view </w:t>
      </w:r>
      <w:r>
        <w:rPr>
          <w:rFonts w:ascii="Times New Roman" w:hAnsi="Times New Roman" w:cs="Times New Roman"/>
        </w:rPr>
        <w:t>Items and add them in cart and it also provides the functionality to checkout with the items in the cart</w:t>
      </w:r>
      <w:r w:rsidRPr="006906C0">
        <w:rPr>
          <w:rFonts w:ascii="Times New Roman" w:hAnsi="Times New Roman" w:cs="Times New Roman"/>
        </w:rPr>
        <w:t xml:space="preserve">. This application is developed in </w:t>
      </w:r>
      <w:r>
        <w:rPr>
          <w:rFonts w:ascii="Times New Roman" w:hAnsi="Times New Roman" w:cs="Times New Roman"/>
          <w:b/>
          <w:bCs/>
          <w:u w:val="single"/>
        </w:rPr>
        <w:t>ASP.NET MVC</w:t>
      </w:r>
      <w:r w:rsidRPr="006906C0">
        <w:rPr>
          <w:rFonts w:ascii="Times New Roman" w:hAnsi="Times New Roman" w:cs="Times New Roman"/>
        </w:rPr>
        <w:t xml:space="preserve"> with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SQLServer</w:t>
      </w:r>
      <w:proofErr w:type="spellEnd"/>
      <w:r w:rsidRPr="006906C0">
        <w:rPr>
          <w:rFonts w:ascii="Times New Roman" w:hAnsi="Times New Roman" w:cs="Times New Roman"/>
          <w:b/>
          <w:bCs/>
        </w:rPr>
        <w:t xml:space="preserve"> </w:t>
      </w:r>
      <w:r w:rsidRPr="006906C0">
        <w:rPr>
          <w:rFonts w:ascii="Times New Roman" w:hAnsi="Times New Roman" w:cs="Times New Roman"/>
        </w:rPr>
        <w:t>as its storage manager.</w:t>
      </w:r>
    </w:p>
    <w:p w:rsidR="00810BB3" w:rsidRDefault="00810BB3" w:rsidP="00810BB3">
      <w:pPr>
        <w:rPr>
          <w:rFonts w:ascii="Times New Roman" w:hAnsi="Times New Roman" w:cs="Times New Roman"/>
        </w:rPr>
      </w:pPr>
    </w:p>
    <w:p w:rsidR="00810BB3" w:rsidRPr="004A0ED2" w:rsidRDefault="00810BB3" w:rsidP="00810BB3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1.4.  </w:t>
      </w:r>
      <w:r w:rsidRPr="004A0ED2">
        <w:rPr>
          <w:rFonts w:ascii="Times New Roman" w:eastAsia="Times New Roman" w:hAnsi="Times New Roman" w:cs="Times New Roman"/>
        </w:rPr>
        <w:t>Software Requirement:</w:t>
      </w:r>
    </w:p>
    <w:p w:rsidR="00810BB3" w:rsidRPr="004A0ED2" w:rsidRDefault="00810BB3" w:rsidP="00810BB3">
      <w:pPr>
        <w:pStyle w:val="Heading3"/>
        <w:rPr>
          <w:rFonts w:ascii="Times New Roman" w:eastAsia="Times New Roman" w:hAnsi="Times New Roman" w:cs="Times New Roman"/>
        </w:rPr>
      </w:pPr>
      <w:r w:rsidRPr="004A0ED2">
        <w:rPr>
          <w:rFonts w:ascii="Times New Roman" w:eastAsia="Times New Roman" w:hAnsi="Times New Roman" w:cs="Times New Roman"/>
        </w:rPr>
        <w:t> a.) Software Requirements:</w:t>
      </w:r>
    </w:p>
    <w:p w:rsidR="00810BB3" w:rsidRPr="004A0ED2" w:rsidRDefault="00810BB3" w:rsidP="00810BB3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ED2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gramStart"/>
      <w:r w:rsidRPr="004A0ED2">
        <w:rPr>
          <w:rFonts w:ascii="Times New Roman" w:eastAsia="Times New Roman" w:hAnsi="Times New Roman" w:cs="Times New Roman"/>
          <w:sz w:val="24"/>
          <w:szCs w:val="24"/>
        </w:rPr>
        <w:t></w:t>
      </w:r>
      <w:r w:rsidRPr="004A0ED2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SQLServer</w:t>
      </w:r>
      <w:proofErr w:type="spellEnd"/>
      <w:proofErr w:type="gramEnd"/>
      <w:r w:rsidRPr="004A0ED2">
        <w:rPr>
          <w:rFonts w:ascii="Times New Roman" w:eastAsia="Times New Roman" w:hAnsi="Times New Roman" w:cs="Times New Roman"/>
          <w:sz w:val="24"/>
          <w:szCs w:val="24"/>
        </w:rPr>
        <w:t xml:space="preserve"> database</w:t>
      </w:r>
    </w:p>
    <w:p w:rsidR="00810BB3" w:rsidRPr="004A0ED2" w:rsidRDefault="00810BB3" w:rsidP="00810BB3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ED2">
        <w:rPr>
          <w:rFonts w:ascii="Times New Roman" w:eastAsia="Times New Roman" w:hAnsi="Times New Roman" w:cs="Times New Roman"/>
          <w:sz w:val="24"/>
          <w:szCs w:val="24"/>
        </w:rPr>
        <w:t></w:t>
      </w:r>
      <w:r w:rsidRPr="004A0ED2">
        <w:rPr>
          <w:rFonts w:ascii="Times New Roman" w:eastAsia="Times New Roman" w:hAnsi="Times New Roman" w:cs="Times New Roman"/>
          <w:sz w:val="14"/>
          <w:szCs w:val="14"/>
        </w:rPr>
        <w:t> </w:t>
      </w:r>
      <w:r w:rsidRPr="004A0ED2">
        <w:rPr>
          <w:rFonts w:ascii="Times New Roman" w:eastAsia="Times New Roman" w:hAnsi="Times New Roman" w:cs="Times New Roman"/>
          <w:sz w:val="24"/>
          <w:szCs w:val="24"/>
        </w:rPr>
        <w:t>Web browser</w:t>
      </w:r>
    </w:p>
    <w:p w:rsidR="00810BB3" w:rsidRPr="004A0ED2" w:rsidRDefault="00810BB3" w:rsidP="00810BB3">
      <w:pPr>
        <w:pStyle w:val="Heading3"/>
        <w:rPr>
          <w:rFonts w:ascii="Times New Roman" w:eastAsia="Times New Roman" w:hAnsi="Times New Roman" w:cs="Times New Roman"/>
        </w:rPr>
      </w:pPr>
      <w:r w:rsidRPr="004A0ED2">
        <w:rPr>
          <w:rFonts w:ascii="Times New Roman" w:eastAsia="Times New Roman" w:hAnsi="Times New Roman" w:cs="Times New Roman"/>
        </w:rPr>
        <w:t> b.) Supported operating Systems:</w:t>
      </w:r>
    </w:p>
    <w:p w:rsidR="00810BB3" w:rsidRPr="004A0ED2" w:rsidRDefault="00810BB3" w:rsidP="00810B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ED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A0ED2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4A0ED2">
        <w:rPr>
          <w:rFonts w:ascii="Times New Roman" w:eastAsia="Times New Roman" w:hAnsi="Times New Roman" w:cs="Times New Roman"/>
          <w:color w:val="000000"/>
          <w:sz w:val="24"/>
          <w:szCs w:val="24"/>
        </w:rPr>
        <w:t></w:t>
      </w:r>
      <w:r w:rsidRPr="004A0ED2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4A0ED2"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gramEnd"/>
      <w:r w:rsidRPr="004A0ED2">
        <w:rPr>
          <w:rFonts w:ascii="Times New Roman" w:eastAsia="Times New Roman" w:hAnsi="Times New Roman" w:cs="Times New Roman"/>
          <w:sz w:val="24"/>
          <w:szCs w:val="24"/>
        </w:rPr>
        <w:t>, Linux, OS X, Solaris </w:t>
      </w:r>
    </w:p>
    <w:p w:rsidR="00810BB3" w:rsidRPr="004A0ED2" w:rsidRDefault="00810BB3" w:rsidP="00810BB3">
      <w:pPr>
        <w:pStyle w:val="Heading3"/>
        <w:rPr>
          <w:rFonts w:ascii="Times New Roman" w:eastAsia="Times New Roman" w:hAnsi="Times New Roman" w:cs="Times New Roman"/>
        </w:rPr>
      </w:pPr>
      <w:r w:rsidRPr="004A0ED2">
        <w:rPr>
          <w:rFonts w:ascii="Times New Roman" w:eastAsia="Times New Roman" w:hAnsi="Times New Roman" w:cs="Times New Roman"/>
        </w:rPr>
        <w:t>c.) Integrated Development Environment (IDE):</w:t>
      </w:r>
    </w:p>
    <w:p w:rsidR="00810BB3" w:rsidRPr="004A0ED2" w:rsidRDefault="00810BB3" w:rsidP="00810B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ED2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4A0ED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gramStart"/>
      <w:r w:rsidRPr="004A0ED2">
        <w:rPr>
          <w:rFonts w:ascii="Times New Roman" w:eastAsia="Times New Roman" w:hAnsi="Times New Roman" w:cs="Times New Roman"/>
          <w:sz w:val="24"/>
          <w:szCs w:val="24"/>
        </w:rPr>
        <w:t></w:t>
      </w:r>
      <w:r w:rsidRPr="004A0ED2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Studio 2013</w:t>
      </w:r>
    </w:p>
    <w:p w:rsidR="00607D13" w:rsidRDefault="00607D13"/>
    <w:sectPr w:rsidR="00607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BB3"/>
    <w:rsid w:val="00607D13"/>
    <w:rsid w:val="00810BB3"/>
    <w:rsid w:val="00E2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55BF"/>
  <w15:chartTrackingRefBased/>
  <w15:docId w15:val="{2BCBCC04-524C-4716-9981-E8EA1CD8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10BB3"/>
    <w:pPr>
      <w:spacing w:before="120" w:after="200" w:line="264" w:lineRule="auto"/>
    </w:pPr>
    <w:rPr>
      <w:color w:val="595959" w:themeColor="text1" w:themeTint="A6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1"/>
    <w:qFormat/>
    <w:rsid w:val="00810BB3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810BB3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5B9BD5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810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5B9BD5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10BB3"/>
    <w:rPr>
      <w:rFonts w:asciiTheme="majorHAnsi" w:eastAsiaTheme="majorEastAsia" w:hAnsiTheme="majorHAnsi" w:cstheme="majorBidi"/>
      <w:color w:val="5B9BD5" w:themeColor="accent1"/>
      <w:sz w:val="3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810BB3"/>
    <w:rPr>
      <w:rFonts w:asciiTheme="majorHAnsi" w:eastAsiaTheme="majorEastAsia" w:hAnsiTheme="majorHAnsi" w:cstheme="majorBidi"/>
      <w:caps/>
      <w:color w:val="5B9BD5" w:themeColor="accent1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1"/>
    <w:rsid w:val="00810BB3"/>
    <w:rPr>
      <w:rFonts w:asciiTheme="majorHAnsi" w:eastAsiaTheme="majorEastAsia" w:hAnsiTheme="majorHAnsi" w:cstheme="majorBidi"/>
      <w:color w:val="5B9BD5" w:themeColor="accen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D1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D13"/>
    <w:rPr>
      <w:rFonts w:ascii="Segoe UI" w:hAnsi="Segoe UI" w:cs="Segoe UI"/>
      <w:color w:val="595959" w:themeColor="text1" w:themeTint="A6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sharma</dc:creator>
  <cp:keywords/>
  <dc:description/>
  <cp:lastModifiedBy>pranav sharma</cp:lastModifiedBy>
  <cp:revision>2</cp:revision>
  <dcterms:created xsi:type="dcterms:W3CDTF">2016-08-07T18:43:00Z</dcterms:created>
  <dcterms:modified xsi:type="dcterms:W3CDTF">2016-08-07T18:50:00Z</dcterms:modified>
</cp:coreProperties>
</file>