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20F" w:rsidRDefault="00EC020F" w:rsidP="002475D3"/>
    <w:p w:rsidR="00563873" w:rsidRPr="00563873" w:rsidRDefault="00563873" w:rsidP="002475D3">
      <w:pPr>
        <w:rPr>
          <w:b/>
          <w:bCs/>
          <w:u w:val="single"/>
        </w:rPr>
      </w:pPr>
      <w:r w:rsidRPr="00563873">
        <w:rPr>
          <w:b/>
          <w:bCs/>
          <w:u w:val="single"/>
        </w:rPr>
        <w:t>Context</w:t>
      </w:r>
    </w:p>
    <w:p w:rsidR="00F65432" w:rsidRDefault="00AB0EAA" w:rsidP="002475D3">
      <w:r>
        <w:t>Aqua</w:t>
      </w:r>
      <w:r w:rsidR="00CE5A17">
        <w:t xml:space="preserve">Mark platform provides </w:t>
      </w:r>
      <w:r w:rsidR="005D4311">
        <w:t xml:space="preserve">enterprise </w:t>
      </w:r>
      <w:r w:rsidR="00CE5A17">
        <w:t xml:space="preserve">users </w:t>
      </w:r>
      <w:r w:rsidR="00687598">
        <w:t xml:space="preserve">access to </w:t>
      </w:r>
      <w:r w:rsidR="00E25A21">
        <w:t xml:space="preserve">Mozark device cloud, </w:t>
      </w:r>
      <w:r w:rsidR="00AD3B24">
        <w:t xml:space="preserve">which can be used for executing </w:t>
      </w:r>
      <w:r w:rsidR="008A3FE5">
        <w:t xml:space="preserve">automated </w:t>
      </w:r>
      <w:r w:rsidR="002E7449">
        <w:t>f</w:t>
      </w:r>
      <w:r w:rsidR="00AD3B24">
        <w:t>unctional</w:t>
      </w:r>
      <w:r w:rsidR="00AB6BC3">
        <w:t xml:space="preserve"> tests</w:t>
      </w:r>
      <w:r w:rsidR="0088633E">
        <w:t>.</w:t>
      </w:r>
      <w:r w:rsidR="00CC5C11">
        <w:t xml:space="preserve"> These results can be </w:t>
      </w:r>
      <w:r w:rsidR="00DC47A5">
        <w:t xml:space="preserve">viewed in highly customizable dashboards </w:t>
      </w:r>
      <w:r w:rsidR="00243164">
        <w:t xml:space="preserve">which would help </w:t>
      </w:r>
      <w:r w:rsidR="00A40961">
        <w:t xml:space="preserve">users navigate functional test results by </w:t>
      </w:r>
      <w:r w:rsidR="00544FE3">
        <w:t xml:space="preserve">device make-model, OS version </w:t>
      </w:r>
      <w:r w:rsidR="00233724">
        <w:t>and app version.</w:t>
      </w:r>
    </w:p>
    <w:p w:rsidR="002475D3" w:rsidRDefault="00834AE5" w:rsidP="002475D3">
      <w:r>
        <w:t>AquaMark</w:t>
      </w:r>
      <w:r w:rsidR="002B7950">
        <w:t xml:space="preserve"> support automation tests</w:t>
      </w:r>
      <w:r w:rsidR="00225640">
        <w:t xml:space="preserve"> of Android Native tests</w:t>
      </w:r>
      <w:r w:rsidR="002B7950">
        <w:t xml:space="preserve"> in </w:t>
      </w:r>
      <w:r w:rsidR="00315D33">
        <w:t xml:space="preserve">Appium </w:t>
      </w:r>
      <w:r w:rsidR="002B7950">
        <w:t>Java TestNG framework</w:t>
      </w:r>
      <w:r w:rsidR="00105C29">
        <w:t>.</w:t>
      </w:r>
      <w:r w:rsidR="007B5C58" w:rsidRPr="007B5C58">
        <w:t xml:space="preserve">This section describes how to configure, package, and upload your Appium Java TestNG tests for Android to </w:t>
      </w:r>
      <w:r w:rsidR="009977CE">
        <w:t xml:space="preserve">our </w:t>
      </w:r>
      <w:r w:rsidR="007B5C58" w:rsidRPr="007B5C58">
        <w:t>Device Farm</w:t>
      </w:r>
      <w:r w:rsidR="009977CE">
        <w:t xml:space="preserve"> using the AquaMark portal</w:t>
      </w:r>
      <w:r w:rsidR="007B5C58" w:rsidRPr="007B5C58">
        <w:t xml:space="preserve">. Appium is an open source tool for automating native and mobile web applications. For more information, see </w:t>
      </w:r>
      <w:hyperlink r:id="rId8" w:history="1">
        <w:r w:rsidR="007B5C58" w:rsidRPr="00790C69">
          <w:rPr>
            <w:rStyle w:val="Hyperlink"/>
          </w:rPr>
          <w:t>Introduction to Appium</w:t>
        </w:r>
      </w:hyperlink>
      <w:r w:rsidR="007B5C58" w:rsidRPr="007B5C58">
        <w:t xml:space="preserve"> on the Appium website.</w:t>
      </w:r>
    </w:p>
    <w:p w:rsidR="009977CE" w:rsidRDefault="007B01E0" w:rsidP="002475D3">
      <w:r>
        <w:t xml:space="preserve">For a sample </w:t>
      </w:r>
      <w:r w:rsidR="003F2A33">
        <w:t xml:space="preserve">app and </w:t>
      </w:r>
      <w:r w:rsidR="00890CA2">
        <w:t>test</w:t>
      </w:r>
      <w:r w:rsidR="000C1AFF">
        <w:t xml:space="preserve"> package, please see </w:t>
      </w:r>
      <w:r w:rsidR="000C1AFF" w:rsidRPr="000C1AFF">
        <w:rPr>
          <w:highlight w:val="yellow"/>
        </w:rPr>
        <w:t>our Github link</w:t>
      </w:r>
    </w:p>
    <w:p w:rsidR="000C1AFF" w:rsidRDefault="005711CD" w:rsidP="002475D3">
      <w:pPr>
        <w:rPr>
          <w:b/>
          <w:bCs/>
        </w:rPr>
      </w:pPr>
      <w:r w:rsidRPr="0020045A">
        <w:rPr>
          <w:b/>
          <w:bCs/>
        </w:rPr>
        <w:t>Version Information</w:t>
      </w:r>
    </w:p>
    <w:p w:rsidR="0020045A" w:rsidRDefault="000C756B" w:rsidP="0020045A">
      <w:pPr>
        <w:pStyle w:val="ListParagraph"/>
        <w:numPr>
          <w:ilvl w:val="0"/>
          <w:numId w:val="1"/>
        </w:numPr>
      </w:pPr>
      <w:r w:rsidRPr="000C756B">
        <w:t>Current</w:t>
      </w:r>
      <w:r>
        <w:t xml:space="preserve">ly we support </w:t>
      </w:r>
      <w:r w:rsidR="0020054E">
        <w:t xml:space="preserve">Java </w:t>
      </w:r>
      <w:r w:rsidR="00DB03E6">
        <w:t>8</w:t>
      </w:r>
      <w:r w:rsidR="00F560FA">
        <w:t xml:space="preserve"> for running Appium Tests</w:t>
      </w:r>
    </w:p>
    <w:p w:rsidR="00F560FA" w:rsidRPr="000C756B" w:rsidRDefault="00A5664F" w:rsidP="0020045A">
      <w:pPr>
        <w:pStyle w:val="ListParagraph"/>
        <w:numPr>
          <w:ilvl w:val="0"/>
          <w:numId w:val="1"/>
        </w:numPr>
      </w:pPr>
      <w:r>
        <w:t xml:space="preserve">Mozark </w:t>
      </w:r>
      <w:r w:rsidR="00B323F2">
        <w:t xml:space="preserve">device farm </w:t>
      </w:r>
      <w:r w:rsidR="00283014">
        <w:t xml:space="preserve">is integrated with Appium server version </w:t>
      </w:r>
      <w:r w:rsidR="00283014" w:rsidRPr="00F01C53">
        <w:rPr>
          <w:highlight w:val="yellow"/>
        </w:rPr>
        <w:t>x</w:t>
      </w:r>
      <w:r w:rsidR="00F01C53" w:rsidRPr="00F01C53">
        <w:rPr>
          <w:highlight w:val="yellow"/>
        </w:rPr>
        <w:t>.</w:t>
      </w:r>
      <w:r w:rsidR="00283014" w:rsidRPr="00F01C53">
        <w:rPr>
          <w:highlight w:val="yellow"/>
        </w:rPr>
        <w:t>x</w:t>
      </w:r>
    </w:p>
    <w:p w:rsidR="005711CD" w:rsidRPr="00266207" w:rsidRDefault="00266207" w:rsidP="002475D3">
      <w:pPr>
        <w:rPr>
          <w:b/>
          <w:bCs/>
          <w:u w:val="single"/>
        </w:rPr>
      </w:pPr>
      <w:r w:rsidRPr="00266207">
        <w:rPr>
          <w:b/>
          <w:bCs/>
          <w:u w:val="single"/>
        </w:rPr>
        <w:t>Steps</w:t>
      </w:r>
      <w:r w:rsidR="002E643E">
        <w:rPr>
          <w:b/>
          <w:bCs/>
          <w:u w:val="single"/>
        </w:rPr>
        <w:t xml:space="preserve"> for scripting </w:t>
      </w:r>
    </w:p>
    <w:p w:rsidR="00D46B84" w:rsidRPr="00307EA0" w:rsidRDefault="00D46B84" w:rsidP="00D46B84">
      <w:pPr>
        <w:pStyle w:val="ListParagraph"/>
        <w:numPr>
          <w:ilvl w:val="0"/>
          <w:numId w:val="3"/>
        </w:numPr>
      </w:pPr>
      <w:r w:rsidRPr="00307EA0">
        <w:t xml:space="preserve">Step 1: </w:t>
      </w:r>
      <w:bookmarkStart w:id="0" w:name="_Hlk25016014"/>
      <w:r w:rsidR="007209EE" w:rsidRPr="00307EA0">
        <w:t xml:space="preserve">Declare </w:t>
      </w:r>
      <w:r w:rsidR="001D07B7" w:rsidRPr="00307EA0">
        <w:t xml:space="preserve">necessary </w:t>
      </w:r>
      <w:r w:rsidR="007209EE" w:rsidRPr="00307EA0">
        <w:t>dependencies in your</w:t>
      </w:r>
      <w:bookmarkEnd w:id="0"/>
      <w:r w:rsidR="00D23FFC">
        <w:t xml:space="preserve"> </w:t>
      </w:r>
      <w:r w:rsidR="00944A45" w:rsidRPr="00307EA0">
        <w:t>Maven project</w:t>
      </w:r>
    </w:p>
    <w:p w:rsidR="00D46B84" w:rsidRPr="00307EA0" w:rsidRDefault="00D46B84" w:rsidP="00D46B84">
      <w:pPr>
        <w:pStyle w:val="ListParagraph"/>
        <w:numPr>
          <w:ilvl w:val="0"/>
          <w:numId w:val="3"/>
        </w:numPr>
      </w:pPr>
      <w:r w:rsidRPr="00307EA0">
        <w:t xml:space="preserve">Step 2: </w:t>
      </w:r>
      <w:r w:rsidR="00E61301" w:rsidRPr="00307EA0">
        <w:t>Write test script and verify on real device locally</w:t>
      </w:r>
    </w:p>
    <w:p w:rsidR="00D46B84" w:rsidRPr="00307EA0" w:rsidRDefault="00D46B84" w:rsidP="00D46B84">
      <w:pPr>
        <w:pStyle w:val="ListParagraph"/>
        <w:numPr>
          <w:ilvl w:val="0"/>
          <w:numId w:val="3"/>
        </w:numPr>
      </w:pPr>
      <w:r w:rsidRPr="00307EA0">
        <w:t xml:space="preserve">Step 3: </w:t>
      </w:r>
      <w:r w:rsidR="00C31855" w:rsidRPr="00307EA0">
        <w:t xml:space="preserve">Modify </w:t>
      </w:r>
      <w:r w:rsidR="00FD7A83" w:rsidRPr="00307EA0">
        <w:t xml:space="preserve">global variable values </w:t>
      </w:r>
      <w:r w:rsidR="00C31855" w:rsidRPr="00307EA0">
        <w:t xml:space="preserve">for </w:t>
      </w:r>
      <w:r w:rsidR="00B734D4" w:rsidRPr="00307EA0">
        <w:t>AquaMark</w:t>
      </w:r>
      <w:r w:rsidR="00C31855" w:rsidRPr="00307EA0">
        <w:t xml:space="preserve"> platform</w:t>
      </w:r>
    </w:p>
    <w:p w:rsidR="008F1D94" w:rsidRPr="00D31569" w:rsidRDefault="00FF4D40" w:rsidP="002475D3">
      <w:pPr>
        <w:rPr>
          <w:b/>
          <w:bCs/>
        </w:rPr>
      </w:pPr>
      <w:bookmarkStart w:id="1" w:name="_GoBack"/>
      <w:bookmarkEnd w:id="1"/>
      <w:r w:rsidRPr="00D31569">
        <w:rPr>
          <w:b/>
          <w:bCs/>
        </w:rPr>
        <w:t xml:space="preserve">Step 1: </w:t>
      </w:r>
      <w:r w:rsidR="007209EE" w:rsidRPr="00D31569">
        <w:rPr>
          <w:b/>
          <w:bCs/>
        </w:rPr>
        <w:t xml:space="preserve">Declare </w:t>
      </w:r>
      <w:r w:rsidR="001D07B7" w:rsidRPr="00D31569">
        <w:rPr>
          <w:b/>
          <w:bCs/>
        </w:rPr>
        <w:t xml:space="preserve">necessary </w:t>
      </w:r>
      <w:r w:rsidR="007209EE" w:rsidRPr="00D31569">
        <w:rPr>
          <w:b/>
          <w:bCs/>
        </w:rPr>
        <w:t xml:space="preserve">dependencies in your </w:t>
      </w:r>
      <w:r w:rsidR="00944A45" w:rsidRPr="00D31569">
        <w:rPr>
          <w:b/>
          <w:bCs/>
        </w:rPr>
        <w:t>Maven project</w:t>
      </w:r>
    </w:p>
    <w:p w:rsidR="00112F1C" w:rsidRDefault="00112F1C" w:rsidP="00112F1C">
      <w:r>
        <w:t>Create a Maven project. Add following dependencies in pom.xml.</w:t>
      </w:r>
    </w:p>
    <w:p w:rsidR="000D7C6B" w:rsidRPr="007209EE" w:rsidRDefault="00590F76" w:rsidP="00112F1C">
      <w:pPr>
        <w:rPr>
          <w:u w:val="single"/>
        </w:rPr>
      </w:pPr>
      <w:r w:rsidRPr="007209EE">
        <w:rPr>
          <w:u w:val="single"/>
        </w:rPr>
        <w:t>Dependency for TestNG jars</w:t>
      </w:r>
      <w:r w:rsidR="003A13B5" w:rsidRPr="007209EE">
        <w:rPr>
          <w:u w:val="single"/>
        </w:rPr>
        <w:t>:</w:t>
      </w:r>
    </w:p>
    <w:p w:rsidR="008D571B" w:rsidRDefault="008D571B" w:rsidP="00A21BE7">
      <w:pPr>
        <w:spacing w:after="0" w:line="240" w:lineRule="auto"/>
        <w:ind w:left="720" w:firstLine="720"/>
      </w:pPr>
      <w:r>
        <w:t>&lt;dependency&gt;</w:t>
      </w:r>
    </w:p>
    <w:p w:rsidR="008D571B" w:rsidRDefault="008D571B" w:rsidP="00A21BE7">
      <w:pPr>
        <w:spacing w:after="0" w:line="240" w:lineRule="auto"/>
      </w:pPr>
      <w:r>
        <w:tab/>
      </w:r>
      <w:r>
        <w:tab/>
      </w:r>
      <w:r>
        <w:tab/>
        <w:t>&lt;groupId&gt;org.testng&lt;/groupId&gt;</w:t>
      </w:r>
    </w:p>
    <w:p w:rsidR="008D571B" w:rsidRDefault="008D571B" w:rsidP="00A21BE7">
      <w:pPr>
        <w:spacing w:after="0" w:line="240" w:lineRule="auto"/>
      </w:pPr>
      <w:r>
        <w:tab/>
      </w:r>
      <w:r>
        <w:tab/>
      </w:r>
      <w:r>
        <w:tab/>
        <w:t>&lt;artifactId&gt;testng&lt;/artifactId&gt;</w:t>
      </w:r>
    </w:p>
    <w:p w:rsidR="008D571B" w:rsidRDefault="008D571B" w:rsidP="00A21BE7">
      <w:pPr>
        <w:spacing w:after="0" w:line="240" w:lineRule="auto"/>
      </w:pPr>
      <w:r>
        <w:tab/>
      </w:r>
      <w:r>
        <w:tab/>
      </w:r>
      <w:r>
        <w:tab/>
        <w:t>&lt;version&gt;7.0.0&lt;/version&gt;</w:t>
      </w:r>
    </w:p>
    <w:p w:rsidR="008D571B" w:rsidRDefault="008D571B" w:rsidP="00A21BE7">
      <w:pPr>
        <w:spacing w:after="0" w:line="240" w:lineRule="auto"/>
      </w:pPr>
      <w:r>
        <w:tab/>
      </w:r>
      <w:r>
        <w:tab/>
      </w:r>
      <w:r>
        <w:tab/>
        <w:t>&lt;scope&gt;test&lt;/scope&gt;</w:t>
      </w:r>
    </w:p>
    <w:p w:rsidR="003A13B5" w:rsidRDefault="008D571B" w:rsidP="00A21BE7">
      <w:pPr>
        <w:spacing w:after="0" w:line="240" w:lineRule="auto"/>
      </w:pPr>
      <w:r>
        <w:tab/>
      </w:r>
      <w:r>
        <w:tab/>
        <w:t>&lt;/dependency&gt;</w:t>
      </w:r>
    </w:p>
    <w:p w:rsidR="007209EE" w:rsidRDefault="007209EE" w:rsidP="008D571B"/>
    <w:p w:rsidR="00CA45D8" w:rsidRPr="007209EE" w:rsidRDefault="00590F76" w:rsidP="00CA45D8">
      <w:pPr>
        <w:rPr>
          <w:u w:val="single"/>
        </w:rPr>
      </w:pPr>
      <w:r w:rsidRPr="007209EE">
        <w:rPr>
          <w:u w:val="single"/>
        </w:rPr>
        <w:t xml:space="preserve">Dependency for </w:t>
      </w:r>
      <w:r>
        <w:rPr>
          <w:u w:val="single"/>
        </w:rPr>
        <w:t>Selenium</w:t>
      </w:r>
      <w:r w:rsidRPr="007209EE">
        <w:rPr>
          <w:u w:val="single"/>
        </w:rPr>
        <w:t xml:space="preserve"> jars</w:t>
      </w:r>
      <w:r w:rsidR="00CA45D8" w:rsidRPr="007209EE">
        <w:rPr>
          <w:u w:val="single"/>
        </w:rPr>
        <w:t>:</w:t>
      </w:r>
    </w:p>
    <w:p w:rsidR="00CA45D8" w:rsidRDefault="00CA45D8" w:rsidP="00A21BE7">
      <w:pPr>
        <w:spacing w:after="0" w:line="240" w:lineRule="auto"/>
        <w:ind w:left="720" w:firstLine="720"/>
      </w:pPr>
      <w:r>
        <w:t>&lt;dependency&gt;</w:t>
      </w:r>
    </w:p>
    <w:p w:rsidR="00CA45D8" w:rsidRDefault="00CA45D8" w:rsidP="00A21BE7">
      <w:pPr>
        <w:spacing w:after="0" w:line="240" w:lineRule="auto"/>
      </w:pPr>
      <w:r>
        <w:tab/>
      </w:r>
      <w:r>
        <w:tab/>
      </w:r>
      <w:r>
        <w:tab/>
        <w:t>&lt;groupId&gt;org.seleniumhq.selenium&lt;/groupId&gt;</w:t>
      </w:r>
    </w:p>
    <w:p w:rsidR="00CA45D8" w:rsidRDefault="00CA45D8" w:rsidP="00A21BE7">
      <w:pPr>
        <w:spacing w:after="0" w:line="240" w:lineRule="auto"/>
      </w:pPr>
      <w:r>
        <w:tab/>
      </w:r>
      <w:r>
        <w:tab/>
      </w:r>
      <w:r>
        <w:tab/>
        <w:t>&lt;artifactId&gt;selenium-java&lt;/artifactId&gt;</w:t>
      </w:r>
    </w:p>
    <w:p w:rsidR="00CA45D8" w:rsidRDefault="00CA45D8" w:rsidP="00A21BE7">
      <w:pPr>
        <w:spacing w:after="0" w:line="240" w:lineRule="auto"/>
      </w:pPr>
      <w:r>
        <w:tab/>
      </w:r>
      <w:r>
        <w:tab/>
      </w:r>
      <w:r>
        <w:tab/>
        <w:t>&lt;version&gt;3.141.59&lt;/version&gt;</w:t>
      </w:r>
    </w:p>
    <w:p w:rsidR="00CA45D8" w:rsidRDefault="00CA45D8" w:rsidP="00A21BE7">
      <w:pPr>
        <w:spacing w:after="0" w:line="240" w:lineRule="auto"/>
      </w:pPr>
      <w:r>
        <w:tab/>
      </w:r>
      <w:r>
        <w:tab/>
        <w:t>&lt;/dependency&gt;</w:t>
      </w:r>
    </w:p>
    <w:p w:rsidR="00590F76" w:rsidRDefault="00590F76" w:rsidP="00A21BE7">
      <w:pPr>
        <w:spacing w:after="0" w:line="240" w:lineRule="auto"/>
      </w:pPr>
    </w:p>
    <w:p w:rsidR="00D055AD" w:rsidRPr="00D055AD" w:rsidRDefault="00590F76" w:rsidP="00D055AD">
      <w:pPr>
        <w:rPr>
          <w:u w:val="single"/>
        </w:rPr>
      </w:pPr>
      <w:r w:rsidRPr="00D055AD">
        <w:rPr>
          <w:u w:val="single"/>
        </w:rPr>
        <w:t>Dependency for Appium jars</w:t>
      </w:r>
      <w:r w:rsidR="00D055AD" w:rsidRPr="00D055AD">
        <w:rPr>
          <w:u w:val="single"/>
        </w:rPr>
        <w:t>:</w:t>
      </w:r>
    </w:p>
    <w:p w:rsidR="00D055AD" w:rsidRDefault="00D055AD" w:rsidP="00A21BE7">
      <w:pPr>
        <w:spacing w:after="0" w:line="240" w:lineRule="auto"/>
        <w:ind w:firstLine="720"/>
      </w:pPr>
      <w:r>
        <w:t>&lt;dependency&gt;</w:t>
      </w:r>
    </w:p>
    <w:p w:rsidR="00D055AD" w:rsidRDefault="00D055AD" w:rsidP="00A21BE7">
      <w:pPr>
        <w:spacing w:after="0" w:line="240" w:lineRule="auto"/>
      </w:pPr>
      <w:r>
        <w:tab/>
      </w:r>
      <w:r>
        <w:tab/>
      </w:r>
      <w:r>
        <w:tab/>
        <w:t>&lt;groupId&gt;io.appium&lt;/groupId&gt;</w:t>
      </w:r>
    </w:p>
    <w:p w:rsidR="00D055AD" w:rsidRDefault="00D055AD" w:rsidP="00A21BE7">
      <w:pPr>
        <w:spacing w:after="0" w:line="240" w:lineRule="auto"/>
      </w:pPr>
      <w:r>
        <w:tab/>
      </w:r>
      <w:r>
        <w:tab/>
      </w:r>
      <w:r>
        <w:tab/>
        <w:t>&lt;artifactId&gt;java-client&lt;/artifactId&gt;</w:t>
      </w:r>
    </w:p>
    <w:p w:rsidR="00D055AD" w:rsidRDefault="00D055AD" w:rsidP="00A21BE7">
      <w:pPr>
        <w:spacing w:after="0" w:line="240" w:lineRule="auto"/>
      </w:pPr>
      <w:r>
        <w:lastRenderedPageBreak/>
        <w:tab/>
      </w:r>
      <w:r>
        <w:tab/>
      </w:r>
      <w:r>
        <w:tab/>
        <w:t>&lt;version&gt;7.0.0&lt;/version&gt;</w:t>
      </w:r>
    </w:p>
    <w:p w:rsidR="00D055AD" w:rsidRDefault="00D055AD" w:rsidP="00A21BE7">
      <w:pPr>
        <w:spacing w:after="0" w:line="240" w:lineRule="auto"/>
      </w:pPr>
      <w:r>
        <w:tab/>
      </w:r>
      <w:r>
        <w:tab/>
        <w:t>&lt;/dependency&gt;</w:t>
      </w:r>
    </w:p>
    <w:p w:rsidR="00D055AD" w:rsidRDefault="00D055AD" w:rsidP="00A21BE7">
      <w:pPr>
        <w:spacing w:after="0" w:line="240" w:lineRule="auto"/>
      </w:pPr>
      <w:r>
        <w:tab/>
      </w:r>
      <w:r>
        <w:tab/>
        <w:t>&lt;dependency&gt;</w:t>
      </w:r>
    </w:p>
    <w:p w:rsidR="00D055AD" w:rsidRDefault="00D055AD" w:rsidP="00A21BE7">
      <w:pPr>
        <w:spacing w:after="0" w:line="240" w:lineRule="auto"/>
      </w:pPr>
      <w:r>
        <w:tab/>
      </w:r>
      <w:r>
        <w:tab/>
      </w:r>
      <w:r>
        <w:tab/>
        <w:t>&lt;groupId&gt;net.lightbody.bmp&lt;/groupId&gt;</w:t>
      </w:r>
    </w:p>
    <w:p w:rsidR="00D055AD" w:rsidRDefault="00D055AD" w:rsidP="00A21BE7">
      <w:pPr>
        <w:spacing w:after="0" w:line="240" w:lineRule="auto"/>
      </w:pPr>
      <w:r>
        <w:tab/>
      </w:r>
      <w:r>
        <w:tab/>
      </w:r>
      <w:r>
        <w:tab/>
        <w:t>&lt;artifactId&gt;browsermob-core-littleproxy&lt;/artifactId&gt;</w:t>
      </w:r>
    </w:p>
    <w:p w:rsidR="00D055AD" w:rsidRDefault="00D055AD" w:rsidP="00A21BE7">
      <w:pPr>
        <w:spacing w:after="0" w:line="240" w:lineRule="auto"/>
      </w:pPr>
      <w:r>
        <w:tab/>
      </w:r>
      <w:r>
        <w:tab/>
      </w:r>
      <w:r>
        <w:tab/>
        <w:t>&lt;version&gt;2.1.0-beta-3&lt;/version&gt;</w:t>
      </w:r>
    </w:p>
    <w:p w:rsidR="00D055AD" w:rsidRDefault="00D055AD" w:rsidP="00A21BE7">
      <w:pPr>
        <w:spacing w:after="0" w:line="240" w:lineRule="auto"/>
      </w:pPr>
      <w:r>
        <w:tab/>
      </w:r>
      <w:r>
        <w:tab/>
        <w:t>&lt;/dependency&gt;</w:t>
      </w:r>
    </w:p>
    <w:p w:rsidR="00D055AD" w:rsidRDefault="00D055AD" w:rsidP="00A21BE7">
      <w:pPr>
        <w:spacing w:after="0" w:line="240" w:lineRule="auto"/>
      </w:pPr>
      <w:r>
        <w:tab/>
      </w:r>
      <w:r>
        <w:tab/>
        <w:t>&lt;dependency&gt;</w:t>
      </w:r>
    </w:p>
    <w:p w:rsidR="00D055AD" w:rsidRDefault="00D055AD" w:rsidP="00A21BE7">
      <w:pPr>
        <w:spacing w:after="0" w:line="240" w:lineRule="auto"/>
      </w:pPr>
      <w:r>
        <w:tab/>
      </w:r>
      <w:r>
        <w:tab/>
      </w:r>
      <w:r>
        <w:tab/>
        <w:t>&lt;groupId&gt;com.google.code.gson&lt;/groupId&gt;</w:t>
      </w:r>
    </w:p>
    <w:p w:rsidR="00D055AD" w:rsidRDefault="00D055AD" w:rsidP="00A21BE7">
      <w:pPr>
        <w:spacing w:after="0" w:line="240" w:lineRule="auto"/>
      </w:pPr>
      <w:r>
        <w:tab/>
      </w:r>
      <w:r>
        <w:tab/>
      </w:r>
      <w:r>
        <w:tab/>
        <w:t>&lt;artifactId&gt;gson&lt;/artifactId&gt;</w:t>
      </w:r>
    </w:p>
    <w:p w:rsidR="00D055AD" w:rsidRDefault="00D055AD" w:rsidP="00A21BE7">
      <w:pPr>
        <w:spacing w:after="0" w:line="240" w:lineRule="auto"/>
      </w:pPr>
      <w:r>
        <w:tab/>
      </w:r>
      <w:r>
        <w:tab/>
      </w:r>
      <w:r>
        <w:tab/>
        <w:t>&lt;version&gt;2.8.5&lt;/version&gt;</w:t>
      </w:r>
    </w:p>
    <w:p w:rsidR="00D055AD" w:rsidRDefault="00D055AD" w:rsidP="00A21BE7">
      <w:pPr>
        <w:spacing w:after="0" w:line="240" w:lineRule="auto"/>
      </w:pPr>
      <w:r>
        <w:tab/>
      </w:r>
      <w:r>
        <w:tab/>
        <w:t>&lt;/dependency&gt;</w:t>
      </w:r>
    </w:p>
    <w:p w:rsidR="00D055AD" w:rsidRDefault="00D055AD" w:rsidP="00A21BE7">
      <w:pPr>
        <w:spacing w:after="0" w:line="240" w:lineRule="auto"/>
      </w:pPr>
      <w:r>
        <w:tab/>
      </w:r>
      <w:r>
        <w:tab/>
        <w:t>&lt;dependency&gt;</w:t>
      </w:r>
    </w:p>
    <w:p w:rsidR="00D055AD" w:rsidRDefault="00D055AD" w:rsidP="00A21BE7">
      <w:pPr>
        <w:spacing w:after="0" w:line="240" w:lineRule="auto"/>
      </w:pPr>
      <w:r>
        <w:tab/>
      </w:r>
      <w:r>
        <w:tab/>
      </w:r>
      <w:r>
        <w:tab/>
        <w:t>&lt;groupId&gt;log4j&lt;/groupId&gt;</w:t>
      </w:r>
    </w:p>
    <w:p w:rsidR="00D055AD" w:rsidRDefault="00D055AD" w:rsidP="00A21BE7">
      <w:pPr>
        <w:spacing w:after="0" w:line="240" w:lineRule="auto"/>
      </w:pPr>
      <w:r>
        <w:tab/>
      </w:r>
      <w:r>
        <w:tab/>
      </w:r>
      <w:r>
        <w:tab/>
        <w:t>&lt;artifactId&gt;log4j&lt;/artifactId&gt;</w:t>
      </w:r>
    </w:p>
    <w:p w:rsidR="00D055AD" w:rsidRDefault="00D055AD" w:rsidP="00A21BE7">
      <w:pPr>
        <w:spacing w:after="0" w:line="240" w:lineRule="auto"/>
      </w:pPr>
      <w:r>
        <w:tab/>
      </w:r>
      <w:r>
        <w:tab/>
      </w:r>
      <w:r>
        <w:tab/>
        <w:t>&lt;version&gt;1.2.17&lt;/version&gt;</w:t>
      </w:r>
    </w:p>
    <w:p w:rsidR="00D055AD" w:rsidRDefault="00D055AD" w:rsidP="00A21BE7">
      <w:pPr>
        <w:spacing w:after="0" w:line="240" w:lineRule="auto"/>
      </w:pPr>
      <w:r>
        <w:tab/>
      </w:r>
      <w:r>
        <w:tab/>
        <w:t>&lt;/dependency&gt;</w:t>
      </w:r>
    </w:p>
    <w:p w:rsidR="00D055AD" w:rsidRDefault="00D055AD" w:rsidP="00A21BE7">
      <w:pPr>
        <w:spacing w:after="0" w:line="240" w:lineRule="auto"/>
      </w:pPr>
      <w:r>
        <w:tab/>
        <w:t>&lt;/dependencies&gt;</w:t>
      </w:r>
    </w:p>
    <w:p w:rsidR="007209EE" w:rsidRDefault="007209EE" w:rsidP="008D571B"/>
    <w:p w:rsidR="00705EDC" w:rsidRPr="00D31569" w:rsidRDefault="00D31569" w:rsidP="002475D3">
      <w:pPr>
        <w:rPr>
          <w:b/>
          <w:bCs/>
        </w:rPr>
      </w:pPr>
      <w:r w:rsidRPr="00D31569">
        <w:rPr>
          <w:b/>
          <w:bCs/>
        </w:rPr>
        <w:t>Step 2: Write test script and verify on real device locally</w:t>
      </w:r>
    </w:p>
    <w:p w:rsidR="00F01C53" w:rsidRDefault="00061D05" w:rsidP="002475D3">
      <w:r w:rsidRPr="00061D05">
        <w:t>In the Eclipse file explorer, expand “src/test/java” and expand the package.</w:t>
      </w:r>
      <w:r w:rsidR="009135E7" w:rsidRPr="009135E7">
        <w:t>Main Test class should include Test in its name. (eg. AndroidTest.java)</w:t>
      </w:r>
    </w:p>
    <w:p w:rsidR="00BC04B9" w:rsidRDefault="00D07DB5" w:rsidP="002475D3">
      <w:r>
        <w:t xml:space="preserve">Write the test cases in </w:t>
      </w:r>
      <w:r w:rsidR="00C1438C">
        <w:t>main test</w:t>
      </w:r>
      <w:r w:rsidR="00FB6934">
        <w:t xml:space="preserve">. </w:t>
      </w:r>
      <w:r w:rsidR="0027401A">
        <w:t>Include the following codes to make sure the output is in the desired format</w:t>
      </w:r>
    </w:p>
    <w:tbl>
      <w:tblPr>
        <w:tblStyle w:val="TableGrid"/>
        <w:tblW w:w="0" w:type="auto"/>
        <w:tblLook w:val="04A0"/>
      </w:tblPr>
      <w:tblGrid>
        <w:gridCol w:w="475"/>
        <w:gridCol w:w="2300"/>
        <w:gridCol w:w="6467"/>
      </w:tblGrid>
      <w:tr w:rsidR="00CA04E7" w:rsidTr="00F65D68">
        <w:tc>
          <w:tcPr>
            <w:tcW w:w="704" w:type="dxa"/>
          </w:tcPr>
          <w:p w:rsidR="00A56FF2" w:rsidRDefault="00A56FF2" w:rsidP="002475D3">
            <w:r>
              <w:t>Sl #</w:t>
            </w:r>
          </w:p>
        </w:tc>
        <w:tc>
          <w:tcPr>
            <w:tcW w:w="2977" w:type="dxa"/>
          </w:tcPr>
          <w:p w:rsidR="00A56FF2" w:rsidRDefault="001552D4" w:rsidP="002475D3">
            <w:r>
              <w:t>Purpose</w:t>
            </w:r>
          </w:p>
        </w:tc>
        <w:tc>
          <w:tcPr>
            <w:tcW w:w="5335" w:type="dxa"/>
          </w:tcPr>
          <w:p w:rsidR="00A56FF2" w:rsidRDefault="00427116" w:rsidP="002475D3">
            <w:r>
              <w:t>Code</w:t>
            </w:r>
          </w:p>
        </w:tc>
      </w:tr>
      <w:tr w:rsidR="00CA04E7" w:rsidTr="00F65D68">
        <w:tc>
          <w:tcPr>
            <w:tcW w:w="704" w:type="dxa"/>
          </w:tcPr>
          <w:p w:rsidR="00A56FF2" w:rsidRDefault="00427116" w:rsidP="002475D3">
            <w:r>
              <w:t>1</w:t>
            </w:r>
          </w:p>
        </w:tc>
        <w:tc>
          <w:tcPr>
            <w:tcW w:w="2977" w:type="dxa"/>
          </w:tcPr>
          <w:p w:rsidR="00A56FF2" w:rsidRDefault="00087927" w:rsidP="002475D3">
            <w:r>
              <w:t xml:space="preserve">Declare </w:t>
            </w:r>
            <w:r w:rsidR="003A10D8">
              <w:t>Environment variable to connect to</w:t>
            </w:r>
            <w:r w:rsidR="00691E54">
              <w:t xml:space="preserve"> devices, store images, </w:t>
            </w:r>
            <w:r w:rsidR="001E6208">
              <w:t>assign ports</w:t>
            </w:r>
          </w:p>
        </w:tc>
        <w:tc>
          <w:tcPr>
            <w:tcW w:w="5335" w:type="dxa"/>
          </w:tcPr>
          <w:p w:rsidR="00042E4F" w:rsidRDefault="00042E4F" w:rsidP="00042E4F">
            <w:r>
              <w:t>IMAGE_PATH :- (For Screenshots to store in Server)</w:t>
            </w:r>
          </w:p>
          <w:p w:rsidR="00042E4F" w:rsidRDefault="00042E4F" w:rsidP="00042E4F">
            <w:r>
              <w:t>TEST_ID :- (For different tests different ID)</w:t>
            </w:r>
          </w:p>
          <w:p w:rsidR="00042E4F" w:rsidRDefault="00042E4F" w:rsidP="00042E4F">
            <w:r>
              <w:t>DEVICE_SERIAL :- (Device Name)</w:t>
            </w:r>
          </w:p>
          <w:p w:rsidR="00042E4F" w:rsidRDefault="00042E4F" w:rsidP="00042E4F">
            <w:r>
              <w:t>APPIUM_PORT :- (Appium port for particular Device)</w:t>
            </w:r>
            <w:r>
              <w:tab/>
            </w:r>
          </w:p>
          <w:p w:rsidR="00042E4F" w:rsidRDefault="00042E4F" w:rsidP="00042E4F">
            <w:r>
              <w:t>SYSTEM_PORT :- (System port for particular Device)</w:t>
            </w:r>
          </w:p>
          <w:p w:rsidR="00042E4F" w:rsidRDefault="00042E4F" w:rsidP="00042E4F">
            <w:pPr>
              <w:pStyle w:val="ListParagraph"/>
              <w:ind w:left="360"/>
            </w:pPr>
          </w:p>
          <w:p w:rsidR="00042E4F" w:rsidRDefault="00042E4F" w:rsidP="00042E4F">
            <w:r>
              <w:t xml:space="preserve">For executing the test on local device, </w:t>
            </w:r>
            <w:r w:rsidR="0090526C">
              <w:t xml:space="preserve">hardcode </w:t>
            </w:r>
            <w:r>
              <w:t xml:space="preserve"> the following values:</w:t>
            </w:r>
          </w:p>
          <w:p w:rsidR="00042E4F" w:rsidRDefault="00042E4F" w:rsidP="00042E4F">
            <w:r>
              <w:t xml:space="preserve">private static int APPIUM_PORT = 4723; </w:t>
            </w:r>
          </w:p>
          <w:p w:rsidR="00042E4F" w:rsidRDefault="00042E4F" w:rsidP="00042E4F">
            <w:r>
              <w:t xml:space="preserve">private static int SYSTEM_PORT = 8200; </w:t>
            </w:r>
          </w:p>
          <w:p w:rsidR="00087927" w:rsidRDefault="00042E4F" w:rsidP="00042E4F">
            <w:r>
              <w:t xml:space="preserve">private static String DEVICE_SERIAL = "ce10171ac0a0cb2b04"; </w:t>
            </w:r>
          </w:p>
          <w:p w:rsidR="00A56FF2" w:rsidRDefault="00042E4F" w:rsidP="00042E4F">
            <w:r>
              <w:t>// change the device serial here to run in local system</w:t>
            </w:r>
          </w:p>
        </w:tc>
      </w:tr>
      <w:tr w:rsidR="00CA04E7" w:rsidTr="00F65D68">
        <w:tc>
          <w:tcPr>
            <w:tcW w:w="704" w:type="dxa"/>
          </w:tcPr>
          <w:p w:rsidR="00A56FF2" w:rsidRDefault="001E6208" w:rsidP="002475D3">
            <w:r>
              <w:t>2</w:t>
            </w:r>
          </w:p>
        </w:tc>
        <w:tc>
          <w:tcPr>
            <w:tcW w:w="2977" w:type="dxa"/>
          </w:tcPr>
          <w:p w:rsidR="00A56FF2" w:rsidRDefault="001E6208" w:rsidP="002475D3">
            <w:r>
              <w:t xml:space="preserve">Start Appium </w:t>
            </w:r>
            <w:r w:rsidR="00A42874">
              <w:t>server through URL</w:t>
            </w:r>
          </w:p>
        </w:tc>
        <w:tc>
          <w:tcPr>
            <w:tcW w:w="5335" w:type="dxa"/>
          </w:tcPr>
          <w:p w:rsidR="00A42874" w:rsidRDefault="00A42874" w:rsidP="00A42874">
            <w:r>
              <w:t>http://127.0.0.1:" + APPIUM_PORT + "/wd/hub</w:t>
            </w:r>
          </w:p>
          <w:p w:rsidR="00A56FF2" w:rsidRDefault="00A56FF2" w:rsidP="002475D3"/>
        </w:tc>
      </w:tr>
      <w:tr w:rsidR="00CA04E7" w:rsidTr="00F65D68">
        <w:tc>
          <w:tcPr>
            <w:tcW w:w="704" w:type="dxa"/>
          </w:tcPr>
          <w:p w:rsidR="00A56FF2" w:rsidRDefault="00A42874" w:rsidP="002475D3">
            <w:r>
              <w:t>3</w:t>
            </w:r>
          </w:p>
        </w:tc>
        <w:tc>
          <w:tcPr>
            <w:tcW w:w="2977" w:type="dxa"/>
          </w:tcPr>
          <w:p w:rsidR="00A56FF2" w:rsidRDefault="00E9543F" w:rsidP="002475D3">
            <w:r>
              <w:t xml:space="preserve">Store APK in </w:t>
            </w:r>
            <w:r w:rsidR="0020694B">
              <w:t xml:space="preserve">Resources folder and </w:t>
            </w:r>
            <w:r w:rsidR="00987E03">
              <w:t xml:space="preserve">Declare APK name in the script </w:t>
            </w:r>
            <w:r w:rsidR="00F65D68">
              <w:t>with version in given format</w:t>
            </w:r>
            <w:r w:rsidR="00987E03">
              <w:t xml:space="preserve"> (required for Dashboarding)</w:t>
            </w:r>
          </w:p>
        </w:tc>
        <w:tc>
          <w:tcPr>
            <w:tcW w:w="5335" w:type="dxa"/>
          </w:tcPr>
          <w:p w:rsidR="00914BC6" w:rsidRDefault="00914BC6" w:rsidP="002475D3">
            <w:r w:rsidRPr="00914BC6">
              <w:t>private static String APK_PATH = "src/test/resources/</w:t>
            </w:r>
            <w:r>
              <w:t>Test</w:t>
            </w:r>
            <w:r w:rsidRPr="00914BC6">
              <w:t>_v1.1.</w:t>
            </w:r>
            <w:r>
              <w:t>2</w:t>
            </w:r>
            <w:r w:rsidRPr="00914BC6">
              <w:t>.apk";</w:t>
            </w:r>
          </w:p>
          <w:p w:rsidR="00F65D68" w:rsidRDefault="00F65D68" w:rsidP="002475D3"/>
          <w:p w:rsidR="00E9543F" w:rsidRDefault="001A7752" w:rsidP="002475D3">
            <w:r w:rsidRPr="001A7752">
              <w:t>private static String APK_NAME = "</w:t>
            </w:r>
            <w:r w:rsidR="00C77F05">
              <w:t>Test</w:t>
            </w:r>
            <w:r w:rsidRPr="001A7752">
              <w:t>_v1.1.2.apk";</w:t>
            </w:r>
          </w:p>
        </w:tc>
      </w:tr>
      <w:tr w:rsidR="00CA04E7" w:rsidTr="00F65D68">
        <w:tc>
          <w:tcPr>
            <w:tcW w:w="704" w:type="dxa"/>
          </w:tcPr>
          <w:p w:rsidR="00A56FF2" w:rsidRDefault="00487FAF" w:rsidP="002475D3">
            <w:r>
              <w:t>4</w:t>
            </w:r>
          </w:p>
        </w:tc>
        <w:tc>
          <w:tcPr>
            <w:tcW w:w="2977" w:type="dxa"/>
          </w:tcPr>
          <w:p w:rsidR="00A56FF2" w:rsidRDefault="00B66626" w:rsidP="002475D3">
            <w:r w:rsidRPr="00307EA0">
              <w:t xml:space="preserve">To log the statements </w:t>
            </w:r>
            <w:r w:rsidR="00E8256B" w:rsidRPr="00307EA0">
              <w:t xml:space="preserve">in the </w:t>
            </w:r>
            <w:r w:rsidR="00CA04E7" w:rsidRPr="00307EA0">
              <w:t xml:space="preserve">Appium output log, create </w:t>
            </w:r>
            <w:r w:rsidRPr="00307EA0">
              <w:lastRenderedPageBreak/>
              <w:t>"log4j.properties”</w:t>
            </w:r>
            <w:r w:rsidR="00783E39" w:rsidRPr="00307EA0">
              <w:t xml:space="preserve">in src/test/resources and </w:t>
            </w:r>
            <w:r w:rsidR="00307EA0" w:rsidRPr="00307EA0">
              <w:t>paste the given code</w:t>
            </w:r>
          </w:p>
        </w:tc>
        <w:tc>
          <w:tcPr>
            <w:tcW w:w="5335" w:type="dxa"/>
          </w:tcPr>
          <w:p w:rsidR="00BA6A4B" w:rsidRDefault="00BA6A4B" w:rsidP="00BA6A4B">
            <w:r>
              <w:lastRenderedPageBreak/>
              <w:t>#Set level</w:t>
            </w:r>
          </w:p>
          <w:p w:rsidR="00BA6A4B" w:rsidRDefault="00BA6A4B" w:rsidP="00BA6A4B">
            <w:r>
              <w:t>log4j.rootCategory= debug, console, file</w:t>
            </w:r>
          </w:p>
          <w:p w:rsidR="00BA6A4B" w:rsidRDefault="00BA6A4B" w:rsidP="00BA6A4B"/>
          <w:p w:rsidR="00BA6A4B" w:rsidRDefault="00BA6A4B" w:rsidP="00BA6A4B">
            <w:r>
              <w:lastRenderedPageBreak/>
              <w:t xml:space="preserve"># Appender which writes to console  </w:t>
            </w:r>
          </w:p>
          <w:p w:rsidR="00BA6A4B" w:rsidRDefault="00BA6A4B" w:rsidP="00BA6A4B">
            <w:r>
              <w:t xml:space="preserve">log4j.appender.console=org.apache.log4j.ConsoleAppender  </w:t>
            </w:r>
          </w:p>
          <w:p w:rsidR="00BA6A4B" w:rsidRDefault="00BA6A4B" w:rsidP="00BA6A4B">
            <w:r>
              <w:t>log4j.appender.console.layout=org.apache.log4j.PatternLayout</w:t>
            </w:r>
          </w:p>
          <w:p w:rsidR="00BA6A4B" w:rsidRDefault="00BA6A4B" w:rsidP="00BA6A4B">
            <w:r>
              <w:t>log4j.appender.console.layout.ConversionPattern=MOZARK_METRICS - DATE:%d{yyyy-MM-dd HH:mm:ss.SSS} - %m%n</w:t>
            </w:r>
          </w:p>
          <w:p w:rsidR="00BA6A4B" w:rsidRDefault="00BA6A4B" w:rsidP="00BA6A4B"/>
          <w:p w:rsidR="00BA6A4B" w:rsidRDefault="00BA6A4B" w:rsidP="00BA6A4B">
            <w:r>
              <w:t xml:space="preserve"># Appender which writes to a file  </w:t>
            </w:r>
          </w:p>
          <w:p w:rsidR="00BA6A4B" w:rsidRDefault="00BA6A4B" w:rsidP="00BA6A4B">
            <w:r>
              <w:t>log4j.appender.file=org.apache.log4j.RollingFileAppender</w:t>
            </w:r>
          </w:p>
          <w:p w:rsidR="00BA6A4B" w:rsidRDefault="00BA6A4B" w:rsidP="00BA6A4B">
            <w:r>
              <w:t>log4j.appender.file.File=application.log</w:t>
            </w:r>
          </w:p>
          <w:p w:rsidR="00BA6A4B" w:rsidRDefault="00BA6A4B" w:rsidP="00BA6A4B"/>
          <w:p w:rsidR="00BA6A4B" w:rsidRDefault="00BA6A4B" w:rsidP="00BA6A4B">
            <w:r>
              <w:t># Defining maximum size of a log file</w:t>
            </w:r>
          </w:p>
          <w:p w:rsidR="00BA6A4B" w:rsidRDefault="00BA6A4B" w:rsidP="00BA6A4B">
            <w:r>
              <w:t xml:space="preserve">log4j.appender.file.MaxFileSize=10mb </w:t>
            </w:r>
          </w:p>
          <w:p w:rsidR="00BA6A4B" w:rsidRDefault="00BA6A4B" w:rsidP="00BA6A4B">
            <w:r>
              <w:t>log4j.appender.file.MaxBackupIndex=10</w:t>
            </w:r>
          </w:p>
          <w:p w:rsidR="00BA6A4B" w:rsidRDefault="00BA6A4B" w:rsidP="00BA6A4B">
            <w:r>
              <w:t xml:space="preserve">log4j.appender.file.layout=org.apache.log4j.PatternLayout  </w:t>
            </w:r>
          </w:p>
          <w:p w:rsidR="00BA6A4B" w:rsidRDefault="00BA6A4B" w:rsidP="00BA6A4B">
            <w:r>
              <w:t>log4j.appender.file.layout.ConversionPattern=MOZARK_METRICS - DATE:%d{yyyy-MM-dd HH:mm:ss.SSS} - %m%n</w:t>
            </w:r>
          </w:p>
          <w:p w:rsidR="00A56FF2" w:rsidRDefault="00BA6A4B" w:rsidP="00BA6A4B">
            <w:r>
              <w:t>log4j.appender.file.Append=false</w:t>
            </w:r>
          </w:p>
        </w:tc>
      </w:tr>
      <w:tr w:rsidR="00CA04E7" w:rsidTr="00F65D68">
        <w:tc>
          <w:tcPr>
            <w:tcW w:w="704" w:type="dxa"/>
          </w:tcPr>
          <w:p w:rsidR="00A56FF2" w:rsidRDefault="00B66626" w:rsidP="002475D3">
            <w:r>
              <w:lastRenderedPageBreak/>
              <w:t>5</w:t>
            </w:r>
          </w:p>
        </w:tc>
        <w:tc>
          <w:tcPr>
            <w:tcW w:w="2977" w:type="dxa"/>
          </w:tcPr>
          <w:p w:rsidR="00A56FF2" w:rsidRDefault="00096502" w:rsidP="002475D3">
            <w:r>
              <w:t xml:space="preserve">Print </w:t>
            </w:r>
            <w:r w:rsidR="00AE766C">
              <w:t>logger for Test case and Sub test cases in this format</w:t>
            </w:r>
          </w:p>
        </w:tc>
        <w:tc>
          <w:tcPr>
            <w:tcW w:w="5335" w:type="dxa"/>
          </w:tcPr>
          <w:p w:rsidR="00362719" w:rsidRDefault="00362719" w:rsidP="00362719">
            <w:r>
              <w:t>MOZARK_METRICS - DATE:2019-10-31 15:39:04.812 - TestCase:Test Case  Name-SubTestCase:Sub Test Case Name-SubCaseResult:PASSED/FAILED</w:t>
            </w:r>
          </w:p>
          <w:p w:rsidR="00362719" w:rsidRDefault="00362719" w:rsidP="00362719"/>
          <w:p w:rsidR="00A56FF2" w:rsidRDefault="00362719" w:rsidP="002475D3">
            <w:r>
              <w:t>MOZARK_METRICS - DATE:2019-10-31 15:39:16.884 - TestCase:Test Case Name-SubTestResult:PASSED/FAILED</w:t>
            </w:r>
          </w:p>
        </w:tc>
      </w:tr>
      <w:tr w:rsidR="00CA04E7" w:rsidTr="00F65D68">
        <w:tc>
          <w:tcPr>
            <w:tcW w:w="704" w:type="dxa"/>
          </w:tcPr>
          <w:p w:rsidR="00362719" w:rsidRDefault="00E635FC" w:rsidP="002475D3">
            <w:r>
              <w:t>6</w:t>
            </w:r>
          </w:p>
        </w:tc>
        <w:tc>
          <w:tcPr>
            <w:tcW w:w="2977" w:type="dxa"/>
          </w:tcPr>
          <w:p w:rsidR="00362719" w:rsidRDefault="00E635FC" w:rsidP="002475D3">
            <w:r>
              <w:t>C</w:t>
            </w:r>
            <w:r w:rsidR="00362719">
              <w:t>apture screenshot before/after executing SubTestCases image name and path should be</w:t>
            </w:r>
          </w:p>
        </w:tc>
        <w:tc>
          <w:tcPr>
            <w:tcW w:w="5335" w:type="dxa"/>
          </w:tcPr>
          <w:p w:rsidR="00E635FC" w:rsidRDefault="00A667B6" w:rsidP="00E635FC">
            <w:r>
              <w:t xml:space="preserve">Format: </w:t>
            </w:r>
            <w:r w:rsidR="00E635FC">
              <w:t>TestCaseName_SubTestCaseName, IMAGE_PATH</w:t>
            </w:r>
          </w:p>
          <w:p w:rsidR="00A667B6" w:rsidRDefault="00A667B6" w:rsidP="00E635FC"/>
          <w:p w:rsidR="004A5712" w:rsidRDefault="004A5712" w:rsidP="00E635FC">
            <w:r>
              <w:t>Example:</w:t>
            </w:r>
          </w:p>
          <w:p w:rsidR="004A5712" w:rsidRDefault="004A5712" w:rsidP="00E635FC">
            <w:r w:rsidRPr="004A5712">
              <w:t>screenshot.captureScreenshot("Click on Login Text_Before Click on Login", IMAGE_PATH);</w:t>
            </w:r>
          </w:p>
          <w:p w:rsidR="00362719" w:rsidRDefault="00362719" w:rsidP="00362719"/>
        </w:tc>
      </w:tr>
    </w:tbl>
    <w:p w:rsidR="000C1AFF" w:rsidRDefault="000C1AFF" w:rsidP="002475D3"/>
    <w:p w:rsidR="0027401A" w:rsidRDefault="0027401A" w:rsidP="002475D3">
      <w:r>
        <w:t xml:space="preserve">Once the script is complete execute it locally and verify if the output is in the desired format. For a sample script and output log, please refer our </w:t>
      </w:r>
      <w:r w:rsidRPr="0027401A">
        <w:rPr>
          <w:highlight w:val="yellow"/>
        </w:rPr>
        <w:t>Github link</w:t>
      </w:r>
    </w:p>
    <w:p w:rsidR="0027401A" w:rsidRDefault="0027401A" w:rsidP="002475D3"/>
    <w:p w:rsidR="0020496C" w:rsidRPr="0020496C" w:rsidRDefault="0020496C" w:rsidP="002475D3">
      <w:pPr>
        <w:rPr>
          <w:b/>
          <w:bCs/>
        </w:rPr>
      </w:pPr>
      <w:r w:rsidRPr="0020496C">
        <w:rPr>
          <w:b/>
          <w:bCs/>
        </w:rPr>
        <w:t>Step 3: Modify the script for Mozark platform</w:t>
      </w:r>
    </w:p>
    <w:p w:rsidR="0020496C" w:rsidRDefault="003A32FE" w:rsidP="00E82404">
      <w:pPr>
        <w:spacing w:after="0" w:line="240" w:lineRule="auto"/>
      </w:pPr>
      <w:r>
        <w:t xml:space="preserve">Once the script </w:t>
      </w:r>
      <w:r w:rsidR="00DC264A">
        <w:t xml:space="preserve">has been </w:t>
      </w:r>
      <w:r w:rsidR="00E45990">
        <w:t xml:space="preserve">verified through local execution, </w:t>
      </w:r>
      <w:r w:rsidR="00345308">
        <w:t xml:space="preserve">modify the below global environment variables to make is </w:t>
      </w:r>
      <w:r w:rsidR="00D90B37">
        <w:t>executable in the Aquamark platform</w:t>
      </w:r>
    </w:p>
    <w:p w:rsidR="00D90B37" w:rsidRDefault="00D90B37" w:rsidP="00E82404">
      <w:pPr>
        <w:spacing w:after="0" w:line="240" w:lineRule="auto"/>
      </w:pPr>
    </w:p>
    <w:p w:rsidR="00D90B37" w:rsidRDefault="007B20B5" w:rsidP="00E82404">
      <w:pPr>
        <w:spacing w:after="0" w:line="240" w:lineRule="auto"/>
      </w:pPr>
      <w:r>
        <w:t>/</w:t>
      </w:r>
      <w:r w:rsidR="00F66F32">
        <w:t xml:space="preserve">/ the hardcoded values for the following variables with the </w:t>
      </w:r>
      <w:r w:rsidR="00D92E7E">
        <w:t>f</w:t>
      </w:r>
      <w:r>
        <w:t xml:space="preserve">ollowing </w:t>
      </w:r>
    </w:p>
    <w:p w:rsidR="00D92E7E" w:rsidRDefault="00D92E7E" w:rsidP="00D92E7E">
      <w:pPr>
        <w:spacing w:after="0" w:line="240" w:lineRule="auto"/>
      </w:pPr>
      <w:r>
        <w:t xml:space="preserve">//private static int APPIUM_PORT = 4723; </w:t>
      </w:r>
    </w:p>
    <w:p w:rsidR="00D92E7E" w:rsidRDefault="00D92E7E" w:rsidP="00D92E7E">
      <w:pPr>
        <w:spacing w:after="0" w:line="240" w:lineRule="auto"/>
      </w:pPr>
      <w:r>
        <w:t xml:space="preserve">//private static int SYSTEM_PORT = 8200; </w:t>
      </w:r>
    </w:p>
    <w:p w:rsidR="00D92E7E" w:rsidRDefault="00D92E7E" w:rsidP="001B382B">
      <w:r>
        <w:t>//private static String DEVICE_SERIAL = "ce10171ac0a0cb2b04"; // change the device serial here to run in local system</w:t>
      </w:r>
    </w:p>
    <w:p w:rsidR="00E82404" w:rsidRDefault="00E82404" w:rsidP="00E82404">
      <w:pPr>
        <w:spacing w:after="0" w:line="240" w:lineRule="auto"/>
      </w:pPr>
    </w:p>
    <w:p w:rsidR="001B382B" w:rsidRDefault="001B382B" w:rsidP="00E82404">
      <w:pPr>
        <w:spacing w:after="0" w:line="240" w:lineRule="auto"/>
      </w:pPr>
      <w:r>
        <w:t>//replace with following values</w:t>
      </w:r>
    </w:p>
    <w:p w:rsidR="0020496C" w:rsidRDefault="0020496C" w:rsidP="00E82404">
      <w:pPr>
        <w:spacing w:after="0" w:line="240" w:lineRule="auto"/>
      </w:pPr>
      <w:r>
        <w:t xml:space="preserve">private static String DEVICE_SERIAL = System.getenv("DEVICE_SERIAL"); </w:t>
      </w:r>
    </w:p>
    <w:p w:rsidR="0020496C" w:rsidRDefault="0020496C" w:rsidP="00E82404">
      <w:pPr>
        <w:spacing w:after="0" w:line="240" w:lineRule="auto"/>
      </w:pPr>
      <w:r>
        <w:t>private static String APPIUM_PORT = System.getenv("APPIUM_PORT");</w:t>
      </w:r>
    </w:p>
    <w:p w:rsidR="0020496C" w:rsidRDefault="0020496C" w:rsidP="00E82404">
      <w:pPr>
        <w:spacing w:after="0" w:line="240" w:lineRule="auto"/>
      </w:pPr>
      <w:r>
        <w:t>private static String SYSTEM_PORT = System.getenv("SYSTEM_PORT");</w:t>
      </w:r>
    </w:p>
    <w:sectPr w:rsidR="0020496C" w:rsidSect="00023B6C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EE7" w:rsidRDefault="00525EE7" w:rsidP="005C4CC1">
      <w:pPr>
        <w:spacing w:after="0" w:line="240" w:lineRule="auto"/>
      </w:pPr>
      <w:r>
        <w:separator/>
      </w:r>
    </w:p>
  </w:endnote>
  <w:endnote w:type="continuationSeparator" w:id="1">
    <w:p w:rsidR="00525EE7" w:rsidRDefault="00525EE7" w:rsidP="005C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CC1" w:rsidRDefault="005C4CC1">
    <w:pPr>
      <w:pStyle w:val="Footer"/>
    </w:pPr>
    <w:r w:rsidRPr="005C4CC1"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-901065</wp:posOffset>
          </wp:positionH>
          <wp:positionV relativeFrom="paragraph">
            <wp:posOffset>-40005</wp:posOffset>
          </wp:positionV>
          <wp:extent cx="7524750" cy="641985"/>
          <wp:effectExtent l="0" t="0" r="0" b="0"/>
          <wp:wrapTight wrapText="bothSides">
            <wp:wrapPolygon edited="0">
              <wp:start x="18811" y="641"/>
              <wp:lineTo x="0" y="8973"/>
              <wp:lineTo x="0" y="12819"/>
              <wp:lineTo x="18811" y="17947"/>
              <wp:lineTo x="20288" y="17947"/>
              <wp:lineTo x="21545" y="12819"/>
              <wp:lineTo x="21545" y="9614"/>
              <wp:lineTo x="20342" y="641"/>
              <wp:lineTo x="18811" y="641"/>
            </wp:wrapPolygon>
          </wp:wrapTight>
          <wp:docPr id="10" name="Picture 9" descr="A close up of a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6125CB7-E34F-4855-BF9B-19C29566FC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6125CB7-E34F-4855-BF9B-19C29566FC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88620"/>
                  <a:stretch/>
                </pic:blipFill>
                <pic:spPr>
                  <a:xfrm>
                    <a:off x="0" y="0"/>
                    <a:ext cx="7524750" cy="641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EE7" w:rsidRDefault="00525EE7" w:rsidP="005C4CC1">
      <w:pPr>
        <w:spacing w:after="0" w:line="240" w:lineRule="auto"/>
      </w:pPr>
      <w:r>
        <w:separator/>
      </w:r>
    </w:p>
  </w:footnote>
  <w:footnote w:type="continuationSeparator" w:id="1">
    <w:p w:rsidR="00525EE7" w:rsidRDefault="00525EE7" w:rsidP="005C4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CC1" w:rsidRDefault="00100972" w:rsidP="00100972">
    <w:pPr>
      <w:pStyle w:val="Header"/>
    </w:pPr>
    <w:r>
      <w:rPr>
        <w:noProof/>
        <w:lang w:val="en-US"/>
      </w:rPr>
      <w:drawing>
        <wp:inline distT="0" distB="0" distL="0" distR="0">
          <wp:extent cx="2338456" cy="32385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52880" cy="3258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2941"/>
    <w:multiLevelType w:val="hybridMultilevel"/>
    <w:tmpl w:val="D9EA9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94C7A"/>
    <w:multiLevelType w:val="hybridMultilevel"/>
    <w:tmpl w:val="37D8A916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311D4F"/>
    <w:multiLevelType w:val="hybridMultilevel"/>
    <w:tmpl w:val="ACE6A7E8"/>
    <w:lvl w:ilvl="0" w:tplc="D3CAA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32BA5"/>
    <w:multiLevelType w:val="hybridMultilevel"/>
    <w:tmpl w:val="030C4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9B7C3A"/>
    <w:multiLevelType w:val="hybridMultilevel"/>
    <w:tmpl w:val="150A8EA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955283"/>
    <w:multiLevelType w:val="hybridMultilevel"/>
    <w:tmpl w:val="46D2492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2660FE8"/>
    <w:multiLevelType w:val="hybridMultilevel"/>
    <w:tmpl w:val="5BA434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A30BD2"/>
    <w:multiLevelType w:val="hybridMultilevel"/>
    <w:tmpl w:val="45760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4CC1"/>
    <w:rsid w:val="00002272"/>
    <w:rsid w:val="0000515A"/>
    <w:rsid w:val="000126F2"/>
    <w:rsid w:val="0002071E"/>
    <w:rsid w:val="00023B6C"/>
    <w:rsid w:val="00042E4F"/>
    <w:rsid w:val="00043F21"/>
    <w:rsid w:val="00050537"/>
    <w:rsid w:val="00052A80"/>
    <w:rsid w:val="00061D05"/>
    <w:rsid w:val="00075BA9"/>
    <w:rsid w:val="00087927"/>
    <w:rsid w:val="00094F0F"/>
    <w:rsid w:val="00096502"/>
    <w:rsid w:val="00096670"/>
    <w:rsid w:val="000C1AFF"/>
    <w:rsid w:val="000C756B"/>
    <w:rsid w:val="000D2BBB"/>
    <w:rsid w:val="000D7C6B"/>
    <w:rsid w:val="000F206E"/>
    <w:rsid w:val="000F5F4E"/>
    <w:rsid w:val="00100972"/>
    <w:rsid w:val="00105C29"/>
    <w:rsid w:val="00112F1C"/>
    <w:rsid w:val="00116B29"/>
    <w:rsid w:val="00123AE4"/>
    <w:rsid w:val="00124267"/>
    <w:rsid w:val="00125A4F"/>
    <w:rsid w:val="00146BE4"/>
    <w:rsid w:val="001535B1"/>
    <w:rsid w:val="001552D4"/>
    <w:rsid w:val="00166B8F"/>
    <w:rsid w:val="00182758"/>
    <w:rsid w:val="001A7752"/>
    <w:rsid w:val="001B382B"/>
    <w:rsid w:val="001B6903"/>
    <w:rsid w:val="001D07B7"/>
    <w:rsid w:val="001E6208"/>
    <w:rsid w:val="001F5FB8"/>
    <w:rsid w:val="0020045A"/>
    <w:rsid w:val="0020054E"/>
    <w:rsid w:val="002035DB"/>
    <w:rsid w:val="0020496C"/>
    <w:rsid w:val="0020694B"/>
    <w:rsid w:val="00222160"/>
    <w:rsid w:val="00225640"/>
    <w:rsid w:val="00231EFC"/>
    <w:rsid w:val="00233724"/>
    <w:rsid w:val="00243164"/>
    <w:rsid w:val="00243D19"/>
    <w:rsid w:val="002475D3"/>
    <w:rsid w:val="00263B8E"/>
    <w:rsid w:val="00264738"/>
    <w:rsid w:val="00266207"/>
    <w:rsid w:val="0027401A"/>
    <w:rsid w:val="002778EB"/>
    <w:rsid w:val="00283014"/>
    <w:rsid w:val="002978A4"/>
    <w:rsid w:val="002B7950"/>
    <w:rsid w:val="002E3065"/>
    <w:rsid w:val="002E3658"/>
    <w:rsid w:val="002E643E"/>
    <w:rsid w:val="002E7449"/>
    <w:rsid w:val="002F3E8E"/>
    <w:rsid w:val="002F4EFF"/>
    <w:rsid w:val="002F72FF"/>
    <w:rsid w:val="00307EA0"/>
    <w:rsid w:val="00315D33"/>
    <w:rsid w:val="00321A01"/>
    <w:rsid w:val="003254AD"/>
    <w:rsid w:val="0033566B"/>
    <w:rsid w:val="00345308"/>
    <w:rsid w:val="0035475A"/>
    <w:rsid w:val="00362719"/>
    <w:rsid w:val="00362C78"/>
    <w:rsid w:val="00380116"/>
    <w:rsid w:val="00381AC4"/>
    <w:rsid w:val="00392A4D"/>
    <w:rsid w:val="00392FAF"/>
    <w:rsid w:val="003A10D8"/>
    <w:rsid w:val="003A13B5"/>
    <w:rsid w:val="003A3010"/>
    <w:rsid w:val="003A32FE"/>
    <w:rsid w:val="003C2D0C"/>
    <w:rsid w:val="003C3E11"/>
    <w:rsid w:val="003E6562"/>
    <w:rsid w:val="003F2A33"/>
    <w:rsid w:val="004125F9"/>
    <w:rsid w:val="004157F4"/>
    <w:rsid w:val="00427116"/>
    <w:rsid w:val="004304AB"/>
    <w:rsid w:val="004358B3"/>
    <w:rsid w:val="00445F62"/>
    <w:rsid w:val="004473E4"/>
    <w:rsid w:val="00462FD9"/>
    <w:rsid w:val="004715F6"/>
    <w:rsid w:val="00471E9B"/>
    <w:rsid w:val="00473ED1"/>
    <w:rsid w:val="00487FAF"/>
    <w:rsid w:val="004A5712"/>
    <w:rsid w:val="004B5102"/>
    <w:rsid w:val="004C09AE"/>
    <w:rsid w:val="004C2F85"/>
    <w:rsid w:val="004D6BCD"/>
    <w:rsid w:val="004E7E02"/>
    <w:rsid w:val="00512844"/>
    <w:rsid w:val="0052067E"/>
    <w:rsid w:val="00524E2B"/>
    <w:rsid w:val="00525EE7"/>
    <w:rsid w:val="00544890"/>
    <w:rsid w:val="00544FE3"/>
    <w:rsid w:val="005473B9"/>
    <w:rsid w:val="0055434E"/>
    <w:rsid w:val="00557D93"/>
    <w:rsid w:val="00563873"/>
    <w:rsid w:val="00566EB2"/>
    <w:rsid w:val="005711CD"/>
    <w:rsid w:val="005807BE"/>
    <w:rsid w:val="005817C9"/>
    <w:rsid w:val="00587F3C"/>
    <w:rsid w:val="00590F76"/>
    <w:rsid w:val="005947D3"/>
    <w:rsid w:val="005A3D55"/>
    <w:rsid w:val="005A6B0C"/>
    <w:rsid w:val="005A6E02"/>
    <w:rsid w:val="005B6520"/>
    <w:rsid w:val="005C3A53"/>
    <w:rsid w:val="005C4CC1"/>
    <w:rsid w:val="005D3FFD"/>
    <w:rsid w:val="005D4311"/>
    <w:rsid w:val="005E0767"/>
    <w:rsid w:val="006168C2"/>
    <w:rsid w:val="00616CA0"/>
    <w:rsid w:val="00665E99"/>
    <w:rsid w:val="006774AD"/>
    <w:rsid w:val="00680133"/>
    <w:rsid w:val="0068021A"/>
    <w:rsid w:val="00680D67"/>
    <w:rsid w:val="00685B09"/>
    <w:rsid w:val="00686E1C"/>
    <w:rsid w:val="00687598"/>
    <w:rsid w:val="00691E54"/>
    <w:rsid w:val="006B4218"/>
    <w:rsid w:val="006C54EA"/>
    <w:rsid w:val="00705EDC"/>
    <w:rsid w:val="007100B0"/>
    <w:rsid w:val="007209EE"/>
    <w:rsid w:val="00721FD8"/>
    <w:rsid w:val="00722EFB"/>
    <w:rsid w:val="00723F86"/>
    <w:rsid w:val="00736F8B"/>
    <w:rsid w:val="007456F1"/>
    <w:rsid w:val="00747C2F"/>
    <w:rsid w:val="007673B3"/>
    <w:rsid w:val="00767D43"/>
    <w:rsid w:val="0077330F"/>
    <w:rsid w:val="007800F2"/>
    <w:rsid w:val="00783E39"/>
    <w:rsid w:val="007855B9"/>
    <w:rsid w:val="00790C69"/>
    <w:rsid w:val="00792894"/>
    <w:rsid w:val="007A1E62"/>
    <w:rsid w:val="007B01E0"/>
    <w:rsid w:val="007B20B5"/>
    <w:rsid w:val="007B5C58"/>
    <w:rsid w:val="007B5D55"/>
    <w:rsid w:val="007D0A5C"/>
    <w:rsid w:val="007D67E7"/>
    <w:rsid w:val="007D697B"/>
    <w:rsid w:val="007E1CA5"/>
    <w:rsid w:val="007F7A7D"/>
    <w:rsid w:val="008004CC"/>
    <w:rsid w:val="00804C01"/>
    <w:rsid w:val="008110E5"/>
    <w:rsid w:val="00813982"/>
    <w:rsid w:val="00833AE3"/>
    <w:rsid w:val="00834AE5"/>
    <w:rsid w:val="00845845"/>
    <w:rsid w:val="00845C81"/>
    <w:rsid w:val="00852AD4"/>
    <w:rsid w:val="00862AD3"/>
    <w:rsid w:val="00863E02"/>
    <w:rsid w:val="00865612"/>
    <w:rsid w:val="008705FA"/>
    <w:rsid w:val="00870A42"/>
    <w:rsid w:val="00880954"/>
    <w:rsid w:val="0088275A"/>
    <w:rsid w:val="0088633E"/>
    <w:rsid w:val="00890CA2"/>
    <w:rsid w:val="008A3FE5"/>
    <w:rsid w:val="008A552B"/>
    <w:rsid w:val="008A67E3"/>
    <w:rsid w:val="008A7C8D"/>
    <w:rsid w:val="008C7FC3"/>
    <w:rsid w:val="008D0DA7"/>
    <w:rsid w:val="008D571B"/>
    <w:rsid w:val="008F1D94"/>
    <w:rsid w:val="0090526C"/>
    <w:rsid w:val="00905EBE"/>
    <w:rsid w:val="009135E7"/>
    <w:rsid w:val="00914BC6"/>
    <w:rsid w:val="00920167"/>
    <w:rsid w:val="00944A45"/>
    <w:rsid w:val="00950B28"/>
    <w:rsid w:val="00956985"/>
    <w:rsid w:val="0097131E"/>
    <w:rsid w:val="00973598"/>
    <w:rsid w:val="00976F82"/>
    <w:rsid w:val="00985B54"/>
    <w:rsid w:val="00986992"/>
    <w:rsid w:val="00987E03"/>
    <w:rsid w:val="009900D4"/>
    <w:rsid w:val="00990DC5"/>
    <w:rsid w:val="00997509"/>
    <w:rsid w:val="009977CE"/>
    <w:rsid w:val="009A740B"/>
    <w:rsid w:val="009B42D4"/>
    <w:rsid w:val="009D01D7"/>
    <w:rsid w:val="009D3D5A"/>
    <w:rsid w:val="009E25BF"/>
    <w:rsid w:val="009E3B44"/>
    <w:rsid w:val="009F40C5"/>
    <w:rsid w:val="00A060B7"/>
    <w:rsid w:val="00A11066"/>
    <w:rsid w:val="00A2037A"/>
    <w:rsid w:val="00A21BE7"/>
    <w:rsid w:val="00A27943"/>
    <w:rsid w:val="00A3167B"/>
    <w:rsid w:val="00A36C85"/>
    <w:rsid w:val="00A40961"/>
    <w:rsid w:val="00A42874"/>
    <w:rsid w:val="00A5664F"/>
    <w:rsid w:val="00A56FF2"/>
    <w:rsid w:val="00A64A78"/>
    <w:rsid w:val="00A667B6"/>
    <w:rsid w:val="00A66842"/>
    <w:rsid w:val="00A66DEA"/>
    <w:rsid w:val="00A671CB"/>
    <w:rsid w:val="00A752D3"/>
    <w:rsid w:val="00A836DF"/>
    <w:rsid w:val="00A858DF"/>
    <w:rsid w:val="00A85B0A"/>
    <w:rsid w:val="00AA0EEF"/>
    <w:rsid w:val="00AB0EAA"/>
    <w:rsid w:val="00AB6BC3"/>
    <w:rsid w:val="00AB6F5B"/>
    <w:rsid w:val="00AB7900"/>
    <w:rsid w:val="00AC0D76"/>
    <w:rsid w:val="00AC76C8"/>
    <w:rsid w:val="00AD3B24"/>
    <w:rsid w:val="00AD5D20"/>
    <w:rsid w:val="00AD683C"/>
    <w:rsid w:val="00AE3201"/>
    <w:rsid w:val="00AE5DC0"/>
    <w:rsid w:val="00AE766C"/>
    <w:rsid w:val="00B163F5"/>
    <w:rsid w:val="00B307FB"/>
    <w:rsid w:val="00B323F2"/>
    <w:rsid w:val="00B5505B"/>
    <w:rsid w:val="00B66626"/>
    <w:rsid w:val="00B734D4"/>
    <w:rsid w:val="00B844DB"/>
    <w:rsid w:val="00B849CC"/>
    <w:rsid w:val="00B85A5F"/>
    <w:rsid w:val="00B95F8C"/>
    <w:rsid w:val="00BA4650"/>
    <w:rsid w:val="00BA5B50"/>
    <w:rsid w:val="00BA6A4B"/>
    <w:rsid w:val="00BC04B9"/>
    <w:rsid w:val="00BD4109"/>
    <w:rsid w:val="00BF015A"/>
    <w:rsid w:val="00C00D36"/>
    <w:rsid w:val="00C1438C"/>
    <w:rsid w:val="00C252B4"/>
    <w:rsid w:val="00C31855"/>
    <w:rsid w:val="00C44B20"/>
    <w:rsid w:val="00C56680"/>
    <w:rsid w:val="00C67A8F"/>
    <w:rsid w:val="00C77F05"/>
    <w:rsid w:val="00C8465F"/>
    <w:rsid w:val="00C949F7"/>
    <w:rsid w:val="00CA04E7"/>
    <w:rsid w:val="00CA45D8"/>
    <w:rsid w:val="00CA7779"/>
    <w:rsid w:val="00CC3769"/>
    <w:rsid w:val="00CC5C11"/>
    <w:rsid w:val="00CD3680"/>
    <w:rsid w:val="00CD3C8E"/>
    <w:rsid w:val="00CD62E1"/>
    <w:rsid w:val="00CE0E54"/>
    <w:rsid w:val="00CE5A17"/>
    <w:rsid w:val="00D01EFF"/>
    <w:rsid w:val="00D03CC8"/>
    <w:rsid w:val="00D055AD"/>
    <w:rsid w:val="00D06D53"/>
    <w:rsid w:val="00D07DB5"/>
    <w:rsid w:val="00D1045A"/>
    <w:rsid w:val="00D23FFC"/>
    <w:rsid w:val="00D31569"/>
    <w:rsid w:val="00D3226B"/>
    <w:rsid w:val="00D40103"/>
    <w:rsid w:val="00D41521"/>
    <w:rsid w:val="00D46B84"/>
    <w:rsid w:val="00D47ADB"/>
    <w:rsid w:val="00D63DD7"/>
    <w:rsid w:val="00D65616"/>
    <w:rsid w:val="00D90B37"/>
    <w:rsid w:val="00D92E7E"/>
    <w:rsid w:val="00DB03E6"/>
    <w:rsid w:val="00DC00E6"/>
    <w:rsid w:val="00DC264A"/>
    <w:rsid w:val="00DC47A5"/>
    <w:rsid w:val="00E0225F"/>
    <w:rsid w:val="00E10A52"/>
    <w:rsid w:val="00E14094"/>
    <w:rsid w:val="00E25A21"/>
    <w:rsid w:val="00E447A2"/>
    <w:rsid w:val="00E45990"/>
    <w:rsid w:val="00E45EB9"/>
    <w:rsid w:val="00E46FD2"/>
    <w:rsid w:val="00E50412"/>
    <w:rsid w:val="00E5104E"/>
    <w:rsid w:val="00E52A83"/>
    <w:rsid w:val="00E54839"/>
    <w:rsid w:val="00E612D5"/>
    <w:rsid w:val="00E61301"/>
    <w:rsid w:val="00E625FF"/>
    <w:rsid w:val="00E635FC"/>
    <w:rsid w:val="00E66A04"/>
    <w:rsid w:val="00E71145"/>
    <w:rsid w:val="00E82404"/>
    <w:rsid w:val="00E8256B"/>
    <w:rsid w:val="00E90249"/>
    <w:rsid w:val="00E9040C"/>
    <w:rsid w:val="00E91D80"/>
    <w:rsid w:val="00E9543F"/>
    <w:rsid w:val="00EA378B"/>
    <w:rsid w:val="00EB2972"/>
    <w:rsid w:val="00EB6B36"/>
    <w:rsid w:val="00EC020F"/>
    <w:rsid w:val="00EC1609"/>
    <w:rsid w:val="00EC4EB9"/>
    <w:rsid w:val="00ED3AE4"/>
    <w:rsid w:val="00ED697B"/>
    <w:rsid w:val="00EE41F6"/>
    <w:rsid w:val="00EF0B47"/>
    <w:rsid w:val="00EF6F52"/>
    <w:rsid w:val="00F00F5B"/>
    <w:rsid w:val="00F01C53"/>
    <w:rsid w:val="00F20E62"/>
    <w:rsid w:val="00F333A6"/>
    <w:rsid w:val="00F35042"/>
    <w:rsid w:val="00F538CA"/>
    <w:rsid w:val="00F560FA"/>
    <w:rsid w:val="00F65432"/>
    <w:rsid w:val="00F65D68"/>
    <w:rsid w:val="00F66F32"/>
    <w:rsid w:val="00F73ABE"/>
    <w:rsid w:val="00F829A4"/>
    <w:rsid w:val="00FA4433"/>
    <w:rsid w:val="00FA44CB"/>
    <w:rsid w:val="00FB30F7"/>
    <w:rsid w:val="00FB6934"/>
    <w:rsid w:val="00FD7A83"/>
    <w:rsid w:val="00FF4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CC1"/>
  </w:style>
  <w:style w:type="paragraph" w:styleId="Footer">
    <w:name w:val="footer"/>
    <w:basedOn w:val="Normal"/>
    <w:link w:val="FooterChar"/>
    <w:uiPriority w:val="99"/>
    <w:unhideWhenUsed/>
    <w:rsid w:val="005C4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CC1"/>
  </w:style>
  <w:style w:type="paragraph" w:styleId="NormalWeb">
    <w:name w:val="Normal (Web)"/>
    <w:basedOn w:val="Normal"/>
    <w:uiPriority w:val="99"/>
    <w:semiHidden/>
    <w:unhideWhenUsed/>
    <w:rsid w:val="00ED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90C6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0C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045A"/>
    <w:pPr>
      <w:ind w:left="720"/>
      <w:contextualSpacing/>
    </w:pPr>
  </w:style>
  <w:style w:type="table" w:styleId="TableGrid">
    <w:name w:val="Table Grid"/>
    <w:basedOn w:val="TableNormal"/>
    <w:uiPriority w:val="39"/>
    <w:rsid w:val="00A56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3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01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23FF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ium.io/docs/en/about-appium/intr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8B9B5-8461-4D7A-BA1A-403212287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 Chowdhury</dc:creator>
  <cp:lastModifiedBy>Infosoft</cp:lastModifiedBy>
  <cp:revision>7</cp:revision>
  <dcterms:created xsi:type="dcterms:W3CDTF">2020-05-11T07:30:00Z</dcterms:created>
  <dcterms:modified xsi:type="dcterms:W3CDTF">2020-05-11T07:39:00Z</dcterms:modified>
</cp:coreProperties>
</file>