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D96E0" w14:textId="581B1198" w:rsidR="00BA7C30" w:rsidRDefault="002A1B85" w:rsidP="002A1B85">
      <w:pPr>
        <w:pStyle w:val="ListParagraph"/>
        <w:numPr>
          <w:ilvl w:val="0"/>
          <w:numId w:val="1"/>
        </w:numPr>
      </w:pPr>
      <w:r w:rsidRPr="002A1B85">
        <w:t>A DES cipher algorithm utilizes 34 permutations in total, including an initial permutation, a final permutation, and two permutations within each of the 16 encryption rounds, making 16 rounds with two permutations per round, adding up to 34 permutations in total. </w:t>
      </w:r>
    </w:p>
    <w:p w14:paraId="34B515BB" w14:textId="4D6700F5" w:rsidR="002A1B85" w:rsidRDefault="002A1B85" w:rsidP="002A1B85">
      <w:pPr>
        <w:pStyle w:val="ListParagraph"/>
      </w:pPr>
      <w:r w:rsidRPr="002A1B85">
        <w:t>In the Data Encryption Standard (DES) round-key generator, 17 permutations are used: one "parity drop" permutation (Permuted Choice 1) to initially select 56 bits from the 64-bit key, and 16 "compression" permutations (Permuted Choice 2) to generate the 48-bit round keys for each of the 16 encryption rounds. </w:t>
      </w:r>
    </w:p>
    <w:p w14:paraId="03CCD269" w14:textId="518B0200" w:rsidR="002A1B85" w:rsidRDefault="002A1B85" w:rsidP="002A1B85">
      <w:pPr>
        <w:pStyle w:val="ListParagraph"/>
        <w:numPr>
          <w:ilvl w:val="0"/>
          <w:numId w:val="1"/>
        </w:numPr>
      </w:pPr>
      <w:r w:rsidRPr="002A1B85">
        <w:t>In the DES algorithm, the expansion permutation is necessary to increase the number of bits in the data block from 32 to 48, allowing it to be XORed with the 48-bit round key during the encryption process, thus enhancing the diffusion property of the cipher by spreading the influence of each bit across a larger area; essentially, it ensures that changes in a few bits of the data significantly impact the output after multiple rounds. </w:t>
      </w:r>
    </w:p>
    <w:p w14:paraId="2BFA4432" w14:textId="0B91EE6B" w:rsidR="002A1B85" w:rsidRDefault="002A1B85" w:rsidP="002A1B85">
      <w:pPr>
        <w:pStyle w:val="ListParagraph"/>
        <w:numPr>
          <w:ilvl w:val="0"/>
          <w:numId w:val="1"/>
        </w:numPr>
      </w:pPr>
      <w:r w:rsidRPr="002A1B85">
        <w:t>In the Data Encryption Standard (DES) algorithm, the round-key generator uses a parity drop permutation to remove the parity bits from the original key, resulting in a 56-bit key used for encryption, effectively eliminating potential weaknesses that could arise from having predictable parity patterns in the key, which could be exploited by attackers to crack the encryption. </w:t>
      </w:r>
    </w:p>
    <w:p w14:paraId="1FA4D083" w14:textId="10DFEB83" w:rsidR="002A1B85" w:rsidRDefault="002A1B85" w:rsidP="002A1B85">
      <w:pPr>
        <w:pStyle w:val="ListParagraph"/>
        <w:numPr>
          <w:ilvl w:val="0"/>
          <w:numId w:val="1"/>
        </w:numPr>
      </w:pPr>
      <w:r>
        <w:t>.</w:t>
      </w:r>
    </w:p>
    <w:p w14:paraId="2A1386D2" w14:textId="2E8A1BCC" w:rsidR="002A1B85" w:rsidRDefault="002574EE" w:rsidP="002A1B85">
      <w:pPr>
        <w:pStyle w:val="ListParagraph"/>
        <w:numPr>
          <w:ilvl w:val="0"/>
          <w:numId w:val="1"/>
        </w:numPr>
      </w:pPr>
      <w:r>
        <w:t>.</w:t>
      </w:r>
    </w:p>
    <w:p w14:paraId="117C4AD9" w14:textId="1ED48895" w:rsidR="002574EE" w:rsidRDefault="002574EE" w:rsidP="002A1B85">
      <w:pPr>
        <w:pStyle w:val="ListParagraph"/>
        <w:numPr>
          <w:ilvl w:val="0"/>
          <w:numId w:val="1"/>
        </w:numPr>
      </w:pPr>
      <w:r w:rsidRPr="002574EE">
        <w:t>The key difference between permutations in DES and AES is that DES utilizes "expansion permutation" to increase the number of bits used in the key-mixing stage, while AES does not require this step because its design inherently provides sufficient diffusion through its substitution and permutation operations across the entire block, making separate expansion and compression permutations unnecessary; essentially, AES achieves a similar effect without dedicated expansion stages due to its more complex internal structure. </w:t>
      </w:r>
    </w:p>
    <w:p w14:paraId="7CF10B39" w14:textId="42CFAE45" w:rsidR="002574EE" w:rsidRDefault="002574EE" w:rsidP="002A1B85">
      <w:pPr>
        <w:pStyle w:val="ListParagraph"/>
        <w:numPr>
          <w:ilvl w:val="0"/>
          <w:numId w:val="1"/>
        </w:numPr>
      </w:pPr>
      <w:r w:rsidRPr="002574EE">
        <w:t>In DES, the round key size is smaller than the block size (48 bits compared to 64 bits), while in AES, the round key size is always the same as the block size (128 bits) regardless of the chosen key length (128, 192, or 256 bits); therefore, AES is the cipher where the round key size matches the block size</w:t>
      </w:r>
      <w:r>
        <w:t>.</w:t>
      </w:r>
    </w:p>
    <w:p w14:paraId="164C247F" w14:textId="77777777" w:rsidR="002574EE" w:rsidRDefault="002574EE" w:rsidP="002A1B85">
      <w:pPr>
        <w:pStyle w:val="ListParagraph"/>
        <w:numPr>
          <w:ilvl w:val="0"/>
          <w:numId w:val="1"/>
        </w:numPr>
      </w:pPr>
    </w:p>
    <w:p w14:paraId="0BEE87B9" w14:textId="6164C37D"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1: </w:t>
      </w:r>
      <w:r w:rsidRPr="002574EE">
        <w:rPr>
          <w:rFonts w:ascii="Nunito" w:eastAsia="Times New Roman" w:hAnsi="Nunito" w:cs="Times New Roman"/>
          <w:color w:val="FFFFFF"/>
          <w:spacing w:val="2"/>
          <w:kern w:val="0"/>
          <w:sz w:val="27"/>
          <w:szCs w:val="27"/>
          <w:lang w:bidi="te-IN"/>
          <w14:ligatures w14:val="none"/>
        </w:rPr>
        <w:t>We accepted a 10-bit key and permuted the bits by putting them in the P10 table.</w:t>
      </w:r>
    </w:p>
    <w:p w14:paraId="58D96BEB"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Key = 1 0 1 0 0 0 0 0 1 0</w:t>
      </w:r>
    </w:p>
    <w:p w14:paraId="280DFA8D"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(k1, k2, k3, k4, k5, k6, k7, k8, k9, k10) = (1, 0, 1, 0, 0, 0, 0, 0, 1, 0)</w:t>
      </w:r>
    </w:p>
    <w:p w14:paraId="3B51C771"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p>
    <w:p w14:paraId="4B5D1A2F"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P10 Permutation is: P10(k1, k2, k3, k4, k5, k6, k7, k8, k9, k10) = (k3, k5, k2, k7, k4, k10, k1, k9, k8, k6) </w:t>
      </w:r>
    </w:p>
    <w:p w14:paraId="4DC258A3"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After P10, we get 1 0 0 0 0 0 1 1 0 0</w:t>
      </w:r>
    </w:p>
    <w:p w14:paraId="33CF3DB5"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2: </w:t>
      </w:r>
      <w:r w:rsidRPr="002574EE">
        <w:rPr>
          <w:rFonts w:ascii="Nunito" w:eastAsia="Times New Roman" w:hAnsi="Nunito" w:cs="Times New Roman"/>
          <w:color w:val="FFFFFF"/>
          <w:spacing w:val="2"/>
          <w:kern w:val="0"/>
          <w:sz w:val="27"/>
          <w:szCs w:val="27"/>
          <w:lang w:bidi="te-IN"/>
          <w14:ligatures w14:val="none"/>
        </w:rPr>
        <w:t>We divide the key into 2 halves of 5-bit each.</w:t>
      </w:r>
    </w:p>
    <w:p w14:paraId="307F1016"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l=1 0 0 0 0, r=0 1 1 0 0</w:t>
      </w:r>
    </w:p>
    <w:p w14:paraId="1598F2D6"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3: </w:t>
      </w:r>
      <w:r w:rsidRPr="002574EE">
        <w:rPr>
          <w:rFonts w:ascii="Nunito" w:eastAsia="Times New Roman" w:hAnsi="Nunito" w:cs="Times New Roman"/>
          <w:color w:val="FFFFFF"/>
          <w:spacing w:val="2"/>
          <w:kern w:val="0"/>
          <w:sz w:val="27"/>
          <w:szCs w:val="27"/>
          <w:lang w:bidi="te-IN"/>
          <w14:ligatures w14:val="none"/>
        </w:rPr>
        <w:t>Now we apply one bit left-shift on each key.</w:t>
      </w:r>
    </w:p>
    <w:p w14:paraId="27A8C33A"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 xml:space="preserve">l = 0 0 0 0 1, r = 1 1 0 0 0 </w:t>
      </w:r>
    </w:p>
    <w:p w14:paraId="1056467D"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4: </w:t>
      </w:r>
      <w:r w:rsidRPr="002574EE">
        <w:rPr>
          <w:rFonts w:ascii="Nunito" w:eastAsia="Times New Roman" w:hAnsi="Nunito" w:cs="Times New Roman"/>
          <w:color w:val="FFFFFF"/>
          <w:spacing w:val="2"/>
          <w:kern w:val="0"/>
          <w:sz w:val="27"/>
          <w:szCs w:val="27"/>
          <w:lang w:bidi="te-IN"/>
          <w14:ligatures w14:val="none"/>
        </w:rPr>
        <w:t>Combine both keys after step 3 and permute the bits by putting them in the P8 table. The output of the given table is the first key K1.</w:t>
      </w:r>
    </w:p>
    <w:p w14:paraId="58DAE8A6"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lastRenderedPageBreak/>
        <w:t>After LS-1 combined, we get 0 0 0 0 1 1 1 0 0 0</w:t>
      </w:r>
    </w:p>
    <w:p w14:paraId="611C0DD5"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P8 permutation is: P8(k1, k2, k3, k4, k5, k6, k7, k8, k9, k10) = (k6, k3, k7, k4, k8, k5, k10, k9)</w:t>
      </w:r>
    </w:p>
    <w:p w14:paraId="0C4B82F1"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After P8, we get Key-1 : 1 0 1 0 0 1 0 0</w:t>
      </w:r>
    </w:p>
    <w:p w14:paraId="47EB13DE"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5: </w:t>
      </w:r>
      <w:r w:rsidRPr="002574EE">
        <w:rPr>
          <w:rFonts w:ascii="Nunito" w:eastAsia="Times New Roman" w:hAnsi="Nunito" w:cs="Times New Roman"/>
          <w:color w:val="FFFFFF"/>
          <w:spacing w:val="2"/>
          <w:kern w:val="0"/>
          <w:sz w:val="27"/>
          <w:szCs w:val="27"/>
          <w:lang w:bidi="te-IN"/>
          <w14:ligatures w14:val="none"/>
        </w:rPr>
        <w:t xml:space="preserve">The output obtained from step 3 i.e. 2 halves after </w:t>
      </w:r>
      <w:proofErr w:type="gramStart"/>
      <w:r w:rsidRPr="002574EE">
        <w:rPr>
          <w:rFonts w:ascii="Nunito" w:eastAsia="Times New Roman" w:hAnsi="Nunito" w:cs="Times New Roman"/>
          <w:color w:val="FFFFFF"/>
          <w:spacing w:val="2"/>
          <w:kern w:val="0"/>
          <w:sz w:val="27"/>
          <w:szCs w:val="27"/>
          <w:lang w:bidi="te-IN"/>
          <w14:ligatures w14:val="none"/>
        </w:rPr>
        <w:t>one bit</w:t>
      </w:r>
      <w:proofErr w:type="gramEnd"/>
      <w:r w:rsidRPr="002574EE">
        <w:rPr>
          <w:rFonts w:ascii="Nunito" w:eastAsia="Times New Roman" w:hAnsi="Nunito" w:cs="Times New Roman"/>
          <w:color w:val="FFFFFF"/>
          <w:spacing w:val="2"/>
          <w:kern w:val="0"/>
          <w:sz w:val="27"/>
          <w:szCs w:val="27"/>
          <w:lang w:bidi="te-IN"/>
          <w14:ligatures w14:val="none"/>
        </w:rPr>
        <w:t xml:space="preserve"> left shift should again undergo the process of two-bit left shift.</w:t>
      </w:r>
    </w:p>
    <w:p w14:paraId="20660DF5"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Step 3 output - l = 0 0 0 0 1, r = 1 1 0 0 0 </w:t>
      </w:r>
    </w:p>
    <w:p w14:paraId="06322F79"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 xml:space="preserve">After </w:t>
      </w:r>
      <w:proofErr w:type="gramStart"/>
      <w:r w:rsidRPr="002574EE">
        <w:rPr>
          <w:rFonts w:ascii="Consolas" w:eastAsia="Times New Roman" w:hAnsi="Consolas" w:cs="Courier New"/>
          <w:spacing w:val="2"/>
          <w:kern w:val="0"/>
          <w:sz w:val="24"/>
          <w:szCs w:val="24"/>
          <w:lang w:bidi="te-IN"/>
          <w14:ligatures w14:val="none"/>
        </w:rPr>
        <w:t>two bit</w:t>
      </w:r>
      <w:proofErr w:type="gramEnd"/>
      <w:r w:rsidRPr="002574EE">
        <w:rPr>
          <w:rFonts w:ascii="Consolas" w:eastAsia="Times New Roman" w:hAnsi="Consolas" w:cs="Courier New"/>
          <w:spacing w:val="2"/>
          <w:kern w:val="0"/>
          <w:sz w:val="24"/>
          <w:szCs w:val="24"/>
          <w:lang w:bidi="te-IN"/>
          <w14:ligatures w14:val="none"/>
        </w:rPr>
        <w:t xml:space="preserve"> shift - l = 0 0 1 0 0, r = 0 0 0 1 1</w:t>
      </w:r>
    </w:p>
    <w:p w14:paraId="4E53E2AA"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Step 6: </w:t>
      </w:r>
      <w:r w:rsidRPr="002574EE">
        <w:rPr>
          <w:rFonts w:ascii="Nunito" w:eastAsia="Times New Roman" w:hAnsi="Nunito" w:cs="Times New Roman"/>
          <w:color w:val="FFFFFF"/>
          <w:spacing w:val="2"/>
          <w:kern w:val="0"/>
          <w:sz w:val="27"/>
          <w:szCs w:val="27"/>
          <w:lang w:bidi="te-IN"/>
          <w14:ligatures w14:val="none"/>
        </w:rPr>
        <w:t>Combine the 2 halves obtained from step 5 and permute them by putting them in the P8 table. The output of the given table is the second key K2.</w:t>
      </w:r>
    </w:p>
    <w:p w14:paraId="032B65F5"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After LS-2 combined = 0 0 1 0 0 0 0 0 1 1</w:t>
      </w:r>
    </w:p>
    <w:p w14:paraId="32F32572"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P8 permutation is: P8(k1, k2, k3, k4, k5, k6, k7, k8, k9, k10) = (k6, k3, k7, k4, k8, k5, k10, k9)</w:t>
      </w:r>
    </w:p>
    <w:p w14:paraId="34F05E29"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After P8, we get Key-2 : 0 1 0 0 0 0 1 1</w:t>
      </w:r>
    </w:p>
    <w:p w14:paraId="045909EA" w14:textId="77777777" w:rsidR="002574EE" w:rsidRPr="002574EE" w:rsidRDefault="002574EE" w:rsidP="002574EE">
      <w:pPr>
        <w:shd w:val="clear" w:color="auto" w:fill="131417"/>
        <w:spacing w:after="0" w:line="240" w:lineRule="auto"/>
        <w:ind w:left="360"/>
        <w:textAlignment w:val="baseline"/>
        <w:rPr>
          <w:rFonts w:ascii="Nunito" w:eastAsia="Times New Roman" w:hAnsi="Nunito" w:cs="Times New Roman"/>
          <w:color w:val="FFFFFF"/>
          <w:spacing w:val="2"/>
          <w:kern w:val="0"/>
          <w:sz w:val="27"/>
          <w:szCs w:val="27"/>
          <w:lang w:bidi="te-IN"/>
          <w14:ligatures w14:val="none"/>
        </w:rPr>
      </w:pPr>
      <w:r w:rsidRPr="002574EE">
        <w:rPr>
          <w:rFonts w:ascii="Nunito" w:eastAsia="Times New Roman" w:hAnsi="Nunito" w:cs="Times New Roman"/>
          <w:b/>
          <w:bCs/>
          <w:color w:val="FFFFFF"/>
          <w:spacing w:val="2"/>
          <w:kern w:val="0"/>
          <w:sz w:val="27"/>
          <w:szCs w:val="27"/>
          <w:bdr w:val="none" w:sz="0" w:space="0" w:color="auto" w:frame="1"/>
          <w:lang w:bidi="te-IN"/>
          <w14:ligatures w14:val="none"/>
        </w:rPr>
        <w:t>Final Output:</w:t>
      </w:r>
    </w:p>
    <w:p w14:paraId="66DE0044" w14:textId="77777777" w:rsidR="002574EE" w:rsidRP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Key-1 is: 1 0 1 0 0 1 0 0</w:t>
      </w:r>
    </w:p>
    <w:p w14:paraId="6DBD1BA0" w14:textId="77777777" w:rsidR="002574EE" w:rsidRDefault="002574EE"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r w:rsidRPr="002574EE">
        <w:rPr>
          <w:rFonts w:ascii="Consolas" w:eastAsia="Times New Roman" w:hAnsi="Consolas" w:cs="Courier New"/>
          <w:spacing w:val="2"/>
          <w:kern w:val="0"/>
          <w:sz w:val="24"/>
          <w:szCs w:val="24"/>
          <w:lang w:bidi="te-IN"/>
          <w14:ligatures w14:val="none"/>
        </w:rPr>
        <w:t>Key-2 is: 0 1 0 0 0 0 1 1</w:t>
      </w:r>
    </w:p>
    <w:p w14:paraId="09C22AE6" w14:textId="77777777" w:rsidR="00571716" w:rsidRPr="002574EE" w:rsidRDefault="00571716" w:rsidP="002574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pacing w:val="2"/>
          <w:kern w:val="0"/>
          <w:sz w:val="24"/>
          <w:szCs w:val="24"/>
          <w:lang w:bidi="te-IN"/>
          <w14:ligatures w14:val="none"/>
        </w:rPr>
      </w:pPr>
    </w:p>
    <w:p w14:paraId="7BCC2BBC" w14:textId="78C876D7" w:rsidR="002574EE" w:rsidRDefault="002574EE" w:rsidP="002574EE">
      <w:pPr>
        <w:pStyle w:val="ListParagraph"/>
        <w:numPr>
          <w:ilvl w:val="0"/>
          <w:numId w:val="1"/>
        </w:numPr>
      </w:pPr>
      <w:r>
        <w:t>A.</w:t>
      </w:r>
    </w:p>
    <w:p w14:paraId="11135288" w14:textId="29D3D4D1" w:rsidR="002574EE" w:rsidRPr="00571716" w:rsidRDefault="00571716" w:rsidP="002574EE">
      <w:pPr>
        <w:pStyle w:val="ListParagraph"/>
        <w:rPr>
          <w:b/>
          <w:bCs/>
          <w:i/>
          <w:iCs/>
          <w:u w:val="single"/>
        </w:rPr>
      </w:pPr>
      <w:proofErr w:type="spellStart"/>
      <w:r w:rsidRPr="00571716">
        <w:rPr>
          <w:b/>
          <w:bCs/>
          <w:i/>
          <w:iCs/>
          <w:u w:val="single"/>
        </w:rPr>
        <w:t>ShiftRows</w:t>
      </w:r>
      <w:proofErr w:type="spellEnd"/>
      <w:r w:rsidRPr="00571716">
        <w:rPr>
          <w:b/>
          <w:bCs/>
          <w:i/>
          <w:iCs/>
          <w:u w:val="single"/>
        </w:rPr>
        <w:t xml:space="preserve"> Transformation</w:t>
      </w:r>
      <w:r>
        <w:rPr>
          <w:b/>
          <w:bCs/>
          <w:i/>
          <w:iCs/>
          <w:u w:val="single"/>
        </w:rPr>
        <w:t>:</w:t>
      </w:r>
    </w:p>
    <w:p w14:paraId="44B74413" w14:textId="77777777" w:rsidR="00571716" w:rsidRPr="00571716" w:rsidRDefault="00571716" w:rsidP="00571716">
      <w:pPr>
        <w:spacing w:after="0"/>
        <w:ind w:left="810"/>
      </w:pPr>
      <w:r w:rsidRPr="00571716">
        <w:rPr>
          <w:b/>
          <w:bCs/>
        </w:rPr>
        <w:t>Input:</w:t>
      </w:r>
      <w:r w:rsidRPr="00571716">
        <w:t xml:space="preserve"> A 4×4 state matrix S containing 16 bytes.</w:t>
      </w:r>
      <w:r w:rsidRPr="00571716">
        <w:br/>
      </w:r>
      <w:r w:rsidRPr="00571716">
        <w:rPr>
          <w:b/>
          <w:bCs/>
        </w:rPr>
        <w:t>Output:</w:t>
      </w:r>
      <w:r w:rsidRPr="00571716">
        <w:t xml:space="preserve"> A modified 4×4 state matrix S' after the </w:t>
      </w:r>
      <w:proofErr w:type="spellStart"/>
      <w:r w:rsidRPr="00571716">
        <w:t>ShiftRows</w:t>
      </w:r>
      <w:proofErr w:type="spellEnd"/>
      <w:r w:rsidRPr="00571716">
        <w:t xml:space="preserve"> transformation.</w:t>
      </w:r>
    </w:p>
    <w:p w14:paraId="45BB6DDC" w14:textId="77777777" w:rsidR="00571716" w:rsidRPr="00571716" w:rsidRDefault="00571716" w:rsidP="00571716">
      <w:pPr>
        <w:spacing w:after="0"/>
        <w:ind w:left="810"/>
      </w:pPr>
      <w:r w:rsidRPr="00571716">
        <w:rPr>
          <w:b/>
          <w:bCs/>
        </w:rPr>
        <w:t>Algorithm:</w:t>
      </w:r>
    </w:p>
    <w:p w14:paraId="42726C69" w14:textId="77777777" w:rsidR="00571716" w:rsidRPr="00571716" w:rsidRDefault="00571716" w:rsidP="00571716">
      <w:pPr>
        <w:spacing w:after="0"/>
        <w:ind w:left="810"/>
      </w:pPr>
      <w:r w:rsidRPr="00571716">
        <w:rPr>
          <w:b/>
          <w:bCs/>
        </w:rPr>
        <w:t>Row 0 (First row):</w:t>
      </w:r>
    </w:p>
    <w:p w14:paraId="3AB5C9AB" w14:textId="77777777" w:rsidR="00571716" w:rsidRPr="00571716" w:rsidRDefault="00571716" w:rsidP="00571716">
      <w:pPr>
        <w:spacing w:after="0"/>
        <w:ind w:left="810"/>
      </w:pPr>
      <w:r w:rsidRPr="00571716">
        <w:t>Do not shift any bytes.</w:t>
      </w:r>
    </w:p>
    <w:p w14:paraId="6B067092" w14:textId="77777777" w:rsidR="00571716" w:rsidRPr="00571716" w:rsidRDefault="00571716" w:rsidP="00571716">
      <w:pPr>
        <w:spacing w:after="0"/>
        <w:ind w:left="810"/>
      </w:pPr>
      <w:r w:rsidRPr="00571716">
        <w:rPr>
          <w:b/>
          <w:bCs/>
        </w:rPr>
        <w:t>Row 1 (Second row):</w:t>
      </w:r>
    </w:p>
    <w:p w14:paraId="71198DDE" w14:textId="77777777" w:rsidR="00571716" w:rsidRPr="00571716" w:rsidRDefault="00571716" w:rsidP="00571716">
      <w:pPr>
        <w:spacing w:after="0"/>
        <w:ind w:left="810"/>
      </w:pPr>
      <w:r w:rsidRPr="00571716">
        <w:t xml:space="preserve">Perform a left circular shift by </w:t>
      </w:r>
      <w:r w:rsidRPr="00571716">
        <w:rPr>
          <w:b/>
          <w:bCs/>
        </w:rPr>
        <w:t>1</w:t>
      </w:r>
      <w:r w:rsidRPr="00571716">
        <w:t xml:space="preserve"> byte.</w:t>
      </w:r>
    </w:p>
    <w:p w14:paraId="7C646F29" w14:textId="77777777" w:rsidR="00571716" w:rsidRPr="00571716" w:rsidRDefault="00571716" w:rsidP="00571716">
      <w:pPr>
        <w:spacing w:after="0"/>
        <w:ind w:left="810"/>
      </w:pPr>
      <w:r w:rsidRPr="00571716">
        <w:t>The first byte moves to the end of the row.</w:t>
      </w:r>
    </w:p>
    <w:p w14:paraId="34097F4A" w14:textId="77777777" w:rsidR="00571716" w:rsidRPr="00571716" w:rsidRDefault="00571716" w:rsidP="00571716">
      <w:pPr>
        <w:spacing w:after="0"/>
        <w:ind w:left="810"/>
      </w:pPr>
      <w:r w:rsidRPr="00571716">
        <w:rPr>
          <w:b/>
          <w:bCs/>
        </w:rPr>
        <w:t>Row 2 (Third row):</w:t>
      </w:r>
    </w:p>
    <w:p w14:paraId="6B651C69" w14:textId="77777777" w:rsidR="00571716" w:rsidRPr="00571716" w:rsidRDefault="00571716" w:rsidP="00571716">
      <w:pPr>
        <w:spacing w:after="0"/>
        <w:ind w:left="810"/>
      </w:pPr>
      <w:r w:rsidRPr="00571716">
        <w:t xml:space="preserve">Perform a left circular shift by </w:t>
      </w:r>
      <w:r w:rsidRPr="00571716">
        <w:rPr>
          <w:b/>
          <w:bCs/>
        </w:rPr>
        <w:t>2</w:t>
      </w:r>
      <w:r w:rsidRPr="00571716">
        <w:t xml:space="preserve"> bytes.</w:t>
      </w:r>
    </w:p>
    <w:p w14:paraId="20FFE2E1" w14:textId="77777777" w:rsidR="00571716" w:rsidRPr="00571716" w:rsidRDefault="00571716" w:rsidP="00571716">
      <w:pPr>
        <w:spacing w:after="0"/>
        <w:ind w:left="810"/>
      </w:pPr>
      <w:r w:rsidRPr="00571716">
        <w:t>The first two bytes move to the end of the row.</w:t>
      </w:r>
    </w:p>
    <w:p w14:paraId="13AF9999" w14:textId="77777777" w:rsidR="00571716" w:rsidRPr="00571716" w:rsidRDefault="00571716" w:rsidP="00571716">
      <w:pPr>
        <w:spacing w:after="0"/>
        <w:ind w:left="810"/>
      </w:pPr>
      <w:r w:rsidRPr="00571716">
        <w:rPr>
          <w:b/>
          <w:bCs/>
        </w:rPr>
        <w:t>Row 3 (Fourth row):</w:t>
      </w:r>
    </w:p>
    <w:p w14:paraId="52A43D7A" w14:textId="77777777" w:rsidR="00571716" w:rsidRPr="00571716" w:rsidRDefault="00571716" w:rsidP="00571716">
      <w:pPr>
        <w:spacing w:after="0"/>
        <w:ind w:left="810"/>
      </w:pPr>
      <w:r w:rsidRPr="00571716">
        <w:t xml:space="preserve">Perform a left circular shift by </w:t>
      </w:r>
      <w:r w:rsidRPr="00571716">
        <w:rPr>
          <w:b/>
          <w:bCs/>
        </w:rPr>
        <w:t>3</w:t>
      </w:r>
      <w:r w:rsidRPr="00571716">
        <w:t xml:space="preserve"> bytes.</w:t>
      </w:r>
    </w:p>
    <w:p w14:paraId="01D74252" w14:textId="77777777" w:rsidR="00571716" w:rsidRDefault="00571716" w:rsidP="00571716">
      <w:pPr>
        <w:spacing w:after="0"/>
        <w:ind w:left="810"/>
      </w:pPr>
      <w:r w:rsidRPr="00571716">
        <w:t>The first three bytes move to the end of the row.</w:t>
      </w:r>
    </w:p>
    <w:p w14:paraId="5A4C972B" w14:textId="77777777" w:rsidR="00C61052" w:rsidRDefault="00C61052" w:rsidP="00571716">
      <w:pPr>
        <w:spacing w:after="0"/>
        <w:ind w:left="810"/>
      </w:pPr>
    </w:p>
    <w:p w14:paraId="69D7B25D" w14:textId="77777777" w:rsidR="00C61052" w:rsidRDefault="00C61052" w:rsidP="00571716">
      <w:pPr>
        <w:spacing w:after="0"/>
        <w:ind w:left="810"/>
      </w:pPr>
    </w:p>
    <w:p w14:paraId="15F321DC" w14:textId="77777777" w:rsidR="00C61052" w:rsidRDefault="00C61052" w:rsidP="00571716">
      <w:pPr>
        <w:spacing w:after="0"/>
        <w:ind w:left="810"/>
      </w:pPr>
    </w:p>
    <w:p w14:paraId="1BDB884A" w14:textId="77777777" w:rsidR="00C61052" w:rsidRDefault="00C61052" w:rsidP="00571716">
      <w:pPr>
        <w:spacing w:after="0"/>
        <w:ind w:left="810"/>
      </w:pPr>
    </w:p>
    <w:p w14:paraId="68FEBCDF" w14:textId="77777777" w:rsidR="00C61052" w:rsidRDefault="00C61052" w:rsidP="00571716">
      <w:pPr>
        <w:spacing w:after="0"/>
        <w:ind w:left="810"/>
      </w:pPr>
    </w:p>
    <w:p w14:paraId="21378676" w14:textId="77777777" w:rsidR="00C61052" w:rsidRDefault="00C61052" w:rsidP="00571716">
      <w:pPr>
        <w:spacing w:after="0"/>
        <w:ind w:left="810"/>
      </w:pPr>
    </w:p>
    <w:p w14:paraId="04B16C15" w14:textId="77777777" w:rsidR="00C61052" w:rsidRDefault="00C61052" w:rsidP="00571716">
      <w:pPr>
        <w:spacing w:after="0"/>
        <w:ind w:left="810"/>
      </w:pPr>
    </w:p>
    <w:p w14:paraId="67FD38C1" w14:textId="6A2E1390" w:rsidR="00C61052" w:rsidRDefault="00C61052" w:rsidP="00571716">
      <w:pPr>
        <w:spacing w:after="0"/>
        <w:ind w:left="810"/>
      </w:pPr>
      <w:r>
        <w:lastRenderedPageBreak/>
        <w:t>B.</w:t>
      </w:r>
    </w:p>
    <w:p w14:paraId="3EA02942" w14:textId="1C41FF50" w:rsidR="00C61052" w:rsidRPr="00C61052" w:rsidRDefault="00C61052" w:rsidP="00571716">
      <w:pPr>
        <w:spacing w:after="0"/>
        <w:ind w:left="810"/>
        <w:rPr>
          <w:b/>
          <w:bCs/>
          <w:i/>
          <w:iCs/>
          <w:u w:val="single"/>
        </w:rPr>
      </w:pPr>
      <w:proofErr w:type="spellStart"/>
      <w:r w:rsidRPr="00C61052">
        <w:rPr>
          <w:b/>
          <w:bCs/>
          <w:i/>
          <w:iCs/>
          <w:u w:val="single"/>
        </w:rPr>
        <w:t>MixColumns</w:t>
      </w:r>
      <w:proofErr w:type="spellEnd"/>
      <w:r w:rsidRPr="00C61052">
        <w:rPr>
          <w:b/>
          <w:bCs/>
          <w:i/>
          <w:iCs/>
          <w:u w:val="single"/>
        </w:rPr>
        <w:t xml:space="preserve"> transformation</w:t>
      </w:r>
      <w:r>
        <w:rPr>
          <w:b/>
          <w:bCs/>
          <w:i/>
          <w:iCs/>
          <w:u w:val="single"/>
        </w:rPr>
        <w:t>:</w:t>
      </w:r>
    </w:p>
    <w:p w14:paraId="46A6E264" w14:textId="77777777" w:rsidR="00C61052" w:rsidRPr="00C61052" w:rsidRDefault="00C61052" w:rsidP="00C61052">
      <w:pPr>
        <w:spacing w:after="0"/>
        <w:ind w:left="810"/>
      </w:pPr>
      <w:r w:rsidRPr="00C61052">
        <w:rPr>
          <w:b/>
          <w:bCs/>
        </w:rPr>
        <w:t>Step1. Sub Bytes</w:t>
      </w:r>
    </w:p>
    <w:p w14:paraId="0B48018E" w14:textId="77777777" w:rsidR="00C61052" w:rsidRPr="00C61052" w:rsidRDefault="00C61052" w:rsidP="00C61052">
      <w:pPr>
        <w:spacing w:after="0"/>
        <w:ind w:left="810"/>
      </w:pPr>
      <w:r w:rsidRPr="00C61052">
        <w:t>This step implements the substitution.</w:t>
      </w:r>
    </w:p>
    <w:p w14:paraId="6470554A" w14:textId="77777777" w:rsidR="00C61052" w:rsidRPr="00C61052" w:rsidRDefault="00C61052" w:rsidP="00C61052">
      <w:pPr>
        <w:spacing w:after="0"/>
        <w:ind w:left="810"/>
      </w:pPr>
      <w:r w:rsidRPr="00C61052">
        <w:t>In this step, each byte is substituted by another byte. It is performed using a lookup table also called the </w:t>
      </w:r>
      <w:hyperlink r:id="rId5" w:tgtFrame="_blank" w:history="1">
        <w:r w:rsidRPr="00C61052">
          <w:rPr>
            <w:rStyle w:val="Hyperlink"/>
          </w:rPr>
          <w:t>S-box</w:t>
        </w:r>
      </w:hyperlink>
      <w:r w:rsidRPr="00C61052">
        <w:t>. This substitution is done in a way that a byte is never substituted by itself and also not substituted by another byte which is a compliment of the current byte. The result of this step is a 16-byte (4 x 4 ) matrix like before.</w:t>
      </w:r>
    </w:p>
    <w:p w14:paraId="4484D445" w14:textId="77777777" w:rsidR="00C61052" w:rsidRPr="00C61052" w:rsidRDefault="00C61052" w:rsidP="00C61052">
      <w:pPr>
        <w:spacing w:after="0"/>
        <w:ind w:left="810"/>
      </w:pPr>
      <w:r w:rsidRPr="00C61052">
        <w:t>The next two steps implement the permutation.</w:t>
      </w:r>
    </w:p>
    <w:p w14:paraId="36D0337C" w14:textId="77777777" w:rsidR="00C61052" w:rsidRPr="00C61052" w:rsidRDefault="00C61052" w:rsidP="00C61052">
      <w:pPr>
        <w:spacing w:after="0"/>
        <w:ind w:left="810"/>
      </w:pPr>
      <w:r w:rsidRPr="00C61052">
        <w:rPr>
          <w:b/>
          <w:bCs/>
        </w:rPr>
        <w:t>Step2. Shift Rows</w:t>
      </w:r>
    </w:p>
    <w:p w14:paraId="6C53DC68" w14:textId="77777777" w:rsidR="00C61052" w:rsidRPr="00C61052" w:rsidRDefault="00C61052" w:rsidP="00C61052">
      <w:pPr>
        <w:spacing w:after="0"/>
        <w:ind w:left="810"/>
      </w:pPr>
      <w:r w:rsidRPr="00C61052">
        <w:t>This step is just as it sounds. Each row is shifted a particular number of times.</w:t>
      </w:r>
    </w:p>
    <w:p w14:paraId="683B831B" w14:textId="77777777" w:rsidR="00C61052" w:rsidRPr="00C61052" w:rsidRDefault="00C61052" w:rsidP="00C61052">
      <w:pPr>
        <w:numPr>
          <w:ilvl w:val="0"/>
          <w:numId w:val="3"/>
        </w:numPr>
        <w:spacing w:after="0"/>
      </w:pPr>
      <w:r w:rsidRPr="00C61052">
        <w:t>The first row is not shifted</w:t>
      </w:r>
    </w:p>
    <w:p w14:paraId="4E21906E" w14:textId="77777777" w:rsidR="00C61052" w:rsidRPr="00C61052" w:rsidRDefault="00C61052" w:rsidP="00C61052">
      <w:pPr>
        <w:numPr>
          <w:ilvl w:val="0"/>
          <w:numId w:val="4"/>
        </w:numPr>
        <w:spacing w:after="0"/>
      </w:pPr>
      <w:r w:rsidRPr="00C61052">
        <w:t>The second row is shifted once to the left.</w:t>
      </w:r>
    </w:p>
    <w:p w14:paraId="78AE9BD5" w14:textId="77777777" w:rsidR="00C61052" w:rsidRPr="00C61052" w:rsidRDefault="00C61052" w:rsidP="00C61052">
      <w:pPr>
        <w:numPr>
          <w:ilvl w:val="0"/>
          <w:numId w:val="5"/>
        </w:numPr>
        <w:spacing w:after="0"/>
      </w:pPr>
      <w:r w:rsidRPr="00C61052">
        <w:t>The third row is shifted twice to the left.</w:t>
      </w:r>
    </w:p>
    <w:p w14:paraId="5D9D2C58" w14:textId="77777777" w:rsidR="00C61052" w:rsidRPr="00C61052" w:rsidRDefault="00C61052" w:rsidP="00C61052">
      <w:pPr>
        <w:numPr>
          <w:ilvl w:val="0"/>
          <w:numId w:val="6"/>
        </w:numPr>
        <w:spacing w:after="0"/>
      </w:pPr>
      <w:r w:rsidRPr="00C61052">
        <w:t>The fourth row is shifted thrice to the left.</w:t>
      </w:r>
    </w:p>
    <w:p w14:paraId="71BB1072" w14:textId="77777777" w:rsidR="00C61052" w:rsidRPr="00C61052" w:rsidRDefault="00C61052" w:rsidP="00C61052">
      <w:pPr>
        <w:spacing w:after="0"/>
        <w:ind w:left="810"/>
      </w:pPr>
      <w:r w:rsidRPr="00C61052">
        <w:t>(A left circular shift is performed.)</w:t>
      </w:r>
    </w:p>
    <w:p w14:paraId="3072D582" w14:textId="77777777" w:rsidR="00C61052" w:rsidRPr="00C61052" w:rsidRDefault="00C61052" w:rsidP="00C61052">
      <w:pPr>
        <w:spacing w:after="0"/>
        <w:ind w:left="810"/>
        <w:rPr>
          <w:i/>
          <w:iCs/>
        </w:rPr>
      </w:pPr>
      <w:r w:rsidRPr="00C61052">
        <w:rPr>
          <w:b/>
          <w:bCs/>
          <w:i/>
          <w:iCs/>
        </w:rPr>
        <w:t>[ b0 | b1 | b2 | b3 ] [ b0 | b1 | b2 | b3 ]</w:t>
      </w:r>
      <w:r w:rsidRPr="00C61052">
        <w:rPr>
          <w:i/>
          <w:iCs/>
        </w:rPr>
        <w:br/>
      </w:r>
      <w:r w:rsidRPr="00C61052">
        <w:rPr>
          <w:b/>
          <w:bCs/>
          <w:i/>
          <w:iCs/>
        </w:rPr>
        <w:t>| b4 | b5 | b6 | b7 | -&gt; | b5 | b6 | b7 | b4 |</w:t>
      </w:r>
      <w:r w:rsidRPr="00C61052">
        <w:rPr>
          <w:i/>
          <w:iCs/>
        </w:rPr>
        <w:br/>
      </w:r>
      <w:r w:rsidRPr="00C61052">
        <w:rPr>
          <w:b/>
          <w:bCs/>
          <w:i/>
          <w:iCs/>
        </w:rPr>
        <w:t>| b8 | b9 | b10 | b11 | | b10 | b11 | b8 | b9 |</w:t>
      </w:r>
      <w:r w:rsidRPr="00C61052">
        <w:rPr>
          <w:i/>
          <w:iCs/>
        </w:rPr>
        <w:br/>
      </w:r>
      <w:r w:rsidRPr="00C61052">
        <w:rPr>
          <w:b/>
          <w:bCs/>
          <w:i/>
          <w:iCs/>
        </w:rPr>
        <w:t>[ b12 | b13 | b14 | b15 ] [ b15 | b12 | b13 | b14 ]</w:t>
      </w:r>
    </w:p>
    <w:p w14:paraId="4075ABE0" w14:textId="77777777" w:rsidR="00C61052" w:rsidRPr="00C61052" w:rsidRDefault="00C61052" w:rsidP="00C61052">
      <w:pPr>
        <w:spacing w:after="0"/>
        <w:ind w:left="810"/>
      </w:pPr>
      <w:r w:rsidRPr="00C61052">
        <w:rPr>
          <w:b/>
          <w:bCs/>
        </w:rPr>
        <w:t>Step 3: Mix Columns</w:t>
      </w:r>
    </w:p>
    <w:p w14:paraId="7D4F8D6F" w14:textId="77777777" w:rsidR="00C61052" w:rsidRPr="00C61052" w:rsidRDefault="00C61052" w:rsidP="00C61052">
      <w:pPr>
        <w:spacing w:after="0"/>
        <w:ind w:left="810"/>
      </w:pPr>
      <w:r w:rsidRPr="00C61052">
        <w:t>This step is a matrix multiplication. Each column is multiplied with a specific matrix and thus the position of each byte in the column is changed as a result.</w:t>
      </w:r>
    </w:p>
    <w:p w14:paraId="6FF1CC17" w14:textId="77777777" w:rsidR="00C61052" w:rsidRPr="00C61052" w:rsidRDefault="00C61052" w:rsidP="00C61052">
      <w:pPr>
        <w:spacing w:after="0"/>
        <w:ind w:left="810"/>
      </w:pPr>
      <w:r w:rsidRPr="00C61052">
        <w:rPr>
          <w:b/>
          <w:bCs/>
        </w:rPr>
        <w:t>This step is skipped in the last round.</w:t>
      </w:r>
    </w:p>
    <w:p w14:paraId="2A2F766F" w14:textId="77777777" w:rsidR="00C61052" w:rsidRPr="00C61052" w:rsidRDefault="00C61052" w:rsidP="00C61052">
      <w:pPr>
        <w:spacing w:after="0"/>
        <w:ind w:left="810"/>
        <w:rPr>
          <w:i/>
          <w:iCs/>
        </w:rPr>
      </w:pPr>
      <w:r w:rsidRPr="00C61052">
        <w:rPr>
          <w:b/>
          <w:bCs/>
          <w:i/>
          <w:iCs/>
        </w:rPr>
        <w:t>[ c0 ] [ 2 3 1 1 ] [ b0 ]</w:t>
      </w:r>
      <w:r w:rsidRPr="00C61052">
        <w:rPr>
          <w:i/>
          <w:iCs/>
        </w:rPr>
        <w:br/>
      </w:r>
      <w:r w:rsidRPr="00C61052">
        <w:rPr>
          <w:b/>
          <w:bCs/>
          <w:i/>
          <w:iCs/>
        </w:rPr>
        <w:t>| c1 | = | 1 2 3 1 | | b1 |</w:t>
      </w:r>
      <w:r w:rsidRPr="00C61052">
        <w:rPr>
          <w:i/>
          <w:iCs/>
        </w:rPr>
        <w:br/>
      </w:r>
      <w:r w:rsidRPr="00C61052">
        <w:rPr>
          <w:b/>
          <w:bCs/>
          <w:i/>
          <w:iCs/>
        </w:rPr>
        <w:t>| c2 | | 1 1 2 3 | | b2 |</w:t>
      </w:r>
      <w:r w:rsidRPr="00C61052">
        <w:rPr>
          <w:i/>
          <w:iCs/>
        </w:rPr>
        <w:br/>
      </w:r>
      <w:r w:rsidRPr="00C61052">
        <w:rPr>
          <w:b/>
          <w:bCs/>
          <w:i/>
          <w:iCs/>
        </w:rPr>
        <w:t>[ c3 ] [ 3 1 1 2 ] [ b3 ]</w:t>
      </w:r>
    </w:p>
    <w:p w14:paraId="79DF3F56" w14:textId="77777777" w:rsidR="00C61052" w:rsidRPr="00C61052" w:rsidRDefault="00C61052" w:rsidP="00C61052">
      <w:pPr>
        <w:spacing w:after="0"/>
        <w:ind w:left="810"/>
      </w:pPr>
      <w:r w:rsidRPr="00C61052">
        <w:rPr>
          <w:b/>
          <w:bCs/>
        </w:rPr>
        <w:t>Step 4: Add Round Keys</w:t>
      </w:r>
    </w:p>
    <w:p w14:paraId="048DBD3B" w14:textId="77777777" w:rsidR="00C61052" w:rsidRPr="00C61052" w:rsidRDefault="00C61052" w:rsidP="00C61052">
      <w:pPr>
        <w:numPr>
          <w:ilvl w:val="0"/>
          <w:numId w:val="7"/>
        </w:numPr>
        <w:spacing w:after="0"/>
      </w:pPr>
      <w:r w:rsidRPr="00C61052">
        <w:t>Now the resultant output of the previous stage is XOR-ed with the corresponding round key. Here, the 16 bytes are not considered as a grid but just as 128 bits of data.</w:t>
      </w:r>
    </w:p>
    <w:p w14:paraId="4CA144FE" w14:textId="77777777" w:rsidR="00C61052" w:rsidRPr="00C61052" w:rsidRDefault="00C61052" w:rsidP="00C61052">
      <w:pPr>
        <w:numPr>
          <w:ilvl w:val="0"/>
          <w:numId w:val="8"/>
        </w:numPr>
        <w:spacing w:after="0"/>
      </w:pPr>
      <w:r w:rsidRPr="00C61052">
        <w:t>After all these rounds 128 bits of encrypted data are given back as output. This process is repeated until all the data to be encrypted undergoes this process.</w:t>
      </w:r>
    </w:p>
    <w:p w14:paraId="01767283" w14:textId="77777777" w:rsidR="00C61052" w:rsidRPr="00571716" w:rsidRDefault="00C61052" w:rsidP="00571716">
      <w:pPr>
        <w:spacing w:after="0"/>
        <w:ind w:left="810"/>
      </w:pPr>
    </w:p>
    <w:p w14:paraId="6F6A6807" w14:textId="2E53879B" w:rsidR="00571716" w:rsidRDefault="005C235C" w:rsidP="002574EE">
      <w:pPr>
        <w:pStyle w:val="ListParagraph"/>
      </w:pPr>
      <w:r>
        <w:t>C.</w:t>
      </w:r>
    </w:p>
    <w:p w14:paraId="6EAB7944" w14:textId="05685F70" w:rsidR="005C235C" w:rsidRPr="005C235C" w:rsidRDefault="005C235C" w:rsidP="002574EE">
      <w:pPr>
        <w:pStyle w:val="ListParagraph"/>
        <w:rPr>
          <w:b/>
          <w:bCs/>
          <w:i/>
          <w:iCs/>
          <w:u w:val="single"/>
        </w:rPr>
      </w:pPr>
      <w:r w:rsidRPr="005C235C">
        <w:rPr>
          <w:b/>
          <w:bCs/>
          <w:i/>
          <w:iCs/>
          <w:u w:val="single"/>
        </w:rPr>
        <w:t>key-expansion of AES-128</w:t>
      </w:r>
      <w:r>
        <w:rPr>
          <w:b/>
          <w:bCs/>
          <w:i/>
          <w:iCs/>
          <w:u w:val="single"/>
        </w:rPr>
        <w:t>:</w:t>
      </w:r>
    </w:p>
    <w:p w14:paraId="556AB18B" w14:textId="77777777" w:rsidR="005C235C" w:rsidRPr="005C235C" w:rsidRDefault="005C235C" w:rsidP="005C235C">
      <w:pPr>
        <w:pStyle w:val="ListParagraph"/>
      </w:pPr>
      <w:r w:rsidRPr="005C235C">
        <w:rPr>
          <w:b/>
          <w:bCs/>
        </w:rPr>
        <w:t>Step1. Sub Bytes</w:t>
      </w:r>
    </w:p>
    <w:p w14:paraId="7929FC75" w14:textId="77777777" w:rsidR="005C235C" w:rsidRPr="005C235C" w:rsidRDefault="005C235C" w:rsidP="005C235C">
      <w:pPr>
        <w:pStyle w:val="ListParagraph"/>
      </w:pPr>
      <w:r w:rsidRPr="005C235C">
        <w:t>This step implements the substitution.</w:t>
      </w:r>
    </w:p>
    <w:p w14:paraId="5AC701F9" w14:textId="77777777" w:rsidR="005C235C" w:rsidRPr="005C235C" w:rsidRDefault="005C235C" w:rsidP="005C235C">
      <w:pPr>
        <w:pStyle w:val="ListParagraph"/>
      </w:pPr>
      <w:r w:rsidRPr="005C235C">
        <w:t>In this step, each byte is substituted by another byte. It is performed using a lookup table also called the </w:t>
      </w:r>
      <w:hyperlink r:id="rId6" w:tgtFrame="_blank" w:history="1">
        <w:r w:rsidRPr="005C235C">
          <w:rPr>
            <w:rStyle w:val="Hyperlink"/>
          </w:rPr>
          <w:t>S-box</w:t>
        </w:r>
      </w:hyperlink>
      <w:r w:rsidRPr="005C235C">
        <w:t>. This substitution is done in a way that a byte is never substituted by itself and also not substituted by another byte which is a compliment of the current byte. The result of this step is a 16-byte (4 x 4 ) matrix like before.</w:t>
      </w:r>
    </w:p>
    <w:p w14:paraId="1FA395D6" w14:textId="77777777" w:rsidR="005C235C" w:rsidRPr="005C235C" w:rsidRDefault="005C235C" w:rsidP="005C235C">
      <w:pPr>
        <w:pStyle w:val="ListParagraph"/>
      </w:pPr>
      <w:r w:rsidRPr="005C235C">
        <w:t>The next two steps implement the permutation.</w:t>
      </w:r>
    </w:p>
    <w:p w14:paraId="61B7E731" w14:textId="77777777" w:rsidR="005C235C" w:rsidRPr="005C235C" w:rsidRDefault="005C235C" w:rsidP="005C235C">
      <w:pPr>
        <w:pStyle w:val="ListParagraph"/>
      </w:pPr>
      <w:r w:rsidRPr="005C235C">
        <w:rPr>
          <w:b/>
          <w:bCs/>
        </w:rPr>
        <w:t>Step2. Shift Rows</w:t>
      </w:r>
    </w:p>
    <w:p w14:paraId="672D2255" w14:textId="77777777" w:rsidR="005C235C" w:rsidRPr="005C235C" w:rsidRDefault="005C235C" w:rsidP="005C235C">
      <w:pPr>
        <w:pStyle w:val="ListParagraph"/>
      </w:pPr>
      <w:r w:rsidRPr="005C235C">
        <w:t>This step is just as it sounds. Each row is shifted a particular number of times.</w:t>
      </w:r>
    </w:p>
    <w:p w14:paraId="498B076C" w14:textId="77777777" w:rsidR="005C235C" w:rsidRPr="005C235C" w:rsidRDefault="005C235C" w:rsidP="005C235C">
      <w:pPr>
        <w:pStyle w:val="ListParagraph"/>
        <w:numPr>
          <w:ilvl w:val="0"/>
          <w:numId w:val="9"/>
        </w:numPr>
      </w:pPr>
      <w:r w:rsidRPr="005C235C">
        <w:t>The first row is not shifted</w:t>
      </w:r>
    </w:p>
    <w:p w14:paraId="75A88D54" w14:textId="77777777" w:rsidR="005C235C" w:rsidRPr="005C235C" w:rsidRDefault="005C235C" w:rsidP="005C235C">
      <w:pPr>
        <w:pStyle w:val="ListParagraph"/>
        <w:numPr>
          <w:ilvl w:val="0"/>
          <w:numId w:val="10"/>
        </w:numPr>
      </w:pPr>
      <w:r w:rsidRPr="005C235C">
        <w:t>The second row is shifted once to the left.</w:t>
      </w:r>
    </w:p>
    <w:p w14:paraId="5E42BA36" w14:textId="77777777" w:rsidR="005C235C" w:rsidRPr="005C235C" w:rsidRDefault="005C235C" w:rsidP="005C235C">
      <w:pPr>
        <w:pStyle w:val="ListParagraph"/>
        <w:numPr>
          <w:ilvl w:val="0"/>
          <w:numId w:val="11"/>
        </w:numPr>
      </w:pPr>
      <w:r w:rsidRPr="005C235C">
        <w:t>The third row is shifted twice to the left.</w:t>
      </w:r>
    </w:p>
    <w:p w14:paraId="40EE9CA2" w14:textId="77777777" w:rsidR="005C235C" w:rsidRPr="005C235C" w:rsidRDefault="005C235C" w:rsidP="005C235C">
      <w:pPr>
        <w:pStyle w:val="ListParagraph"/>
        <w:numPr>
          <w:ilvl w:val="0"/>
          <w:numId w:val="12"/>
        </w:numPr>
      </w:pPr>
      <w:r w:rsidRPr="005C235C">
        <w:lastRenderedPageBreak/>
        <w:t>The fourth row is shifted thrice to the left.</w:t>
      </w:r>
    </w:p>
    <w:p w14:paraId="1CFBC5BA" w14:textId="77777777" w:rsidR="005C235C" w:rsidRPr="005C235C" w:rsidRDefault="005C235C" w:rsidP="005C235C">
      <w:pPr>
        <w:pStyle w:val="ListParagraph"/>
      </w:pPr>
      <w:r w:rsidRPr="005C235C">
        <w:t>(A left circular shift is performed.)</w:t>
      </w:r>
    </w:p>
    <w:p w14:paraId="01DD2001" w14:textId="77777777" w:rsidR="005C235C" w:rsidRPr="005C235C" w:rsidRDefault="005C235C" w:rsidP="005C235C">
      <w:pPr>
        <w:pStyle w:val="ListParagraph"/>
        <w:rPr>
          <w:i/>
          <w:iCs/>
        </w:rPr>
      </w:pPr>
      <w:r w:rsidRPr="005C235C">
        <w:rPr>
          <w:b/>
          <w:bCs/>
          <w:i/>
          <w:iCs/>
        </w:rPr>
        <w:t>[ b0 | b1 | b2 | b3 ] [ b0 | b1 | b2 | b3 ]</w:t>
      </w:r>
      <w:r w:rsidRPr="005C235C">
        <w:rPr>
          <w:i/>
          <w:iCs/>
        </w:rPr>
        <w:br/>
      </w:r>
      <w:r w:rsidRPr="005C235C">
        <w:rPr>
          <w:b/>
          <w:bCs/>
          <w:i/>
          <w:iCs/>
        </w:rPr>
        <w:t>| b4 | b5 | b6 | b7 | -&gt; | b5 | b6 | b7 | b4 |</w:t>
      </w:r>
      <w:r w:rsidRPr="005C235C">
        <w:rPr>
          <w:i/>
          <w:iCs/>
        </w:rPr>
        <w:br/>
      </w:r>
      <w:r w:rsidRPr="005C235C">
        <w:rPr>
          <w:b/>
          <w:bCs/>
          <w:i/>
          <w:iCs/>
        </w:rPr>
        <w:t>| b8 | b9 | b10 | b11 | | b10 | b11 | b8 | b9 |</w:t>
      </w:r>
      <w:r w:rsidRPr="005C235C">
        <w:rPr>
          <w:i/>
          <w:iCs/>
        </w:rPr>
        <w:br/>
      </w:r>
      <w:r w:rsidRPr="005C235C">
        <w:rPr>
          <w:b/>
          <w:bCs/>
          <w:i/>
          <w:iCs/>
        </w:rPr>
        <w:t>[ b12 | b13 | b14 | b15 ] [ b15 | b12 | b13 | b14 ]</w:t>
      </w:r>
    </w:p>
    <w:p w14:paraId="1B217904" w14:textId="77777777" w:rsidR="005C235C" w:rsidRPr="005C235C" w:rsidRDefault="005C235C" w:rsidP="005C235C">
      <w:pPr>
        <w:pStyle w:val="ListParagraph"/>
      </w:pPr>
      <w:r w:rsidRPr="005C235C">
        <w:rPr>
          <w:b/>
          <w:bCs/>
        </w:rPr>
        <w:t>Step 3: Mix Columns</w:t>
      </w:r>
    </w:p>
    <w:p w14:paraId="6E2C6033" w14:textId="77777777" w:rsidR="005C235C" w:rsidRPr="005C235C" w:rsidRDefault="005C235C" w:rsidP="005C235C">
      <w:pPr>
        <w:pStyle w:val="ListParagraph"/>
      </w:pPr>
      <w:r w:rsidRPr="005C235C">
        <w:t>This step is a matrix multiplication. Each column is multiplied with a specific matrix and thus the position of each byte in the column is changed as a result.</w:t>
      </w:r>
    </w:p>
    <w:p w14:paraId="37737BE4" w14:textId="77777777" w:rsidR="005C235C" w:rsidRPr="005C235C" w:rsidRDefault="005C235C" w:rsidP="005C235C">
      <w:pPr>
        <w:pStyle w:val="ListParagraph"/>
      </w:pPr>
      <w:r w:rsidRPr="005C235C">
        <w:rPr>
          <w:b/>
          <w:bCs/>
        </w:rPr>
        <w:t>This step is skipped in the last round.</w:t>
      </w:r>
    </w:p>
    <w:p w14:paraId="64649AF0" w14:textId="77777777" w:rsidR="005C235C" w:rsidRPr="005C235C" w:rsidRDefault="005C235C" w:rsidP="005C235C">
      <w:pPr>
        <w:pStyle w:val="ListParagraph"/>
        <w:rPr>
          <w:i/>
          <w:iCs/>
        </w:rPr>
      </w:pPr>
      <w:r w:rsidRPr="005C235C">
        <w:rPr>
          <w:b/>
          <w:bCs/>
          <w:i/>
          <w:iCs/>
        </w:rPr>
        <w:t>[ c0 ] [ 2 3 1 1 ] [ b0 ]</w:t>
      </w:r>
      <w:r w:rsidRPr="005C235C">
        <w:rPr>
          <w:i/>
          <w:iCs/>
        </w:rPr>
        <w:br/>
      </w:r>
      <w:r w:rsidRPr="005C235C">
        <w:rPr>
          <w:b/>
          <w:bCs/>
          <w:i/>
          <w:iCs/>
        </w:rPr>
        <w:t>| c1 | = | 1 2 3 1 | | b1 |</w:t>
      </w:r>
      <w:r w:rsidRPr="005C235C">
        <w:rPr>
          <w:i/>
          <w:iCs/>
        </w:rPr>
        <w:br/>
      </w:r>
      <w:r w:rsidRPr="005C235C">
        <w:rPr>
          <w:b/>
          <w:bCs/>
          <w:i/>
          <w:iCs/>
        </w:rPr>
        <w:t>| c2 | | 1 1 2 3 | | b2 |</w:t>
      </w:r>
      <w:r w:rsidRPr="005C235C">
        <w:rPr>
          <w:i/>
          <w:iCs/>
        </w:rPr>
        <w:br/>
      </w:r>
      <w:r w:rsidRPr="005C235C">
        <w:rPr>
          <w:b/>
          <w:bCs/>
          <w:i/>
          <w:iCs/>
        </w:rPr>
        <w:t>[ c3 ] [ 3 1 1 2 ] [ b3 ]</w:t>
      </w:r>
    </w:p>
    <w:p w14:paraId="0298E379" w14:textId="77777777" w:rsidR="005C235C" w:rsidRPr="005C235C" w:rsidRDefault="005C235C" w:rsidP="005C235C">
      <w:pPr>
        <w:pStyle w:val="ListParagraph"/>
      </w:pPr>
      <w:r w:rsidRPr="005C235C">
        <w:rPr>
          <w:b/>
          <w:bCs/>
        </w:rPr>
        <w:t>Step 4: Add Round Keys</w:t>
      </w:r>
    </w:p>
    <w:p w14:paraId="3E5B5D38" w14:textId="77777777" w:rsidR="005C235C" w:rsidRPr="005C235C" w:rsidRDefault="005C235C" w:rsidP="005C235C">
      <w:pPr>
        <w:pStyle w:val="ListParagraph"/>
        <w:numPr>
          <w:ilvl w:val="0"/>
          <w:numId w:val="13"/>
        </w:numPr>
      </w:pPr>
      <w:r w:rsidRPr="005C235C">
        <w:t>Now the resultant output of the previous stage is XOR-ed with the corresponding round key. Here, the 16 bytes are not considered as a grid but just as 128 bits of data.</w:t>
      </w:r>
    </w:p>
    <w:p w14:paraId="5213F307" w14:textId="77777777" w:rsidR="005C235C" w:rsidRPr="005C235C" w:rsidRDefault="005C235C" w:rsidP="005C235C">
      <w:pPr>
        <w:pStyle w:val="ListParagraph"/>
        <w:numPr>
          <w:ilvl w:val="0"/>
          <w:numId w:val="14"/>
        </w:numPr>
      </w:pPr>
      <w:r w:rsidRPr="005C235C">
        <w:t>After all these rounds 128 bits of encrypted data are given back as output. This process is repeated until all the data to be encrypted undergoes this process.</w:t>
      </w:r>
    </w:p>
    <w:p w14:paraId="125DA966" w14:textId="77777777" w:rsidR="005C235C" w:rsidRDefault="005C235C" w:rsidP="002574EE">
      <w:pPr>
        <w:pStyle w:val="ListParagraph"/>
      </w:pPr>
    </w:p>
    <w:sectPr w:rsidR="005C235C" w:rsidSect="00571716">
      <w:pgSz w:w="12240" w:h="15840"/>
      <w:pgMar w:top="72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B31A6"/>
    <w:multiLevelType w:val="multilevel"/>
    <w:tmpl w:val="F27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9308A"/>
    <w:multiLevelType w:val="hybridMultilevel"/>
    <w:tmpl w:val="C73CB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801F5"/>
    <w:multiLevelType w:val="multilevel"/>
    <w:tmpl w:val="84E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1216B"/>
    <w:multiLevelType w:val="multilevel"/>
    <w:tmpl w:val="6FEA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D45AC"/>
    <w:multiLevelType w:val="multilevel"/>
    <w:tmpl w:val="161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D641FC"/>
    <w:multiLevelType w:val="multilevel"/>
    <w:tmpl w:val="64D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897695">
    <w:abstractNumId w:val="1"/>
  </w:num>
  <w:num w:numId="2" w16cid:durableId="388774431">
    <w:abstractNumId w:val="3"/>
  </w:num>
  <w:num w:numId="3" w16cid:durableId="490027384">
    <w:abstractNumId w:val="5"/>
    <w:lvlOverride w:ilvl="0">
      <w:startOverride w:val="1"/>
    </w:lvlOverride>
  </w:num>
  <w:num w:numId="4" w16cid:durableId="1036547351">
    <w:abstractNumId w:val="5"/>
    <w:lvlOverride w:ilvl="0">
      <w:startOverride w:val="2"/>
    </w:lvlOverride>
  </w:num>
  <w:num w:numId="5" w16cid:durableId="108549975">
    <w:abstractNumId w:val="5"/>
    <w:lvlOverride w:ilvl="0">
      <w:startOverride w:val="3"/>
    </w:lvlOverride>
  </w:num>
  <w:num w:numId="6" w16cid:durableId="1961640644">
    <w:abstractNumId w:val="5"/>
    <w:lvlOverride w:ilvl="0">
      <w:startOverride w:val="4"/>
    </w:lvlOverride>
  </w:num>
  <w:num w:numId="7" w16cid:durableId="1071974017">
    <w:abstractNumId w:val="0"/>
    <w:lvlOverride w:ilvl="0">
      <w:startOverride w:val="1"/>
    </w:lvlOverride>
  </w:num>
  <w:num w:numId="8" w16cid:durableId="820082501">
    <w:abstractNumId w:val="0"/>
    <w:lvlOverride w:ilvl="0">
      <w:startOverride w:val="2"/>
    </w:lvlOverride>
  </w:num>
  <w:num w:numId="9" w16cid:durableId="1544516858">
    <w:abstractNumId w:val="4"/>
    <w:lvlOverride w:ilvl="0">
      <w:startOverride w:val="1"/>
    </w:lvlOverride>
  </w:num>
  <w:num w:numId="10" w16cid:durableId="1078820801">
    <w:abstractNumId w:val="4"/>
    <w:lvlOverride w:ilvl="0">
      <w:startOverride w:val="2"/>
    </w:lvlOverride>
  </w:num>
  <w:num w:numId="11" w16cid:durableId="137847343">
    <w:abstractNumId w:val="4"/>
    <w:lvlOverride w:ilvl="0">
      <w:startOverride w:val="3"/>
    </w:lvlOverride>
  </w:num>
  <w:num w:numId="12" w16cid:durableId="1556814270">
    <w:abstractNumId w:val="4"/>
    <w:lvlOverride w:ilvl="0">
      <w:startOverride w:val="4"/>
    </w:lvlOverride>
  </w:num>
  <w:num w:numId="13" w16cid:durableId="497118227">
    <w:abstractNumId w:val="2"/>
    <w:lvlOverride w:ilvl="0">
      <w:startOverride w:val="1"/>
    </w:lvlOverride>
  </w:num>
  <w:num w:numId="14" w16cid:durableId="930815943">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85"/>
    <w:rsid w:val="002574EE"/>
    <w:rsid w:val="002A1B85"/>
    <w:rsid w:val="00571716"/>
    <w:rsid w:val="005C235C"/>
    <w:rsid w:val="00773B4B"/>
    <w:rsid w:val="00BA7C30"/>
    <w:rsid w:val="00C6105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CE125"/>
  <w15:chartTrackingRefBased/>
  <w15:docId w15:val="{36623021-56BE-46D8-9C75-AA878D6D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B8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A1B8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A1B8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A1B8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A1B8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A1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B8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A1B8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A1B8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A1B8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A1B8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A1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B85"/>
    <w:rPr>
      <w:rFonts w:eastAsiaTheme="majorEastAsia" w:cstheme="majorBidi"/>
      <w:color w:val="272727" w:themeColor="text1" w:themeTint="D8"/>
    </w:rPr>
  </w:style>
  <w:style w:type="paragraph" w:styleId="Title">
    <w:name w:val="Title"/>
    <w:basedOn w:val="Normal"/>
    <w:next w:val="Normal"/>
    <w:link w:val="TitleChar"/>
    <w:uiPriority w:val="10"/>
    <w:qFormat/>
    <w:rsid w:val="002A1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B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B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1B85"/>
    <w:rPr>
      <w:i/>
      <w:iCs/>
      <w:color w:val="404040" w:themeColor="text1" w:themeTint="BF"/>
    </w:rPr>
  </w:style>
  <w:style w:type="paragraph" w:styleId="ListParagraph">
    <w:name w:val="List Paragraph"/>
    <w:basedOn w:val="Normal"/>
    <w:uiPriority w:val="34"/>
    <w:qFormat/>
    <w:rsid w:val="002A1B85"/>
    <w:pPr>
      <w:ind w:left="720"/>
      <w:contextualSpacing/>
    </w:pPr>
  </w:style>
  <w:style w:type="character" w:styleId="IntenseEmphasis">
    <w:name w:val="Intense Emphasis"/>
    <w:basedOn w:val="DefaultParagraphFont"/>
    <w:uiPriority w:val="21"/>
    <w:qFormat/>
    <w:rsid w:val="002A1B85"/>
    <w:rPr>
      <w:i/>
      <w:iCs/>
      <w:color w:val="365F91" w:themeColor="accent1" w:themeShade="BF"/>
    </w:rPr>
  </w:style>
  <w:style w:type="paragraph" w:styleId="IntenseQuote">
    <w:name w:val="Intense Quote"/>
    <w:basedOn w:val="Normal"/>
    <w:next w:val="Normal"/>
    <w:link w:val="IntenseQuoteChar"/>
    <w:uiPriority w:val="30"/>
    <w:qFormat/>
    <w:rsid w:val="002A1B8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A1B85"/>
    <w:rPr>
      <w:i/>
      <w:iCs/>
      <w:color w:val="365F91" w:themeColor="accent1" w:themeShade="BF"/>
    </w:rPr>
  </w:style>
  <w:style w:type="character" w:styleId="IntenseReference">
    <w:name w:val="Intense Reference"/>
    <w:basedOn w:val="DefaultParagraphFont"/>
    <w:uiPriority w:val="32"/>
    <w:qFormat/>
    <w:rsid w:val="002A1B85"/>
    <w:rPr>
      <w:b/>
      <w:bCs/>
      <w:smallCaps/>
      <w:color w:val="365F91" w:themeColor="accent1" w:themeShade="BF"/>
      <w:spacing w:val="5"/>
    </w:rPr>
  </w:style>
  <w:style w:type="paragraph" w:styleId="NormalWeb">
    <w:name w:val="Normal (Web)"/>
    <w:basedOn w:val="Normal"/>
    <w:uiPriority w:val="99"/>
    <w:semiHidden/>
    <w:unhideWhenUsed/>
    <w:rsid w:val="002574EE"/>
    <w:pPr>
      <w:spacing w:before="100" w:beforeAutospacing="1" w:after="100" w:afterAutospacing="1" w:line="240" w:lineRule="auto"/>
    </w:pPr>
    <w:rPr>
      <w:rFonts w:ascii="Times New Roman" w:eastAsia="Times New Roman" w:hAnsi="Times New Roman" w:cs="Times New Roman"/>
      <w:kern w:val="0"/>
      <w:sz w:val="24"/>
      <w:szCs w:val="24"/>
      <w:lang w:bidi="te-IN"/>
    </w:rPr>
  </w:style>
  <w:style w:type="character" w:styleId="Strong">
    <w:name w:val="Strong"/>
    <w:basedOn w:val="DefaultParagraphFont"/>
    <w:uiPriority w:val="22"/>
    <w:qFormat/>
    <w:rsid w:val="002574EE"/>
    <w:rPr>
      <w:b/>
      <w:bCs/>
    </w:rPr>
  </w:style>
  <w:style w:type="paragraph" w:styleId="HTMLPreformatted">
    <w:name w:val="HTML Preformatted"/>
    <w:basedOn w:val="Normal"/>
    <w:link w:val="HTMLPreformattedChar"/>
    <w:uiPriority w:val="99"/>
    <w:semiHidden/>
    <w:unhideWhenUsed/>
    <w:rsid w:val="0025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rPr>
  </w:style>
  <w:style w:type="character" w:customStyle="1" w:styleId="HTMLPreformattedChar">
    <w:name w:val="HTML Preformatted Char"/>
    <w:basedOn w:val="DefaultParagraphFont"/>
    <w:link w:val="HTMLPreformatted"/>
    <w:uiPriority w:val="99"/>
    <w:semiHidden/>
    <w:rsid w:val="002574EE"/>
    <w:rPr>
      <w:rFonts w:ascii="Courier New" w:eastAsia="Times New Roman" w:hAnsi="Courier New" w:cs="Courier New"/>
      <w:kern w:val="0"/>
      <w:sz w:val="20"/>
      <w:szCs w:val="20"/>
      <w:lang w:bidi="te-IN"/>
    </w:rPr>
  </w:style>
  <w:style w:type="character" w:styleId="Hyperlink">
    <w:name w:val="Hyperlink"/>
    <w:basedOn w:val="DefaultParagraphFont"/>
    <w:uiPriority w:val="99"/>
    <w:unhideWhenUsed/>
    <w:rsid w:val="00C61052"/>
    <w:rPr>
      <w:color w:val="0000FF" w:themeColor="hyperlink"/>
      <w:u w:val="single"/>
    </w:rPr>
  </w:style>
  <w:style w:type="character" w:styleId="UnresolvedMention">
    <w:name w:val="Unresolved Mention"/>
    <w:basedOn w:val="DefaultParagraphFont"/>
    <w:uiPriority w:val="99"/>
    <w:semiHidden/>
    <w:unhideWhenUsed/>
    <w:rsid w:val="00C6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1209">
      <w:bodyDiv w:val="1"/>
      <w:marLeft w:val="0"/>
      <w:marRight w:val="0"/>
      <w:marTop w:val="0"/>
      <w:marBottom w:val="0"/>
      <w:divBdr>
        <w:top w:val="none" w:sz="0" w:space="0" w:color="auto"/>
        <w:left w:val="none" w:sz="0" w:space="0" w:color="auto"/>
        <w:bottom w:val="none" w:sz="0" w:space="0" w:color="auto"/>
        <w:right w:val="none" w:sz="0" w:space="0" w:color="auto"/>
      </w:divBdr>
      <w:divsChild>
        <w:div w:id="895161023">
          <w:marLeft w:val="0"/>
          <w:marRight w:val="0"/>
          <w:marTop w:val="0"/>
          <w:marBottom w:val="0"/>
          <w:divBdr>
            <w:top w:val="none" w:sz="0" w:space="0" w:color="auto"/>
            <w:left w:val="none" w:sz="0" w:space="0" w:color="auto"/>
            <w:bottom w:val="none" w:sz="0" w:space="0" w:color="auto"/>
            <w:right w:val="none" w:sz="0" w:space="0" w:color="auto"/>
          </w:divBdr>
          <w:divsChild>
            <w:div w:id="1520896849">
              <w:marLeft w:val="0"/>
              <w:marRight w:val="0"/>
              <w:marTop w:val="0"/>
              <w:marBottom w:val="0"/>
              <w:divBdr>
                <w:top w:val="none" w:sz="0" w:space="0" w:color="auto"/>
                <w:left w:val="none" w:sz="0" w:space="0" w:color="auto"/>
                <w:bottom w:val="none" w:sz="0" w:space="0" w:color="auto"/>
                <w:right w:val="none" w:sz="0" w:space="0" w:color="auto"/>
              </w:divBdr>
              <w:divsChild>
                <w:div w:id="20503732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4230708">
          <w:marLeft w:val="0"/>
          <w:marRight w:val="0"/>
          <w:marTop w:val="0"/>
          <w:marBottom w:val="0"/>
          <w:divBdr>
            <w:top w:val="none" w:sz="0" w:space="0" w:color="auto"/>
            <w:left w:val="none" w:sz="0" w:space="0" w:color="auto"/>
            <w:bottom w:val="none" w:sz="0" w:space="0" w:color="auto"/>
            <w:right w:val="none" w:sz="0" w:space="0" w:color="auto"/>
          </w:divBdr>
          <w:divsChild>
            <w:div w:id="683747947">
              <w:marLeft w:val="0"/>
              <w:marRight w:val="0"/>
              <w:marTop w:val="0"/>
              <w:marBottom w:val="0"/>
              <w:divBdr>
                <w:top w:val="none" w:sz="0" w:space="0" w:color="auto"/>
                <w:left w:val="none" w:sz="0" w:space="0" w:color="auto"/>
                <w:bottom w:val="none" w:sz="0" w:space="0" w:color="auto"/>
                <w:right w:val="none" w:sz="0" w:space="0" w:color="auto"/>
              </w:divBdr>
              <w:divsChild>
                <w:div w:id="10346920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7883795">
          <w:marLeft w:val="0"/>
          <w:marRight w:val="0"/>
          <w:marTop w:val="0"/>
          <w:marBottom w:val="0"/>
          <w:divBdr>
            <w:top w:val="none" w:sz="0" w:space="0" w:color="auto"/>
            <w:left w:val="none" w:sz="0" w:space="0" w:color="auto"/>
            <w:bottom w:val="none" w:sz="0" w:space="0" w:color="auto"/>
            <w:right w:val="none" w:sz="0" w:space="0" w:color="auto"/>
          </w:divBdr>
          <w:divsChild>
            <w:div w:id="1854104152">
              <w:marLeft w:val="0"/>
              <w:marRight w:val="0"/>
              <w:marTop w:val="0"/>
              <w:marBottom w:val="0"/>
              <w:divBdr>
                <w:top w:val="none" w:sz="0" w:space="0" w:color="auto"/>
                <w:left w:val="none" w:sz="0" w:space="0" w:color="auto"/>
                <w:bottom w:val="none" w:sz="0" w:space="0" w:color="auto"/>
                <w:right w:val="none" w:sz="0" w:space="0" w:color="auto"/>
              </w:divBdr>
            </w:div>
          </w:divsChild>
        </w:div>
        <w:div w:id="921837397">
          <w:marLeft w:val="0"/>
          <w:marRight w:val="0"/>
          <w:marTop w:val="0"/>
          <w:marBottom w:val="0"/>
          <w:divBdr>
            <w:top w:val="none" w:sz="0" w:space="0" w:color="auto"/>
            <w:left w:val="none" w:sz="0" w:space="0" w:color="auto"/>
            <w:bottom w:val="none" w:sz="0" w:space="0" w:color="auto"/>
            <w:right w:val="none" w:sz="0" w:space="0" w:color="auto"/>
          </w:divBdr>
          <w:divsChild>
            <w:div w:id="358046057">
              <w:marLeft w:val="0"/>
              <w:marRight w:val="0"/>
              <w:marTop w:val="0"/>
              <w:marBottom w:val="0"/>
              <w:divBdr>
                <w:top w:val="none" w:sz="0" w:space="0" w:color="auto"/>
                <w:left w:val="none" w:sz="0" w:space="0" w:color="auto"/>
                <w:bottom w:val="none" w:sz="0" w:space="0" w:color="auto"/>
                <w:right w:val="none" w:sz="0" w:space="0" w:color="auto"/>
              </w:divBdr>
              <w:divsChild>
                <w:div w:id="1771585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7955666">
          <w:marLeft w:val="0"/>
          <w:marRight w:val="0"/>
          <w:marTop w:val="0"/>
          <w:marBottom w:val="0"/>
          <w:divBdr>
            <w:top w:val="none" w:sz="0" w:space="0" w:color="auto"/>
            <w:left w:val="none" w:sz="0" w:space="0" w:color="auto"/>
            <w:bottom w:val="none" w:sz="0" w:space="0" w:color="auto"/>
            <w:right w:val="none" w:sz="0" w:space="0" w:color="auto"/>
          </w:divBdr>
          <w:divsChild>
            <w:div w:id="1856962825">
              <w:marLeft w:val="0"/>
              <w:marRight w:val="0"/>
              <w:marTop w:val="0"/>
              <w:marBottom w:val="0"/>
              <w:divBdr>
                <w:top w:val="none" w:sz="0" w:space="0" w:color="auto"/>
                <w:left w:val="none" w:sz="0" w:space="0" w:color="auto"/>
                <w:bottom w:val="none" w:sz="0" w:space="0" w:color="auto"/>
                <w:right w:val="none" w:sz="0" w:space="0" w:color="auto"/>
              </w:divBdr>
              <w:divsChild>
                <w:div w:id="1483614745">
                  <w:marLeft w:val="-420"/>
                  <w:marRight w:val="0"/>
                  <w:marTop w:val="0"/>
                  <w:marBottom w:val="0"/>
                  <w:divBdr>
                    <w:top w:val="none" w:sz="0" w:space="0" w:color="auto"/>
                    <w:left w:val="none" w:sz="0" w:space="0" w:color="auto"/>
                    <w:bottom w:val="none" w:sz="0" w:space="0" w:color="auto"/>
                    <w:right w:val="none" w:sz="0" w:space="0" w:color="auto"/>
                  </w:divBdr>
                  <w:divsChild>
                    <w:div w:id="1558129005">
                      <w:marLeft w:val="0"/>
                      <w:marRight w:val="0"/>
                      <w:marTop w:val="0"/>
                      <w:marBottom w:val="0"/>
                      <w:divBdr>
                        <w:top w:val="none" w:sz="0" w:space="0" w:color="auto"/>
                        <w:left w:val="none" w:sz="0" w:space="0" w:color="auto"/>
                        <w:bottom w:val="none" w:sz="0" w:space="0" w:color="auto"/>
                        <w:right w:val="none" w:sz="0" w:space="0" w:color="auto"/>
                      </w:divBdr>
                      <w:divsChild>
                        <w:div w:id="1824812576">
                          <w:marLeft w:val="0"/>
                          <w:marRight w:val="0"/>
                          <w:marTop w:val="0"/>
                          <w:marBottom w:val="0"/>
                          <w:divBdr>
                            <w:top w:val="none" w:sz="0" w:space="0" w:color="auto"/>
                            <w:left w:val="none" w:sz="0" w:space="0" w:color="auto"/>
                            <w:bottom w:val="none" w:sz="0" w:space="0" w:color="auto"/>
                            <w:right w:val="none" w:sz="0" w:space="0" w:color="auto"/>
                          </w:divBdr>
                          <w:divsChild>
                            <w:div w:id="886602179">
                              <w:marLeft w:val="0"/>
                              <w:marRight w:val="0"/>
                              <w:marTop w:val="0"/>
                              <w:marBottom w:val="0"/>
                              <w:divBdr>
                                <w:top w:val="none" w:sz="0" w:space="0" w:color="auto"/>
                                <w:left w:val="none" w:sz="0" w:space="0" w:color="auto"/>
                                <w:bottom w:val="none" w:sz="0" w:space="0" w:color="auto"/>
                                <w:right w:val="none" w:sz="0" w:space="0" w:color="auto"/>
                              </w:divBdr>
                            </w:div>
                            <w:div w:id="16286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6034">
                  <w:marLeft w:val="-420"/>
                  <w:marRight w:val="0"/>
                  <w:marTop w:val="0"/>
                  <w:marBottom w:val="0"/>
                  <w:divBdr>
                    <w:top w:val="none" w:sz="0" w:space="0" w:color="auto"/>
                    <w:left w:val="none" w:sz="0" w:space="0" w:color="auto"/>
                    <w:bottom w:val="none" w:sz="0" w:space="0" w:color="auto"/>
                    <w:right w:val="none" w:sz="0" w:space="0" w:color="auto"/>
                  </w:divBdr>
                  <w:divsChild>
                    <w:div w:id="1254633586">
                      <w:marLeft w:val="0"/>
                      <w:marRight w:val="0"/>
                      <w:marTop w:val="0"/>
                      <w:marBottom w:val="0"/>
                      <w:divBdr>
                        <w:top w:val="none" w:sz="0" w:space="0" w:color="auto"/>
                        <w:left w:val="none" w:sz="0" w:space="0" w:color="auto"/>
                        <w:bottom w:val="none" w:sz="0" w:space="0" w:color="auto"/>
                        <w:right w:val="none" w:sz="0" w:space="0" w:color="auto"/>
                      </w:divBdr>
                      <w:divsChild>
                        <w:div w:id="1266114091">
                          <w:marLeft w:val="0"/>
                          <w:marRight w:val="0"/>
                          <w:marTop w:val="0"/>
                          <w:marBottom w:val="0"/>
                          <w:divBdr>
                            <w:top w:val="none" w:sz="0" w:space="0" w:color="auto"/>
                            <w:left w:val="none" w:sz="0" w:space="0" w:color="auto"/>
                            <w:bottom w:val="none" w:sz="0" w:space="0" w:color="auto"/>
                            <w:right w:val="none" w:sz="0" w:space="0" w:color="auto"/>
                          </w:divBdr>
                          <w:divsChild>
                            <w:div w:id="382288807">
                              <w:marLeft w:val="0"/>
                              <w:marRight w:val="0"/>
                              <w:marTop w:val="0"/>
                              <w:marBottom w:val="0"/>
                              <w:divBdr>
                                <w:top w:val="none" w:sz="0" w:space="0" w:color="auto"/>
                                <w:left w:val="none" w:sz="0" w:space="0" w:color="auto"/>
                                <w:bottom w:val="none" w:sz="0" w:space="0" w:color="auto"/>
                                <w:right w:val="none" w:sz="0" w:space="0" w:color="auto"/>
                              </w:divBdr>
                            </w:div>
                            <w:div w:id="20924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01466">
      <w:bodyDiv w:val="1"/>
      <w:marLeft w:val="0"/>
      <w:marRight w:val="0"/>
      <w:marTop w:val="0"/>
      <w:marBottom w:val="0"/>
      <w:divBdr>
        <w:top w:val="none" w:sz="0" w:space="0" w:color="auto"/>
        <w:left w:val="none" w:sz="0" w:space="0" w:color="auto"/>
        <w:bottom w:val="none" w:sz="0" w:space="0" w:color="auto"/>
        <w:right w:val="none" w:sz="0" w:space="0" w:color="auto"/>
      </w:divBdr>
    </w:div>
    <w:div w:id="808863719">
      <w:bodyDiv w:val="1"/>
      <w:marLeft w:val="0"/>
      <w:marRight w:val="0"/>
      <w:marTop w:val="0"/>
      <w:marBottom w:val="0"/>
      <w:divBdr>
        <w:top w:val="none" w:sz="0" w:space="0" w:color="auto"/>
        <w:left w:val="none" w:sz="0" w:space="0" w:color="auto"/>
        <w:bottom w:val="none" w:sz="0" w:space="0" w:color="auto"/>
        <w:right w:val="none" w:sz="0" w:space="0" w:color="auto"/>
      </w:divBdr>
      <w:divsChild>
        <w:div w:id="1574973395">
          <w:blockQuote w:val="1"/>
          <w:marLeft w:val="0"/>
          <w:marRight w:val="0"/>
          <w:marTop w:val="150"/>
          <w:marBottom w:val="360"/>
          <w:divBdr>
            <w:top w:val="none" w:sz="0" w:space="0" w:color="auto"/>
            <w:left w:val="none" w:sz="0" w:space="0" w:color="auto"/>
            <w:bottom w:val="none" w:sz="0" w:space="0" w:color="auto"/>
            <w:right w:val="none" w:sz="0" w:space="0" w:color="auto"/>
          </w:divBdr>
        </w:div>
        <w:div w:id="9282009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7996043">
      <w:bodyDiv w:val="1"/>
      <w:marLeft w:val="0"/>
      <w:marRight w:val="0"/>
      <w:marTop w:val="0"/>
      <w:marBottom w:val="0"/>
      <w:divBdr>
        <w:top w:val="none" w:sz="0" w:space="0" w:color="auto"/>
        <w:left w:val="none" w:sz="0" w:space="0" w:color="auto"/>
        <w:bottom w:val="none" w:sz="0" w:space="0" w:color="auto"/>
        <w:right w:val="none" w:sz="0" w:space="0" w:color="auto"/>
      </w:divBdr>
      <w:divsChild>
        <w:div w:id="275018136">
          <w:marLeft w:val="0"/>
          <w:marRight w:val="0"/>
          <w:marTop w:val="0"/>
          <w:marBottom w:val="0"/>
          <w:divBdr>
            <w:top w:val="none" w:sz="0" w:space="0" w:color="auto"/>
            <w:left w:val="none" w:sz="0" w:space="0" w:color="auto"/>
            <w:bottom w:val="none" w:sz="0" w:space="0" w:color="auto"/>
            <w:right w:val="none" w:sz="0" w:space="0" w:color="auto"/>
          </w:divBdr>
          <w:divsChild>
            <w:div w:id="172384096">
              <w:marLeft w:val="0"/>
              <w:marRight w:val="0"/>
              <w:marTop w:val="0"/>
              <w:marBottom w:val="0"/>
              <w:divBdr>
                <w:top w:val="none" w:sz="0" w:space="0" w:color="auto"/>
                <w:left w:val="none" w:sz="0" w:space="0" w:color="auto"/>
                <w:bottom w:val="none" w:sz="0" w:space="0" w:color="auto"/>
                <w:right w:val="none" w:sz="0" w:space="0" w:color="auto"/>
              </w:divBdr>
              <w:divsChild>
                <w:div w:id="11990050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9520670">
          <w:marLeft w:val="0"/>
          <w:marRight w:val="0"/>
          <w:marTop w:val="0"/>
          <w:marBottom w:val="0"/>
          <w:divBdr>
            <w:top w:val="none" w:sz="0" w:space="0" w:color="auto"/>
            <w:left w:val="none" w:sz="0" w:space="0" w:color="auto"/>
            <w:bottom w:val="none" w:sz="0" w:space="0" w:color="auto"/>
            <w:right w:val="none" w:sz="0" w:space="0" w:color="auto"/>
          </w:divBdr>
          <w:divsChild>
            <w:div w:id="1091049356">
              <w:marLeft w:val="0"/>
              <w:marRight w:val="0"/>
              <w:marTop w:val="0"/>
              <w:marBottom w:val="0"/>
              <w:divBdr>
                <w:top w:val="none" w:sz="0" w:space="0" w:color="auto"/>
                <w:left w:val="none" w:sz="0" w:space="0" w:color="auto"/>
                <w:bottom w:val="none" w:sz="0" w:space="0" w:color="auto"/>
                <w:right w:val="none" w:sz="0" w:space="0" w:color="auto"/>
              </w:divBdr>
              <w:divsChild>
                <w:div w:id="1053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203423">
          <w:marLeft w:val="0"/>
          <w:marRight w:val="0"/>
          <w:marTop w:val="0"/>
          <w:marBottom w:val="0"/>
          <w:divBdr>
            <w:top w:val="none" w:sz="0" w:space="0" w:color="auto"/>
            <w:left w:val="none" w:sz="0" w:space="0" w:color="auto"/>
            <w:bottom w:val="none" w:sz="0" w:space="0" w:color="auto"/>
            <w:right w:val="none" w:sz="0" w:space="0" w:color="auto"/>
          </w:divBdr>
          <w:divsChild>
            <w:div w:id="1243643653">
              <w:marLeft w:val="0"/>
              <w:marRight w:val="0"/>
              <w:marTop w:val="0"/>
              <w:marBottom w:val="0"/>
              <w:divBdr>
                <w:top w:val="none" w:sz="0" w:space="0" w:color="auto"/>
                <w:left w:val="none" w:sz="0" w:space="0" w:color="auto"/>
                <w:bottom w:val="none" w:sz="0" w:space="0" w:color="auto"/>
                <w:right w:val="none" w:sz="0" w:space="0" w:color="auto"/>
              </w:divBdr>
            </w:div>
          </w:divsChild>
        </w:div>
        <w:div w:id="2110617101">
          <w:marLeft w:val="0"/>
          <w:marRight w:val="0"/>
          <w:marTop w:val="0"/>
          <w:marBottom w:val="0"/>
          <w:divBdr>
            <w:top w:val="none" w:sz="0" w:space="0" w:color="auto"/>
            <w:left w:val="none" w:sz="0" w:space="0" w:color="auto"/>
            <w:bottom w:val="none" w:sz="0" w:space="0" w:color="auto"/>
            <w:right w:val="none" w:sz="0" w:space="0" w:color="auto"/>
          </w:divBdr>
          <w:divsChild>
            <w:div w:id="1101150305">
              <w:marLeft w:val="0"/>
              <w:marRight w:val="0"/>
              <w:marTop w:val="0"/>
              <w:marBottom w:val="0"/>
              <w:divBdr>
                <w:top w:val="none" w:sz="0" w:space="0" w:color="auto"/>
                <w:left w:val="none" w:sz="0" w:space="0" w:color="auto"/>
                <w:bottom w:val="none" w:sz="0" w:space="0" w:color="auto"/>
                <w:right w:val="none" w:sz="0" w:space="0" w:color="auto"/>
              </w:divBdr>
              <w:divsChild>
                <w:div w:id="12404043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568771">
          <w:marLeft w:val="0"/>
          <w:marRight w:val="0"/>
          <w:marTop w:val="0"/>
          <w:marBottom w:val="0"/>
          <w:divBdr>
            <w:top w:val="none" w:sz="0" w:space="0" w:color="auto"/>
            <w:left w:val="none" w:sz="0" w:space="0" w:color="auto"/>
            <w:bottom w:val="none" w:sz="0" w:space="0" w:color="auto"/>
            <w:right w:val="none" w:sz="0" w:space="0" w:color="auto"/>
          </w:divBdr>
          <w:divsChild>
            <w:div w:id="212355750">
              <w:marLeft w:val="0"/>
              <w:marRight w:val="0"/>
              <w:marTop w:val="0"/>
              <w:marBottom w:val="0"/>
              <w:divBdr>
                <w:top w:val="none" w:sz="0" w:space="0" w:color="auto"/>
                <w:left w:val="none" w:sz="0" w:space="0" w:color="auto"/>
                <w:bottom w:val="none" w:sz="0" w:space="0" w:color="auto"/>
                <w:right w:val="none" w:sz="0" w:space="0" w:color="auto"/>
              </w:divBdr>
              <w:divsChild>
                <w:div w:id="99226683">
                  <w:marLeft w:val="-420"/>
                  <w:marRight w:val="0"/>
                  <w:marTop w:val="0"/>
                  <w:marBottom w:val="0"/>
                  <w:divBdr>
                    <w:top w:val="none" w:sz="0" w:space="0" w:color="auto"/>
                    <w:left w:val="none" w:sz="0" w:space="0" w:color="auto"/>
                    <w:bottom w:val="none" w:sz="0" w:space="0" w:color="auto"/>
                    <w:right w:val="none" w:sz="0" w:space="0" w:color="auto"/>
                  </w:divBdr>
                  <w:divsChild>
                    <w:div w:id="1015808801">
                      <w:marLeft w:val="0"/>
                      <w:marRight w:val="0"/>
                      <w:marTop w:val="0"/>
                      <w:marBottom w:val="0"/>
                      <w:divBdr>
                        <w:top w:val="none" w:sz="0" w:space="0" w:color="auto"/>
                        <w:left w:val="none" w:sz="0" w:space="0" w:color="auto"/>
                        <w:bottom w:val="none" w:sz="0" w:space="0" w:color="auto"/>
                        <w:right w:val="none" w:sz="0" w:space="0" w:color="auto"/>
                      </w:divBdr>
                      <w:divsChild>
                        <w:div w:id="783117261">
                          <w:marLeft w:val="0"/>
                          <w:marRight w:val="0"/>
                          <w:marTop w:val="0"/>
                          <w:marBottom w:val="0"/>
                          <w:divBdr>
                            <w:top w:val="none" w:sz="0" w:space="0" w:color="auto"/>
                            <w:left w:val="none" w:sz="0" w:space="0" w:color="auto"/>
                            <w:bottom w:val="none" w:sz="0" w:space="0" w:color="auto"/>
                            <w:right w:val="none" w:sz="0" w:space="0" w:color="auto"/>
                          </w:divBdr>
                          <w:divsChild>
                            <w:div w:id="1194001343">
                              <w:marLeft w:val="0"/>
                              <w:marRight w:val="0"/>
                              <w:marTop w:val="0"/>
                              <w:marBottom w:val="0"/>
                              <w:divBdr>
                                <w:top w:val="none" w:sz="0" w:space="0" w:color="auto"/>
                                <w:left w:val="none" w:sz="0" w:space="0" w:color="auto"/>
                                <w:bottom w:val="none" w:sz="0" w:space="0" w:color="auto"/>
                                <w:right w:val="none" w:sz="0" w:space="0" w:color="auto"/>
                              </w:divBdr>
                            </w:div>
                            <w:div w:id="8662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6231">
                  <w:marLeft w:val="-420"/>
                  <w:marRight w:val="0"/>
                  <w:marTop w:val="0"/>
                  <w:marBottom w:val="0"/>
                  <w:divBdr>
                    <w:top w:val="none" w:sz="0" w:space="0" w:color="auto"/>
                    <w:left w:val="none" w:sz="0" w:space="0" w:color="auto"/>
                    <w:bottom w:val="none" w:sz="0" w:space="0" w:color="auto"/>
                    <w:right w:val="none" w:sz="0" w:space="0" w:color="auto"/>
                  </w:divBdr>
                  <w:divsChild>
                    <w:div w:id="357314139">
                      <w:marLeft w:val="0"/>
                      <w:marRight w:val="0"/>
                      <w:marTop w:val="0"/>
                      <w:marBottom w:val="0"/>
                      <w:divBdr>
                        <w:top w:val="none" w:sz="0" w:space="0" w:color="auto"/>
                        <w:left w:val="none" w:sz="0" w:space="0" w:color="auto"/>
                        <w:bottom w:val="none" w:sz="0" w:space="0" w:color="auto"/>
                        <w:right w:val="none" w:sz="0" w:space="0" w:color="auto"/>
                      </w:divBdr>
                      <w:divsChild>
                        <w:div w:id="1155536731">
                          <w:marLeft w:val="0"/>
                          <w:marRight w:val="0"/>
                          <w:marTop w:val="0"/>
                          <w:marBottom w:val="0"/>
                          <w:divBdr>
                            <w:top w:val="none" w:sz="0" w:space="0" w:color="auto"/>
                            <w:left w:val="none" w:sz="0" w:space="0" w:color="auto"/>
                            <w:bottom w:val="none" w:sz="0" w:space="0" w:color="auto"/>
                            <w:right w:val="none" w:sz="0" w:space="0" w:color="auto"/>
                          </w:divBdr>
                          <w:divsChild>
                            <w:div w:id="638151699">
                              <w:marLeft w:val="0"/>
                              <w:marRight w:val="0"/>
                              <w:marTop w:val="0"/>
                              <w:marBottom w:val="0"/>
                              <w:divBdr>
                                <w:top w:val="none" w:sz="0" w:space="0" w:color="auto"/>
                                <w:left w:val="none" w:sz="0" w:space="0" w:color="auto"/>
                                <w:bottom w:val="none" w:sz="0" w:space="0" w:color="auto"/>
                                <w:right w:val="none" w:sz="0" w:space="0" w:color="auto"/>
                              </w:divBdr>
                            </w:div>
                            <w:div w:id="831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527935">
      <w:bodyDiv w:val="1"/>
      <w:marLeft w:val="0"/>
      <w:marRight w:val="0"/>
      <w:marTop w:val="0"/>
      <w:marBottom w:val="0"/>
      <w:divBdr>
        <w:top w:val="none" w:sz="0" w:space="0" w:color="auto"/>
        <w:left w:val="none" w:sz="0" w:space="0" w:color="auto"/>
        <w:bottom w:val="none" w:sz="0" w:space="0" w:color="auto"/>
        <w:right w:val="none" w:sz="0" w:space="0" w:color="auto"/>
      </w:divBdr>
    </w:div>
    <w:div w:id="1433355863">
      <w:bodyDiv w:val="1"/>
      <w:marLeft w:val="0"/>
      <w:marRight w:val="0"/>
      <w:marTop w:val="0"/>
      <w:marBottom w:val="0"/>
      <w:divBdr>
        <w:top w:val="none" w:sz="0" w:space="0" w:color="auto"/>
        <w:left w:val="none" w:sz="0" w:space="0" w:color="auto"/>
        <w:bottom w:val="none" w:sz="0" w:space="0" w:color="auto"/>
        <w:right w:val="none" w:sz="0" w:space="0" w:color="auto"/>
      </w:divBdr>
      <w:divsChild>
        <w:div w:id="458500018">
          <w:blockQuote w:val="1"/>
          <w:marLeft w:val="0"/>
          <w:marRight w:val="0"/>
          <w:marTop w:val="150"/>
          <w:marBottom w:val="360"/>
          <w:divBdr>
            <w:top w:val="none" w:sz="0" w:space="0" w:color="auto"/>
            <w:left w:val="none" w:sz="0" w:space="0" w:color="auto"/>
            <w:bottom w:val="none" w:sz="0" w:space="0" w:color="auto"/>
            <w:right w:val="none" w:sz="0" w:space="0" w:color="auto"/>
          </w:divBdr>
        </w:div>
        <w:div w:id="15323030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9999732">
      <w:bodyDiv w:val="1"/>
      <w:marLeft w:val="0"/>
      <w:marRight w:val="0"/>
      <w:marTop w:val="0"/>
      <w:marBottom w:val="0"/>
      <w:divBdr>
        <w:top w:val="none" w:sz="0" w:space="0" w:color="auto"/>
        <w:left w:val="none" w:sz="0" w:space="0" w:color="auto"/>
        <w:bottom w:val="none" w:sz="0" w:space="0" w:color="auto"/>
        <w:right w:val="none" w:sz="0" w:space="0" w:color="auto"/>
      </w:divBdr>
      <w:divsChild>
        <w:div w:id="1633897727">
          <w:marLeft w:val="0"/>
          <w:marRight w:val="0"/>
          <w:marTop w:val="0"/>
          <w:marBottom w:val="0"/>
          <w:divBdr>
            <w:top w:val="none" w:sz="0" w:space="0" w:color="auto"/>
            <w:left w:val="none" w:sz="0" w:space="0" w:color="auto"/>
            <w:bottom w:val="none" w:sz="0" w:space="0" w:color="auto"/>
            <w:right w:val="none" w:sz="0" w:space="0" w:color="auto"/>
          </w:divBdr>
          <w:divsChild>
            <w:div w:id="202866636">
              <w:marLeft w:val="0"/>
              <w:marRight w:val="0"/>
              <w:marTop w:val="0"/>
              <w:marBottom w:val="0"/>
              <w:divBdr>
                <w:top w:val="none" w:sz="0" w:space="0" w:color="auto"/>
                <w:left w:val="none" w:sz="0" w:space="0" w:color="auto"/>
                <w:bottom w:val="none" w:sz="0" w:space="0" w:color="auto"/>
                <w:right w:val="none" w:sz="0" w:space="0" w:color="auto"/>
              </w:divBdr>
              <w:divsChild>
                <w:div w:id="20009613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8957315">
          <w:marLeft w:val="0"/>
          <w:marRight w:val="0"/>
          <w:marTop w:val="0"/>
          <w:marBottom w:val="0"/>
          <w:divBdr>
            <w:top w:val="none" w:sz="0" w:space="0" w:color="auto"/>
            <w:left w:val="none" w:sz="0" w:space="0" w:color="auto"/>
            <w:bottom w:val="none" w:sz="0" w:space="0" w:color="auto"/>
            <w:right w:val="none" w:sz="0" w:space="0" w:color="auto"/>
          </w:divBdr>
          <w:divsChild>
            <w:div w:id="942103891">
              <w:marLeft w:val="0"/>
              <w:marRight w:val="0"/>
              <w:marTop w:val="0"/>
              <w:marBottom w:val="0"/>
              <w:divBdr>
                <w:top w:val="none" w:sz="0" w:space="0" w:color="auto"/>
                <w:left w:val="none" w:sz="0" w:space="0" w:color="auto"/>
                <w:bottom w:val="none" w:sz="0" w:space="0" w:color="auto"/>
                <w:right w:val="none" w:sz="0" w:space="0" w:color="auto"/>
              </w:divBdr>
              <w:divsChild>
                <w:div w:id="1891651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850913">
          <w:marLeft w:val="0"/>
          <w:marRight w:val="0"/>
          <w:marTop w:val="0"/>
          <w:marBottom w:val="0"/>
          <w:divBdr>
            <w:top w:val="none" w:sz="0" w:space="0" w:color="auto"/>
            <w:left w:val="none" w:sz="0" w:space="0" w:color="auto"/>
            <w:bottom w:val="none" w:sz="0" w:space="0" w:color="auto"/>
            <w:right w:val="none" w:sz="0" w:space="0" w:color="auto"/>
          </w:divBdr>
          <w:divsChild>
            <w:div w:id="1933776043">
              <w:marLeft w:val="0"/>
              <w:marRight w:val="0"/>
              <w:marTop w:val="0"/>
              <w:marBottom w:val="0"/>
              <w:divBdr>
                <w:top w:val="none" w:sz="0" w:space="0" w:color="auto"/>
                <w:left w:val="none" w:sz="0" w:space="0" w:color="auto"/>
                <w:bottom w:val="none" w:sz="0" w:space="0" w:color="auto"/>
                <w:right w:val="none" w:sz="0" w:space="0" w:color="auto"/>
              </w:divBdr>
            </w:div>
          </w:divsChild>
        </w:div>
        <w:div w:id="2051950272">
          <w:marLeft w:val="0"/>
          <w:marRight w:val="0"/>
          <w:marTop w:val="0"/>
          <w:marBottom w:val="0"/>
          <w:divBdr>
            <w:top w:val="none" w:sz="0" w:space="0" w:color="auto"/>
            <w:left w:val="none" w:sz="0" w:space="0" w:color="auto"/>
            <w:bottom w:val="none" w:sz="0" w:space="0" w:color="auto"/>
            <w:right w:val="none" w:sz="0" w:space="0" w:color="auto"/>
          </w:divBdr>
          <w:divsChild>
            <w:div w:id="513804472">
              <w:marLeft w:val="0"/>
              <w:marRight w:val="0"/>
              <w:marTop w:val="0"/>
              <w:marBottom w:val="0"/>
              <w:divBdr>
                <w:top w:val="none" w:sz="0" w:space="0" w:color="auto"/>
                <w:left w:val="none" w:sz="0" w:space="0" w:color="auto"/>
                <w:bottom w:val="none" w:sz="0" w:space="0" w:color="auto"/>
                <w:right w:val="none" w:sz="0" w:space="0" w:color="auto"/>
              </w:divBdr>
              <w:divsChild>
                <w:div w:id="1533565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5051952">
          <w:marLeft w:val="0"/>
          <w:marRight w:val="0"/>
          <w:marTop w:val="0"/>
          <w:marBottom w:val="0"/>
          <w:divBdr>
            <w:top w:val="none" w:sz="0" w:space="0" w:color="auto"/>
            <w:left w:val="none" w:sz="0" w:space="0" w:color="auto"/>
            <w:bottom w:val="none" w:sz="0" w:space="0" w:color="auto"/>
            <w:right w:val="none" w:sz="0" w:space="0" w:color="auto"/>
          </w:divBdr>
          <w:divsChild>
            <w:div w:id="479930687">
              <w:marLeft w:val="0"/>
              <w:marRight w:val="0"/>
              <w:marTop w:val="0"/>
              <w:marBottom w:val="0"/>
              <w:divBdr>
                <w:top w:val="none" w:sz="0" w:space="0" w:color="auto"/>
                <w:left w:val="none" w:sz="0" w:space="0" w:color="auto"/>
                <w:bottom w:val="none" w:sz="0" w:space="0" w:color="auto"/>
                <w:right w:val="none" w:sz="0" w:space="0" w:color="auto"/>
              </w:divBdr>
              <w:divsChild>
                <w:div w:id="1873181867">
                  <w:marLeft w:val="-420"/>
                  <w:marRight w:val="0"/>
                  <w:marTop w:val="0"/>
                  <w:marBottom w:val="0"/>
                  <w:divBdr>
                    <w:top w:val="none" w:sz="0" w:space="0" w:color="auto"/>
                    <w:left w:val="none" w:sz="0" w:space="0" w:color="auto"/>
                    <w:bottom w:val="none" w:sz="0" w:space="0" w:color="auto"/>
                    <w:right w:val="none" w:sz="0" w:space="0" w:color="auto"/>
                  </w:divBdr>
                  <w:divsChild>
                    <w:div w:id="1523787635">
                      <w:marLeft w:val="0"/>
                      <w:marRight w:val="0"/>
                      <w:marTop w:val="0"/>
                      <w:marBottom w:val="0"/>
                      <w:divBdr>
                        <w:top w:val="none" w:sz="0" w:space="0" w:color="auto"/>
                        <w:left w:val="none" w:sz="0" w:space="0" w:color="auto"/>
                        <w:bottom w:val="none" w:sz="0" w:space="0" w:color="auto"/>
                        <w:right w:val="none" w:sz="0" w:space="0" w:color="auto"/>
                      </w:divBdr>
                      <w:divsChild>
                        <w:div w:id="2076199703">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 w:id="8264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520">
                  <w:marLeft w:val="-420"/>
                  <w:marRight w:val="0"/>
                  <w:marTop w:val="0"/>
                  <w:marBottom w:val="0"/>
                  <w:divBdr>
                    <w:top w:val="none" w:sz="0" w:space="0" w:color="auto"/>
                    <w:left w:val="none" w:sz="0" w:space="0" w:color="auto"/>
                    <w:bottom w:val="none" w:sz="0" w:space="0" w:color="auto"/>
                    <w:right w:val="none" w:sz="0" w:space="0" w:color="auto"/>
                  </w:divBdr>
                  <w:divsChild>
                    <w:div w:id="1523083715">
                      <w:marLeft w:val="0"/>
                      <w:marRight w:val="0"/>
                      <w:marTop w:val="0"/>
                      <w:marBottom w:val="0"/>
                      <w:divBdr>
                        <w:top w:val="none" w:sz="0" w:space="0" w:color="auto"/>
                        <w:left w:val="none" w:sz="0" w:space="0" w:color="auto"/>
                        <w:bottom w:val="none" w:sz="0" w:space="0" w:color="auto"/>
                        <w:right w:val="none" w:sz="0" w:space="0" w:color="auto"/>
                      </w:divBdr>
                      <w:divsChild>
                        <w:div w:id="1993555805">
                          <w:marLeft w:val="0"/>
                          <w:marRight w:val="0"/>
                          <w:marTop w:val="0"/>
                          <w:marBottom w:val="0"/>
                          <w:divBdr>
                            <w:top w:val="none" w:sz="0" w:space="0" w:color="auto"/>
                            <w:left w:val="none" w:sz="0" w:space="0" w:color="auto"/>
                            <w:bottom w:val="none" w:sz="0" w:space="0" w:color="auto"/>
                            <w:right w:val="none" w:sz="0" w:space="0" w:color="auto"/>
                          </w:divBdr>
                          <w:divsChild>
                            <w:div w:id="1394429050">
                              <w:marLeft w:val="0"/>
                              <w:marRight w:val="0"/>
                              <w:marTop w:val="0"/>
                              <w:marBottom w:val="0"/>
                              <w:divBdr>
                                <w:top w:val="none" w:sz="0" w:space="0" w:color="auto"/>
                                <w:left w:val="none" w:sz="0" w:space="0" w:color="auto"/>
                                <w:bottom w:val="none" w:sz="0" w:space="0" w:color="auto"/>
                                <w:right w:val="none" w:sz="0" w:space="0" w:color="auto"/>
                              </w:divBdr>
                            </w:div>
                            <w:div w:id="3117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1699">
      <w:bodyDiv w:val="1"/>
      <w:marLeft w:val="0"/>
      <w:marRight w:val="0"/>
      <w:marTop w:val="0"/>
      <w:marBottom w:val="0"/>
      <w:divBdr>
        <w:top w:val="none" w:sz="0" w:space="0" w:color="auto"/>
        <w:left w:val="none" w:sz="0" w:space="0" w:color="auto"/>
        <w:bottom w:val="none" w:sz="0" w:space="0" w:color="auto"/>
        <w:right w:val="none" w:sz="0" w:space="0" w:color="auto"/>
      </w:divBdr>
      <w:divsChild>
        <w:div w:id="1935823816">
          <w:blockQuote w:val="1"/>
          <w:marLeft w:val="0"/>
          <w:marRight w:val="0"/>
          <w:marTop w:val="150"/>
          <w:marBottom w:val="360"/>
          <w:divBdr>
            <w:top w:val="none" w:sz="0" w:space="0" w:color="auto"/>
            <w:left w:val="none" w:sz="0" w:space="0" w:color="auto"/>
            <w:bottom w:val="none" w:sz="0" w:space="0" w:color="auto"/>
            <w:right w:val="none" w:sz="0" w:space="0" w:color="auto"/>
          </w:divBdr>
        </w:div>
        <w:div w:id="13163021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0963066">
      <w:bodyDiv w:val="1"/>
      <w:marLeft w:val="0"/>
      <w:marRight w:val="0"/>
      <w:marTop w:val="0"/>
      <w:marBottom w:val="0"/>
      <w:divBdr>
        <w:top w:val="none" w:sz="0" w:space="0" w:color="auto"/>
        <w:left w:val="none" w:sz="0" w:space="0" w:color="auto"/>
        <w:bottom w:val="none" w:sz="0" w:space="0" w:color="auto"/>
        <w:right w:val="none" w:sz="0" w:space="0" w:color="auto"/>
      </w:divBdr>
      <w:divsChild>
        <w:div w:id="2020235378">
          <w:marLeft w:val="0"/>
          <w:marRight w:val="0"/>
          <w:marTop w:val="0"/>
          <w:marBottom w:val="0"/>
          <w:divBdr>
            <w:top w:val="none" w:sz="0" w:space="0" w:color="auto"/>
            <w:left w:val="none" w:sz="0" w:space="0" w:color="auto"/>
            <w:bottom w:val="none" w:sz="0" w:space="0" w:color="auto"/>
            <w:right w:val="none" w:sz="0" w:space="0" w:color="auto"/>
          </w:divBdr>
          <w:divsChild>
            <w:div w:id="1570849600">
              <w:marLeft w:val="0"/>
              <w:marRight w:val="0"/>
              <w:marTop w:val="0"/>
              <w:marBottom w:val="0"/>
              <w:divBdr>
                <w:top w:val="none" w:sz="0" w:space="0" w:color="auto"/>
                <w:left w:val="none" w:sz="0" w:space="0" w:color="auto"/>
                <w:bottom w:val="none" w:sz="0" w:space="0" w:color="auto"/>
                <w:right w:val="none" w:sz="0" w:space="0" w:color="auto"/>
              </w:divBdr>
              <w:divsChild>
                <w:div w:id="1389262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025482">
          <w:marLeft w:val="0"/>
          <w:marRight w:val="0"/>
          <w:marTop w:val="0"/>
          <w:marBottom w:val="0"/>
          <w:divBdr>
            <w:top w:val="none" w:sz="0" w:space="0" w:color="auto"/>
            <w:left w:val="none" w:sz="0" w:space="0" w:color="auto"/>
            <w:bottom w:val="none" w:sz="0" w:space="0" w:color="auto"/>
            <w:right w:val="none" w:sz="0" w:space="0" w:color="auto"/>
          </w:divBdr>
          <w:divsChild>
            <w:div w:id="870797531">
              <w:marLeft w:val="0"/>
              <w:marRight w:val="0"/>
              <w:marTop w:val="0"/>
              <w:marBottom w:val="0"/>
              <w:divBdr>
                <w:top w:val="none" w:sz="0" w:space="0" w:color="auto"/>
                <w:left w:val="none" w:sz="0" w:space="0" w:color="auto"/>
                <w:bottom w:val="none" w:sz="0" w:space="0" w:color="auto"/>
                <w:right w:val="none" w:sz="0" w:space="0" w:color="auto"/>
              </w:divBdr>
              <w:divsChild>
                <w:div w:id="8116058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5030638">
          <w:marLeft w:val="0"/>
          <w:marRight w:val="0"/>
          <w:marTop w:val="0"/>
          <w:marBottom w:val="0"/>
          <w:divBdr>
            <w:top w:val="none" w:sz="0" w:space="0" w:color="auto"/>
            <w:left w:val="none" w:sz="0" w:space="0" w:color="auto"/>
            <w:bottom w:val="none" w:sz="0" w:space="0" w:color="auto"/>
            <w:right w:val="none" w:sz="0" w:space="0" w:color="auto"/>
          </w:divBdr>
          <w:divsChild>
            <w:div w:id="1827167403">
              <w:marLeft w:val="0"/>
              <w:marRight w:val="0"/>
              <w:marTop w:val="0"/>
              <w:marBottom w:val="0"/>
              <w:divBdr>
                <w:top w:val="none" w:sz="0" w:space="0" w:color="auto"/>
                <w:left w:val="none" w:sz="0" w:space="0" w:color="auto"/>
                <w:bottom w:val="none" w:sz="0" w:space="0" w:color="auto"/>
                <w:right w:val="none" w:sz="0" w:space="0" w:color="auto"/>
              </w:divBdr>
            </w:div>
          </w:divsChild>
        </w:div>
        <w:div w:id="129174524">
          <w:marLeft w:val="0"/>
          <w:marRight w:val="0"/>
          <w:marTop w:val="0"/>
          <w:marBottom w:val="0"/>
          <w:divBdr>
            <w:top w:val="none" w:sz="0" w:space="0" w:color="auto"/>
            <w:left w:val="none" w:sz="0" w:space="0" w:color="auto"/>
            <w:bottom w:val="none" w:sz="0" w:space="0" w:color="auto"/>
            <w:right w:val="none" w:sz="0" w:space="0" w:color="auto"/>
          </w:divBdr>
          <w:divsChild>
            <w:div w:id="106387586">
              <w:marLeft w:val="0"/>
              <w:marRight w:val="0"/>
              <w:marTop w:val="0"/>
              <w:marBottom w:val="0"/>
              <w:divBdr>
                <w:top w:val="none" w:sz="0" w:space="0" w:color="auto"/>
                <w:left w:val="none" w:sz="0" w:space="0" w:color="auto"/>
                <w:bottom w:val="none" w:sz="0" w:space="0" w:color="auto"/>
                <w:right w:val="none" w:sz="0" w:space="0" w:color="auto"/>
              </w:divBdr>
              <w:divsChild>
                <w:div w:id="7342780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6271532">
          <w:marLeft w:val="0"/>
          <w:marRight w:val="0"/>
          <w:marTop w:val="0"/>
          <w:marBottom w:val="0"/>
          <w:divBdr>
            <w:top w:val="none" w:sz="0" w:space="0" w:color="auto"/>
            <w:left w:val="none" w:sz="0" w:space="0" w:color="auto"/>
            <w:bottom w:val="none" w:sz="0" w:space="0" w:color="auto"/>
            <w:right w:val="none" w:sz="0" w:space="0" w:color="auto"/>
          </w:divBdr>
          <w:divsChild>
            <w:div w:id="831062949">
              <w:marLeft w:val="0"/>
              <w:marRight w:val="0"/>
              <w:marTop w:val="0"/>
              <w:marBottom w:val="0"/>
              <w:divBdr>
                <w:top w:val="none" w:sz="0" w:space="0" w:color="auto"/>
                <w:left w:val="none" w:sz="0" w:space="0" w:color="auto"/>
                <w:bottom w:val="none" w:sz="0" w:space="0" w:color="auto"/>
                <w:right w:val="none" w:sz="0" w:space="0" w:color="auto"/>
              </w:divBdr>
              <w:divsChild>
                <w:div w:id="1716075689">
                  <w:marLeft w:val="-420"/>
                  <w:marRight w:val="0"/>
                  <w:marTop w:val="0"/>
                  <w:marBottom w:val="0"/>
                  <w:divBdr>
                    <w:top w:val="none" w:sz="0" w:space="0" w:color="auto"/>
                    <w:left w:val="none" w:sz="0" w:space="0" w:color="auto"/>
                    <w:bottom w:val="none" w:sz="0" w:space="0" w:color="auto"/>
                    <w:right w:val="none" w:sz="0" w:space="0" w:color="auto"/>
                  </w:divBdr>
                  <w:divsChild>
                    <w:div w:id="1042245138">
                      <w:marLeft w:val="0"/>
                      <w:marRight w:val="0"/>
                      <w:marTop w:val="0"/>
                      <w:marBottom w:val="0"/>
                      <w:divBdr>
                        <w:top w:val="none" w:sz="0" w:space="0" w:color="auto"/>
                        <w:left w:val="none" w:sz="0" w:space="0" w:color="auto"/>
                        <w:bottom w:val="none" w:sz="0" w:space="0" w:color="auto"/>
                        <w:right w:val="none" w:sz="0" w:space="0" w:color="auto"/>
                      </w:divBdr>
                      <w:divsChild>
                        <w:div w:id="1218130322">
                          <w:marLeft w:val="0"/>
                          <w:marRight w:val="0"/>
                          <w:marTop w:val="0"/>
                          <w:marBottom w:val="0"/>
                          <w:divBdr>
                            <w:top w:val="none" w:sz="0" w:space="0" w:color="auto"/>
                            <w:left w:val="none" w:sz="0" w:space="0" w:color="auto"/>
                            <w:bottom w:val="none" w:sz="0" w:space="0" w:color="auto"/>
                            <w:right w:val="none" w:sz="0" w:space="0" w:color="auto"/>
                          </w:divBdr>
                          <w:divsChild>
                            <w:div w:id="782501777">
                              <w:marLeft w:val="0"/>
                              <w:marRight w:val="0"/>
                              <w:marTop w:val="0"/>
                              <w:marBottom w:val="0"/>
                              <w:divBdr>
                                <w:top w:val="none" w:sz="0" w:space="0" w:color="auto"/>
                                <w:left w:val="none" w:sz="0" w:space="0" w:color="auto"/>
                                <w:bottom w:val="none" w:sz="0" w:space="0" w:color="auto"/>
                                <w:right w:val="none" w:sz="0" w:space="0" w:color="auto"/>
                              </w:divBdr>
                            </w:div>
                            <w:div w:id="1021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7832">
                  <w:marLeft w:val="-420"/>
                  <w:marRight w:val="0"/>
                  <w:marTop w:val="0"/>
                  <w:marBottom w:val="0"/>
                  <w:divBdr>
                    <w:top w:val="none" w:sz="0" w:space="0" w:color="auto"/>
                    <w:left w:val="none" w:sz="0" w:space="0" w:color="auto"/>
                    <w:bottom w:val="none" w:sz="0" w:space="0" w:color="auto"/>
                    <w:right w:val="none" w:sz="0" w:space="0" w:color="auto"/>
                  </w:divBdr>
                  <w:divsChild>
                    <w:div w:id="1354376737">
                      <w:marLeft w:val="0"/>
                      <w:marRight w:val="0"/>
                      <w:marTop w:val="0"/>
                      <w:marBottom w:val="0"/>
                      <w:divBdr>
                        <w:top w:val="none" w:sz="0" w:space="0" w:color="auto"/>
                        <w:left w:val="none" w:sz="0" w:space="0" w:color="auto"/>
                        <w:bottom w:val="none" w:sz="0" w:space="0" w:color="auto"/>
                        <w:right w:val="none" w:sz="0" w:space="0" w:color="auto"/>
                      </w:divBdr>
                      <w:divsChild>
                        <w:div w:id="1145046235">
                          <w:marLeft w:val="0"/>
                          <w:marRight w:val="0"/>
                          <w:marTop w:val="0"/>
                          <w:marBottom w:val="0"/>
                          <w:divBdr>
                            <w:top w:val="none" w:sz="0" w:space="0" w:color="auto"/>
                            <w:left w:val="none" w:sz="0" w:space="0" w:color="auto"/>
                            <w:bottom w:val="none" w:sz="0" w:space="0" w:color="auto"/>
                            <w:right w:val="none" w:sz="0" w:space="0" w:color="auto"/>
                          </w:divBdr>
                          <w:divsChild>
                            <w:div w:id="664552017">
                              <w:marLeft w:val="0"/>
                              <w:marRight w:val="0"/>
                              <w:marTop w:val="0"/>
                              <w:marBottom w:val="0"/>
                              <w:divBdr>
                                <w:top w:val="none" w:sz="0" w:space="0" w:color="auto"/>
                                <w:left w:val="none" w:sz="0" w:space="0" w:color="auto"/>
                                <w:bottom w:val="none" w:sz="0" w:space="0" w:color="auto"/>
                                <w:right w:val="none" w:sz="0" w:space="0" w:color="auto"/>
                              </w:divBdr>
                            </w:div>
                            <w:div w:id="1025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11413">
      <w:bodyDiv w:val="1"/>
      <w:marLeft w:val="0"/>
      <w:marRight w:val="0"/>
      <w:marTop w:val="0"/>
      <w:marBottom w:val="0"/>
      <w:divBdr>
        <w:top w:val="none" w:sz="0" w:space="0" w:color="auto"/>
        <w:left w:val="none" w:sz="0" w:space="0" w:color="auto"/>
        <w:bottom w:val="none" w:sz="0" w:space="0" w:color="auto"/>
        <w:right w:val="none" w:sz="0" w:space="0" w:color="auto"/>
      </w:divBdr>
      <w:divsChild>
        <w:div w:id="345207955">
          <w:blockQuote w:val="1"/>
          <w:marLeft w:val="0"/>
          <w:marRight w:val="0"/>
          <w:marTop w:val="150"/>
          <w:marBottom w:val="360"/>
          <w:divBdr>
            <w:top w:val="none" w:sz="0" w:space="0" w:color="auto"/>
            <w:left w:val="none" w:sz="0" w:space="0" w:color="auto"/>
            <w:bottom w:val="none" w:sz="0" w:space="0" w:color="auto"/>
            <w:right w:val="none" w:sz="0" w:space="0" w:color="auto"/>
          </w:divBdr>
        </w:div>
        <w:div w:id="16060405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8552260">
      <w:bodyDiv w:val="1"/>
      <w:marLeft w:val="0"/>
      <w:marRight w:val="0"/>
      <w:marTop w:val="0"/>
      <w:marBottom w:val="0"/>
      <w:divBdr>
        <w:top w:val="none" w:sz="0" w:space="0" w:color="auto"/>
        <w:left w:val="none" w:sz="0" w:space="0" w:color="auto"/>
        <w:bottom w:val="none" w:sz="0" w:space="0" w:color="auto"/>
        <w:right w:val="none" w:sz="0" w:space="0" w:color="auto"/>
      </w:divBdr>
    </w:div>
    <w:div w:id="19315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s-box-substitution/" TargetMode="External"/><Relationship Id="rId5" Type="http://schemas.openxmlformats.org/officeDocument/2006/relationships/hyperlink" Target="https://www.geeksforgeeks.org/what-is-s-box-substit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1624</Words>
  <Characters>6078</Characters>
  <Application>Microsoft Office Word</Application>
  <DocSecurity>0</DocSecurity>
  <Lines>159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cp:revision>
  <dcterms:created xsi:type="dcterms:W3CDTF">2025-02-13T08:15:00Z</dcterms:created>
  <dcterms:modified xsi:type="dcterms:W3CDTF">2025-02-13T08:47:00Z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f03069fa-a0fa-48b6-8a46-31193d803b09</vt:lpwstr>
  </property>
</Properties>
</file>