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1373"/>
        <w:gridCol w:w="999"/>
        <w:gridCol w:w="4840"/>
      </w:tblGrid>
      <w:tr w:rsidR="006C65CA" w:rsidRPr="006C65CA" w14:paraId="4AC29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0FFD1" w14:textId="77777777" w:rsidR="006C65CA" w:rsidRPr="006C65CA" w:rsidRDefault="006C65CA" w:rsidP="006C65CA">
            <w:pPr>
              <w:rPr>
                <w:b/>
                <w:bCs/>
              </w:rPr>
            </w:pPr>
            <w:r w:rsidRPr="006C65CA">
              <w:rPr>
                <w:b/>
                <w:bCs/>
              </w:rPr>
              <w:t>Bar</w:t>
            </w:r>
          </w:p>
        </w:tc>
        <w:tc>
          <w:tcPr>
            <w:tcW w:w="0" w:type="auto"/>
            <w:vAlign w:val="center"/>
            <w:hideMark/>
          </w:tcPr>
          <w:p w14:paraId="2F62DBBB" w14:textId="77777777" w:rsidR="006C65CA" w:rsidRPr="006C65CA" w:rsidRDefault="006C65CA" w:rsidP="006C65CA">
            <w:pPr>
              <w:rPr>
                <w:b/>
                <w:bCs/>
              </w:rPr>
            </w:pPr>
            <w:r w:rsidRPr="006C65CA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E945080" w14:textId="77777777" w:rsidR="006C65CA" w:rsidRPr="006C65CA" w:rsidRDefault="006C65CA" w:rsidP="006C65CA">
            <w:pPr>
              <w:rPr>
                <w:b/>
                <w:bCs/>
              </w:rPr>
            </w:pPr>
            <w:r w:rsidRPr="006C65CA">
              <w:rPr>
                <w:b/>
                <w:bCs/>
              </w:rPr>
              <w:t>Hex Code</w:t>
            </w:r>
          </w:p>
        </w:tc>
        <w:tc>
          <w:tcPr>
            <w:tcW w:w="0" w:type="auto"/>
            <w:vAlign w:val="center"/>
            <w:hideMark/>
          </w:tcPr>
          <w:p w14:paraId="1AE127DA" w14:textId="77777777" w:rsidR="006C65CA" w:rsidRPr="006C65CA" w:rsidRDefault="006C65CA" w:rsidP="006C65CA">
            <w:pPr>
              <w:rPr>
                <w:b/>
                <w:bCs/>
              </w:rPr>
            </w:pPr>
            <w:r w:rsidRPr="006C65CA">
              <w:rPr>
                <w:b/>
                <w:bCs/>
              </w:rPr>
              <w:t>Description</w:t>
            </w:r>
          </w:p>
        </w:tc>
      </w:tr>
      <w:tr w:rsidR="006C65CA" w:rsidRPr="006C65CA" w14:paraId="3F5BF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434B" w14:textId="77777777" w:rsidR="006C65CA" w:rsidRPr="006C65CA" w:rsidRDefault="006C65CA" w:rsidP="006C65CA">
            <w:r w:rsidRPr="006C65CA">
              <w:t>1️</w:t>
            </w:r>
            <w:r w:rsidRPr="006C65C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28D5B0D" w14:textId="77777777" w:rsidR="006C65CA" w:rsidRPr="006C65CA" w:rsidRDefault="006C65CA" w:rsidP="006C65CA">
            <w:r w:rsidRPr="006C65CA">
              <w:t>Chicago</w:t>
            </w:r>
          </w:p>
        </w:tc>
        <w:tc>
          <w:tcPr>
            <w:tcW w:w="0" w:type="auto"/>
            <w:vAlign w:val="center"/>
            <w:hideMark/>
          </w:tcPr>
          <w:p w14:paraId="63EAF483" w14:textId="77777777" w:rsidR="006C65CA" w:rsidRPr="006C65CA" w:rsidRDefault="006C65CA" w:rsidP="006C65CA">
            <w:r w:rsidRPr="006C65CA">
              <w:t>#E60073</w:t>
            </w:r>
          </w:p>
        </w:tc>
        <w:tc>
          <w:tcPr>
            <w:tcW w:w="0" w:type="auto"/>
            <w:vAlign w:val="center"/>
            <w:hideMark/>
          </w:tcPr>
          <w:p w14:paraId="47B329EB" w14:textId="77777777" w:rsidR="006C65CA" w:rsidRPr="006C65CA" w:rsidRDefault="006C65CA" w:rsidP="006C65CA">
            <w:r w:rsidRPr="006C65CA">
              <w:t>Deep hot magenta — strong anchor color</w:t>
            </w:r>
          </w:p>
        </w:tc>
      </w:tr>
      <w:tr w:rsidR="006C65CA" w:rsidRPr="006C65CA" w14:paraId="01598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58EF" w14:textId="77777777" w:rsidR="006C65CA" w:rsidRPr="006C65CA" w:rsidRDefault="006C65CA" w:rsidP="006C65CA">
            <w:r w:rsidRPr="006C65CA">
              <w:t>2️</w:t>
            </w:r>
            <w:r w:rsidRPr="006C65C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AA0A524" w14:textId="77777777" w:rsidR="006C65CA" w:rsidRPr="006C65CA" w:rsidRDefault="006C65CA" w:rsidP="006C65CA">
            <w:r w:rsidRPr="006C65CA">
              <w:t>Portsmouth</w:t>
            </w:r>
          </w:p>
        </w:tc>
        <w:tc>
          <w:tcPr>
            <w:tcW w:w="0" w:type="auto"/>
            <w:vAlign w:val="center"/>
            <w:hideMark/>
          </w:tcPr>
          <w:p w14:paraId="4FEC0129" w14:textId="77777777" w:rsidR="006C65CA" w:rsidRPr="006C65CA" w:rsidRDefault="006C65CA" w:rsidP="006C65CA">
            <w:r w:rsidRPr="006C65CA">
              <w:t>#F02885</w:t>
            </w:r>
          </w:p>
        </w:tc>
        <w:tc>
          <w:tcPr>
            <w:tcW w:w="0" w:type="auto"/>
            <w:vAlign w:val="center"/>
            <w:hideMark/>
          </w:tcPr>
          <w:p w14:paraId="2BF56CBE" w14:textId="77777777" w:rsidR="006C65CA" w:rsidRPr="006C65CA" w:rsidRDefault="006C65CA" w:rsidP="006C65CA">
            <w:r w:rsidRPr="006C65CA">
              <w:t>Hot pink — lively and balanced</w:t>
            </w:r>
          </w:p>
        </w:tc>
      </w:tr>
      <w:tr w:rsidR="006C65CA" w:rsidRPr="006C65CA" w14:paraId="55796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44A9" w14:textId="77777777" w:rsidR="006C65CA" w:rsidRPr="006C65CA" w:rsidRDefault="006C65CA" w:rsidP="006C65CA">
            <w:r w:rsidRPr="006C65CA">
              <w:t>3️</w:t>
            </w:r>
            <w:r w:rsidRPr="006C65C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A42044D" w14:textId="77777777" w:rsidR="006C65CA" w:rsidRPr="006C65CA" w:rsidRDefault="006C65CA" w:rsidP="006C65CA">
            <w:r w:rsidRPr="006C65CA">
              <w:t>San Francisco</w:t>
            </w:r>
          </w:p>
        </w:tc>
        <w:tc>
          <w:tcPr>
            <w:tcW w:w="0" w:type="auto"/>
            <w:vAlign w:val="center"/>
            <w:hideMark/>
          </w:tcPr>
          <w:p w14:paraId="11ABDB69" w14:textId="77777777" w:rsidR="006C65CA" w:rsidRPr="006C65CA" w:rsidRDefault="006C65CA" w:rsidP="006C65CA">
            <w:r w:rsidRPr="006C65CA">
              <w:t>#F5509B</w:t>
            </w:r>
          </w:p>
        </w:tc>
        <w:tc>
          <w:tcPr>
            <w:tcW w:w="0" w:type="auto"/>
            <w:vAlign w:val="center"/>
            <w:hideMark/>
          </w:tcPr>
          <w:p w14:paraId="090D1208" w14:textId="77777777" w:rsidR="006C65CA" w:rsidRPr="006C65CA" w:rsidRDefault="006C65CA" w:rsidP="006C65CA">
            <w:r w:rsidRPr="006C65CA">
              <w:t>Rosy pink — middle tone for smooth transition</w:t>
            </w:r>
          </w:p>
        </w:tc>
      </w:tr>
      <w:tr w:rsidR="006C65CA" w:rsidRPr="006C65CA" w14:paraId="1F927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FC66" w14:textId="77777777" w:rsidR="006C65CA" w:rsidRPr="006C65CA" w:rsidRDefault="006C65CA" w:rsidP="006C65CA">
            <w:r w:rsidRPr="006C65CA">
              <w:t>4️</w:t>
            </w:r>
            <w:r w:rsidRPr="006C65C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19C9139" w14:textId="77777777" w:rsidR="006C65CA" w:rsidRPr="006C65CA" w:rsidRDefault="006C65CA" w:rsidP="006C65CA">
            <w:r w:rsidRPr="006C65CA">
              <w:t>Frankfurt</w:t>
            </w:r>
          </w:p>
        </w:tc>
        <w:tc>
          <w:tcPr>
            <w:tcW w:w="0" w:type="auto"/>
            <w:vAlign w:val="center"/>
            <w:hideMark/>
          </w:tcPr>
          <w:p w14:paraId="7E7C0C13" w14:textId="77777777" w:rsidR="006C65CA" w:rsidRPr="006C65CA" w:rsidRDefault="006C65CA" w:rsidP="006C65CA">
            <w:r w:rsidRPr="006C65CA">
              <w:t>#FA7BB8</w:t>
            </w:r>
          </w:p>
        </w:tc>
        <w:tc>
          <w:tcPr>
            <w:tcW w:w="0" w:type="auto"/>
            <w:vAlign w:val="center"/>
            <w:hideMark/>
          </w:tcPr>
          <w:p w14:paraId="77E822F8" w14:textId="77777777" w:rsidR="006C65CA" w:rsidRPr="006C65CA" w:rsidRDefault="006C65CA" w:rsidP="006C65CA">
            <w:r w:rsidRPr="006C65CA">
              <w:t>Bright blush — adds light contrast</w:t>
            </w:r>
          </w:p>
        </w:tc>
      </w:tr>
      <w:tr w:rsidR="006C65CA" w:rsidRPr="006C65CA" w14:paraId="1D197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F47A" w14:textId="77777777" w:rsidR="006C65CA" w:rsidRPr="006C65CA" w:rsidRDefault="006C65CA" w:rsidP="006C65CA">
            <w:r w:rsidRPr="006C65CA">
              <w:t>5️</w:t>
            </w:r>
            <w:r w:rsidRPr="006C65C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099D5D1" w14:textId="77777777" w:rsidR="006C65CA" w:rsidRPr="006C65CA" w:rsidRDefault="006C65CA" w:rsidP="006C65CA">
            <w:r w:rsidRPr="006C65CA">
              <w:t>Boston</w:t>
            </w:r>
          </w:p>
        </w:tc>
        <w:tc>
          <w:tcPr>
            <w:tcW w:w="0" w:type="auto"/>
            <w:vAlign w:val="center"/>
            <w:hideMark/>
          </w:tcPr>
          <w:p w14:paraId="58ACA989" w14:textId="77777777" w:rsidR="006C65CA" w:rsidRPr="006C65CA" w:rsidRDefault="006C65CA" w:rsidP="006C65CA">
            <w:r w:rsidRPr="006C65CA">
              <w:t>#FF99CC</w:t>
            </w:r>
          </w:p>
        </w:tc>
        <w:tc>
          <w:tcPr>
            <w:tcW w:w="0" w:type="auto"/>
            <w:vAlign w:val="center"/>
            <w:hideMark/>
          </w:tcPr>
          <w:p w14:paraId="72F0DB49" w14:textId="77777777" w:rsidR="006C65CA" w:rsidRPr="006C65CA" w:rsidRDefault="006C65CA" w:rsidP="006C65CA">
            <w:r w:rsidRPr="006C65CA">
              <w:t>Warm pink — softer, but still visible and cohesive</w:t>
            </w:r>
          </w:p>
        </w:tc>
      </w:tr>
    </w:tbl>
    <w:p w14:paraId="2A29948A" w14:textId="77777777" w:rsidR="007422EE" w:rsidRDefault="007422EE">
      <w:pPr>
        <w:rPr>
          <w:rFonts w:ascii="Segoe UI Emoji" w:hAnsi="Segoe UI Emoji" w:cs="Segoe UI Emoji"/>
        </w:rPr>
      </w:pPr>
    </w:p>
    <w:p w14:paraId="25820D1A" w14:textId="77777777" w:rsidR="007422EE" w:rsidRDefault="007422EE">
      <w:pPr>
        <w:rPr>
          <w:rFonts w:ascii="Segoe UI Emoji" w:hAnsi="Segoe UI Emoji" w:cs="Segoe UI Emoji"/>
        </w:rPr>
      </w:pPr>
    </w:p>
    <w:p w14:paraId="3C44EE0C" w14:textId="18343280" w:rsidR="007A25F0" w:rsidRDefault="007422EE">
      <w:r w:rsidRPr="007422EE">
        <w:rPr>
          <w:rFonts w:ascii="Segoe UI Emoji" w:hAnsi="Segoe UI Emoji" w:cs="Segoe UI Emoji"/>
        </w:rPr>
        <w:t>🎨</w:t>
      </w:r>
      <w:r w:rsidRPr="007422EE">
        <w:t xml:space="preserve"> FINAL COLOR SETTINGS (for Navigation Buttons)</w:t>
      </w:r>
    </w:p>
    <w:p w14:paraId="0C941CE9" w14:textId="77777777" w:rsidR="007422EE" w:rsidRDefault="007422EE">
      <w:pPr>
        <w:rPr>
          <w:lang w:val="en-US"/>
        </w:rPr>
      </w:pPr>
    </w:p>
    <w:p w14:paraId="5FF06CB5" w14:textId="77777777" w:rsidR="007422EE" w:rsidRDefault="007422EE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241"/>
        <w:gridCol w:w="957"/>
        <w:gridCol w:w="928"/>
        <w:gridCol w:w="2076"/>
        <w:gridCol w:w="2229"/>
      </w:tblGrid>
      <w:tr w:rsidR="007422EE" w:rsidRPr="007422EE" w14:paraId="6BDCA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9742F" w14:textId="77777777" w:rsidR="007422EE" w:rsidRPr="007422EE" w:rsidRDefault="007422EE" w:rsidP="007422EE">
            <w:pPr>
              <w:rPr>
                <w:b/>
                <w:bCs/>
              </w:rPr>
            </w:pPr>
            <w:r w:rsidRPr="007422EE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28B2576" w14:textId="77777777" w:rsidR="007422EE" w:rsidRPr="007422EE" w:rsidRDefault="007422EE" w:rsidP="007422EE">
            <w:pPr>
              <w:rPr>
                <w:b/>
                <w:bCs/>
              </w:rPr>
            </w:pPr>
            <w:r w:rsidRPr="007422EE">
              <w:rPr>
                <w:b/>
                <w:bCs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0F28F969" w14:textId="77777777" w:rsidR="007422EE" w:rsidRPr="007422EE" w:rsidRDefault="007422EE" w:rsidP="007422EE">
            <w:pPr>
              <w:rPr>
                <w:b/>
                <w:bCs/>
              </w:rPr>
            </w:pPr>
            <w:r w:rsidRPr="007422EE">
              <w:rPr>
                <w:b/>
                <w:bCs/>
              </w:rPr>
              <w:t>Font Color</w:t>
            </w:r>
          </w:p>
        </w:tc>
        <w:tc>
          <w:tcPr>
            <w:tcW w:w="0" w:type="auto"/>
            <w:vAlign w:val="center"/>
            <w:hideMark/>
          </w:tcPr>
          <w:p w14:paraId="31F4E6F2" w14:textId="77777777" w:rsidR="007422EE" w:rsidRPr="007422EE" w:rsidRDefault="007422EE" w:rsidP="007422EE">
            <w:pPr>
              <w:rPr>
                <w:b/>
                <w:bCs/>
              </w:rPr>
            </w:pPr>
            <w:r w:rsidRPr="007422EE">
              <w:rPr>
                <w:b/>
                <w:bCs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1B4C956D" w14:textId="77777777" w:rsidR="007422EE" w:rsidRPr="007422EE" w:rsidRDefault="007422EE" w:rsidP="007422EE">
            <w:pPr>
              <w:rPr>
                <w:b/>
                <w:bCs/>
              </w:rPr>
            </w:pPr>
            <w:r w:rsidRPr="007422EE">
              <w:rPr>
                <w:b/>
                <w:bCs/>
              </w:rPr>
              <w:t>Glow/Shadow</w:t>
            </w:r>
          </w:p>
        </w:tc>
        <w:tc>
          <w:tcPr>
            <w:tcW w:w="0" w:type="auto"/>
            <w:vAlign w:val="center"/>
            <w:hideMark/>
          </w:tcPr>
          <w:p w14:paraId="640D4353" w14:textId="77777777" w:rsidR="007422EE" w:rsidRPr="007422EE" w:rsidRDefault="007422EE" w:rsidP="007422EE">
            <w:pPr>
              <w:rPr>
                <w:b/>
                <w:bCs/>
              </w:rPr>
            </w:pPr>
            <w:r w:rsidRPr="007422EE">
              <w:rPr>
                <w:b/>
                <w:bCs/>
              </w:rPr>
              <w:t>Description</w:t>
            </w:r>
          </w:p>
        </w:tc>
      </w:tr>
      <w:tr w:rsidR="007422EE" w:rsidRPr="007422EE" w14:paraId="0D1CE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01F3" w14:textId="77777777" w:rsidR="007422EE" w:rsidRPr="007422EE" w:rsidRDefault="007422EE" w:rsidP="007422EE">
            <w:r w:rsidRPr="007422EE">
              <w:rPr>
                <w:b/>
                <w:bCs/>
              </w:rPr>
              <w:t>Default (Idle)</w:t>
            </w:r>
          </w:p>
        </w:tc>
        <w:tc>
          <w:tcPr>
            <w:tcW w:w="0" w:type="auto"/>
            <w:vAlign w:val="center"/>
            <w:hideMark/>
          </w:tcPr>
          <w:p w14:paraId="7C6C7A73" w14:textId="77777777" w:rsidR="007422EE" w:rsidRPr="007422EE" w:rsidRDefault="007422EE" w:rsidP="007422EE">
            <w:r w:rsidRPr="007422EE">
              <w:t>#FF1493</w:t>
            </w:r>
          </w:p>
        </w:tc>
        <w:tc>
          <w:tcPr>
            <w:tcW w:w="0" w:type="auto"/>
            <w:vAlign w:val="center"/>
            <w:hideMark/>
          </w:tcPr>
          <w:p w14:paraId="68A2904D" w14:textId="77777777" w:rsidR="007422EE" w:rsidRPr="007422EE" w:rsidRDefault="007422EE" w:rsidP="007422EE">
            <w:r w:rsidRPr="007422EE">
              <w:t>#FFFFFF</w:t>
            </w:r>
          </w:p>
        </w:tc>
        <w:tc>
          <w:tcPr>
            <w:tcW w:w="0" w:type="auto"/>
            <w:vAlign w:val="center"/>
            <w:hideMark/>
          </w:tcPr>
          <w:p w14:paraId="3F86C3FF" w14:textId="77777777" w:rsidR="007422EE" w:rsidRPr="007422EE" w:rsidRDefault="007422EE" w:rsidP="007422EE">
            <w:r w:rsidRPr="007422EE">
              <w:t>#8B004B</w:t>
            </w:r>
          </w:p>
        </w:tc>
        <w:tc>
          <w:tcPr>
            <w:tcW w:w="0" w:type="auto"/>
            <w:vAlign w:val="center"/>
            <w:hideMark/>
          </w:tcPr>
          <w:p w14:paraId="3019E84D" w14:textId="77777777" w:rsidR="007422EE" w:rsidRPr="007422EE" w:rsidRDefault="007422EE" w:rsidP="007422EE">
            <w:r w:rsidRPr="007422EE">
              <w:t>Glow: #FF4DA6 (Transparency 60%)</w:t>
            </w:r>
          </w:p>
        </w:tc>
        <w:tc>
          <w:tcPr>
            <w:tcW w:w="0" w:type="auto"/>
            <w:vAlign w:val="center"/>
            <w:hideMark/>
          </w:tcPr>
          <w:p w14:paraId="6CF1A391" w14:textId="77777777" w:rsidR="007422EE" w:rsidRPr="007422EE" w:rsidRDefault="007422EE" w:rsidP="007422EE">
            <w:r w:rsidRPr="007422EE">
              <w:t>Your standard deep pink theme — matches slicers</w:t>
            </w:r>
          </w:p>
        </w:tc>
      </w:tr>
      <w:tr w:rsidR="007422EE" w:rsidRPr="007422EE" w14:paraId="4E649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8337" w14:textId="77777777" w:rsidR="007422EE" w:rsidRPr="007422EE" w:rsidRDefault="007422EE" w:rsidP="007422EE">
            <w:r w:rsidRPr="007422EE">
              <w:rPr>
                <w:b/>
                <w:bCs/>
              </w:rPr>
              <w:t>Hover (Mouse-over)</w:t>
            </w:r>
          </w:p>
        </w:tc>
        <w:tc>
          <w:tcPr>
            <w:tcW w:w="0" w:type="auto"/>
            <w:vAlign w:val="center"/>
            <w:hideMark/>
          </w:tcPr>
          <w:p w14:paraId="36C5A05C" w14:textId="77777777" w:rsidR="007422EE" w:rsidRPr="007422EE" w:rsidRDefault="007422EE" w:rsidP="007422EE">
            <w:r w:rsidRPr="007422EE">
              <w:t>#FF66B2</w:t>
            </w:r>
          </w:p>
        </w:tc>
        <w:tc>
          <w:tcPr>
            <w:tcW w:w="0" w:type="auto"/>
            <w:vAlign w:val="center"/>
            <w:hideMark/>
          </w:tcPr>
          <w:p w14:paraId="56A5B8EB" w14:textId="77777777" w:rsidR="007422EE" w:rsidRPr="007422EE" w:rsidRDefault="007422EE" w:rsidP="007422EE">
            <w:r w:rsidRPr="007422EE">
              <w:t>#FFFFFF</w:t>
            </w:r>
          </w:p>
        </w:tc>
        <w:tc>
          <w:tcPr>
            <w:tcW w:w="0" w:type="auto"/>
            <w:vAlign w:val="center"/>
            <w:hideMark/>
          </w:tcPr>
          <w:p w14:paraId="2EB404DC" w14:textId="77777777" w:rsidR="007422EE" w:rsidRPr="007422EE" w:rsidRDefault="007422EE" w:rsidP="007422EE">
            <w:r w:rsidRPr="007422EE">
              <w:t>#B0005C</w:t>
            </w:r>
          </w:p>
        </w:tc>
        <w:tc>
          <w:tcPr>
            <w:tcW w:w="0" w:type="auto"/>
            <w:vAlign w:val="center"/>
            <w:hideMark/>
          </w:tcPr>
          <w:p w14:paraId="4B2B3E91" w14:textId="77777777" w:rsidR="007422EE" w:rsidRPr="007422EE" w:rsidRDefault="007422EE" w:rsidP="007422EE">
            <w:r w:rsidRPr="007422EE">
              <w:t>Glow: #FF66B2 (Transparency 50%)</w:t>
            </w:r>
          </w:p>
        </w:tc>
        <w:tc>
          <w:tcPr>
            <w:tcW w:w="0" w:type="auto"/>
            <w:vAlign w:val="center"/>
            <w:hideMark/>
          </w:tcPr>
          <w:p w14:paraId="550C27ED" w14:textId="77777777" w:rsidR="007422EE" w:rsidRPr="007422EE" w:rsidRDefault="007422EE" w:rsidP="007422EE">
            <w:r w:rsidRPr="007422EE">
              <w:t>Slightly lighter pink = interaction feedback</w:t>
            </w:r>
          </w:p>
        </w:tc>
      </w:tr>
      <w:tr w:rsidR="007422EE" w:rsidRPr="007422EE" w14:paraId="6151F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DCF2" w14:textId="77777777" w:rsidR="007422EE" w:rsidRPr="007422EE" w:rsidRDefault="007422EE" w:rsidP="007422EE">
            <w:r w:rsidRPr="007422EE">
              <w:rPr>
                <w:b/>
                <w:bCs/>
              </w:rPr>
              <w:t>Pressed / Selected (Active Page)</w:t>
            </w:r>
          </w:p>
        </w:tc>
        <w:tc>
          <w:tcPr>
            <w:tcW w:w="0" w:type="auto"/>
            <w:vAlign w:val="center"/>
            <w:hideMark/>
          </w:tcPr>
          <w:p w14:paraId="4D48F479" w14:textId="77777777" w:rsidR="007422EE" w:rsidRPr="007422EE" w:rsidRDefault="007422EE" w:rsidP="007422EE">
            <w:r w:rsidRPr="007422EE">
              <w:t>#B0005C</w:t>
            </w:r>
          </w:p>
        </w:tc>
        <w:tc>
          <w:tcPr>
            <w:tcW w:w="0" w:type="auto"/>
            <w:vAlign w:val="center"/>
            <w:hideMark/>
          </w:tcPr>
          <w:p w14:paraId="02D7A785" w14:textId="77777777" w:rsidR="007422EE" w:rsidRPr="007422EE" w:rsidRDefault="007422EE" w:rsidP="007422EE">
            <w:r w:rsidRPr="007422EE">
              <w:t>#FFD6E8</w:t>
            </w:r>
          </w:p>
        </w:tc>
        <w:tc>
          <w:tcPr>
            <w:tcW w:w="0" w:type="auto"/>
            <w:vAlign w:val="center"/>
            <w:hideMark/>
          </w:tcPr>
          <w:p w14:paraId="26423976" w14:textId="77777777" w:rsidR="007422EE" w:rsidRPr="007422EE" w:rsidRDefault="007422EE" w:rsidP="007422EE">
            <w:r w:rsidRPr="007422EE">
              <w:t>#FF1493</w:t>
            </w:r>
          </w:p>
        </w:tc>
        <w:tc>
          <w:tcPr>
            <w:tcW w:w="0" w:type="auto"/>
            <w:vAlign w:val="center"/>
            <w:hideMark/>
          </w:tcPr>
          <w:p w14:paraId="55A33AC9" w14:textId="77777777" w:rsidR="007422EE" w:rsidRPr="007422EE" w:rsidRDefault="007422EE" w:rsidP="007422EE">
            <w:r w:rsidRPr="007422EE">
              <w:t>Shadow: #FF1493 (Transparency 40%)</w:t>
            </w:r>
          </w:p>
        </w:tc>
        <w:tc>
          <w:tcPr>
            <w:tcW w:w="0" w:type="auto"/>
            <w:vAlign w:val="center"/>
            <w:hideMark/>
          </w:tcPr>
          <w:p w14:paraId="72131678" w14:textId="77777777" w:rsidR="007422EE" w:rsidRPr="007422EE" w:rsidRDefault="007422EE" w:rsidP="007422EE">
            <w:r w:rsidRPr="007422EE">
              <w:t>Darker pink, soft shadow — indicates active section</w:t>
            </w:r>
          </w:p>
        </w:tc>
      </w:tr>
      <w:tr w:rsidR="007422EE" w:rsidRPr="007422EE" w14:paraId="62FE1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9CBD" w14:textId="77777777" w:rsidR="007422EE" w:rsidRPr="007422EE" w:rsidRDefault="007422EE" w:rsidP="007422EE">
            <w:r w:rsidRPr="007422EE">
              <w:rPr>
                <w:b/>
                <w:bCs/>
              </w:rPr>
              <w:t>Border radius</w:t>
            </w:r>
          </w:p>
        </w:tc>
        <w:tc>
          <w:tcPr>
            <w:tcW w:w="0" w:type="auto"/>
            <w:vAlign w:val="center"/>
            <w:hideMark/>
          </w:tcPr>
          <w:p w14:paraId="3393C133" w14:textId="77777777" w:rsidR="007422EE" w:rsidRPr="007422EE" w:rsidRDefault="007422EE" w:rsidP="007422EE">
            <w:r w:rsidRPr="007422EE">
              <w:t>—</w:t>
            </w:r>
          </w:p>
        </w:tc>
        <w:tc>
          <w:tcPr>
            <w:tcW w:w="0" w:type="auto"/>
            <w:vAlign w:val="center"/>
            <w:hideMark/>
          </w:tcPr>
          <w:p w14:paraId="46678064" w14:textId="77777777" w:rsidR="007422EE" w:rsidRPr="007422EE" w:rsidRDefault="007422EE" w:rsidP="007422EE">
            <w:r w:rsidRPr="007422EE">
              <w:t>—</w:t>
            </w:r>
          </w:p>
        </w:tc>
        <w:tc>
          <w:tcPr>
            <w:tcW w:w="0" w:type="auto"/>
            <w:vAlign w:val="center"/>
            <w:hideMark/>
          </w:tcPr>
          <w:p w14:paraId="0BB56562" w14:textId="77777777" w:rsidR="007422EE" w:rsidRPr="007422EE" w:rsidRDefault="007422EE" w:rsidP="007422EE">
            <w:r w:rsidRPr="007422EE">
              <w:t>8 px</w:t>
            </w:r>
          </w:p>
        </w:tc>
        <w:tc>
          <w:tcPr>
            <w:tcW w:w="0" w:type="auto"/>
            <w:vAlign w:val="center"/>
            <w:hideMark/>
          </w:tcPr>
          <w:p w14:paraId="48FF070A" w14:textId="77777777" w:rsidR="007422EE" w:rsidRPr="007422EE" w:rsidRDefault="007422EE" w:rsidP="007422EE">
            <w:r w:rsidRPr="007422EE">
              <w:t>—</w:t>
            </w:r>
          </w:p>
        </w:tc>
        <w:tc>
          <w:tcPr>
            <w:tcW w:w="0" w:type="auto"/>
            <w:vAlign w:val="center"/>
            <w:hideMark/>
          </w:tcPr>
          <w:p w14:paraId="7ABDEB70" w14:textId="77777777" w:rsidR="007422EE" w:rsidRPr="007422EE" w:rsidRDefault="007422EE" w:rsidP="007422EE">
            <w:r w:rsidRPr="007422EE">
              <w:t>Smooth rounded shape</w:t>
            </w:r>
          </w:p>
        </w:tc>
      </w:tr>
      <w:tr w:rsidR="007422EE" w:rsidRPr="007422EE" w14:paraId="4222C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BCC9" w14:textId="77777777" w:rsidR="007422EE" w:rsidRPr="007422EE" w:rsidRDefault="007422EE" w:rsidP="007422EE">
            <w:r w:rsidRPr="007422EE">
              <w:rPr>
                <w:b/>
                <w:bCs/>
              </w:rPr>
              <w:t>Border thickness</w:t>
            </w:r>
          </w:p>
        </w:tc>
        <w:tc>
          <w:tcPr>
            <w:tcW w:w="0" w:type="auto"/>
            <w:vAlign w:val="center"/>
            <w:hideMark/>
          </w:tcPr>
          <w:p w14:paraId="44D83CB1" w14:textId="77777777" w:rsidR="007422EE" w:rsidRPr="007422EE" w:rsidRDefault="007422EE" w:rsidP="007422EE">
            <w:r w:rsidRPr="007422EE">
              <w:t>—</w:t>
            </w:r>
          </w:p>
        </w:tc>
        <w:tc>
          <w:tcPr>
            <w:tcW w:w="0" w:type="auto"/>
            <w:vAlign w:val="center"/>
            <w:hideMark/>
          </w:tcPr>
          <w:p w14:paraId="369D2BB1" w14:textId="77777777" w:rsidR="007422EE" w:rsidRPr="007422EE" w:rsidRDefault="007422EE" w:rsidP="007422EE">
            <w:r w:rsidRPr="007422EE">
              <w:t>—</w:t>
            </w:r>
          </w:p>
        </w:tc>
        <w:tc>
          <w:tcPr>
            <w:tcW w:w="0" w:type="auto"/>
            <w:vAlign w:val="center"/>
            <w:hideMark/>
          </w:tcPr>
          <w:p w14:paraId="46A1F387" w14:textId="77777777" w:rsidR="007422EE" w:rsidRPr="007422EE" w:rsidRDefault="007422EE" w:rsidP="007422EE">
            <w:r w:rsidRPr="007422EE">
              <w:t>2 px</w:t>
            </w:r>
          </w:p>
        </w:tc>
        <w:tc>
          <w:tcPr>
            <w:tcW w:w="0" w:type="auto"/>
            <w:vAlign w:val="center"/>
            <w:hideMark/>
          </w:tcPr>
          <w:p w14:paraId="4E084DCC" w14:textId="77777777" w:rsidR="007422EE" w:rsidRPr="007422EE" w:rsidRDefault="007422EE" w:rsidP="007422EE">
            <w:r w:rsidRPr="007422EE">
              <w:t>—</w:t>
            </w:r>
          </w:p>
        </w:tc>
        <w:tc>
          <w:tcPr>
            <w:tcW w:w="0" w:type="auto"/>
            <w:vAlign w:val="center"/>
            <w:hideMark/>
          </w:tcPr>
          <w:p w14:paraId="2F9D5717" w14:textId="77777777" w:rsidR="007422EE" w:rsidRPr="007422EE" w:rsidRDefault="007422EE" w:rsidP="007422EE">
            <w:r w:rsidRPr="007422EE">
              <w:t>Clean separation</w:t>
            </w:r>
          </w:p>
        </w:tc>
      </w:tr>
      <w:tr w:rsidR="007422EE" w:rsidRPr="007422EE" w14:paraId="1E25D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B0E5" w14:textId="77777777" w:rsidR="007422EE" w:rsidRPr="007422EE" w:rsidRDefault="007422EE" w:rsidP="007422EE">
            <w:r w:rsidRPr="007422EE">
              <w:rPr>
                <w:b/>
                <w:bCs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714116D5" w14:textId="77777777" w:rsidR="007422EE" w:rsidRPr="007422EE" w:rsidRDefault="007422EE" w:rsidP="007422EE">
            <w:r w:rsidRPr="007422EE">
              <w:t>—</w:t>
            </w:r>
          </w:p>
        </w:tc>
        <w:tc>
          <w:tcPr>
            <w:tcW w:w="0" w:type="auto"/>
            <w:vAlign w:val="center"/>
            <w:hideMark/>
          </w:tcPr>
          <w:p w14:paraId="6915DAD1" w14:textId="77777777" w:rsidR="007422EE" w:rsidRPr="007422EE" w:rsidRDefault="007422EE" w:rsidP="007422EE">
            <w:r w:rsidRPr="007422EE">
              <w:t>—</w:t>
            </w:r>
          </w:p>
        </w:tc>
        <w:tc>
          <w:tcPr>
            <w:tcW w:w="0" w:type="auto"/>
            <w:vAlign w:val="center"/>
            <w:hideMark/>
          </w:tcPr>
          <w:p w14:paraId="0678846E" w14:textId="77777777" w:rsidR="007422EE" w:rsidRPr="007422EE" w:rsidRDefault="007422EE" w:rsidP="007422EE">
            <w:r w:rsidRPr="007422EE">
              <w:t>—</w:t>
            </w:r>
          </w:p>
        </w:tc>
        <w:tc>
          <w:tcPr>
            <w:tcW w:w="0" w:type="auto"/>
            <w:vAlign w:val="center"/>
            <w:hideMark/>
          </w:tcPr>
          <w:p w14:paraId="587D3724" w14:textId="77777777" w:rsidR="007422EE" w:rsidRPr="007422EE" w:rsidRDefault="007422EE" w:rsidP="007422EE">
            <w:r w:rsidRPr="007422EE">
              <w:t>—</w:t>
            </w:r>
          </w:p>
        </w:tc>
        <w:tc>
          <w:tcPr>
            <w:tcW w:w="0" w:type="auto"/>
            <w:vAlign w:val="center"/>
            <w:hideMark/>
          </w:tcPr>
          <w:p w14:paraId="56B94F58" w14:textId="77777777" w:rsidR="007422EE" w:rsidRPr="007422EE" w:rsidRDefault="007422EE" w:rsidP="007422EE">
            <w:r w:rsidRPr="007422EE">
              <w:rPr>
                <w:i/>
                <w:iCs/>
              </w:rPr>
              <w:t>Segoe UI Semibold</w:t>
            </w:r>
            <w:r w:rsidRPr="007422EE">
              <w:t>, 12–14 pt</w:t>
            </w:r>
          </w:p>
        </w:tc>
      </w:tr>
    </w:tbl>
    <w:p w14:paraId="5033CD7A" w14:textId="77777777" w:rsidR="007422EE" w:rsidRPr="007422EE" w:rsidRDefault="007422EE">
      <w:pPr>
        <w:rPr>
          <w:lang w:val="en-US"/>
        </w:rPr>
      </w:pPr>
    </w:p>
    <w:sectPr w:rsidR="007422EE" w:rsidRPr="00742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F0"/>
    <w:rsid w:val="001A4EA6"/>
    <w:rsid w:val="006C65CA"/>
    <w:rsid w:val="007422EE"/>
    <w:rsid w:val="007A25F0"/>
    <w:rsid w:val="00DD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DA9A"/>
  <w15:chartTrackingRefBased/>
  <w15:docId w15:val="{7DE6E96E-FF44-4E17-9301-5D22E431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Patel</dc:creator>
  <cp:keywords/>
  <dc:description/>
  <cp:lastModifiedBy>Pranav Patel</cp:lastModifiedBy>
  <cp:revision>4</cp:revision>
  <dcterms:created xsi:type="dcterms:W3CDTF">2025-10-25T15:29:00Z</dcterms:created>
  <dcterms:modified xsi:type="dcterms:W3CDTF">2025-10-25T16:27:00Z</dcterms:modified>
</cp:coreProperties>
</file>