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7C7B" w14:textId="1057ED89" w:rsidR="007F1DC7" w:rsidRPr="00022129" w:rsidRDefault="007F1DC7" w:rsidP="007F1DC7">
      <w:pPr>
        <w:rPr>
          <w:rStyle w:val="Hyperlink"/>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Hunting the Hidden: A SOC Analyst’s Guide to Linux Threat Detection 2 </w:t>
      </w:r>
      <w:r w:rsidRPr="00022129">
        <w:rPr>
          <w:rFonts w:ascii="Segoe UI Emoji" w:eastAsiaTheme="majorEastAsia" w:hAnsi="Segoe UI Emoji" w:cs="Segoe UI Emoji"/>
          <w:b/>
          <w:bCs/>
          <w:color w:val="000000" w:themeColor="text1"/>
          <w:sz w:val="28"/>
          <w:szCs w:val="28"/>
          <w:lang w:val="en-IN"/>
        </w:rPr>
        <w:t>🕵️</w:t>
      </w:r>
      <w:r w:rsidRPr="00022129">
        <w:rPr>
          <w:rFonts w:ascii="Times New Roman" w:eastAsiaTheme="majorEastAsia" w:hAnsi="Times New Roman" w:cs="Times New Roman"/>
          <w:b/>
          <w:bCs/>
          <w:color w:val="000000" w:themeColor="text1"/>
          <w:sz w:val="28"/>
          <w:szCs w:val="28"/>
          <w:lang w:val="en-IN"/>
        </w:rPr>
        <w:t>‍♂️</w:t>
      </w:r>
      <w:r w:rsidRPr="00022129">
        <w:rPr>
          <w:rFonts w:ascii="Times New Roman" w:eastAsiaTheme="majorEastAsia" w:hAnsi="Times New Roman" w:cs="Times New Roman"/>
          <w:color w:val="000000" w:themeColor="text1"/>
          <w:sz w:val="28"/>
          <w:szCs w:val="28"/>
          <w:lang w:val="en-IN"/>
        </w:rPr>
        <w:fldChar w:fldCharType="begin"/>
      </w:r>
      <w:r w:rsidRPr="00022129">
        <w:rPr>
          <w:rFonts w:ascii="Times New Roman" w:eastAsiaTheme="majorEastAsia" w:hAnsi="Times New Roman" w:cs="Times New Roman"/>
          <w:color w:val="000000" w:themeColor="text1"/>
          <w:sz w:val="28"/>
          <w:szCs w:val="28"/>
          <w:lang w:val="en-IN"/>
        </w:rPr>
        <w:instrText>HYPERLINK "https://medium.com/plans?dimension=post_audio_button&amp;postId=4cf2c549f235&amp;source=upgrade_membership---post_audio_button-----------------------------------------"</w:instrText>
      </w:r>
      <w:r w:rsidRPr="00022129">
        <w:rPr>
          <w:rFonts w:ascii="Times New Roman" w:eastAsiaTheme="majorEastAsia" w:hAnsi="Times New Roman" w:cs="Times New Roman"/>
          <w:color w:val="000000" w:themeColor="text1"/>
          <w:sz w:val="28"/>
          <w:szCs w:val="28"/>
          <w:lang w:val="en-IN"/>
        </w:rPr>
      </w:r>
      <w:r w:rsidRPr="00022129">
        <w:rPr>
          <w:rFonts w:ascii="Times New Roman" w:eastAsiaTheme="majorEastAsia" w:hAnsi="Times New Roman" w:cs="Times New Roman"/>
          <w:color w:val="000000" w:themeColor="text1"/>
          <w:sz w:val="28"/>
          <w:szCs w:val="28"/>
          <w:lang w:val="en-IN"/>
        </w:rPr>
        <w:fldChar w:fldCharType="separate"/>
      </w:r>
    </w:p>
    <w:p w14:paraId="1B07E955" w14:textId="1840657B"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rPr>
        <w:fldChar w:fldCharType="end"/>
      </w:r>
      <w:r w:rsidRPr="00022129">
        <w:rPr>
          <w:rFonts w:ascii="Times New Roman" w:eastAsiaTheme="majorEastAsia" w:hAnsi="Times New Roman" w:cs="Times New Roman"/>
          <w:color w:val="000000" w:themeColor="text1"/>
          <w:sz w:val="28"/>
          <w:szCs w:val="28"/>
          <w:lang w:val="en-IN"/>
        </w:rPr>
        <w:t>In the high-stakes game of cybersecurity, attackers are always trying to blend in. They gain initial access to a Linux system, and their first priority is often to understand their new environment — this is the </w:t>
      </w:r>
      <w:r w:rsidRPr="00022129">
        <w:rPr>
          <w:rFonts w:ascii="Times New Roman" w:eastAsiaTheme="majorEastAsia" w:hAnsi="Times New Roman" w:cs="Times New Roman"/>
          <w:b/>
          <w:bCs/>
          <w:color w:val="000000" w:themeColor="text1"/>
          <w:sz w:val="28"/>
          <w:szCs w:val="28"/>
          <w:lang w:val="en-IN"/>
        </w:rPr>
        <w:t>Discovery</w:t>
      </w:r>
      <w:r w:rsidRPr="00022129">
        <w:rPr>
          <w:rFonts w:ascii="Times New Roman" w:eastAsiaTheme="majorEastAsia" w:hAnsi="Times New Roman" w:cs="Times New Roman"/>
          <w:color w:val="000000" w:themeColor="text1"/>
          <w:sz w:val="28"/>
          <w:szCs w:val="28"/>
          <w:lang w:val="en-IN"/>
        </w:rPr>
        <w:t> phase. But how do we, as defenders, spot these sneaky activities when attackers use the very same commands we do?</w:t>
      </w:r>
    </w:p>
    <w:p w14:paraId="198F31AE"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hAnsi="Times New Roman" w:cs="Times New Roman"/>
          <w:sz w:val="28"/>
          <w:szCs w:val="28"/>
        </w:rPr>
        <w:t>In this walkthrough, we’ll explore the “Linux Threat Detection 2” room on TryHackMe. This TryHackMe room provides a practical investigation scenario that simulates real-world scenarios where we, as SOC analysts, must uncover the footprints of an intruder. We’ll learn how to differentiate between legitimate and malicious commands, hunt for advanced attacker TTPs (Tactics, Techniques, and Procedures), and trace their actions across a Linux system. Let’s strengthen our Linux threat hunting skills!</w:t>
      </w:r>
    </w:p>
    <w:p w14:paraId="13CDDAFF" w14:textId="1EB4AB71"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2170DC97" wp14:editId="1E222365">
            <wp:extent cx="5943600" cy="1245870"/>
            <wp:effectExtent l="0" t="0" r="0" b="0"/>
            <wp:docPr id="1042240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45870"/>
                    </a:xfrm>
                    <a:prstGeom prst="rect">
                      <a:avLst/>
                    </a:prstGeom>
                    <a:noFill/>
                    <a:ln>
                      <a:noFill/>
                    </a:ln>
                  </pic:spPr>
                </pic:pic>
              </a:graphicData>
            </a:graphic>
          </wp:inline>
        </w:drawing>
      </w:r>
    </w:p>
    <w:p w14:paraId="5B572B06"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Part 1: The Attacker’s First Steps (Discovery Overview)</w:t>
      </w:r>
    </w:p>
    <w:p w14:paraId="3A1A5C79"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Imagine landing in an unfamiliar Linux server with just a command-line. What’s your first move? You’d probably run </w:t>
      </w:r>
      <w:proofErr w:type="spellStart"/>
      <w:r w:rsidRPr="00022129">
        <w:rPr>
          <w:rFonts w:ascii="Times New Roman" w:eastAsiaTheme="majorEastAsia" w:hAnsi="Times New Roman" w:cs="Times New Roman"/>
          <w:color w:val="000000" w:themeColor="text1"/>
          <w:sz w:val="28"/>
          <w:szCs w:val="28"/>
          <w:lang w:val="en-IN"/>
        </w:rPr>
        <w:t>pwd</w:t>
      </w:r>
      <w:proofErr w:type="spellEnd"/>
      <w:r w:rsidRPr="00022129">
        <w:rPr>
          <w:rFonts w:ascii="Times New Roman" w:eastAsiaTheme="majorEastAsia" w:hAnsi="Times New Roman" w:cs="Times New Roman"/>
          <w:color w:val="000000" w:themeColor="text1"/>
          <w:sz w:val="28"/>
          <w:szCs w:val="28"/>
          <w:lang w:val="en-IN"/>
        </w:rPr>
        <w:t>, ls, </w:t>
      </w:r>
      <w:proofErr w:type="spellStart"/>
      <w:r w:rsidRPr="00022129">
        <w:rPr>
          <w:rFonts w:ascii="Times New Roman" w:eastAsiaTheme="majorEastAsia" w:hAnsi="Times New Roman" w:cs="Times New Roman"/>
          <w:color w:val="000000" w:themeColor="text1"/>
          <w:sz w:val="28"/>
          <w:szCs w:val="28"/>
          <w:lang w:val="en-IN"/>
        </w:rPr>
        <w:t>whoami</w:t>
      </w:r>
      <w:proofErr w:type="spellEnd"/>
      <w:r w:rsidRPr="00022129">
        <w:rPr>
          <w:rFonts w:ascii="Times New Roman" w:eastAsiaTheme="majorEastAsia" w:hAnsi="Times New Roman" w:cs="Times New Roman"/>
          <w:color w:val="000000" w:themeColor="text1"/>
          <w:sz w:val="28"/>
          <w:szCs w:val="28"/>
          <w:lang w:val="en-IN"/>
        </w:rPr>
        <w:t>, right? Attackers do the same! They use common commands to gather information about the OS, filesystem, users, groups, processes, and network.</w:t>
      </w:r>
    </w:p>
    <w:p w14:paraId="205A58E3"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The trick for us is to recognize when these innocent-looking commands are being used with malicious intent. For example, the </w:t>
      </w:r>
      <w:proofErr w:type="spellStart"/>
      <w:r w:rsidRPr="00022129">
        <w:rPr>
          <w:rFonts w:ascii="Times New Roman" w:eastAsiaTheme="majorEastAsia" w:hAnsi="Times New Roman" w:cs="Times New Roman"/>
          <w:color w:val="000000" w:themeColor="text1"/>
          <w:sz w:val="28"/>
          <w:szCs w:val="28"/>
          <w:lang w:val="en-IN"/>
        </w:rPr>
        <w:t>whoami</w:t>
      </w:r>
      <w:proofErr w:type="spellEnd"/>
      <w:r w:rsidRPr="00022129">
        <w:rPr>
          <w:rFonts w:ascii="Times New Roman" w:eastAsiaTheme="majorEastAsia" w:hAnsi="Times New Roman" w:cs="Times New Roman"/>
          <w:color w:val="000000" w:themeColor="text1"/>
          <w:sz w:val="28"/>
          <w:szCs w:val="28"/>
          <w:lang w:val="en-IN"/>
        </w:rPr>
        <w:t> command is a huge red flag if run by a web server process, as legitimate applications rarely need to know their own user ID in that context.</w:t>
      </w:r>
    </w:p>
    <w:p w14:paraId="4510C884"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Room Questions (Task 2) </w:t>
      </w:r>
      <w:r w:rsidRPr="00022129">
        <w:rPr>
          <w:rFonts w:ascii="Segoe UI Emoji" w:eastAsiaTheme="majorEastAsia" w:hAnsi="Segoe UI Emoji" w:cs="Segoe UI Emoji"/>
          <w:b/>
          <w:bCs/>
          <w:color w:val="000000" w:themeColor="text1"/>
          <w:sz w:val="28"/>
          <w:szCs w:val="28"/>
          <w:lang w:val="en-IN"/>
        </w:rPr>
        <w:t>📌</w:t>
      </w:r>
    </w:p>
    <w:p w14:paraId="2FE957CE"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Run </w:t>
      </w:r>
      <w:proofErr w:type="spellStart"/>
      <w:r w:rsidRPr="00022129">
        <w:rPr>
          <w:rFonts w:ascii="Times New Roman" w:eastAsiaTheme="majorEastAsia" w:hAnsi="Times New Roman" w:cs="Times New Roman"/>
          <w:b/>
          <w:bCs/>
          <w:color w:val="000000" w:themeColor="text1"/>
          <w:sz w:val="28"/>
          <w:szCs w:val="28"/>
          <w:lang w:val="en-IN"/>
        </w:rPr>
        <w:t>systemd</w:t>
      </w:r>
      <w:proofErr w:type="spellEnd"/>
      <w:r w:rsidRPr="00022129">
        <w:rPr>
          <w:rFonts w:ascii="Times New Roman" w:eastAsiaTheme="majorEastAsia" w:hAnsi="Times New Roman" w:cs="Times New Roman"/>
          <w:b/>
          <w:bCs/>
          <w:color w:val="000000" w:themeColor="text1"/>
          <w:sz w:val="28"/>
          <w:szCs w:val="28"/>
          <w:lang w:val="en-IN"/>
        </w:rPr>
        <w:t>-detect-</w:t>
      </w:r>
      <w:proofErr w:type="spellStart"/>
      <w:r w:rsidRPr="00022129">
        <w:rPr>
          <w:rFonts w:ascii="Times New Roman" w:eastAsiaTheme="majorEastAsia" w:hAnsi="Times New Roman" w:cs="Times New Roman"/>
          <w:b/>
          <w:bCs/>
          <w:color w:val="000000" w:themeColor="text1"/>
          <w:sz w:val="28"/>
          <w:szCs w:val="28"/>
          <w:lang w:val="en-IN"/>
        </w:rPr>
        <w:t>virt</w:t>
      </w:r>
      <w:proofErr w:type="spellEnd"/>
      <w:r w:rsidRPr="00022129">
        <w:rPr>
          <w:rFonts w:ascii="Times New Roman" w:eastAsiaTheme="majorEastAsia" w:hAnsi="Times New Roman" w:cs="Times New Roman"/>
          <w:b/>
          <w:bCs/>
          <w:color w:val="000000" w:themeColor="text1"/>
          <w:sz w:val="28"/>
          <w:szCs w:val="28"/>
          <w:lang w:val="en-IN"/>
        </w:rPr>
        <w:t> to detect the system's cloud. What is the command's output you discovered?</w:t>
      </w:r>
    </w:p>
    <w:p w14:paraId="25DA4A3C"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Amazon</w:t>
      </w:r>
    </w:p>
    <w:p w14:paraId="425EB5D1"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lastRenderedPageBreak/>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We executed the systemd-detect-virt command in the terminal. Its output directly revealed the cloud environment.</w:t>
      </w:r>
    </w:p>
    <w:p w14:paraId="4671DA7B" w14:textId="7A9715EF" w:rsidR="007F1DC7" w:rsidRPr="00022129" w:rsidRDefault="007F1DC7" w:rsidP="007F1DC7">
      <w:pPr>
        <w:rPr>
          <w:rFonts w:ascii="Times New Roman" w:eastAsiaTheme="majorEastAsia" w:hAnsi="Times New Roman" w:cs="Times New Roman"/>
          <w:color w:val="000000" w:themeColor="text1"/>
          <w:sz w:val="28"/>
          <w:szCs w:val="28"/>
          <w:lang w:val="en-IN"/>
        </w:rPr>
      </w:pPr>
    </w:p>
    <w:p w14:paraId="18D78C6F" w14:textId="076F07C9"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01CB4847" wp14:editId="4B75F619">
            <wp:extent cx="5943600" cy="1202055"/>
            <wp:effectExtent l="0" t="0" r="0" b="0"/>
            <wp:docPr id="7807939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02055"/>
                    </a:xfrm>
                    <a:prstGeom prst="rect">
                      <a:avLst/>
                    </a:prstGeom>
                    <a:noFill/>
                    <a:ln>
                      <a:noFill/>
                    </a:ln>
                  </pic:spPr>
                </pic:pic>
              </a:graphicData>
            </a:graphic>
          </wp:inline>
        </w:drawing>
      </w:r>
    </w:p>
    <w:p w14:paraId="20333972"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Now run </w:t>
      </w:r>
      <w:proofErr w:type="spellStart"/>
      <w:r w:rsidRPr="00022129">
        <w:rPr>
          <w:rFonts w:ascii="Times New Roman" w:eastAsiaTheme="majorEastAsia" w:hAnsi="Times New Roman" w:cs="Times New Roman"/>
          <w:b/>
          <w:bCs/>
          <w:color w:val="000000" w:themeColor="text1"/>
          <w:sz w:val="28"/>
          <w:szCs w:val="28"/>
          <w:lang w:val="en-IN"/>
        </w:rPr>
        <w:t>ps</w:t>
      </w:r>
      <w:proofErr w:type="spellEnd"/>
      <w:r w:rsidRPr="00022129">
        <w:rPr>
          <w:rFonts w:ascii="Times New Roman" w:eastAsiaTheme="majorEastAsia" w:hAnsi="Times New Roman" w:cs="Times New Roman"/>
          <w:b/>
          <w:bCs/>
          <w:color w:val="000000" w:themeColor="text1"/>
          <w:sz w:val="28"/>
          <w:szCs w:val="28"/>
          <w:lang w:val="en-IN"/>
        </w:rPr>
        <w:t xml:space="preserve"> aux and look for EDR or antivirus processes. What is the full path to the detected antimalware binary?</w:t>
      </w:r>
    </w:p>
    <w:p w14:paraId="682F89F3"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/var/lib/</w:t>
      </w:r>
      <w:proofErr w:type="spellStart"/>
      <w:r w:rsidRPr="00022129">
        <w:rPr>
          <w:rFonts w:ascii="Times New Roman" w:eastAsiaTheme="majorEastAsia" w:hAnsi="Times New Roman" w:cs="Times New Roman"/>
          <w:i/>
          <w:iCs/>
          <w:color w:val="000000" w:themeColor="text1"/>
          <w:sz w:val="28"/>
          <w:szCs w:val="28"/>
          <w:lang w:val="en-IN"/>
        </w:rPr>
        <w:t>ultrasec</w:t>
      </w:r>
      <w:proofErr w:type="spellEnd"/>
      <w:r w:rsidRPr="00022129">
        <w:rPr>
          <w:rFonts w:ascii="Times New Roman" w:eastAsiaTheme="majorEastAsia" w:hAnsi="Times New Roman" w:cs="Times New Roman"/>
          <w:i/>
          <w:iCs/>
          <w:color w:val="000000" w:themeColor="text1"/>
          <w:sz w:val="28"/>
          <w:szCs w:val="28"/>
          <w:lang w:val="en-IN"/>
        </w:rPr>
        <w:t>/</w:t>
      </w:r>
      <w:proofErr w:type="spellStart"/>
      <w:r w:rsidRPr="00022129">
        <w:rPr>
          <w:rFonts w:ascii="Times New Roman" w:eastAsiaTheme="majorEastAsia" w:hAnsi="Times New Roman" w:cs="Times New Roman"/>
          <w:i/>
          <w:iCs/>
          <w:color w:val="000000" w:themeColor="text1"/>
          <w:sz w:val="28"/>
          <w:szCs w:val="28"/>
          <w:lang w:val="en-IN"/>
        </w:rPr>
        <w:t>malscan</w:t>
      </w:r>
      <w:proofErr w:type="spellEnd"/>
    </w:p>
    <w:p w14:paraId="02CC30AF"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We used ps aux to list all running processes. Then, we used grep with common EDR/antivirus keywords (like "EDR", "antivirus", "malware", "secure") to find the process. The results revealed /var/lib/ultrasec/malscan as a running antimalware binary.</w:t>
      </w:r>
    </w:p>
    <w:p w14:paraId="6E745149" w14:textId="11315A5A" w:rsidR="007F1DC7" w:rsidRPr="00022129" w:rsidRDefault="007F1DC7" w:rsidP="007F1DC7">
      <w:pPr>
        <w:rPr>
          <w:rFonts w:ascii="Times New Roman" w:eastAsiaTheme="majorEastAsia" w:hAnsi="Times New Roman" w:cs="Times New Roman"/>
          <w:color w:val="000000" w:themeColor="text1"/>
          <w:sz w:val="28"/>
          <w:szCs w:val="28"/>
          <w:lang w:val="en-IN"/>
        </w:rPr>
      </w:pPr>
    </w:p>
    <w:p w14:paraId="7F5F41B3" w14:textId="0B7BD7A9"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6EA080D7" wp14:editId="5C6E3889">
            <wp:extent cx="5943600" cy="1635760"/>
            <wp:effectExtent l="0" t="0" r="0" b="0"/>
            <wp:docPr id="19032575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35760"/>
                    </a:xfrm>
                    <a:prstGeom prst="rect">
                      <a:avLst/>
                    </a:prstGeom>
                    <a:noFill/>
                    <a:ln>
                      <a:noFill/>
                    </a:ln>
                  </pic:spPr>
                </pic:pic>
              </a:graphicData>
            </a:graphic>
          </wp:inline>
        </w:drawing>
      </w:r>
    </w:p>
    <w:p w14:paraId="04685B41"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Part 2: Advanced Reconnaissance (Detecting Discovery)</w:t>
      </w:r>
    </w:p>
    <w:p w14:paraId="32817D65"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 xml:space="preserve">After initial basic discovery, attackers get more specific. Data stealers hunt for secrets, </w:t>
      </w:r>
      <w:proofErr w:type="spellStart"/>
      <w:r w:rsidRPr="00022129">
        <w:rPr>
          <w:rFonts w:ascii="Times New Roman" w:eastAsiaTheme="majorEastAsia" w:hAnsi="Times New Roman" w:cs="Times New Roman"/>
          <w:color w:val="000000" w:themeColor="text1"/>
          <w:sz w:val="28"/>
          <w:szCs w:val="28"/>
          <w:lang w:val="en-IN"/>
        </w:rPr>
        <w:t>cryptominers</w:t>
      </w:r>
      <w:proofErr w:type="spellEnd"/>
      <w:r w:rsidRPr="00022129">
        <w:rPr>
          <w:rFonts w:ascii="Times New Roman" w:eastAsiaTheme="majorEastAsia" w:hAnsi="Times New Roman" w:cs="Times New Roman"/>
          <w:color w:val="000000" w:themeColor="text1"/>
          <w:sz w:val="28"/>
          <w:szCs w:val="28"/>
          <w:lang w:val="en-IN"/>
        </w:rPr>
        <w:t xml:space="preserve"> check CPU/GPU, and botnets scan for new victims.</w:t>
      </w:r>
    </w:p>
    <w:p w14:paraId="2CB448AF"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Detecting these specialized discovery commands usually involves </w:t>
      </w:r>
      <w:proofErr w:type="spellStart"/>
      <w:r w:rsidRPr="00022129">
        <w:rPr>
          <w:rFonts w:ascii="Times New Roman" w:eastAsiaTheme="majorEastAsia" w:hAnsi="Times New Roman" w:cs="Times New Roman"/>
          <w:color w:val="000000" w:themeColor="text1"/>
          <w:sz w:val="28"/>
          <w:szCs w:val="28"/>
          <w:lang w:val="en-IN"/>
        </w:rPr>
        <w:t>auditd</w:t>
      </w:r>
      <w:proofErr w:type="spellEnd"/>
      <w:r w:rsidRPr="00022129">
        <w:rPr>
          <w:rFonts w:ascii="Times New Roman" w:eastAsiaTheme="majorEastAsia" w:hAnsi="Times New Roman" w:cs="Times New Roman"/>
          <w:color w:val="000000" w:themeColor="text1"/>
          <w:sz w:val="28"/>
          <w:szCs w:val="28"/>
          <w:lang w:val="en-IN"/>
        </w:rPr>
        <w:t> or other runtime monitoring tools. The real challenge is </w:t>
      </w:r>
      <w:r w:rsidRPr="00022129">
        <w:rPr>
          <w:rFonts w:ascii="Times New Roman" w:eastAsiaTheme="majorEastAsia" w:hAnsi="Times New Roman" w:cs="Times New Roman"/>
          <w:b/>
          <w:bCs/>
          <w:color w:val="000000" w:themeColor="text1"/>
          <w:sz w:val="28"/>
          <w:szCs w:val="28"/>
          <w:lang w:val="en-IN"/>
        </w:rPr>
        <w:t>context</w:t>
      </w:r>
      <w:r w:rsidRPr="00022129">
        <w:rPr>
          <w:rFonts w:ascii="Times New Roman" w:eastAsiaTheme="majorEastAsia" w:hAnsi="Times New Roman" w:cs="Times New Roman"/>
          <w:color w:val="000000" w:themeColor="text1"/>
          <w:sz w:val="28"/>
          <w:szCs w:val="28"/>
          <w:lang w:val="en-IN"/>
        </w:rPr>
        <w:t>: who ran the command, and why? A </w:t>
      </w:r>
      <w:proofErr w:type="spellStart"/>
      <w:r w:rsidRPr="00022129">
        <w:rPr>
          <w:rFonts w:ascii="Times New Roman" w:eastAsiaTheme="majorEastAsia" w:hAnsi="Times New Roman" w:cs="Times New Roman"/>
          <w:color w:val="000000" w:themeColor="text1"/>
          <w:sz w:val="28"/>
          <w:szCs w:val="28"/>
          <w:lang w:val="en-IN"/>
        </w:rPr>
        <w:t>whoami</w:t>
      </w:r>
      <w:proofErr w:type="spellEnd"/>
      <w:r w:rsidRPr="00022129">
        <w:rPr>
          <w:rFonts w:ascii="Times New Roman" w:eastAsiaTheme="majorEastAsia" w:hAnsi="Times New Roman" w:cs="Times New Roman"/>
          <w:color w:val="000000" w:themeColor="text1"/>
          <w:sz w:val="28"/>
          <w:szCs w:val="28"/>
          <w:lang w:val="en-IN"/>
        </w:rPr>
        <w:t> from a web server is suspicious, but a ping from a network monitoring tool might be legitimate. We use process tree analysis to understand the "who" and "why."</w:t>
      </w:r>
    </w:p>
    <w:p w14:paraId="1B5535DF"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lastRenderedPageBreak/>
        <w:t>In this task, we investigate a scenario where the </w:t>
      </w:r>
      <w:proofErr w:type="spellStart"/>
      <w:r w:rsidRPr="00022129">
        <w:rPr>
          <w:rFonts w:ascii="Times New Roman" w:eastAsiaTheme="majorEastAsia" w:hAnsi="Times New Roman" w:cs="Times New Roman"/>
          <w:color w:val="000000" w:themeColor="text1"/>
          <w:sz w:val="28"/>
          <w:szCs w:val="28"/>
          <w:lang w:val="en-IN"/>
        </w:rPr>
        <w:t>itsupport</w:t>
      </w:r>
      <w:proofErr w:type="spellEnd"/>
      <w:r w:rsidRPr="00022129">
        <w:rPr>
          <w:rFonts w:ascii="Times New Roman" w:eastAsiaTheme="majorEastAsia" w:hAnsi="Times New Roman" w:cs="Times New Roman"/>
          <w:color w:val="000000" w:themeColor="text1"/>
          <w:sz w:val="28"/>
          <w:szCs w:val="28"/>
          <w:lang w:val="en-IN"/>
        </w:rPr>
        <w:t> user launches the hostname command, triggering an alert. We need to follow the trail.</w:t>
      </w:r>
    </w:p>
    <w:p w14:paraId="2F006CC0"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Room Questions (Task 3) </w:t>
      </w:r>
      <w:r w:rsidRPr="00022129">
        <w:rPr>
          <w:rFonts w:ascii="Segoe UI Emoji" w:eastAsiaTheme="majorEastAsia" w:hAnsi="Segoe UI Emoji" w:cs="Segoe UI Emoji"/>
          <w:b/>
          <w:bCs/>
          <w:color w:val="000000" w:themeColor="text1"/>
          <w:sz w:val="28"/>
          <w:szCs w:val="28"/>
          <w:lang w:val="en-IN"/>
        </w:rPr>
        <w:t>📌</w:t>
      </w:r>
    </w:p>
    <w:p w14:paraId="3E58D931"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What is the path of the script that initiated the “hostname” command?</w:t>
      </w:r>
    </w:p>
    <w:p w14:paraId="719105AA"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/home/itsupport/debug.sh</w:t>
      </w:r>
    </w:p>
    <w:p w14:paraId="639334EE"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The investigation required us to use ausearch -i -x hostname to find the hostname command's execution. In the audit logs, we then look at the parent process (ppid) to trace it back. This reveals a script being executed, likely /home/itsupport/debug.sh.</w:t>
      </w:r>
    </w:p>
    <w:p w14:paraId="21627723" w14:textId="2D63F128" w:rsidR="007F1DC7" w:rsidRPr="00022129" w:rsidRDefault="007F1DC7" w:rsidP="007F1DC7">
      <w:pPr>
        <w:rPr>
          <w:rFonts w:ascii="Times New Roman" w:eastAsiaTheme="majorEastAsia" w:hAnsi="Times New Roman" w:cs="Times New Roman"/>
          <w:color w:val="000000" w:themeColor="text1"/>
          <w:sz w:val="28"/>
          <w:szCs w:val="28"/>
          <w:lang w:val="en-IN"/>
        </w:rPr>
      </w:pPr>
    </w:p>
    <w:p w14:paraId="59814A09" w14:textId="27AF2301"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1E7BA907" wp14:editId="725AFD2A">
            <wp:extent cx="5943600" cy="2643505"/>
            <wp:effectExtent l="0" t="0" r="0" b="0"/>
            <wp:docPr id="18154042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43505"/>
                    </a:xfrm>
                    <a:prstGeom prst="rect">
                      <a:avLst/>
                    </a:prstGeom>
                    <a:noFill/>
                    <a:ln>
                      <a:noFill/>
                    </a:ln>
                  </pic:spPr>
                </pic:pic>
              </a:graphicData>
            </a:graphic>
          </wp:inline>
        </w:drawing>
      </w:r>
    </w:p>
    <w:p w14:paraId="500230AE" w14:textId="6E2769CA" w:rsidR="007F1DC7" w:rsidRPr="00022129" w:rsidRDefault="007F1DC7" w:rsidP="007F1DC7">
      <w:pPr>
        <w:rPr>
          <w:rFonts w:ascii="Times New Roman" w:eastAsiaTheme="majorEastAsia" w:hAnsi="Times New Roman" w:cs="Times New Roman"/>
          <w:color w:val="000000" w:themeColor="text1"/>
          <w:sz w:val="28"/>
          <w:szCs w:val="28"/>
          <w:lang w:val="en-IN"/>
        </w:rPr>
      </w:pPr>
    </w:p>
    <w:p w14:paraId="7F127540" w14:textId="7FEECB95"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091031C3" wp14:editId="1497002F">
            <wp:extent cx="5943600" cy="1559560"/>
            <wp:effectExtent l="0" t="0" r="0" b="0"/>
            <wp:docPr id="5279187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9560"/>
                    </a:xfrm>
                    <a:prstGeom prst="rect">
                      <a:avLst/>
                    </a:prstGeom>
                    <a:noFill/>
                    <a:ln>
                      <a:noFill/>
                    </a:ln>
                  </pic:spPr>
                </pic:pic>
              </a:graphicData>
            </a:graphic>
          </wp:inline>
        </w:drawing>
      </w:r>
    </w:p>
    <w:p w14:paraId="022903A0"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What was the last Discovery command launched by the script?</w:t>
      </w:r>
    </w:p>
    <w:p w14:paraId="7A7CCFD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 xml:space="preserve">Answer: </w:t>
      </w:r>
      <w:proofErr w:type="spellStart"/>
      <w:r w:rsidRPr="00022129">
        <w:rPr>
          <w:rFonts w:ascii="Times New Roman" w:eastAsiaTheme="majorEastAsia" w:hAnsi="Times New Roman" w:cs="Times New Roman"/>
          <w:i/>
          <w:iCs/>
          <w:color w:val="000000" w:themeColor="text1"/>
          <w:sz w:val="28"/>
          <w:szCs w:val="28"/>
          <w:lang w:val="en-IN"/>
        </w:rPr>
        <w:t>ps</w:t>
      </w:r>
      <w:proofErr w:type="spellEnd"/>
      <w:r w:rsidRPr="00022129">
        <w:rPr>
          <w:rFonts w:ascii="Times New Roman" w:eastAsiaTheme="majorEastAsia" w:hAnsi="Times New Roman" w:cs="Times New Roman"/>
          <w:i/>
          <w:iCs/>
          <w:color w:val="000000" w:themeColor="text1"/>
          <w:sz w:val="28"/>
          <w:szCs w:val="28"/>
          <w:lang w:val="en-IN"/>
        </w:rPr>
        <w:t xml:space="preserve"> -</w:t>
      </w:r>
      <w:proofErr w:type="spellStart"/>
      <w:r w:rsidRPr="00022129">
        <w:rPr>
          <w:rFonts w:ascii="Times New Roman" w:eastAsiaTheme="majorEastAsia" w:hAnsi="Times New Roman" w:cs="Times New Roman"/>
          <w:i/>
          <w:iCs/>
          <w:color w:val="000000" w:themeColor="text1"/>
          <w:sz w:val="28"/>
          <w:szCs w:val="28"/>
          <w:lang w:val="en-IN"/>
        </w:rPr>
        <w:t>eo</w:t>
      </w:r>
      <w:proofErr w:type="spellEnd"/>
      <w:r w:rsidRPr="00022129">
        <w:rPr>
          <w:rFonts w:ascii="Times New Roman" w:eastAsiaTheme="majorEastAsia" w:hAnsi="Times New Roman" w:cs="Times New Roman"/>
          <w:i/>
          <w:iCs/>
          <w:color w:val="000000" w:themeColor="text1"/>
          <w:sz w:val="28"/>
          <w:szCs w:val="28"/>
          <w:lang w:val="en-IN"/>
        </w:rPr>
        <w:t xml:space="preserve"> </w:t>
      </w:r>
      <w:proofErr w:type="gramStart"/>
      <w:r w:rsidRPr="00022129">
        <w:rPr>
          <w:rFonts w:ascii="Times New Roman" w:eastAsiaTheme="majorEastAsia" w:hAnsi="Times New Roman" w:cs="Times New Roman"/>
          <w:i/>
          <w:iCs/>
          <w:color w:val="000000" w:themeColor="text1"/>
          <w:sz w:val="28"/>
          <w:szCs w:val="28"/>
          <w:lang w:val="en-IN"/>
        </w:rPr>
        <w:t>pid,ppid</w:t>
      </w:r>
      <w:proofErr w:type="gramEnd"/>
      <w:r w:rsidRPr="00022129">
        <w:rPr>
          <w:rFonts w:ascii="Times New Roman" w:eastAsiaTheme="majorEastAsia" w:hAnsi="Times New Roman" w:cs="Times New Roman"/>
          <w:i/>
          <w:iCs/>
          <w:color w:val="000000" w:themeColor="text1"/>
          <w:sz w:val="28"/>
          <w:szCs w:val="28"/>
          <w:lang w:val="en-IN"/>
        </w:rPr>
        <w:t>,</w:t>
      </w:r>
      <w:proofErr w:type="spellStart"/>
      <w:proofErr w:type="gramStart"/>
      <w:r w:rsidRPr="00022129">
        <w:rPr>
          <w:rFonts w:ascii="Times New Roman" w:eastAsiaTheme="majorEastAsia" w:hAnsi="Times New Roman" w:cs="Times New Roman"/>
          <w:i/>
          <w:iCs/>
          <w:color w:val="000000" w:themeColor="text1"/>
          <w:sz w:val="28"/>
          <w:szCs w:val="28"/>
          <w:lang w:val="en-IN"/>
        </w:rPr>
        <w:t>cmd</w:t>
      </w:r>
      <w:proofErr w:type="spellEnd"/>
      <w:r w:rsidRPr="00022129">
        <w:rPr>
          <w:rFonts w:ascii="Times New Roman" w:eastAsiaTheme="majorEastAsia" w:hAnsi="Times New Roman" w:cs="Times New Roman"/>
          <w:i/>
          <w:iCs/>
          <w:color w:val="000000" w:themeColor="text1"/>
          <w:sz w:val="28"/>
          <w:szCs w:val="28"/>
          <w:lang w:val="en-IN"/>
        </w:rPr>
        <w:t>,%mem,%</w:t>
      </w:r>
      <w:proofErr w:type="spellStart"/>
      <w:proofErr w:type="gramEnd"/>
      <w:r w:rsidRPr="00022129">
        <w:rPr>
          <w:rFonts w:ascii="Times New Roman" w:eastAsiaTheme="majorEastAsia" w:hAnsi="Times New Roman" w:cs="Times New Roman"/>
          <w:i/>
          <w:iCs/>
          <w:color w:val="000000" w:themeColor="text1"/>
          <w:sz w:val="28"/>
          <w:szCs w:val="28"/>
          <w:lang w:val="en-IN"/>
        </w:rPr>
        <w:t>cpu</w:t>
      </w:r>
      <w:proofErr w:type="spellEnd"/>
      <w:r w:rsidRPr="00022129">
        <w:rPr>
          <w:rFonts w:ascii="Times New Roman" w:eastAsiaTheme="majorEastAsia" w:hAnsi="Times New Roman" w:cs="Times New Roman"/>
          <w:i/>
          <w:iCs/>
          <w:color w:val="000000" w:themeColor="text1"/>
          <w:sz w:val="28"/>
          <w:szCs w:val="28"/>
          <w:lang w:val="en-IN"/>
        </w:rPr>
        <w:t xml:space="preserve"> — sort=-%</w:t>
      </w:r>
      <w:proofErr w:type="spellStart"/>
      <w:r w:rsidRPr="00022129">
        <w:rPr>
          <w:rFonts w:ascii="Times New Roman" w:eastAsiaTheme="majorEastAsia" w:hAnsi="Times New Roman" w:cs="Times New Roman"/>
          <w:i/>
          <w:iCs/>
          <w:color w:val="000000" w:themeColor="text1"/>
          <w:sz w:val="28"/>
          <w:szCs w:val="28"/>
          <w:lang w:val="en-IN"/>
        </w:rPr>
        <w:t>cpu</w:t>
      </w:r>
      <w:proofErr w:type="spellEnd"/>
    </w:p>
    <w:p w14:paraId="213E4639"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lastRenderedPageBreak/>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After identifying debug.sh, we can either cat /home/itsupport/debug.sh to view its contents directly or use ausearch -i --ppid &lt;PID of debug.sh&gt; to find all child processes it launched. The script's content or the audit logs clearly show this ps command as the last discovery command.</w:t>
      </w:r>
    </w:p>
    <w:p w14:paraId="6D18BE76" w14:textId="7912578D" w:rsidR="007F1DC7" w:rsidRPr="00022129" w:rsidRDefault="007F1DC7" w:rsidP="007F1DC7">
      <w:pPr>
        <w:rPr>
          <w:rFonts w:ascii="Times New Roman" w:eastAsiaTheme="majorEastAsia" w:hAnsi="Times New Roman" w:cs="Times New Roman"/>
          <w:color w:val="000000" w:themeColor="text1"/>
          <w:sz w:val="28"/>
          <w:szCs w:val="28"/>
          <w:lang w:val="en-IN"/>
        </w:rPr>
      </w:pPr>
    </w:p>
    <w:p w14:paraId="694FB930" w14:textId="7A2F2982"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4D51AC81" wp14:editId="4F012682">
            <wp:extent cx="5943600" cy="594360"/>
            <wp:effectExtent l="0" t="0" r="0" b="0"/>
            <wp:docPr id="5139523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
                    </a:xfrm>
                    <a:prstGeom prst="rect">
                      <a:avLst/>
                    </a:prstGeom>
                    <a:noFill/>
                    <a:ln>
                      <a:noFill/>
                    </a:ln>
                  </pic:spPr>
                </pic:pic>
              </a:graphicData>
            </a:graphic>
          </wp:inline>
        </w:drawing>
      </w:r>
    </w:p>
    <w:p w14:paraId="32805E40"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Looking at the script content, what’s the email of the script author?</w:t>
      </w:r>
    </w:p>
    <w:p w14:paraId="01AC81BD"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greg@tryhackme.thm</w:t>
      </w:r>
    </w:p>
    <w:p w14:paraId="51F9E3E2"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By using cat /home/itsupport/debug.sh, we examine the script's contents. The author's email is typically found in comments or metadata within the script itself.</w:t>
      </w:r>
    </w:p>
    <w:p w14:paraId="7AA84618" w14:textId="4FB5AF16" w:rsidR="007F1DC7" w:rsidRPr="00022129" w:rsidRDefault="007F1DC7" w:rsidP="007F1DC7">
      <w:pPr>
        <w:rPr>
          <w:rFonts w:ascii="Times New Roman" w:eastAsiaTheme="majorEastAsia" w:hAnsi="Times New Roman" w:cs="Times New Roman"/>
          <w:color w:val="000000" w:themeColor="text1"/>
          <w:sz w:val="28"/>
          <w:szCs w:val="28"/>
          <w:lang w:val="en-IN"/>
        </w:rPr>
      </w:pPr>
    </w:p>
    <w:p w14:paraId="2495F444" w14:textId="51D40F18"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5153A036" wp14:editId="6848F461">
            <wp:extent cx="5943600" cy="3451860"/>
            <wp:effectExtent l="0" t="0" r="0" b="0"/>
            <wp:docPr id="1828381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51860"/>
                    </a:xfrm>
                    <a:prstGeom prst="rect">
                      <a:avLst/>
                    </a:prstGeom>
                    <a:noFill/>
                    <a:ln>
                      <a:noFill/>
                    </a:ln>
                  </pic:spPr>
                </pic:pic>
              </a:graphicData>
            </a:graphic>
          </wp:inline>
        </w:drawing>
      </w:r>
    </w:p>
    <w:p w14:paraId="27C89DC3"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Part 3: Why They Attack (Motivation &amp; Ingress Tool Transfer)</w:t>
      </w:r>
    </w:p>
    <w:p w14:paraId="5658F923"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 xml:space="preserve">Attackers have diverse motivations: some aim for quick gains (“Hack and Forget”), like installing </w:t>
      </w:r>
      <w:proofErr w:type="spellStart"/>
      <w:r w:rsidRPr="00022129">
        <w:rPr>
          <w:rFonts w:ascii="Times New Roman" w:eastAsiaTheme="majorEastAsia" w:hAnsi="Times New Roman" w:cs="Times New Roman"/>
          <w:color w:val="000000" w:themeColor="text1"/>
          <w:sz w:val="28"/>
          <w:szCs w:val="28"/>
          <w:lang w:val="en-IN"/>
        </w:rPr>
        <w:t>cryptominers</w:t>
      </w:r>
      <w:proofErr w:type="spellEnd"/>
      <w:r w:rsidRPr="00022129">
        <w:rPr>
          <w:rFonts w:ascii="Times New Roman" w:eastAsiaTheme="majorEastAsia" w:hAnsi="Times New Roman" w:cs="Times New Roman"/>
          <w:color w:val="000000" w:themeColor="text1"/>
          <w:sz w:val="28"/>
          <w:szCs w:val="28"/>
          <w:lang w:val="en-IN"/>
        </w:rPr>
        <w:t xml:space="preserve"> or enrolling systems into botnets. To achieve </w:t>
      </w:r>
      <w:r w:rsidRPr="00022129">
        <w:rPr>
          <w:rFonts w:ascii="Times New Roman" w:eastAsiaTheme="majorEastAsia" w:hAnsi="Times New Roman" w:cs="Times New Roman"/>
          <w:color w:val="000000" w:themeColor="text1"/>
          <w:sz w:val="28"/>
          <w:szCs w:val="28"/>
          <w:lang w:val="en-IN"/>
        </w:rPr>
        <w:lastRenderedPageBreak/>
        <w:t>this, they need to transfer their tools onto the victim machine, a phase called </w:t>
      </w:r>
      <w:r w:rsidRPr="00022129">
        <w:rPr>
          <w:rFonts w:ascii="Times New Roman" w:eastAsiaTheme="majorEastAsia" w:hAnsi="Times New Roman" w:cs="Times New Roman"/>
          <w:b/>
          <w:bCs/>
          <w:color w:val="000000" w:themeColor="text1"/>
          <w:sz w:val="28"/>
          <w:szCs w:val="28"/>
          <w:lang w:val="en-IN"/>
        </w:rPr>
        <w:t>Ingress Tool Transfer</w:t>
      </w:r>
      <w:r w:rsidRPr="00022129">
        <w:rPr>
          <w:rFonts w:ascii="Times New Roman" w:eastAsiaTheme="majorEastAsia" w:hAnsi="Times New Roman" w:cs="Times New Roman"/>
          <w:color w:val="000000" w:themeColor="text1"/>
          <w:sz w:val="28"/>
          <w:szCs w:val="28"/>
          <w:lang w:val="en-IN"/>
        </w:rPr>
        <w:t>.</w:t>
      </w:r>
    </w:p>
    <w:p w14:paraId="2E5A8F81"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hyperlink r:id="rId12" w:history="1">
        <w:r w:rsidRPr="00022129">
          <w:rPr>
            <w:rStyle w:val="Hyperlink"/>
            <w:rFonts w:ascii="Times New Roman" w:eastAsiaTheme="majorEastAsia" w:hAnsi="Times New Roman" w:cs="Times New Roman"/>
            <w:color w:val="000000" w:themeColor="text1"/>
            <w:sz w:val="28"/>
            <w:szCs w:val="28"/>
            <w:lang w:val="en-IN"/>
          </w:rPr>
          <w:fldChar w:fldCharType="begin"/>
        </w:r>
        <w:r w:rsidRPr="00022129">
          <w:rPr>
            <w:rStyle w:val="Hyperlink"/>
            <w:rFonts w:ascii="Times New Roman" w:eastAsiaTheme="majorEastAsia" w:hAnsi="Times New Roman" w:cs="Times New Roman"/>
            <w:color w:val="000000" w:themeColor="text1"/>
            <w:sz w:val="28"/>
            <w:szCs w:val="28"/>
            <w:lang w:val="en-IN"/>
          </w:rPr>
          <w:instrText xml:space="preserve"> INCLUDEPICTURE "https://medium.com/@furkanctiner/hunting-the-hidden-a-soc-analysts-guide-to-linux-threat-detection-2-%EF%B8%8F-%EF%B8%8F-4cf2c549f235" \* MERGEFORMATINET </w:instrText>
        </w:r>
        <w:r w:rsidRPr="00022129">
          <w:rPr>
            <w:rStyle w:val="Hyperlink"/>
            <w:rFonts w:ascii="Times New Roman" w:eastAsiaTheme="majorEastAsia" w:hAnsi="Times New Roman" w:cs="Times New Roman"/>
            <w:color w:val="000000" w:themeColor="text1"/>
            <w:sz w:val="28"/>
            <w:szCs w:val="28"/>
            <w:lang w:val="en-IN"/>
          </w:rPr>
          <w:fldChar w:fldCharType="separate"/>
        </w:r>
        <w:r w:rsidR="00000000">
          <w:rPr>
            <w:rFonts w:ascii="Times New Roman" w:eastAsiaTheme="majorEastAsia" w:hAnsi="Times New Roman" w:cs="Times New Roman"/>
            <w:color w:val="000000" w:themeColor="text1"/>
            <w:sz w:val="28"/>
            <w:szCs w:val="28"/>
            <w:lang w:val="en-IN"/>
          </w:rPr>
          <w:pict w14:anchorId="10361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ecome a Medium member" href="https://medium.com/plans?source=promotion_paragraph---post_body_banner_rabbit_hole_blocks--4cf2c549f235---------------------------------------" style="width:24pt;height:24pt" o:button="t"/>
          </w:pict>
        </w:r>
        <w:r w:rsidRPr="00022129">
          <w:rPr>
            <w:rStyle w:val="Hyperlink"/>
            <w:rFonts w:ascii="Times New Roman" w:eastAsiaTheme="majorEastAsia" w:hAnsi="Times New Roman" w:cs="Times New Roman"/>
            <w:color w:val="000000" w:themeColor="text1"/>
            <w:sz w:val="28"/>
            <w:szCs w:val="28"/>
          </w:rPr>
          <w:fldChar w:fldCharType="end"/>
        </w:r>
      </w:hyperlink>
    </w:p>
    <w:p w14:paraId="63400EE5"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Common commands used for ingress are </w:t>
      </w:r>
      <w:proofErr w:type="spellStart"/>
      <w:r w:rsidRPr="00022129">
        <w:rPr>
          <w:rFonts w:ascii="Times New Roman" w:eastAsiaTheme="majorEastAsia" w:hAnsi="Times New Roman" w:cs="Times New Roman"/>
          <w:color w:val="000000" w:themeColor="text1"/>
          <w:sz w:val="28"/>
          <w:szCs w:val="28"/>
          <w:lang w:val="en-IN"/>
        </w:rPr>
        <w:t>wget</w:t>
      </w:r>
      <w:proofErr w:type="spellEnd"/>
      <w:r w:rsidRPr="00022129">
        <w:rPr>
          <w:rFonts w:ascii="Times New Roman" w:eastAsiaTheme="majorEastAsia" w:hAnsi="Times New Roman" w:cs="Times New Roman"/>
          <w:color w:val="000000" w:themeColor="text1"/>
          <w:sz w:val="28"/>
          <w:szCs w:val="28"/>
          <w:lang w:val="en-IN"/>
        </w:rPr>
        <w:t>, curl, and </w:t>
      </w:r>
      <w:proofErr w:type="spellStart"/>
      <w:r w:rsidRPr="00022129">
        <w:rPr>
          <w:rFonts w:ascii="Times New Roman" w:eastAsiaTheme="majorEastAsia" w:hAnsi="Times New Roman" w:cs="Times New Roman"/>
          <w:color w:val="000000" w:themeColor="text1"/>
          <w:sz w:val="28"/>
          <w:szCs w:val="28"/>
          <w:lang w:val="en-IN"/>
        </w:rPr>
        <w:t>scp</w:t>
      </w:r>
      <w:proofErr w:type="spellEnd"/>
      <w:r w:rsidRPr="00022129">
        <w:rPr>
          <w:rFonts w:ascii="Times New Roman" w:eastAsiaTheme="majorEastAsia" w:hAnsi="Times New Roman" w:cs="Times New Roman"/>
          <w:color w:val="000000" w:themeColor="text1"/>
          <w:sz w:val="28"/>
          <w:szCs w:val="28"/>
          <w:lang w:val="en-IN"/>
        </w:rPr>
        <w:t>. We can detect these by monitoring </w:t>
      </w:r>
      <w:proofErr w:type="spellStart"/>
      <w:r w:rsidRPr="00022129">
        <w:rPr>
          <w:rFonts w:ascii="Times New Roman" w:eastAsiaTheme="majorEastAsia" w:hAnsi="Times New Roman" w:cs="Times New Roman"/>
          <w:color w:val="000000" w:themeColor="text1"/>
          <w:sz w:val="28"/>
          <w:szCs w:val="28"/>
          <w:lang w:val="en-IN"/>
        </w:rPr>
        <w:t>auditd</w:t>
      </w:r>
      <w:proofErr w:type="spellEnd"/>
      <w:r w:rsidRPr="00022129">
        <w:rPr>
          <w:rFonts w:ascii="Times New Roman" w:eastAsiaTheme="majorEastAsia" w:hAnsi="Times New Roman" w:cs="Times New Roman"/>
          <w:color w:val="000000" w:themeColor="text1"/>
          <w:sz w:val="28"/>
          <w:szCs w:val="28"/>
          <w:lang w:val="en-IN"/>
        </w:rPr>
        <w:t> logs for command executions or by looking for new SSH logins when </w:t>
      </w:r>
      <w:proofErr w:type="spellStart"/>
      <w:r w:rsidRPr="00022129">
        <w:rPr>
          <w:rFonts w:ascii="Times New Roman" w:eastAsiaTheme="majorEastAsia" w:hAnsi="Times New Roman" w:cs="Times New Roman"/>
          <w:color w:val="000000" w:themeColor="text1"/>
          <w:sz w:val="28"/>
          <w:szCs w:val="28"/>
          <w:lang w:val="en-IN"/>
        </w:rPr>
        <w:t>scp</w:t>
      </w:r>
      <w:proofErr w:type="spellEnd"/>
      <w:r w:rsidRPr="00022129">
        <w:rPr>
          <w:rFonts w:ascii="Times New Roman" w:eastAsiaTheme="majorEastAsia" w:hAnsi="Times New Roman" w:cs="Times New Roman"/>
          <w:color w:val="000000" w:themeColor="text1"/>
          <w:sz w:val="28"/>
          <w:szCs w:val="28"/>
          <w:lang w:val="en-IN"/>
        </w:rPr>
        <w:t> is initiated from the attacker's machine.</w:t>
      </w:r>
    </w:p>
    <w:p w14:paraId="2B88488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Room Questions (Task 4) </w:t>
      </w:r>
      <w:r w:rsidRPr="00022129">
        <w:rPr>
          <w:rFonts w:ascii="Segoe UI Emoji" w:eastAsiaTheme="majorEastAsia" w:hAnsi="Segoe UI Emoji" w:cs="Segoe UI Emoji"/>
          <w:b/>
          <w:bCs/>
          <w:color w:val="000000" w:themeColor="text1"/>
          <w:sz w:val="28"/>
          <w:szCs w:val="28"/>
          <w:lang w:val="en-IN"/>
        </w:rPr>
        <w:t>📌</w:t>
      </w:r>
    </w:p>
    <w:p w14:paraId="265314A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From which domain was the Elastic agent downloaded?</w:t>
      </w:r>
    </w:p>
    <w:p w14:paraId="5C4BE138"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artifacts.elastic.co</w:t>
      </w:r>
    </w:p>
    <w:p w14:paraId="660C1508"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We reviewed audit logs related to file downloads. The audit logs clearly show a wget command downloading from artifacts.elastic.co.</w:t>
      </w:r>
    </w:p>
    <w:p w14:paraId="788FBF20" w14:textId="080ACA5E" w:rsidR="007F1DC7" w:rsidRPr="00022129" w:rsidRDefault="007F1DC7" w:rsidP="007F1DC7">
      <w:pPr>
        <w:rPr>
          <w:rFonts w:ascii="Times New Roman" w:eastAsiaTheme="majorEastAsia" w:hAnsi="Times New Roman" w:cs="Times New Roman"/>
          <w:color w:val="000000" w:themeColor="text1"/>
          <w:sz w:val="28"/>
          <w:szCs w:val="28"/>
          <w:lang w:val="en-IN"/>
        </w:rPr>
      </w:pPr>
    </w:p>
    <w:p w14:paraId="3DA42C0E" w14:textId="0FDDA89D"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07568F83" wp14:editId="4FE49965">
            <wp:extent cx="5943600" cy="1517015"/>
            <wp:effectExtent l="0" t="0" r="0" b="0"/>
            <wp:docPr id="21277585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17015"/>
                    </a:xfrm>
                    <a:prstGeom prst="rect">
                      <a:avLst/>
                    </a:prstGeom>
                    <a:noFill/>
                    <a:ln>
                      <a:noFill/>
                    </a:ln>
                  </pic:spPr>
                </pic:pic>
              </a:graphicData>
            </a:graphic>
          </wp:inline>
        </w:drawing>
      </w:r>
    </w:p>
    <w:p w14:paraId="5E3AF19F"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What is the full path to the downloaded “helper.sh” script?</w:t>
      </w:r>
    </w:p>
    <w:p w14:paraId="1654471E"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/var/tmp/helper.sh</w:t>
      </w:r>
    </w:p>
    <w:p w14:paraId="3A390205"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Similar to the previous question, ausearch logs for wget or curl commands will show the full path specified by the -O flag in the command line (e.g., wget ... -O /var/tmp/helper.sh).</w:t>
      </w:r>
    </w:p>
    <w:p w14:paraId="380F5588" w14:textId="210236CA" w:rsidR="007F1DC7" w:rsidRPr="00022129" w:rsidRDefault="007F1DC7" w:rsidP="007F1DC7">
      <w:pPr>
        <w:rPr>
          <w:rFonts w:ascii="Times New Roman" w:eastAsiaTheme="majorEastAsia" w:hAnsi="Times New Roman" w:cs="Times New Roman"/>
          <w:color w:val="000000" w:themeColor="text1"/>
          <w:sz w:val="28"/>
          <w:szCs w:val="28"/>
          <w:lang w:val="en-IN"/>
        </w:rPr>
      </w:pPr>
    </w:p>
    <w:p w14:paraId="3F510278" w14:textId="2F6CC24A"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lastRenderedPageBreak/>
        <w:drawing>
          <wp:inline distT="0" distB="0" distL="0" distR="0" wp14:anchorId="1ECC54BB" wp14:editId="5F0073F1">
            <wp:extent cx="5943600" cy="1374140"/>
            <wp:effectExtent l="0" t="0" r="0" b="0"/>
            <wp:docPr id="21426178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74140"/>
                    </a:xfrm>
                    <a:prstGeom prst="rect">
                      <a:avLst/>
                    </a:prstGeom>
                    <a:noFill/>
                    <a:ln>
                      <a:noFill/>
                    </a:ln>
                  </pic:spPr>
                </pic:pic>
              </a:graphicData>
            </a:graphic>
          </wp:inline>
        </w:drawing>
      </w:r>
    </w:p>
    <w:p w14:paraId="21D89B0C"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Which of the downloaded files is more likely to be malicious: The one downloaded with curl or </w:t>
      </w:r>
      <w:proofErr w:type="spellStart"/>
      <w:r w:rsidRPr="00022129">
        <w:rPr>
          <w:rFonts w:ascii="Times New Roman" w:eastAsiaTheme="majorEastAsia" w:hAnsi="Times New Roman" w:cs="Times New Roman"/>
          <w:b/>
          <w:bCs/>
          <w:color w:val="000000" w:themeColor="text1"/>
          <w:sz w:val="28"/>
          <w:szCs w:val="28"/>
          <w:lang w:val="en-IN"/>
        </w:rPr>
        <w:t>wget</w:t>
      </w:r>
      <w:proofErr w:type="spellEnd"/>
      <w:r w:rsidRPr="00022129">
        <w:rPr>
          <w:rFonts w:ascii="Times New Roman" w:eastAsiaTheme="majorEastAsia" w:hAnsi="Times New Roman" w:cs="Times New Roman"/>
          <w:b/>
          <w:bCs/>
          <w:color w:val="000000" w:themeColor="text1"/>
          <w:sz w:val="28"/>
          <w:szCs w:val="28"/>
          <w:lang w:val="en-IN"/>
        </w:rPr>
        <w:t>?</w:t>
      </w:r>
    </w:p>
    <w:p w14:paraId="0DC0F2F4"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curl</w:t>
      </w:r>
    </w:p>
    <w:p w14:paraId="3E353B14"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The room’s scenario often implies certain tools are used by attackers for specific purposes. curl in this context might be used for a more stealthy or custom download, or the associated URL is identified as malicious via threat intel. The context in the room hints that the curl download is the more likely malicious one, as wget might download legitimate software (like an Elastic agent).</w:t>
      </w:r>
    </w:p>
    <w:p w14:paraId="1B285033"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Part 4: Case Study — The Dota3 </w:t>
      </w:r>
      <w:proofErr w:type="spellStart"/>
      <w:r w:rsidRPr="00022129">
        <w:rPr>
          <w:rFonts w:ascii="Times New Roman" w:eastAsiaTheme="majorEastAsia" w:hAnsi="Times New Roman" w:cs="Times New Roman"/>
          <w:b/>
          <w:bCs/>
          <w:color w:val="000000" w:themeColor="text1"/>
          <w:sz w:val="28"/>
          <w:szCs w:val="28"/>
          <w:lang w:val="en-IN"/>
        </w:rPr>
        <w:t>Cryptominer</w:t>
      </w:r>
      <w:proofErr w:type="spellEnd"/>
      <w:r w:rsidRPr="00022129">
        <w:rPr>
          <w:rFonts w:ascii="Times New Roman" w:eastAsiaTheme="majorEastAsia" w:hAnsi="Times New Roman" w:cs="Times New Roman"/>
          <w:b/>
          <w:bCs/>
          <w:color w:val="000000" w:themeColor="text1"/>
          <w:sz w:val="28"/>
          <w:szCs w:val="28"/>
          <w:lang w:val="en-IN"/>
        </w:rPr>
        <w:t xml:space="preserve"> </w:t>
      </w:r>
      <w:r w:rsidRPr="00022129">
        <w:rPr>
          <w:rFonts w:ascii="Segoe UI Emoji" w:eastAsiaTheme="majorEastAsia" w:hAnsi="Segoe UI Emoji" w:cs="Segoe UI Emoji"/>
          <w:b/>
          <w:bCs/>
          <w:color w:val="000000" w:themeColor="text1"/>
          <w:sz w:val="28"/>
          <w:szCs w:val="28"/>
          <w:lang w:val="en-IN"/>
        </w:rPr>
        <w:t>⛏️</w:t>
      </w:r>
    </w:p>
    <w:p w14:paraId="74997783"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Now, let’s apply our knowledge to a real-world example: the </w:t>
      </w:r>
      <w:r w:rsidRPr="00022129">
        <w:rPr>
          <w:rFonts w:ascii="Times New Roman" w:eastAsiaTheme="majorEastAsia" w:hAnsi="Times New Roman" w:cs="Times New Roman"/>
          <w:b/>
          <w:bCs/>
          <w:color w:val="000000" w:themeColor="text1"/>
          <w:sz w:val="28"/>
          <w:szCs w:val="28"/>
          <w:lang w:val="en-IN"/>
        </w:rPr>
        <w:t xml:space="preserve">Dota3 </w:t>
      </w:r>
      <w:proofErr w:type="spellStart"/>
      <w:r w:rsidRPr="00022129">
        <w:rPr>
          <w:rFonts w:ascii="Times New Roman" w:eastAsiaTheme="majorEastAsia" w:hAnsi="Times New Roman" w:cs="Times New Roman"/>
          <w:b/>
          <w:bCs/>
          <w:color w:val="000000" w:themeColor="text1"/>
          <w:sz w:val="28"/>
          <w:szCs w:val="28"/>
          <w:lang w:val="en-IN"/>
        </w:rPr>
        <w:t>cryptominer</w:t>
      </w:r>
      <w:proofErr w:type="spellEnd"/>
      <w:r w:rsidRPr="00022129">
        <w:rPr>
          <w:rFonts w:ascii="Times New Roman" w:eastAsiaTheme="majorEastAsia" w:hAnsi="Times New Roman" w:cs="Times New Roman"/>
          <w:color w:val="000000" w:themeColor="text1"/>
          <w:sz w:val="28"/>
          <w:szCs w:val="28"/>
          <w:lang w:val="en-IN"/>
        </w:rPr>
        <w:t>. This malware shows how common TTPs combine to create a full infection chain.</w:t>
      </w:r>
    </w:p>
    <w:p w14:paraId="3E8AC544"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Initial Access &amp; Discovery (Task 5)</w:t>
      </w:r>
    </w:p>
    <w:p w14:paraId="6CBE9219"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 xml:space="preserve">The Dota3 botnet uses SSH brute-forcing to gain initial access, often targeting the root user with weak passwords. Once in, it runs discovery commands to gather system info (CPU, RAM)—a clear indicator of a </w:t>
      </w:r>
      <w:proofErr w:type="spellStart"/>
      <w:r w:rsidRPr="00022129">
        <w:rPr>
          <w:rFonts w:ascii="Times New Roman" w:eastAsiaTheme="majorEastAsia" w:hAnsi="Times New Roman" w:cs="Times New Roman"/>
          <w:color w:val="000000" w:themeColor="text1"/>
          <w:sz w:val="28"/>
          <w:szCs w:val="28"/>
          <w:lang w:val="en-IN"/>
        </w:rPr>
        <w:t>cryptominer</w:t>
      </w:r>
      <w:proofErr w:type="spellEnd"/>
      <w:r w:rsidRPr="00022129">
        <w:rPr>
          <w:rFonts w:ascii="Times New Roman" w:eastAsiaTheme="majorEastAsia" w:hAnsi="Times New Roman" w:cs="Times New Roman"/>
          <w:color w:val="000000" w:themeColor="text1"/>
          <w:sz w:val="28"/>
          <w:szCs w:val="28"/>
          <w:lang w:val="en-IN"/>
        </w:rPr>
        <w:t>. It also searches for EDR processes with </w:t>
      </w:r>
      <w:proofErr w:type="spellStart"/>
      <w:r w:rsidRPr="00022129">
        <w:rPr>
          <w:rFonts w:ascii="Times New Roman" w:eastAsiaTheme="majorEastAsia" w:hAnsi="Times New Roman" w:cs="Times New Roman"/>
          <w:color w:val="000000" w:themeColor="text1"/>
          <w:sz w:val="28"/>
          <w:szCs w:val="28"/>
          <w:lang w:val="en-IN"/>
        </w:rPr>
        <w:t>egrep</w:t>
      </w:r>
      <w:proofErr w:type="spellEnd"/>
      <w:r w:rsidRPr="00022129">
        <w:rPr>
          <w:rFonts w:ascii="Times New Roman" w:eastAsiaTheme="majorEastAsia" w:hAnsi="Times New Roman" w:cs="Times New Roman"/>
          <w:color w:val="000000" w:themeColor="text1"/>
          <w:sz w:val="28"/>
          <w:szCs w:val="28"/>
          <w:lang w:val="en-IN"/>
        </w:rPr>
        <w:t> to avoid detection.</w:t>
      </w:r>
    </w:p>
    <w:p w14:paraId="65F7C576" w14:textId="77777777" w:rsidR="007F1DC7" w:rsidRPr="00022129" w:rsidRDefault="007F1DC7" w:rsidP="007F1DC7">
      <w:pPr>
        <w:rPr>
          <w:rFonts w:ascii="Times New Roman" w:eastAsiaTheme="majorEastAsia" w:hAnsi="Times New Roman" w:cs="Times New Roman"/>
          <w:b/>
          <w:b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Persistence &amp; Miner Setup (Task 6)</w:t>
      </w:r>
    </w:p>
    <w:p w14:paraId="6D5F2DC9"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color w:val="000000" w:themeColor="text1"/>
          <w:sz w:val="28"/>
          <w:szCs w:val="28"/>
          <w:lang w:val="en-IN"/>
        </w:rPr>
        <w:t>Dota3 achieves persistence by changing user passwords, replacing SSH keys, and installing its own binaries. It uploads a malicious archive (e.g., kernupd.tar.gz) via SCP, unpacks it into a hidden /</w:t>
      </w:r>
      <w:proofErr w:type="spellStart"/>
      <w:r w:rsidRPr="00022129">
        <w:rPr>
          <w:rFonts w:ascii="Times New Roman" w:eastAsiaTheme="majorEastAsia" w:hAnsi="Times New Roman" w:cs="Times New Roman"/>
          <w:color w:val="000000" w:themeColor="text1"/>
          <w:sz w:val="28"/>
          <w:szCs w:val="28"/>
          <w:lang w:val="en-IN"/>
        </w:rPr>
        <w:t>tmp</w:t>
      </w:r>
      <w:proofErr w:type="spellEnd"/>
      <w:r w:rsidRPr="00022129">
        <w:rPr>
          <w:rFonts w:ascii="Times New Roman" w:eastAsiaTheme="majorEastAsia" w:hAnsi="Times New Roman" w:cs="Times New Roman"/>
          <w:color w:val="000000" w:themeColor="text1"/>
          <w:sz w:val="28"/>
          <w:szCs w:val="28"/>
          <w:lang w:val="en-IN"/>
        </w:rPr>
        <w:t>/.X26-unix</w:t>
      </w:r>
      <w:proofErr w:type="gramStart"/>
      <w:r w:rsidRPr="00022129">
        <w:rPr>
          <w:rFonts w:ascii="Times New Roman" w:eastAsiaTheme="majorEastAsia" w:hAnsi="Times New Roman" w:cs="Times New Roman"/>
          <w:color w:val="000000" w:themeColor="text1"/>
          <w:sz w:val="28"/>
          <w:szCs w:val="28"/>
          <w:lang w:val="en-IN"/>
        </w:rPr>
        <w:t>/.</w:t>
      </w:r>
      <w:proofErr w:type="spellStart"/>
      <w:r w:rsidRPr="00022129">
        <w:rPr>
          <w:rFonts w:ascii="Times New Roman" w:eastAsiaTheme="majorEastAsia" w:hAnsi="Times New Roman" w:cs="Times New Roman"/>
          <w:color w:val="000000" w:themeColor="text1"/>
          <w:sz w:val="28"/>
          <w:szCs w:val="28"/>
          <w:lang w:val="en-IN"/>
        </w:rPr>
        <w:t>rsync</w:t>
      </w:r>
      <w:proofErr w:type="spellEnd"/>
      <w:proofErr w:type="gramEnd"/>
      <w:r w:rsidRPr="00022129">
        <w:rPr>
          <w:rFonts w:ascii="Times New Roman" w:eastAsiaTheme="majorEastAsia" w:hAnsi="Times New Roman" w:cs="Times New Roman"/>
          <w:color w:val="000000" w:themeColor="text1"/>
          <w:sz w:val="28"/>
          <w:szCs w:val="28"/>
          <w:lang w:val="en-IN"/>
        </w:rPr>
        <w:t>/c folder, and then launches two binaries with </w:t>
      </w:r>
      <w:proofErr w:type="spellStart"/>
      <w:r w:rsidRPr="00022129">
        <w:rPr>
          <w:rFonts w:ascii="Times New Roman" w:eastAsiaTheme="majorEastAsia" w:hAnsi="Times New Roman" w:cs="Times New Roman"/>
          <w:color w:val="000000" w:themeColor="text1"/>
          <w:sz w:val="28"/>
          <w:szCs w:val="28"/>
          <w:lang w:val="en-IN"/>
        </w:rPr>
        <w:t>nohup</w:t>
      </w:r>
      <w:proofErr w:type="spellEnd"/>
      <w:r w:rsidRPr="00022129">
        <w:rPr>
          <w:rFonts w:ascii="Times New Roman" w:eastAsiaTheme="majorEastAsia" w:hAnsi="Times New Roman" w:cs="Times New Roman"/>
          <w:color w:val="000000" w:themeColor="text1"/>
          <w:sz w:val="28"/>
          <w:szCs w:val="28"/>
          <w:lang w:val="en-IN"/>
        </w:rPr>
        <w:t>: </w:t>
      </w:r>
      <w:proofErr w:type="spellStart"/>
      <w:r w:rsidRPr="00022129">
        <w:rPr>
          <w:rFonts w:ascii="Times New Roman" w:eastAsiaTheme="majorEastAsia" w:hAnsi="Times New Roman" w:cs="Times New Roman"/>
          <w:color w:val="000000" w:themeColor="text1"/>
          <w:sz w:val="28"/>
          <w:szCs w:val="28"/>
          <w:lang w:val="en-IN"/>
        </w:rPr>
        <w:t>tsm</w:t>
      </w:r>
      <w:proofErr w:type="spellEnd"/>
      <w:r w:rsidRPr="00022129">
        <w:rPr>
          <w:rFonts w:ascii="Times New Roman" w:eastAsiaTheme="majorEastAsia" w:hAnsi="Times New Roman" w:cs="Times New Roman"/>
          <w:color w:val="000000" w:themeColor="text1"/>
          <w:sz w:val="28"/>
          <w:szCs w:val="28"/>
          <w:lang w:val="en-IN"/>
        </w:rPr>
        <w:t> (a custom network scanner) and </w:t>
      </w:r>
      <w:proofErr w:type="spellStart"/>
      <w:r w:rsidRPr="00022129">
        <w:rPr>
          <w:rFonts w:ascii="Times New Roman" w:eastAsiaTheme="majorEastAsia" w:hAnsi="Times New Roman" w:cs="Times New Roman"/>
          <w:color w:val="000000" w:themeColor="text1"/>
          <w:sz w:val="28"/>
          <w:szCs w:val="28"/>
          <w:lang w:val="en-IN"/>
        </w:rPr>
        <w:t>initall</w:t>
      </w:r>
      <w:proofErr w:type="spellEnd"/>
      <w:r w:rsidRPr="00022129">
        <w:rPr>
          <w:rFonts w:ascii="Times New Roman" w:eastAsiaTheme="majorEastAsia" w:hAnsi="Times New Roman" w:cs="Times New Roman"/>
          <w:color w:val="000000" w:themeColor="text1"/>
          <w:sz w:val="28"/>
          <w:szCs w:val="28"/>
          <w:lang w:val="en-IN"/>
        </w:rPr>
        <w:t xml:space="preserve"> (the </w:t>
      </w:r>
      <w:proofErr w:type="spellStart"/>
      <w:r w:rsidRPr="00022129">
        <w:rPr>
          <w:rFonts w:ascii="Times New Roman" w:eastAsiaTheme="majorEastAsia" w:hAnsi="Times New Roman" w:cs="Times New Roman"/>
          <w:color w:val="000000" w:themeColor="text1"/>
          <w:sz w:val="28"/>
          <w:szCs w:val="28"/>
          <w:lang w:val="en-IN"/>
        </w:rPr>
        <w:t>XMRig</w:t>
      </w:r>
      <w:proofErr w:type="spellEnd"/>
      <w:r w:rsidRPr="00022129">
        <w:rPr>
          <w:rFonts w:ascii="Times New Roman" w:eastAsiaTheme="majorEastAsia" w:hAnsi="Times New Roman" w:cs="Times New Roman"/>
          <w:color w:val="000000" w:themeColor="text1"/>
          <w:sz w:val="28"/>
          <w:szCs w:val="28"/>
          <w:lang w:val="en-IN"/>
        </w:rPr>
        <w:t xml:space="preserve"> </w:t>
      </w:r>
      <w:proofErr w:type="spellStart"/>
      <w:r w:rsidRPr="00022129">
        <w:rPr>
          <w:rFonts w:ascii="Times New Roman" w:eastAsiaTheme="majorEastAsia" w:hAnsi="Times New Roman" w:cs="Times New Roman"/>
          <w:color w:val="000000" w:themeColor="text1"/>
          <w:sz w:val="28"/>
          <w:szCs w:val="28"/>
          <w:lang w:val="en-IN"/>
        </w:rPr>
        <w:t>cryptominer</w:t>
      </w:r>
      <w:proofErr w:type="spellEnd"/>
      <w:r w:rsidRPr="00022129">
        <w:rPr>
          <w:rFonts w:ascii="Times New Roman" w:eastAsiaTheme="majorEastAsia" w:hAnsi="Times New Roman" w:cs="Times New Roman"/>
          <w:color w:val="000000" w:themeColor="text1"/>
          <w:sz w:val="28"/>
          <w:szCs w:val="28"/>
          <w:lang w:val="en-IN"/>
        </w:rPr>
        <w:t>). The </w:t>
      </w:r>
      <w:proofErr w:type="spellStart"/>
      <w:r w:rsidRPr="00022129">
        <w:rPr>
          <w:rFonts w:ascii="Times New Roman" w:eastAsiaTheme="majorEastAsia" w:hAnsi="Times New Roman" w:cs="Times New Roman"/>
          <w:color w:val="000000" w:themeColor="text1"/>
          <w:sz w:val="28"/>
          <w:szCs w:val="28"/>
          <w:lang w:val="en-IN"/>
        </w:rPr>
        <w:t>tsm</w:t>
      </w:r>
      <w:proofErr w:type="spellEnd"/>
      <w:r w:rsidRPr="00022129">
        <w:rPr>
          <w:rFonts w:ascii="Times New Roman" w:eastAsiaTheme="majorEastAsia" w:hAnsi="Times New Roman" w:cs="Times New Roman"/>
          <w:color w:val="000000" w:themeColor="text1"/>
          <w:sz w:val="28"/>
          <w:szCs w:val="28"/>
          <w:lang w:val="en-IN"/>
        </w:rPr>
        <w:t> scanner is configured to scan internal networks like 10.10.12.1-10.10.12.10 for other vulnerable SSH systems.</w:t>
      </w:r>
    </w:p>
    <w:p w14:paraId="776C63C3"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Room Questions (Task 5) </w:t>
      </w:r>
      <w:r w:rsidRPr="00022129">
        <w:rPr>
          <w:rFonts w:ascii="Segoe UI Emoji" w:eastAsiaTheme="majorEastAsia" w:hAnsi="Segoe UI Emoji" w:cs="Segoe UI Emoji"/>
          <w:b/>
          <w:bCs/>
          <w:color w:val="000000" w:themeColor="text1"/>
          <w:sz w:val="28"/>
          <w:szCs w:val="28"/>
          <w:lang w:val="en-IN"/>
        </w:rPr>
        <w:t>📌</w:t>
      </w:r>
    </w:p>
    <w:p w14:paraId="143C37D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Which IP address managed to brute-force the exposed SSH?</w:t>
      </w:r>
    </w:p>
    <w:p w14:paraId="6536DA4B"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lastRenderedPageBreak/>
        <w:t>Answer: 45.9.148.125</w:t>
      </w:r>
    </w:p>
    <w:p w14:paraId="04614904"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By analyzing auth.log for "Accepted password" entries, specifically filtering logs from /home/ubuntu/scenario/audit.log with ausearch -i -if /home/ubuntu/scenario/audit.log, we look for successful logins from external IPs.</w:t>
      </w:r>
    </w:p>
    <w:p w14:paraId="233AC2CC" w14:textId="6CFCB786" w:rsidR="007F1DC7" w:rsidRPr="00022129" w:rsidRDefault="007F1DC7" w:rsidP="007F1DC7">
      <w:pPr>
        <w:rPr>
          <w:rFonts w:ascii="Times New Roman" w:eastAsiaTheme="majorEastAsia" w:hAnsi="Times New Roman" w:cs="Times New Roman"/>
          <w:color w:val="000000" w:themeColor="text1"/>
          <w:sz w:val="28"/>
          <w:szCs w:val="28"/>
          <w:lang w:val="en-IN"/>
        </w:rPr>
      </w:pPr>
    </w:p>
    <w:p w14:paraId="204FC342" w14:textId="176DC7F4"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1FDB4FFE" wp14:editId="572A939D">
            <wp:extent cx="5943600" cy="1649730"/>
            <wp:effectExtent l="0" t="0" r="0" b="0"/>
            <wp:docPr id="1127208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49730"/>
                    </a:xfrm>
                    <a:prstGeom prst="rect">
                      <a:avLst/>
                    </a:prstGeom>
                    <a:noFill/>
                    <a:ln>
                      <a:noFill/>
                    </a:ln>
                  </pic:spPr>
                </pic:pic>
              </a:graphicData>
            </a:graphic>
          </wp:inline>
        </w:drawing>
      </w:r>
    </w:p>
    <w:p w14:paraId="2F0288D4"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Which command did the attacker use to list the last logged-in users?</w:t>
      </w:r>
    </w:p>
    <w:p w14:paraId="0F47FC4B"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last</w:t>
      </w:r>
    </w:p>
    <w:p w14:paraId="2D4E9150" w14:textId="7F32F0AF" w:rsidR="00B2036A" w:rsidRPr="00022129" w:rsidRDefault="007F1DC7" w:rsidP="007F1DC7">
      <w:pPr>
        <w:rPr>
          <w:rFonts w:ascii="Times New Roman" w:hAnsi="Times New Roman" w:cs="Times New Roman"/>
          <w:sz w:val="28"/>
          <w:szCs w:val="28"/>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t>
      </w:r>
      <w:r w:rsidR="00B2036A" w:rsidRPr="00022129">
        <w:rPr>
          <w:rFonts w:ascii="Times New Roman" w:hAnsi="Times New Roman" w:cs="Times New Roman"/>
          <w:sz w:val="28"/>
          <w:szCs w:val="28"/>
        </w:rPr>
        <w:t xml:space="preserve">within the audit logs we can use (cat audit.log | </w:t>
      </w:r>
      <w:proofErr w:type="spellStart"/>
      <w:r w:rsidR="00B2036A" w:rsidRPr="00022129">
        <w:rPr>
          <w:rFonts w:ascii="Times New Roman" w:hAnsi="Times New Roman" w:cs="Times New Roman"/>
          <w:sz w:val="28"/>
          <w:szCs w:val="28"/>
        </w:rPr>
        <w:t>ausearch</w:t>
      </w:r>
      <w:proofErr w:type="spellEnd"/>
      <w:r w:rsidR="00B2036A" w:rsidRPr="00022129">
        <w:rPr>
          <w:rFonts w:ascii="Times New Roman" w:hAnsi="Times New Roman" w:cs="Times New Roman"/>
          <w:sz w:val="28"/>
          <w:szCs w:val="28"/>
        </w:rPr>
        <w:t xml:space="preserve"> -</w:t>
      </w:r>
      <w:proofErr w:type="spellStart"/>
      <w:r w:rsidR="00B2036A" w:rsidRPr="00022129">
        <w:rPr>
          <w:rFonts w:ascii="Times New Roman" w:hAnsi="Times New Roman" w:cs="Times New Roman"/>
          <w:sz w:val="28"/>
          <w:szCs w:val="28"/>
        </w:rPr>
        <w:t>i</w:t>
      </w:r>
      <w:proofErr w:type="spellEnd"/>
      <w:r w:rsidR="00B2036A" w:rsidRPr="00022129">
        <w:rPr>
          <w:rFonts w:ascii="Times New Roman" w:hAnsi="Times New Roman" w:cs="Times New Roman"/>
          <w:sz w:val="28"/>
          <w:szCs w:val="28"/>
        </w:rPr>
        <w:t xml:space="preserve"> -</w:t>
      </w:r>
      <w:proofErr w:type="gramStart"/>
      <w:r w:rsidR="00B2036A" w:rsidRPr="00022129">
        <w:rPr>
          <w:rFonts w:ascii="Times New Roman" w:hAnsi="Times New Roman" w:cs="Times New Roman"/>
          <w:sz w:val="28"/>
          <w:szCs w:val="28"/>
        </w:rPr>
        <w:t>x  last</w:t>
      </w:r>
      <w:proofErr w:type="gramEnd"/>
      <w:r w:rsidR="00B2036A" w:rsidRPr="00022129">
        <w:rPr>
          <w:rFonts w:ascii="Times New Roman" w:hAnsi="Times New Roman" w:cs="Times New Roman"/>
          <w:sz w:val="28"/>
          <w:szCs w:val="28"/>
        </w:rPr>
        <w:t xml:space="preserve"> )</w:t>
      </w:r>
    </w:p>
    <w:p w14:paraId="62F8A625" w14:textId="4EB1D5A3" w:rsidR="00B2036A" w:rsidRPr="00022129" w:rsidRDefault="00B2036A" w:rsidP="007F1DC7">
      <w:pPr>
        <w:rPr>
          <w:rFonts w:ascii="Times New Roman" w:hAnsi="Times New Roman" w:cs="Times New Roman"/>
          <w:sz w:val="28"/>
          <w:szCs w:val="28"/>
        </w:rPr>
      </w:pPr>
      <w:r w:rsidRPr="00022129">
        <w:rPr>
          <w:rFonts w:ascii="Times New Roman" w:hAnsi="Times New Roman" w:cs="Times New Roman"/>
          <w:sz w:val="28"/>
          <w:szCs w:val="28"/>
        </w:rPr>
        <w:t>OR</w:t>
      </w:r>
    </w:p>
    <w:p w14:paraId="57A68377" w14:textId="3A29719F"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Within the </w:t>
      </w:r>
      <w:proofErr w:type="spellStart"/>
      <w:r w:rsidRPr="00022129">
        <w:rPr>
          <w:rFonts w:ascii="Times New Roman" w:hAnsi="Times New Roman" w:cs="Times New Roman"/>
          <w:sz w:val="28"/>
          <w:szCs w:val="28"/>
        </w:rPr>
        <w:t>auditd</w:t>
      </w:r>
      <w:proofErr w:type="spellEnd"/>
      <w:r w:rsidRPr="00022129">
        <w:rPr>
          <w:rFonts w:ascii="Times New Roman" w:hAnsi="Times New Roman" w:cs="Times New Roman"/>
          <w:sz w:val="28"/>
          <w:szCs w:val="28"/>
        </w:rPr>
        <w:t> logs (</w:t>
      </w:r>
      <w:proofErr w:type="spellStart"/>
      <w:r w:rsidRPr="00022129">
        <w:rPr>
          <w:rFonts w:ascii="Times New Roman" w:hAnsi="Times New Roman" w:cs="Times New Roman"/>
          <w:sz w:val="28"/>
          <w:szCs w:val="28"/>
        </w:rPr>
        <w:t>ausearch</w:t>
      </w:r>
      <w:proofErr w:type="spellEnd"/>
      <w:r w:rsidRPr="00022129">
        <w:rPr>
          <w:rFonts w:ascii="Times New Roman" w:hAnsi="Times New Roman" w:cs="Times New Roman"/>
          <w:sz w:val="28"/>
          <w:szCs w:val="28"/>
        </w:rPr>
        <w:t xml:space="preserve"> -</w:t>
      </w:r>
      <w:proofErr w:type="spellStart"/>
      <w:r w:rsidRPr="00022129">
        <w:rPr>
          <w:rFonts w:ascii="Times New Roman" w:hAnsi="Times New Roman" w:cs="Times New Roman"/>
          <w:sz w:val="28"/>
          <w:szCs w:val="28"/>
        </w:rPr>
        <w:t>i</w:t>
      </w:r>
      <w:proofErr w:type="spellEnd"/>
      <w:r w:rsidRPr="00022129">
        <w:rPr>
          <w:rFonts w:ascii="Times New Roman" w:hAnsi="Times New Roman" w:cs="Times New Roman"/>
          <w:sz w:val="28"/>
          <w:szCs w:val="28"/>
        </w:rPr>
        <w:t xml:space="preserve"> -if /home/ubuntu/scenario/audit.log), we search for discovery commands. The last command would be logged as part of the attacker's reconnaissance.</w:t>
      </w:r>
    </w:p>
    <w:p w14:paraId="2A0E4B3E" w14:textId="36198F35" w:rsidR="007F1DC7" w:rsidRPr="00022129" w:rsidRDefault="007F1DC7" w:rsidP="007F1DC7">
      <w:pPr>
        <w:rPr>
          <w:rFonts w:ascii="Times New Roman" w:eastAsiaTheme="majorEastAsia" w:hAnsi="Times New Roman" w:cs="Times New Roman"/>
          <w:color w:val="000000" w:themeColor="text1"/>
          <w:sz w:val="28"/>
          <w:szCs w:val="28"/>
          <w:lang w:val="en-IN"/>
        </w:rPr>
      </w:pPr>
    </w:p>
    <w:p w14:paraId="0169494B" w14:textId="58ED6F48"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3B9896BF" wp14:editId="656E70E2">
            <wp:extent cx="5943600" cy="556260"/>
            <wp:effectExtent l="0" t="0" r="0" b="0"/>
            <wp:docPr id="701957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6260"/>
                    </a:xfrm>
                    <a:prstGeom prst="rect">
                      <a:avLst/>
                    </a:prstGeom>
                    <a:noFill/>
                    <a:ln>
                      <a:noFill/>
                    </a:ln>
                  </pic:spPr>
                </pic:pic>
              </a:graphicData>
            </a:graphic>
          </wp:inline>
        </w:drawing>
      </w:r>
    </w:p>
    <w:p w14:paraId="3F2D657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Which three EDR processes did the attacker look for with “</w:t>
      </w:r>
      <w:proofErr w:type="spellStart"/>
      <w:r w:rsidRPr="00022129">
        <w:rPr>
          <w:rFonts w:ascii="Times New Roman" w:eastAsiaTheme="majorEastAsia" w:hAnsi="Times New Roman" w:cs="Times New Roman"/>
          <w:b/>
          <w:bCs/>
          <w:color w:val="000000" w:themeColor="text1"/>
          <w:sz w:val="28"/>
          <w:szCs w:val="28"/>
          <w:lang w:val="en-IN"/>
        </w:rPr>
        <w:t>egrep</w:t>
      </w:r>
      <w:proofErr w:type="spellEnd"/>
      <w:r w:rsidRPr="00022129">
        <w:rPr>
          <w:rFonts w:ascii="Times New Roman" w:eastAsiaTheme="majorEastAsia" w:hAnsi="Times New Roman" w:cs="Times New Roman"/>
          <w:b/>
          <w:bCs/>
          <w:color w:val="000000" w:themeColor="text1"/>
          <w:sz w:val="28"/>
          <w:szCs w:val="28"/>
          <w:lang w:val="en-IN"/>
        </w:rPr>
        <w:t>”?</w:t>
      </w:r>
    </w:p>
    <w:p w14:paraId="4B9A47F2"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 xml:space="preserve">Answer: </w:t>
      </w:r>
      <w:proofErr w:type="spellStart"/>
      <w:r w:rsidRPr="00022129">
        <w:rPr>
          <w:rFonts w:ascii="Times New Roman" w:eastAsiaTheme="majorEastAsia" w:hAnsi="Times New Roman" w:cs="Times New Roman"/>
          <w:i/>
          <w:iCs/>
          <w:color w:val="000000" w:themeColor="text1"/>
          <w:sz w:val="28"/>
          <w:szCs w:val="28"/>
          <w:lang w:val="en-IN"/>
        </w:rPr>
        <w:t>ds_</w:t>
      </w:r>
      <w:proofErr w:type="gramStart"/>
      <w:r w:rsidRPr="00022129">
        <w:rPr>
          <w:rFonts w:ascii="Times New Roman" w:eastAsiaTheme="majorEastAsia" w:hAnsi="Times New Roman" w:cs="Times New Roman"/>
          <w:i/>
          <w:iCs/>
          <w:color w:val="000000" w:themeColor="text1"/>
          <w:sz w:val="28"/>
          <w:szCs w:val="28"/>
          <w:lang w:val="en-IN"/>
        </w:rPr>
        <w:t>agent,falcon</w:t>
      </w:r>
      <w:proofErr w:type="gramEnd"/>
      <w:r w:rsidRPr="00022129">
        <w:rPr>
          <w:rFonts w:ascii="Times New Roman" w:eastAsiaTheme="majorEastAsia" w:hAnsi="Times New Roman" w:cs="Times New Roman"/>
          <w:i/>
          <w:iCs/>
          <w:color w:val="000000" w:themeColor="text1"/>
          <w:sz w:val="28"/>
          <w:szCs w:val="28"/>
          <w:lang w:val="en-IN"/>
        </w:rPr>
        <w:t>,sentinel</w:t>
      </w:r>
      <w:proofErr w:type="spellEnd"/>
    </w:p>
    <w:p w14:paraId="5702E619" w14:textId="67769630" w:rsidR="00AA24EE" w:rsidRPr="00022129" w:rsidRDefault="007F1DC7" w:rsidP="007F1DC7">
      <w:pPr>
        <w:rPr>
          <w:rFonts w:ascii="Times New Roman" w:hAnsi="Times New Roman" w:cs="Times New Roman"/>
          <w:sz w:val="28"/>
          <w:szCs w:val="28"/>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t>
      </w:r>
      <w:r w:rsidR="00AA24EE" w:rsidRPr="00022129">
        <w:rPr>
          <w:rFonts w:ascii="Times New Roman" w:hAnsi="Times New Roman" w:cs="Times New Roman"/>
          <w:sz w:val="28"/>
          <w:szCs w:val="28"/>
        </w:rPr>
        <w:t>We can use (cat audit.log | grep “</w:t>
      </w:r>
      <w:proofErr w:type="spellStart"/>
      <w:r w:rsidR="00AA24EE" w:rsidRPr="00022129">
        <w:rPr>
          <w:rFonts w:ascii="Times New Roman" w:hAnsi="Times New Roman" w:cs="Times New Roman"/>
          <w:sz w:val="28"/>
          <w:szCs w:val="28"/>
        </w:rPr>
        <w:t>egrep</w:t>
      </w:r>
      <w:proofErr w:type="spellEnd"/>
      <w:r w:rsidR="00AA24EE" w:rsidRPr="00022129">
        <w:rPr>
          <w:rFonts w:ascii="Times New Roman" w:hAnsi="Times New Roman" w:cs="Times New Roman"/>
          <w:sz w:val="28"/>
          <w:szCs w:val="28"/>
        </w:rPr>
        <w:t xml:space="preserve">”) to identify all the commands then we can use “EXECVE” to narrow it. </w:t>
      </w:r>
    </w:p>
    <w:p w14:paraId="235BBB19" w14:textId="4A35CE76" w:rsidR="00AA24EE" w:rsidRPr="00022129" w:rsidRDefault="00AA24EE" w:rsidP="007F1DC7">
      <w:pPr>
        <w:rPr>
          <w:rFonts w:ascii="Times New Roman" w:hAnsi="Times New Roman" w:cs="Times New Roman"/>
          <w:sz w:val="28"/>
          <w:szCs w:val="28"/>
        </w:rPr>
      </w:pPr>
      <w:r w:rsidRPr="00022129">
        <w:rPr>
          <w:rFonts w:ascii="Times New Roman" w:hAnsi="Times New Roman" w:cs="Times New Roman"/>
          <w:sz w:val="28"/>
          <w:szCs w:val="28"/>
        </w:rPr>
        <w:t xml:space="preserve">Final </w:t>
      </w:r>
      <w:proofErr w:type="gramStart"/>
      <w:r w:rsidRPr="00022129">
        <w:rPr>
          <w:rFonts w:ascii="Times New Roman" w:hAnsi="Times New Roman" w:cs="Times New Roman"/>
          <w:sz w:val="28"/>
          <w:szCs w:val="28"/>
        </w:rPr>
        <w:t>command :</w:t>
      </w:r>
      <w:proofErr w:type="gramEnd"/>
      <w:r w:rsidRPr="00022129">
        <w:rPr>
          <w:rFonts w:ascii="Times New Roman" w:hAnsi="Times New Roman" w:cs="Times New Roman"/>
          <w:sz w:val="28"/>
          <w:szCs w:val="28"/>
        </w:rPr>
        <w:t xml:space="preserve"> cat audit.log | grep “</w:t>
      </w:r>
      <w:proofErr w:type="spellStart"/>
      <w:r w:rsidRPr="00022129">
        <w:rPr>
          <w:rFonts w:ascii="Times New Roman" w:hAnsi="Times New Roman" w:cs="Times New Roman"/>
          <w:sz w:val="28"/>
          <w:szCs w:val="28"/>
        </w:rPr>
        <w:t>egrep</w:t>
      </w:r>
      <w:proofErr w:type="spellEnd"/>
      <w:r w:rsidRPr="00022129">
        <w:rPr>
          <w:rFonts w:ascii="Times New Roman" w:hAnsi="Times New Roman" w:cs="Times New Roman"/>
          <w:sz w:val="28"/>
          <w:szCs w:val="28"/>
        </w:rPr>
        <w:t>” | grep “EXECVE”</w:t>
      </w:r>
    </w:p>
    <w:p w14:paraId="7809A450" w14:textId="6339259F" w:rsidR="00AA24EE" w:rsidRPr="00022129" w:rsidRDefault="00AA24EE" w:rsidP="007F1DC7">
      <w:pPr>
        <w:rPr>
          <w:rFonts w:ascii="Times New Roman" w:hAnsi="Times New Roman" w:cs="Times New Roman"/>
          <w:sz w:val="28"/>
          <w:szCs w:val="28"/>
        </w:rPr>
      </w:pPr>
      <w:r w:rsidRPr="00022129">
        <w:rPr>
          <w:rFonts w:ascii="Times New Roman" w:hAnsi="Times New Roman" w:cs="Times New Roman"/>
          <w:sz w:val="28"/>
          <w:szCs w:val="28"/>
        </w:rPr>
        <w:lastRenderedPageBreak/>
        <w:t>OR</w:t>
      </w:r>
    </w:p>
    <w:p w14:paraId="78C6D951" w14:textId="25423576"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We search </w:t>
      </w:r>
      <w:proofErr w:type="spellStart"/>
      <w:r w:rsidRPr="00022129">
        <w:rPr>
          <w:rFonts w:ascii="Times New Roman" w:hAnsi="Times New Roman" w:cs="Times New Roman"/>
          <w:sz w:val="28"/>
          <w:szCs w:val="28"/>
        </w:rPr>
        <w:t>ausearch</w:t>
      </w:r>
      <w:proofErr w:type="spellEnd"/>
      <w:r w:rsidRPr="00022129">
        <w:rPr>
          <w:rFonts w:ascii="Times New Roman" w:hAnsi="Times New Roman" w:cs="Times New Roman"/>
          <w:sz w:val="28"/>
          <w:szCs w:val="28"/>
        </w:rPr>
        <w:t xml:space="preserve"> -</w:t>
      </w:r>
      <w:proofErr w:type="spellStart"/>
      <w:r w:rsidRPr="00022129">
        <w:rPr>
          <w:rFonts w:ascii="Times New Roman" w:hAnsi="Times New Roman" w:cs="Times New Roman"/>
          <w:sz w:val="28"/>
          <w:szCs w:val="28"/>
        </w:rPr>
        <w:t>i</w:t>
      </w:r>
      <w:proofErr w:type="spellEnd"/>
      <w:r w:rsidRPr="00022129">
        <w:rPr>
          <w:rFonts w:ascii="Times New Roman" w:hAnsi="Times New Roman" w:cs="Times New Roman"/>
          <w:sz w:val="28"/>
          <w:szCs w:val="28"/>
        </w:rPr>
        <w:t xml:space="preserve"> -if /home/ubuntu/scenario/audit.log for </w:t>
      </w:r>
      <w:proofErr w:type="spellStart"/>
      <w:r w:rsidRPr="00022129">
        <w:rPr>
          <w:rFonts w:ascii="Times New Roman" w:hAnsi="Times New Roman" w:cs="Times New Roman"/>
          <w:sz w:val="28"/>
          <w:szCs w:val="28"/>
        </w:rPr>
        <w:t>egrep</w:t>
      </w:r>
      <w:proofErr w:type="spellEnd"/>
      <w:r w:rsidRPr="00022129">
        <w:rPr>
          <w:rFonts w:ascii="Times New Roman" w:hAnsi="Times New Roman" w:cs="Times New Roman"/>
          <w:sz w:val="28"/>
          <w:szCs w:val="28"/>
        </w:rPr>
        <w:t> commands. Attackers use egrep to check for running EDR/antivirus processes to see if they are being monitored. The egrep command line will contain these names.</w:t>
      </w:r>
    </w:p>
    <w:p w14:paraId="7F8BE06C" w14:textId="0D97C417" w:rsidR="007F1DC7" w:rsidRPr="00022129" w:rsidRDefault="007F1DC7" w:rsidP="007F1DC7">
      <w:pPr>
        <w:rPr>
          <w:rFonts w:ascii="Times New Roman" w:eastAsiaTheme="majorEastAsia" w:hAnsi="Times New Roman" w:cs="Times New Roman"/>
          <w:color w:val="000000" w:themeColor="text1"/>
          <w:sz w:val="28"/>
          <w:szCs w:val="28"/>
          <w:lang w:val="en-IN"/>
        </w:rPr>
      </w:pPr>
    </w:p>
    <w:p w14:paraId="342D93EF" w14:textId="673B9CEA"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67DBDE33" wp14:editId="20BBFF3D">
            <wp:extent cx="5943600" cy="1055370"/>
            <wp:effectExtent l="0" t="0" r="0" b="0"/>
            <wp:docPr id="2010106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55370"/>
                    </a:xfrm>
                    <a:prstGeom prst="rect">
                      <a:avLst/>
                    </a:prstGeom>
                    <a:noFill/>
                    <a:ln>
                      <a:noFill/>
                    </a:ln>
                  </pic:spPr>
                </pic:pic>
              </a:graphicData>
            </a:graphic>
          </wp:inline>
        </w:drawing>
      </w:r>
    </w:p>
    <w:p w14:paraId="539105AD"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Room Questions (Task 6) </w:t>
      </w:r>
      <w:r w:rsidRPr="00022129">
        <w:rPr>
          <w:rFonts w:ascii="Segoe UI Emoji" w:eastAsiaTheme="majorEastAsia" w:hAnsi="Segoe UI Emoji" w:cs="Segoe UI Emoji"/>
          <w:b/>
          <w:bCs/>
          <w:color w:val="000000" w:themeColor="text1"/>
          <w:sz w:val="28"/>
          <w:szCs w:val="28"/>
          <w:lang w:val="en-IN"/>
        </w:rPr>
        <w:t>📌</w:t>
      </w:r>
    </w:p>
    <w:p w14:paraId="7D938D1E"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What is the name of the malicious archive that was transferred via SCP?</w:t>
      </w:r>
    </w:p>
    <w:p w14:paraId="2099BED9"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kernupd.tar.gz</w:t>
      </w:r>
    </w:p>
    <w:p w14:paraId="453B438E"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We review auditd logs (ausearch -i -if /home/ubuntu/scenario/audit.log) for scp commands. The log entry for the file transfer will reveal the archive name.</w:t>
      </w:r>
    </w:p>
    <w:p w14:paraId="0D9B6552" w14:textId="124A660C" w:rsidR="007F1DC7" w:rsidRPr="00022129" w:rsidRDefault="007F1DC7" w:rsidP="007F1DC7">
      <w:pPr>
        <w:rPr>
          <w:rFonts w:ascii="Times New Roman" w:eastAsiaTheme="majorEastAsia" w:hAnsi="Times New Roman" w:cs="Times New Roman"/>
          <w:color w:val="000000" w:themeColor="text1"/>
          <w:sz w:val="28"/>
          <w:szCs w:val="28"/>
          <w:lang w:val="en-IN"/>
        </w:rPr>
      </w:pPr>
    </w:p>
    <w:p w14:paraId="1D8AC040" w14:textId="0B70D143"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78E828EF" wp14:editId="2B12CDE0">
            <wp:extent cx="5943600" cy="1026795"/>
            <wp:effectExtent l="0" t="0" r="0" b="0"/>
            <wp:docPr id="2097803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26795"/>
                    </a:xfrm>
                    <a:prstGeom prst="rect">
                      <a:avLst/>
                    </a:prstGeom>
                    <a:noFill/>
                    <a:ln>
                      <a:noFill/>
                    </a:ln>
                  </pic:spPr>
                </pic:pic>
              </a:graphicData>
            </a:graphic>
          </wp:inline>
        </w:drawing>
      </w:r>
    </w:p>
    <w:p w14:paraId="6EFE1956"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 xml:space="preserve">What was the full command line of the </w:t>
      </w:r>
      <w:proofErr w:type="spellStart"/>
      <w:r w:rsidRPr="00022129">
        <w:rPr>
          <w:rFonts w:ascii="Times New Roman" w:eastAsiaTheme="majorEastAsia" w:hAnsi="Times New Roman" w:cs="Times New Roman"/>
          <w:b/>
          <w:bCs/>
          <w:color w:val="000000" w:themeColor="text1"/>
          <w:sz w:val="28"/>
          <w:szCs w:val="28"/>
          <w:lang w:val="en-IN"/>
        </w:rPr>
        <w:t>cryptominer</w:t>
      </w:r>
      <w:proofErr w:type="spellEnd"/>
      <w:r w:rsidRPr="00022129">
        <w:rPr>
          <w:rFonts w:ascii="Times New Roman" w:eastAsiaTheme="majorEastAsia" w:hAnsi="Times New Roman" w:cs="Times New Roman"/>
          <w:b/>
          <w:bCs/>
          <w:color w:val="000000" w:themeColor="text1"/>
          <w:sz w:val="28"/>
          <w:szCs w:val="28"/>
          <w:lang w:val="en-IN"/>
        </w:rPr>
        <w:t xml:space="preserve"> launch?</w:t>
      </w:r>
    </w:p>
    <w:p w14:paraId="251EDA07"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 xml:space="preserve">Answer: </w:t>
      </w:r>
      <w:proofErr w:type="spellStart"/>
      <w:r w:rsidRPr="00022129">
        <w:rPr>
          <w:rFonts w:ascii="Times New Roman" w:eastAsiaTheme="majorEastAsia" w:hAnsi="Times New Roman" w:cs="Times New Roman"/>
          <w:i/>
          <w:iCs/>
          <w:color w:val="000000" w:themeColor="text1"/>
          <w:sz w:val="28"/>
          <w:szCs w:val="28"/>
          <w:lang w:val="en-IN"/>
        </w:rPr>
        <w:t>nohup</w:t>
      </w:r>
      <w:proofErr w:type="spellEnd"/>
      <w:r w:rsidRPr="00022129">
        <w:rPr>
          <w:rFonts w:ascii="Times New Roman" w:eastAsiaTheme="majorEastAsia" w:hAnsi="Times New Roman" w:cs="Times New Roman"/>
          <w:i/>
          <w:iCs/>
          <w:color w:val="000000" w:themeColor="text1"/>
          <w:sz w:val="28"/>
          <w:szCs w:val="28"/>
          <w:lang w:val="en-IN"/>
        </w:rPr>
        <w:t xml:space="preserve"> /</w:t>
      </w:r>
      <w:proofErr w:type="spellStart"/>
      <w:r w:rsidRPr="00022129">
        <w:rPr>
          <w:rFonts w:ascii="Times New Roman" w:eastAsiaTheme="majorEastAsia" w:hAnsi="Times New Roman" w:cs="Times New Roman"/>
          <w:i/>
          <w:iCs/>
          <w:color w:val="000000" w:themeColor="text1"/>
          <w:sz w:val="28"/>
          <w:szCs w:val="28"/>
          <w:lang w:val="en-IN"/>
        </w:rPr>
        <w:t>tmp</w:t>
      </w:r>
      <w:proofErr w:type="spellEnd"/>
      <w:proofErr w:type="gramStart"/>
      <w:r w:rsidRPr="00022129">
        <w:rPr>
          <w:rFonts w:ascii="Times New Roman" w:eastAsiaTheme="majorEastAsia" w:hAnsi="Times New Roman" w:cs="Times New Roman"/>
          <w:i/>
          <w:iCs/>
          <w:color w:val="000000" w:themeColor="text1"/>
          <w:sz w:val="28"/>
          <w:szCs w:val="28"/>
          <w:lang w:val="en-IN"/>
        </w:rPr>
        <w:t>/.apt</w:t>
      </w:r>
      <w:proofErr w:type="gramEnd"/>
      <w:r w:rsidRPr="00022129">
        <w:rPr>
          <w:rFonts w:ascii="Times New Roman" w:eastAsiaTheme="majorEastAsia" w:hAnsi="Times New Roman" w:cs="Times New Roman"/>
          <w:i/>
          <w:iCs/>
          <w:color w:val="000000" w:themeColor="text1"/>
          <w:sz w:val="28"/>
          <w:szCs w:val="28"/>
          <w:lang w:val="en-IN"/>
        </w:rPr>
        <w:t>/</w:t>
      </w:r>
      <w:proofErr w:type="spellStart"/>
      <w:r w:rsidRPr="00022129">
        <w:rPr>
          <w:rFonts w:ascii="Times New Roman" w:eastAsiaTheme="majorEastAsia" w:hAnsi="Times New Roman" w:cs="Times New Roman"/>
          <w:i/>
          <w:iCs/>
          <w:color w:val="000000" w:themeColor="text1"/>
          <w:sz w:val="28"/>
          <w:szCs w:val="28"/>
          <w:lang w:val="en-IN"/>
        </w:rPr>
        <w:t>kernupd</w:t>
      </w:r>
      <w:proofErr w:type="spellEnd"/>
      <w:r w:rsidRPr="00022129">
        <w:rPr>
          <w:rFonts w:ascii="Times New Roman" w:eastAsiaTheme="majorEastAsia" w:hAnsi="Times New Roman" w:cs="Times New Roman"/>
          <w:i/>
          <w:iCs/>
          <w:color w:val="000000" w:themeColor="text1"/>
          <w:sz w:val="28"/>
          <w:szCs w:val="28"/>
          <w:lang w:val="en-IN"/>
        </w:rPr>
        <w:t>/</w:t>
      </w:r>
      <w:proofErr w:type="spellStart"/>
      <w:r w:rsidRPr="00022129">
        <w:rPr>
          <w:rFonts w:ascii="Times New Roman" w:eastAsiaTheme="majorEastAsia" w:hAnsi="Times New Roman" w:cs="Times New Roman"/>
          <w:i/>
          <w:iCs/>
          <w:color w:val="000000" w:themeColor="text1"/>
          <w:sz w:val="28"/>
          <w:szCs w:val="28"/>
          <w:lang w:val="en-IN"/>
        </w:rPr>
        <w:t>kernupd</w:t>
      </w:r>
      <w:proofErr w:type="spellEnd"/>
    </w:p>
    <w:p w14:paraId="2B9EF3AB"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We look for nohup commands in the auditd logs. The output will show the full command line, including the path to the cryptominer binary.</w:t>
      </w:r>
    </w:p>
    <w:p w14:paraId="0BF6B8A6" w14:textId="2D1823D5"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lastRenderedPageBreak/>
        <w:drawing>
          <wp:inline distT="0" distB="0" distL="0" distR="0" wp14:anchorId="7D7753EE" wp14:editId="2F536360">
            <wp:extent cx="3352800" cy="2354580"/>
            <wp:effectExtent l="0" t="0" r="0" b="0"/>
            <wp:docPr id="4435020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2800" cy="2354580"/>
                    </a:xfrm>
                    <a:prstGeom prst="rect">
                      <a:avLst/>
                    </a:prstGeom>
                    <a:noFill/>
                    <a:ln>
                      <a:noFill/>
                    </a:ln>
                  </pic:spPr>
                </pic:pic>
              </a:graphicData>
            </a:graphic>
          </wp:inline>
        </w:drawing>
      </w:r>
    </w:p>
    <w:p w14:paraId="13165D66" w14:textId="4B399CF8" w:rsidR="007F1DC7" w:rsidRPr="00022129" w:rsidRDefault="007F1DC7" w:rsidP="007F1DC7">
      <w:pPr>
        <w:rPr>
          <w:rFonts w:ascii="Times New Roman" w:eastAsiaTheme="majorEastAsia" w:hAnsi="Times New Roman" w:cs="Times New Roman"/>
          <w:color w:val="000000" w:themeColor="text1"/>
          <w:sz w:val="28"/>
          <w:szCs w:val="28"/>
          <w:lang w:val="en-IN"/>
        </w:rPr>
      </w:pPr>
    </w:p>
    <w:p w14:paraId="5C09C228" w14:textId="0DD70556"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65DBBC15" wp14:editId="0EB9ED73">
            <wp:extent cx="5943600" cy="636905"/>
            <wp:effectExtent l="0" t="0" r="0" b="0"/>
            <wp:docPr id="13586879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inline>
        </w:drawing>
      </w:r>
    </w:p>
    <w:p w14:paraId="7D6A69E5"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b/>
          <w:bCs/>
          <w:color w:val="000000" w:themeColor="text1"/>
          <w:sz w:val="28"/>
          <w:szCs w:val="28"/>
          <w:lang w:val="en-IN"/>
        </w:rPr>
        <w:t>Which IP address range did the attacker scan for an exposed SSH?</w:t>
      </w:r>
    </w:p>
    <w:p w14:paraId="766D6F92" w14:textId="7777777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eastAsiaTheme="majorEastAsia" w:hAnsi="Times New Roman" w:cs="Times New Roman"/>
          <w:i/>
          <w:iCs/>
          <w:color w:val="000000" w:themeColor="text1"/>
          <w:sz w:val="28"/>
          <w:szCs w:val="28"/>
          <w:lang w:val="en-IN"/>
        </w:rPr>
        <w:t>Answer: 10.10.12.1–10.10.12.10</w:t>
      </w:r>
    </w:p>
    <w:p w14:paraId="0B4C9DFF" w14:textId="5D0F4075" w:rsidR="00022129" w:rsidRPr="00022129" w:rsidRDefault="007F1DC7" w:rsidP="007F1DC7">
      <w:pPr>
        <w:rPr>
          <w:rFonts w:ascii="Times New Roman" w:hAnsi="Times New Roman" w:cs="Times New Roman"/>
          <w:sz w:val="28"/>
          <w:szCs w:val="28"/>
        </w:rPr>
      </w:pPr>
      <w:r w:rsidRPr="00022129">
        <w:rPr>
          <w:rFonts w:ascii="Times New Roman" w:hAnsi="Times New Roman" w:cs="Times New Roman"/>
          <w:sz w:val="28"/>
          <w:szCs w:val="28"/>
        </w:rPr>
        <w:t xml:space="preserve">Investigation Process </w:t>
      </w:r>
      <w:r w:rsidRPr="00022129">
        <w:rPr>
          <w:rFonts w:ascii="Segoe UI Emoji" w:hAnsi="Segoe UI Emoji" w:cs="Segoe UI Emoji"/>
          <w:sz w:val="28"/>
          <w:szCs w:val="28"/>
        </w:rPr>
        <w:t>🕵️</w:t>
      </w:r>
      <w:r w:rsidRPr="00022129">
        <w:rPr>
          <w:rFonts w:ascii="Times New Roman" w:hAnsi="Times New Roman" w:cs="Times New Roman"/>
          <w:sz w:val="28"/>
          <w:szCs w:val="28"/>
        </w:rPr>
        <w:t>‍♂️: </w:t>
      </w:r>
      <w:r w:rsidR="00022129" w:rsidRPr="00022129">
        <w:rPr>
          <w:rFonts w:ascii="Times New Roman" w:hAnsi="Times New Roman" w:cs="Times New Roman"/>
          <w:sz w:val="28"/>
          <w:szCs w:val="28"/>
        </w:rPr>
        <w:t xml:space="preserve">We can use the </w:t>
      </w:r>
      <w:proofErr w:type="spellStart"/>
      <w:r w:rsidR="00022129" w:rsidRPr="00022129">
        <w:rPr>
          <w:rFonts w:ascii="Times New Roman" w:hAnsi="Times New Roman" w:cs="Times New Roman"/>
          <w:sz w:val="28"/>
          <w:szCs w:val="28"/>
        </w:rPr>
        <w:t>cmd</w:t>
      </w:r>
      <w:proofErr w:type="spellEnd"/>
      <w:r w:rsidR="00022129" w:rsidRPr="00022129">
        <w:rPr>
          <w:rFonts w:ascii="Times New Roman" w:hAnsi="Times New Roman" w:cs="Times New Roman"/>
          <w:sz w:val="28"/>
          <w:szCs w:val="28"/>
        </w:rPr>
        <w:t xml:space="preserve"> (cat auth.log | grep 10. </w:t>
      </w:r>
      <w:proofErr w:type="gramStart"/>
      <w:r w:rsidR="00022129" w:rsidRPr="00022129">
        <w:rPr>
          <w:rFonts w:ascii="Times New Roman" w:hAnsi="Times New Roman" w:cs="Times New Roman"/>
          <w:sz w:val="28"/>
          <w:szCs w:val="28"/>
        </w:rPr>
        <w:t>)To</w:t>
      </w:r>
      <w:proofErr w:type="gramEnd"/>
      <w:r w:rsidR="00022129" w:rsidRPr="00022129">
        <w:rPr>
          <w:rFonts w:ascii="Times New Roman" w:hAnsi="Times New Roman" w:cs="Times New Roman"/>
          <w:sz w:val="28"/>
          <w:szCs w:val="28"/>
        </w:rPr>
        <w:t xml:space="preserve"> identify the range precisely as 2</w:t>
      </w:r>
      <w:r w:rsidR="00022129" w:rsidRPr="00022129">
        <w:rPr>
          <w:rFonts w:ascii="Times New Roman" w:hAnsi="Times New Roman" w:cs="Times New Roman"/>
          <w:sz w:val="28"/>
          <w:szCs w:val="28"/>
          <w:vertAlign w:val="superscript"/>
        </w:rPr>
        <w:t>nd</w:t>
      </w:r>
      <w:r w:rsidR="00022129" w:rsidRPr="00022129">
        <w:rPr>
          <w:rFonts w:ascii="Times New Roman" w:hAnsi="Times New Roman" w:cs="Times New Roman"/>
          <w:sz w:val="28"/>
          <w:szCs w:val="28"/>
        </w:rPr>
        <w:t xml:space="preserve"> octet is also repeated we can use (10.10.)</w:t>
      </w:r>
    </w:p>
    <w:p w14:paraId="1B87E64A" w14:textId="0A19921F" w:rsidR="00022129" w:rsidRPr="00022129" w:rsidRDefault="00022129" w:rsidP="007F1DC7">
      <w:pPr>
        <w:rPr>
          <w:rFonts w:ascii="Times New Roman" w:hAnsi="Times New Roman" w:cs="Times New Roman"/>
          <w:sz w:val="28"/>
          <w:szCs w:val="28"/>
        </w:rPr>
      </w:pPr>
      <w:r w:rsidRPr="00022129">
        <w:rPr>
          <w:rFonts w:ascii="Times New Roman" w:hAnsi="Times New Roman" w:cs="Times New Roman"/>
          <w:sz w:val="28"/>
          <w:szCs w:val="28"/>
        </w:rPr>
        <w:t>OR</w:t>
      </w:r>
    </w:p>
    <w:p w14:paraId="5F5E3E21" w14:textId="1555E6E7" w:rsidR="007F1DC7" w:rsidRPr="00022129" w:rsidRDefault="007F1DC7" w:rsidP="007F1DC7">
      <w:pPr>
        <w:rPr>
          <w:rFonts w:ascii="Times New Roman" w:eastAsiaTheme="majorEastAsia" w:hAnsi="Times New Roman" w:cs="Times New Roman"/>
          <w:i/>
          <w:iCs/>
          <w:color w:val="000000" w:themeColor="text1"/>
          <w:sz w:val="28"/>
          <w:szCs w:val="28"/>
          <w:lang w:val="en-IN"/>
        </w:rPr>
      </w:pPr>
      <w:r w:rsidRPr="00022129">
        <w:rPr>
          <w:rFonts w:ascii="Times New Roman" w:hAnsi="Times New Roman" w:cs="Times New Roman"/>
          <w:sz w:val="28"/>
          <w:szCs w:val="28"/>
        </w:rPr>
        <w:t>The </w:t>
      </w:r>
      <w:proofErr w:type="spellStart"/>
      <w:r w:rsidRPr="00022129">
        <w:rPr>
          <w:rFonts w:ascii="Times New Roman" w:hAnsi="Times New Roman" w:cs="Times New Roman"/>
          <w:sz w:val="28"/>
          <w:szCs w:val="28"/>
        </w:rPr>
        <w:t>auditd</w:t>
      </w:r>
      <w:proofErr w:type="spellEnd"/>
      <w:r w:rsidRPr="00022129">
        <w:rPr>
          <w:rFonts w:ascii="Times New Roman" w:hAnsi="Times New Roman" w:cs="Times New Roman"/>
          <w:sz w:val="28"/>
          <w:szCs w:val="28"/>
        </w:rPr>
        <w:t> logs for the </w:t>
      </w:r>
      <w:proofErr w:type="spellStart"/>
      <w:r w:rsidRPr="00022129">
        <w:rPr>
          <w:rFonts w:ascii="Times New Roman" w:hAnsi="Times New Roman" w:cs="Times New Roman"/>
          <w:sz w:val="28"/>
          <w:szCs w:val="28"/>
        </w:rPr>
        <w:t>tsm</w:t>
      </w:r>
      <w:proofErr w:type="spellEnd"/>
      <w:r w:rsidRPr="00022129">
        <w:rPr>
          <w:rFonts w:ascii="Times New Roman" w:hAnsi="Times New Roman" w:cs="Times New Roman"/>
          <w:sz w:val="28"/>
          <w:szCs w:val="28"/>
        </w:rPr>
        <w:t> scanner (</w:t>
      </w:r>
      <w:proofErr w:type="spellStart"/>
      <w:r w:rsidRPr="00022129">
        <w:rPr>
          <w:rFonts w:ascii="Times New Roman" w:hAnsi="Times New Roman" w:cs="Times New Roman"/>
          <w:sz w:val="28"/>
          <w:szCs w:val="28"/>
        </w:rPr>
        <w:t>nohup</w:t>
      </w:r>
      <w:proofErr w:type="spellEnd"/>
      <w:r w:rsidRPr="00022129">
        <w:rPr>
          <w:rFonts w:ascii="Times New Roman" w:hAnsi="Times New Roman" w:cs="Times New Roman"/>
          <w:sz w:val="28"/>
          <w:szCs w:val="28"/>
        </w:rPr>
        <w:t xml:space="preserve"> /tmp/.X26-unix</w:t>
      </w:r>
      <w:proofErr w:type="gramStart"/>
      <w:r w:rsidRPr="00022129">
        <w:rPr>
          <w:rFonts w:ascii="Times New Roman" w:hAnsi="Times New Roman" w:cs="Times New Roman"/>
          <w:sz w:val="28"/>
          <w:szCs w:val="28"/>
        </w:rPr>
        <w:t>/.rsync</w:t>
      </w:r>
      <w:proofErr w:type="gramEnd"/>
      <w:r w:rsidRPr="00022129">
        <w:rPr>
          <w:rFonts w:ascii="Times New Roman" w:hAnsi="Times New Roman" w:cs="Times New Roman"/>
          <w:sz w:val="28"/>
          <w:szCs w:val="28"/>
        </w:rPr>
        <w:t>/c/tsm ...) will show the arguments passed to it, including the IP range it was configured to scan.</w:t>
      </w:r>
    </w:p>
    <w:p w14:paraId="3D826F33" w14:textId="7C47C249" w:rsidR="007F1DC7" w:rsidRPr="00022129" w:rsidRDefault="007F1DC7" w:rsidP="007F1DC7">
      <w:pPr>
        <w:rPr>
          <w:rFonts w:ascii="Times New Roman" w:eastAsiaTheme="majorEastAsia" w:hAnsi="Times New Roman" w:cs="Times New Roman"/>
          <w:color w:val="000000" w:themeColor="text1"/>
          <w:sz w:val="28"/>
          <w:szCs w:val="28"/>
          <w:lang w:val="en-IN"/>
        </w:rPr>
      </w:pPr>
    </w:p>
    <w:p w14:paraId="4FF0D0FE" w14:textId="4534C3B6"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eastAsiaTheme="majorEastAsia" w:hAnsi="Times New Roman" w:cs="Times New Roman"/>
          <w:noProof/>
          <w:color w:val="000000" w:themeColor="text1"/>
          <w:sz w:val="28"/>
          <w:szCs w:val="28"/>
          <w:lang w:val="en-IN"/>
        </w:rPr>
        <w:drawing>
          <wp:inline distT="0" distB="0" distL="0" distR="0" wp14:anchorId="39CB5DC0" wp14:editId="3ACC2859">
            <wp:extent cx="5943600" cy="1407160"/>
            <wp:effectExtent l="0" t="0" r="0" b="0"/>
            <wp:docPr id="1741985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407160"/>
                    </a:xfrm>
                    <a:prstGeom prst="rect">
                      <a:avLst/>
                    </a:prstGeom>
                    <a:noFill/>
                    <a:ln>
                      <a:noFill/>
                    </a:ln>
                  </pic:spPr>
                </pic:pic>
              </a:graphicData>
            </a:graphic>
          </wp:inline>
        </w:drawing>
      </w:r>
    </w:p>
    <w:p w14:paraId="162322A0" w14:textId="77777777" w:rsidR="00A93C45" w:rsidRDefault="00A93C45" w:rsidP="007F1DC7">
      <w:pPr>
        <w:rPr>
          <w:rFonts w:ascii="Times New Roman" w:hAnsi="Times New Roman" w:cs="Times New Roman"/>
          <w:sz w:val="28"/>
          <w:szCs w:val="28"/>
        </w:rPr>
      </w:pPr>
    </w:p>
    <w:p w14:paraId="1BCE2E59" w14:textId="77777777" w:rsidR="00A93C45" w:rsidRDefault="00A93C45" w:rsidP="007F1DC7">
      <w:pPr>
        <w:rPr>
          <w:rFonts w:ascii="Times New Roman" w:hAnsi="Times New Roman" w:cs="Times New Roman"/>
          <w:sz w:val="28"/>
          <w:szCs w:val="28"/>
        </w:rPr>
      </w:pPr>
    </w:p>
    <w:p w14:paraId="648E7577" w14:textId="4815EEA3" w:rsidR="007F1DC7" w:rsidRPr="00022129" w:rsidRDefault="00A93C45" w:rsidP="007F1DC7">
      <w:pPr>
        <w:rPr>
          <w:rFonts w:ascii="Times New Roman" w:eastAsiaTheme="majorEastAsia" w:hAnsi="Times New Roman" w:cs="Times New Roman"/>
          <w:b/>
          <w:bCs/>
          <w:color w:val="000000" w:themeColor="text1"/>
          <w:sz w:val="28"/>
          <w:szCs w:val="28"/>
          <w:lang w:val="en-IN"/>
        </w:rPr>
      </w:pPr>
      <w:r w:rsidRPr="00A93C45">
        <w:rPr>
          <w:rFonts w:ascii="Times New Roman" w:hAnsi="Times New Roman" w:cs="Times New Roman"/>
          <w:b/>
          <w:bCs/>
          <w:sz w:val="28"/>
          <w:szCs w:val="28"/>
        </w:rPr>
        <w:lastRenderedPageBreak/>
        <w:t>My Experience</w:t>
      </w:r>
      <w:r w:rsidR="007F1DC7" w:rsidRPr="00022129">
        <w:rPr>
          <w:rFonts w:ascii="Segoe UI Emoji" w:hAnsi="Segoe UI Emoji" w:cs="Segoe UI Emoji"/>
          <w:sz w:val="28"/>
          <w:szCs w:val="28"/>
        </w:rPr>
        <w:t>✨</w:t>
      </w:r>
    </w:p>
    <w:p w14:paraId="483D443A" w14:textId="77777777" w:rsidR="007F1DC7" w:rsidRPr="00022129" w:rsidRDefault="007F1DC7" w:rsidP="007F1DC7">
      <w:pPr>
        <w:rPr>
          <w:rFonts w:ascii="Times New Roman" w:eastAsiaTheme="majorEastAsia" w:hAnsi="Times New Roman" w:cs="Times New Roman"/>
          <w:color w:val="000000" w:themeColor="text1"/>
          <w:sz w:val="28"/>
          <w:szCs w:val="28"/>
          <w:lang w:val="en-IN"/>
        </w:rPr>
      </w:pPr>
      <w:r w:rsidRPr="00022129">
        <w:rPr>
          <w:rFonts w:ascii="Times New Roman" w:hAnsi="Times New Roman" w:cs="Times New Roman"/>
          <w:sz w:val="28"/>
          <w:szCs w:val="28"/>
        </w:rPr>
        <w:t>This room provided excellent hands-on exposure into “Hack and Forget” attacks on Linux. We’ve traced the entire kill chain, from initial SSH brute-forcing and discovery commands to malware transfer, cryptominer setup, and persistence. The key takeaway is the power of auditd and authentication logs, combined with process tree analysis, to detect these automated threats.</w:t>
      </w:r>
    </w:p>
    <w:p w14:paraId="35C4E5FF" w14:textId="1E13DC86" w:rsidR="00CC2E65" w:rsidRPr="00022129" w:rsidRDefault="00CC2E65" w:rsidP="007F1DC7">
      <w:pPr>
        <w:rPr>
          <w:rFonts w:ascii="Times New Roman" w:eastAsiaTheme="majorEastAsia" w:hAnsi="Times New Roman" w:cs="Times New Roman"/>
          <w:color w:val="000000" w:themeColor="text1"/>
          <w:sz w:val="28"/>
          <w:szCs w:val="28"/>
          <w:lang w:val="en-IN"/>
        </w:rPr>
      </w:pPr>
    </w:p>
    <w:sectPr w:rsidR="00CC2E65" w:rsidRPr="000221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1A1A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1E8C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67356822">
    <w:abstractNumId w:val="0"/>
  </w:num>
  <w:num w:numId="2" w16cid:durableId="800997698">
    <w:abstractNumId w:val="1"/>
  </w:num>
  <w:num w:numId="3" w16cid:durableId="136828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C2E65"/>
    <w:rsid w:val="00022129"/>
    <w:rsid w:val="000654EC"/>
    <w:rsid w:val="006A7A0E"/>
    <w:rsid w:val="007F1DC7"/>
    <w:rsid w:val="008C4A35"/>
    <w:rsid w:val="00A93C45"/>
    <w:rsid w:val="00AA24EE"/>
    <w:rsid w:val="00B2036A"/>
    <w:rsid w:val="00CC2E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01CE"/>
  <w15:docId w15:val="{605BCAE4-A922-4EBA-B2E4-B73143F4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F1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medium.com/plans?source=promotion_paragraph---post_body_banner_rabbit_hole_blocks--4cf2c549f235---------------------------------------"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1476</Words>
  <Characters>8416</Characters>
  <Application>Microsoft Office Word</Application>
  <DocSecurity>0</DocSecurity>
  <Lines>70</Lines>
  <Paragraphs>19</Paragraphs>
  <ScaleCrop>false</ScaleCrop>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pranav mp</cp:lastModifiedBy>
  <cp:revision>6</cp:revision>
  <dcterms:created xsi:type="dcterms:W3CDTF">2026-05-11T14:10:00Z</dcterms:created>
  <dcterms:modified xsi:type="dcterms:W3CDTF">2026-05-12T05:26:00Z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