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9101E">
      <w:proofErr w:type="spellStart"/>
      <w:r>
        <w:t>DataType</w:t>
      </w:r>
      <w:proofErr w:type="spellEnd"/>
      <w:r>
        <w:t xml:space="preserve"> are two </w:t>
      </w:r>
      <w:proofErr w:type="gramStart"/>
      <w:r>
        <w:t>type</w:t>
      </w:r>
      <w:proofErr w:type="gramEnd"/>
      <w:r>
        <w:t>:</w:t>
      </w:r>
    </w:p>
    <w:p w:rsidR="0079101E" w:rsidRPr="0079101E" w:rsidRDefault="0079101E" w:rsidP="0079101E">
      <w:pPr>
        <w:shd w:val="clear" w:color="auto" w:fill="FFFFFF"/>
        <w:spacing w:before="100" w:beforeAutospacing="1" w:after="100" w:afterAutospacing="1" w:line="240" w:lineRule="auto"/>
        <w:jc w:val="both"/>
        <w:outlineLvl w:val="1"/>
        <w:rPr>
          <w:rFonts w:ascii="Roboto" w:eastAsia="Times New Roman" w:hAnsi="Roboto" w:cs="Times New Roman"/>
          <w:color w:val="181717"/>
        </w:rPr>
      </w:pPr>
      <w:r w:rsidRPr="0079101E">
        <w:rPr>
          <w:rFonts w:ascii="Roboto" w:eastAsia="Times New Roman" w:hAnsi="Roboto" w:cs="Times New Roman"/>
          <w:color w:val="181717"/>
        </w:rPr>
        <w:t>Primitive Data Types</w:t>
      </w:r>
    </w:p>
    <w:p w:rsidR="0079101E" w:rsidRPr="0079101E" w:rsidRDefault="0079101E" w:rsidP="0079101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181717"/>
          <w:sz w:val="15"/>
          <w:szCs w:val="15"/>
        </w:rPr>
      </w:pPr>
      <w:r w:rsidRPr="0079101E">
        <w:rPr>
          <w:rFonts w:ascii="Verdana" w:eastAsia="Times New Roman" w:hAnsi="Verdana" w:cs="Times New Roman"/>
          <w:color w:val="181717"/>
          <w:sz w:val="15"/>
          <w:szCs w:val="15"/>
        </w:rPr>
        <w:t>String</w:t>
      </w:r>
    </w:p>
    <w:p w:rsidR="0079101E" w:rsidRPr="0079101E" w:rsidRDefault="0079101E" w:rsidP="0079101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181717"/>
          <w:sz w:val="15"/>
          <w:szCs w:val="15"/>
        </w:rPr>
      </w:pPr>
      <w:r w:rsidRPr="0079101E">
        <w:rPr>
          <w:rFonts w:ascii="Verdana" w:eastAsia="Times New Roman" w:hAnsi="Verdana" w:cs="Times New Roman"/>
          <w:color w:val="181717"/>
          <w:sz w:val="15"/>
          <w:szCs w:val="15"/>
        </w:rPr>
        <w:t>Number</w:t>
      </w:r>
    </w:p>
    <w:p w:rsidR="0079101E" w:rsidRPr="0079101E" w:rsidRDefault="0079101E" w:rsidP="0079101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181717"/>
          <w:sz w:val="15"/>
          <w:szCs w:val="15"/>
        </w:rPr>
      </w:pPr>
      <w:r w:rsidRPr="0079101E">
        <w:rPr>
          <w:rFonts w:ascii="Verdana" w:eastAsia="Times New Roman" w:hAnsi="Verdana" w:cs="Times New Roman"/>
          <w:color w:val="181717"/>
          <w:sz w:val="15"/>
          <w:szCs w:val="15"/>
        </w:rPr>
        <w:t>Boolean</w:t>
      </w:r>
    </w:p>
    <w:p w:rsidR="0079101E" w:rsidRPr="0079101E" w:rsidRDefault="0079101E" w:rsidP="0079101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181717"/>
          <w:sz w:val="15"/>
          <w:szCs w:val="15"/>
        </w:rPr>
      </w:pPr>
      <w:r w:rsidRPr="0079101E">
        <w:rPr>
          <w:rFonts w:ascii="Verdana" w:eastAsia="Times New Roman" w:hAnsi="Verdana" w:cs="Times New Roman"/>
          <w:color w:val="181717"/>
          <w:sz w:val="15"/>
          <w:szCs w:val="15"/>
        </w:rPr>
        <w:t>Null</w:t>
      </w:r>
    </w:p>
    <w:p w:rsidR="0079101E" w:rsidRPr="0079101E" w:rsidRDefault="0079101E" w:rsidP="0079101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181717"/>
          <w:sz w:val="15"/>
          <w:szCs w:val="15"/>
        </w:rPr>
      </w:pPr>
      <w:r w:rsidRPr="0079101E">
        <w:rPr>
          <w:rFonts w:ascii="Verdana" w:eastAsia="Times New Roman" w:hAnsi="Verdana" w:cs="Times New Roman"/>
          <w:color w:val="181717"/>
          <w:sz w:val="15"/>
          <w:szCs w:val="15"/>
        </w:rPr>
        <w:t>Undefined</w:t>
      </w:r>
    </w:p>
    <w:p w:rsidR="0079101E" w:rsidRPr="0079101E" w:rsidRDefault="0079101E" w:rsidP="0079101E">
      <w:pPr>
        <w:shd w:val="clear" w:color="auto" w:fill="FFFFFF"/>
        <w:spacing w:before="100" w:beforeAutospacing="1" w:after="100" w:afterAutospacing="1" w:line="240" w:lineRule="auto"/>
        <w:jc w:val="both"/>
        <w:outlineLvl w:val="1"/>
        <w:rPr>
          <w:rFonts w:ascii="Roboto" w:eastAsia="Times New Roman" w:hAnsi="Roboto" w:cs="Times New Roman"/>
          <w:color w:val="181717"/>
        </w:rPr>
      </w:pPr>
      <w:r w:rsidRPr="0079101E">
        <w:rPr>
          <w:rFonts w:ascii="Roboto" w:eastAsia="Times New Roman" w:hAnsi="Roboto" w:cs="Times New Roman"/>
          <w:color w:val="181717"/>
        </w:rPr>
        <w:t>Non-primitive Data Type</w:t>
      </w:r>
    </w:p>
    <w:p w:rsidR="0079101E" w:rsidRPr="0079101E" w:rsidRDefault="0079101E" w:rsidP="0079101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181717"/>
          <w:sz w:val="15"/>
          <w:szCs w:val="15"/>
        </w:rPr>
      </w:pPr>
      <w:r w:rsidRPr="0079101E">
        <w:rPr>
          <w:rFonts w:ascii="Verdana" w:eastAsia="Times New Roman" w:hAnsi="Verdana" w:cs="Times New Roman"/>
          <w:color w:val="181717"/>
          <w:sz w:val="15"/>
          <w:szCs w:val="15"/>
        </w:rPr>
        <w:t>Object</w:t>
      </w:r>
    </w:p>
    <w:p w:rsidR="0079101E" w:rsidRPr="0079101E" w:rsidRDefault="0079101E" w:rsidP="0079101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181717"/>
          <w:sz w:val="15"/>
          <w:szCs w:val="15"/>
        </w:rPr>
      </w:pPr>
      <w:r w:rsidRPr="0079101E">
        <w:rPr>
          <w:rFonts w:ascii="Verdana" w:eastAsia="Times New Roman" w:hAnsi="Verdana" w:cs="Times New Roman"/>
          <w:color w:val="181717"/>
          <w:sz w:val="15"/>
          <w:szCs w:val="15"/>
        </w:rPr>
        <w:t>Date</w:t>
      </w:r>
    </w:p>
    <w:p w:rsidR="0079101E" w:rsidRPr="0079101E" w:rsidRDefault="0079101E" w:rsidP="0079101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181717"/>
          <w:sz w:val="15"/>
          <w:szCs w:val="15"/>
        </w:rPr>
      </w:pPr>
      <w:r w:rsidRPr="0079101E">
        <w:rPr>
          <w:rFonts w:ascii="Verdana" w:eastAsia="Times New Roman" w:hAnsi="Verdana" w:cs="Times New Roman"/>
          <w:color w:val="181717"/>
          <w:sz w:val="15"/>
          <w:szCs w:val="15"/>
        </w:rPr>
        <w:t>Array</w:t>
      </w:r>
    </w:p>
    <w:p w:rsidR="0079101E" w:rsidRDefault="0079101E"/>
    <w:sectPr w:rsidR="007910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270960"/>
    <w:multiLevelType w:val="multilevel"/>
    <w:tmpl w:val="C548F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86005CE"/>
    <w:multiLevelType w:val="multilevel"/>
    <w:tmpl w:val="B524B8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>
    <w:useFELayout/>
  </w:compat>
  <w:rsids>
    <w:rsidRoot w:val="0079101E"/>
    <w:rsid w:val="007910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9101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9101E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515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AHX2017CPU107</dc:creator>
  <cp:keywords/>
  <dc:description/>
  <cp:lastModifiedBy>AHX2017CPU107</cp:lastModifiedBy>
  <cp:revision>2</cp:revision>
  <dcterms:created xsi:type="dcterms:W3CDTF">2019-09-30T04:02:00Z</dcterms:created>
  <dcterms:modified xsi:type="dcterms:W3CDTF">2019-09-30T04:02:00Z</dcterms:modified>
</cp:coreProperties>
</file>