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1133" w14:textId="3A253274" w:rsidR="00786161" w:rsidRPr="003D46A9" w:rsidRDefault="003D46A9">
      <w:pPr>
        <w:rPr>
          <w:sz w:val="44"/>
          <w:szCs w:val="44"/>
        </w:rPr>
      </w:pPr>
      <w:r>
        <w:rPr>
          <w:sz w:val="44"/>
          <w:szCs w:val="44"/>
        </w:rPr>
        <w:t>i want this to commit</w:t>
      </w:r>
    </w:p>
    <w:sectPr w:rsidR="00786161" w:rsidRPr="003D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61"/>
    <w:rsid w:val="003D46A9"/>
    <w:rsid w:val="0078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1E67"/>
  <w15:chartTrackingRefBased/>
  <w15:docId w15:val="{1C3036DD-4716-4CAA-A1D2-4939FAD6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</cp:revision>
  <dcterms:created xsi:type="dcterms:W3CDTF">2023-03-29T05:43:00Z</dcterms:created>
  <dcterms:modified xsi:type="dcterms:W3CDTF">2023-03-29T05:43:00Z</dcterms:modified>
</cp:coreProperties>
</file>