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78C93" w14:textId="68A104DE" w:rsidR="00D316E4" w:rsidRDefault="00D316E4" w:rsidP="004D7B62"/>
    <w:p w14:paraId="22D12012" w14:textId="7CD10606" w:rsidR="00504EF9" w:rsidRPr="00B93E76" w:rsidRDefault="00504EF9" w:rsidP="00B93E76">
      <w:pPr>
        <w:rPr>
          <w:b/>
          <w:bCs/>
        </w:rPr>
      </w:pPr>
      <w:r w:rsidRPr="00B93E76">
        <w:rPr>
          <w:b/>
          <w:bCs/>
        </w:rPr>
        <w:t>Part 1. (</w:t>
      </w:r>
      <w:r w:rsidR="00D81DCE">
        <w:rPr>
          <w:b/>
          <w:bCs/>
        </w:rPr>
        <w:t>5</w:t>
      </w:r>
      <w:r w:rsidRPr="00B93E76">
        <w:rPr>
          <w:b/>
          <w:bCs/>
        </w:rPr>
        <w:t xml:space="preserve"> Points) </w:t>
      </w:r>
    </w:p>
    <w:p w14:paraId="160A43BF" w14:textId="4CEA0562" w:rsidR="00504EF9" w:rsidRPr="00504EF9" w:rsidRDefault="00394ADC" w:rsidP="00504EF9">
      <w:pPr>
        <w:pStyle w:val="Heading3"/>
        <w:rPr>
          <w:b w:val="0"/>
        </w:rPr>
      </w:pPr>
      <w:r>
        <w:rPr>
          <w:b w:val="0"/>
        </w:rPr>
        <w:t>A paint manufacturing company claims the following in one of its advertisements.</w:t>
      </w:r>
    </w:p>
    <w:p w14:paraId="782F25DF" w14:textId="77777777" w:rsidR="00504EF9" w:rsidRDefault="00504EF9" w:rsidP="00504EF9">
      <w:pPr>
        <w:pStyle w:val="Heading3"/>
        <w:rPr>
          <w:b w:val="0"/>
        </w:rPr>
      </w:pPr>
    </w:p>
    <w:p w14:paraId="7D0FD05B" w14:textId="5239D1C6" w:rsidR="00504EF9" w:rsidRPr="00394ADC" w:rsidRDefault="00504EF9" w:rsidP="00394ADC">
      <w:pPr>
        <w:pStyle w:val="Heading3"/>
        <w:jc w:val="center"/>
        <w:rPr>
          <w:b w:val="0"/>
          <w:i/>
        </w:rPr>
      </w:pPr>
      <w:r w:rsidRPr="00504EF9">
        <w:rPr>
          <w:b w:val="0"/>
        </w:rPr>
        <w:t>“</w:t>
      </w:r>
      <w:r w:rsidRPr="00504EF9">
        <w:rPr>
          <w:b w:val="0"/>
          <w:i/>
        </w:rPr>
        <w:t>We have the fastest drying pain</w:t>
      </w:r>
      <w:r w:rsidR="00394ADC">
        <w:rPr>
          <w:b w:val="0"/>
          <w:i/>
        </w:rPr>
        <w:t>t</w:t>
      </w:r>
      <w:r w:rsidRPr="00504EF9">
        <w:rPr>
          <w:b w:val="0"/>
          <w:i/>
        </w:rPr>
        <w:t>!</w:t>
      </w:r>
      <w:r w:rsidR="00394ADC">
        <w:rPr>
          <w:b w:val="0"/>
          <w:i/>
        </w:rPr>
        <w:t xml:space="preserve"> In a designed, randomized experiment, our paint dried faster than our competitors paint.</w:t>
      </w:r>
      <w:r w:rsidRPr="00504EF9">
        <w:rPr>
          <w:b w:val="0"/>
          <w:i/>
        </w:rPr>
        <w:t>”</w:t>
      </w:r>
    </w:p>
    <w:p w14:paraId="226B9B49" w14:textId="77777777" w:rsidR="00504EF9" w:rsidRDefault="00504EF9" w:rsidP="00504EF9">
      <w:pPr>
        <w:pStyle w:val="Heading3"/>
        <w:rPr>
          <w:b w:val="0"/>
        </w:rPr>
      </w:pPr>
    </w:p>
    <w:p w14:paraId="34D6CE9C" w14:textId="77BC4204" w:rsidR="00504EF9" w:rsidRDefault="00F14A09" w:rsidP="00504EF9">
      <w:pPr>
        <w:pStyle w:val="Heading3"/>
        <w:rPr>
          <w:b w:val="0"/>
        </w:rPr>
      </w:pPr>
      <w:r>
        <w:rPr>
          <w:b w:val="0"/>
        </w:rPr>
        <w:t>Below is the data from</w:t>
      </w:r>
      <w:r w:rsidR="00504EF9" w:rsidRPr="00504EF9">
        <w:rPr>
          <w:b w:val="0"/>
        </w:rPr>
        <w:t xml:space="preserve"> the experiment</w:t>
      </w:r>
      <w:r w:rsidR="00504EF9">
        <w:rPr>
          <w:b w:val="0"/>
        </w:rPr>
        <w:t>:</w:t>
      </w:r>
    </w:p>
    <w:p w14:paraId="62B92373" w14:textId="1C4A2746" w:rsidR="00504EF9" w:rsidRPr="00504EF9" w:rsidRDefault="00504EF9" w:rsidP="00504EF9">
      <w:pPr>
        <w:pStyle w:val="Heading3"/>
        <w:rPr>
          <w:b w:val="0"/>
        </w:rPr>
      </w:pPr>
      <w:r w:rsidRPr="00504EF9">
        <w:rPr>
          <w:b w:val="0"/>
        </w:rPr>
        <w:t xml:space="preserve"> </w:t>
      </w:r>
    </w:p>
    <w:tbl>
      <w:tblPr>
        <w:tblStyle w:val="TableGridLight"/>
        <w:tblW w:w="7092" w:type="dxa"/>
        <w:jc w:val="center"/>
        <w:tblLayout w:type="fixed"/>
        <w:tblLook w:val="04A0" w:firstRow="1" w:lastRow="0" w:firstColumn="1" w:lastColumn="0" w:noHBand="0" w:noVBand="1"/>
      </w:tblPr>
      <w:tblGrid>
        <w:gridCol w:w="4500"/>
        <w:gridCol w:w="864"/>
        <w:gridCol w:w="864"/>
        <w:gridCol w:w="864"/>
      </w:tblGrid>
      <w:tr w:rsidR="00504EF9" w:rsidRPr="00504EF9" w14:paraId="4F434C8E" w14:textId="77777777" w:rsidTr="005A67ED">
        <w:trPr>
          <w:trHeight w:val="144"/>
          <w:jc w:val="center"/>
        </w:trPr>
        <w:tc>
          <w:tcPr>
            <w:tcW w:w="4500" w:type="dxa"/>
            <w:hideMark/>
          </w:tcPr>
          <w:p w14:paraId="7391DE4C" w14:textId="31003E9C" w:rsidR="00504EF9" w:rsidRPr="00504EF9" w:rsidRDefault="00504EF9" w:rsidP="00504EF9">
            <w:pPr>
              <w:pStyle w:val="Heading3"/>
              <w:rPr>
                <w:b w:val="0"/>
              </w:rPr>
            </w:pPr>
            <w:r w:rsidRPr="00504EF9">
              <w:rPr>
                <w:b w:val="0"/>
              </w:rPr>
              <w:t>Dry time in minutes for Manufacturer</w:t>
            </w:r>
            <w:r w:rsidR="00267C80">
              <w:rPr>
                <w:b w:val="0"/>
              </w:rPr>
              <w:t>’</w:t>
            </w:r>
            <w:r w:rsidRPr="00504EF9">
              <w:rPr>
                <w:b w:val="0"/>
              </w:rPr>
              <w:t>s Paint</w:t>
            </w:r>
          </w:p>
        </w:tc>
        <w:tc>
          <w:tcPr>
            <w:tcW w:w="864" w:type="dxa"/>
            <w:hideMark/>
          </w:tcPr>
          <w:p w14:paraId="3E09FC8D" w14:textId="7AEF547D" w:rsidR="00504EF9" w:rsidRPr="00504EF9" w:rsidRDefault="00504EF9" w:rsidP="00504EF9">
            <w:pPr>
              <w:pStyle w:val="Heading3"/>
              <w:rPr>
                <w:b w:val="0"/>
              </w:rPr>
            </w:pPr>
            <w:r w:rsidRPr="00504EF9">
              <w:rPr>
                <w:b w:val="0"/>
              </w:rPr>
              <w:t>33.</w:t>
            </w:r>
            <w:r w:rsidR="00394ADC">
              <w:rPr>
                <w:b w:val="0"/>
              </w:rPr>
              <w:t>4</w:t>
            </w:r>
          </w:p>
        </w:tc>
        <w:tc>
          <w:tcPr>
            <w:tcW w:w="864" w:type="dxa"/>
            <w:hideMark/>
          </w:tcPr>
          <w:p w14:paraId="202A7947" w14:textId="0D51C7AF" w:rsidR="00504EF9" w:rsidRPr="00504EF9" w:rsidRDefault="00504EF9" w:rsidP="00504EF9">
            <w:pPr>
              <w:pStyle w:val="Heading3"/>
              <w:rPr>
                <w:b w:val="0"/>
              </w:rPr>
            </w:pPr>
            <w:r w:rsidRPr="00504EF9">
              <w:rPr>
                <w:b w:val="0"/>
              </w:rPr>
              <w:t>29.</w:t>
            </w:r>
            <w:r w:rsidR="00394ADC">
              <w:rPr>
                <w:b w:val="0"/>
              </w:rPr>
              <w:t>2</w:t>
            </w:r>
          </w:p>
        </w:tc>
        <w:tc>
          <w:tcPr>
            <w:tcW w:w="864" w:type="dxa"/>
            <w:hideMark/>
          </w:tcPr>
          <w:p w14:paraId="187B5A48" w14:textId="0DCEB8E8" w:rsidR="00504EF9" w:rsidRPr="00504EF9" w:rsidRDefault="00504EF9" w:rsidP="00504EF9">
            <w:pPr>
              <w:pStyle w:val="Heading3"/>
              <w:rPr>
                <w:b w:val="0"/>
              </w:rPr>
            </w:pPr>
            <w:r w:rsidRPr="00504EF9">
              <w:rPr>
                <w:b w:val="0"/>
              </w:rPr>
              <w:t>35.</w:t>
            </w:r>
            <w:r w:rsidR="00394ADC">
              <w:rPr>
                <w:b w:val="0"/>
              </w:rPr>
              <w:t>7</w:t>
            </w:r>
          </w:p>
        </w:tc>
      </w:tr>
      <w:tr w:rsidR="00504EF9" w:rsidRPr="00504EF9" w14:paraId="41D6E7DE" w14:textId="77777777" w:rsidTr="005A67ED">
        <w:trPr>
          <w:trHeight w:val="144"/>
          <w:jc w:val="center"/>
        </w:trPr>
        <w:tc>
          <w:tcPr>
            <w:tcW w:w="4500" w:type="dxa"/>
            <w:hideMark/>
          </w:tcPr>
          <w:p w14:paraId="63DCB99A" w14:textId="2D739021" w:rsidR="00504EF9" w:rsidRPr="00504EF9" w:rsidRDefault="00504EF9" w:rsidP="00504EF9">
            <w:pPr>
              <w:pStyle w:val="Heading3"/>
              <w:rPr>
                <w:b w:val="0"/>
              </w:rPr>
            </w:pPr>
            <w:r w:rsidRPr="00504EF9">
              <w:rPr>
                <w:b w:val="0"/>
              </w:rPr>
              <w:t>Dry time in minutes for Competition</w:t>
            </w:r>
            <w:r w:rsidR="00267C80">
              <w:rPr>
                <w:b w:val="0"/>
              </w:rPr>
              <w:t>’</w:t>
            </w:r>
            <w:r w:rsidRPr="00504EF9">
              <w:rPr>
                <w:b w:val="0"/>
              </w:rPr>
              <w:t>s Paint</w:t>
            </w:r>
          </w:p>
        </w:tc>
        <w:tc>
          <w:tcPr>
            <w:tcW w:w="864" w:type="dxa"/>
            <w:hideMark/>
          </w:tcPr>
          <w:p w14:paraId="25C936DE" w14:textId="44B9F154" w:rsidR="00504EF9" w:rsidRPr="00504EF9" w:rsidRDefault="00504EF9" w:rsidP="00504EF9">
            <w:pPr>
              <w:pStyle w:val="Heading3"/>
              <w:rPr>
                <w:b w:val="0"/>
              </w:rPr>
            </w:pPr>
            <w:r w:rsidRPr="00504EF9">
              <w:rPr>
                <w:b w:val="0"/>
              </w:rPr>
              <w:t>33.</w:t>
            </w:r>
            <w:r w:rsidR="00394ADC">
              <w:rPr>
                <w:b w:val="0"/>
              </w:rPr>
              <w:t>5</w:t>
            </w:r>
          </w:p>
        </w:tc>
        <w:tc>
          <w:tcPr>
            <w:tcW w:w="864" w:type="dxa"/>
            <w:hideMark/>
          </w:tcPr>
          <w:p w14:paraId="334AA808" w14:textId="46C67383" w:rsidR="00504EF9" w:rsidRPr="00504EF9" w:rsidRDefault="00504EF9" w:rsidP="00504EF9">
            <w:pPr>
              <w:pStyle w:val="Heading3"/>
              <w:rPr>
                <w:b w:val="0"/>
              </w:rPr>
            </w:pPr>
            <w:r w:rsidRPr="00504EF9">
              <w:rPr>
                <w:b w:val="0"/>
              </w:rPr>
              <w:t>35.</w:t>
            </w:r>
            <w:r w:rsidR="00394ADC">
              <w:rPr>
                <w:b w:val="0"/>
              </w:rPr>
              <w:t>8</w:t>
            </w:r>
          </w:p>
        </w:tc>
        <w:tc>
          <w:tcPr>
            <w:tcW w:w="864" w:type="dxa"/>
            <w:hideMark/>
          </w:tcPr>
          <w:p w14:paraId="521D1C63" w14:textId="2CC60666" w:rsidR="00504EF9" w:rsidRPr="00504EF9" w:rsidRDefault="00504EF9" w:rsidP="00504EF9">
            <w:pPr>
              <w:pStyle w:val="Heading3"/>
              <w:rPr>
                <w:b w:val="0"/>
              </w:rPr>
            </w:pPr>
            <w:r w:rsidRPr="00504EF9">
              <w:rPr>
                <w:b w:val="0"/>
              </w:rPr>
              <w:t>29.</w:t>
            </w:r>
            <w:r w:rsidR="00394ADC">
              <w:rPr>
                <w:b w:val="0"/>
              </w:rPr>
              <w:t>4</w:t>
            </w:r>
          </w:p>
        </w:tc>
      </w:tr>
    </w:tbl>
    <w:p w14:paraId="6C8A0AAF" w14:textId="77777777" w:rsidR="00504EF9" w:rsidRPr="00504EF9" w:rsidRDefault="00504EF9" w:rsidP="00504EF9">
      <w:pPr>
        <w:pStyle w:val="Heading3"/>
        <w:rPr>
          <w:b w:val="0"/>
        </w:rPr>
      </w:pPr>
    </w:p>
    <w:p w14:paraId="06C8D004" w14:textId="3F9D6DD2" w:rsidR="00504EF9" w:rsidRPr="00473C12" w:rsidRDefault="00504EF9" w:rsidP="00504EF9">
      <w:pPr>
        <w:pStyle w:val="Heading3"/>
        <w:numPr>
          <w:ilvl w:val="0"/>
          <w:numId w:val="9"/>
        </w:numPr>
        <w:rPr>
          <w:bCs/>
        </w:rPr>
      </w:pPr>
      <w:r w:rsidRPr="00473C12">
        <w:rPr>
          <w:bCs/>
        </w:rPr>
        <w:t>(1 point) What are the average dry times for each company’s paint?</w:t>
      </w:r>
    </w:p>
    <w:p w14:paraId="158AF2D9" w14:textId="24BA0015" w:rsidR="00267C80" w:rsidRDefault="00AA6825" w:rsidP="00AA6825">
      <w:pPr>
        <w:ind w:left="720"/>
      </w:pPr>
      <w:r>
        <w:t>The average dry time for the manufacturer’s paint is 32.767 minutes. The average dry time for the competitor’s paint is 32.9 minutes.</w:t>
      </w:r>
    </w:p>
    <w:p w14:paraId="1E717CEA" w14:textId="77777777" w:rsidR="00267C80" w:rsidRDefault="00267C80" w:rsidP="00267C80"/>
    <w:p w14:paraId="60E0E76B" w14:textId="0C73FC2C" w:rsidR="00504EF9" w:rsidRPr="00473C12" w:rsidRDefault="00504EF9" w:rsidP="00504EF9">
      <w:pPr>
        <w:pStyle w:val="Heading3"/>
        <w:numPr>
          <w:ilvl w:val="0"/>
          <w:numId w:val="9"/>
        </w:numPr>
        <w:rPr>
          <w:bCs/>
        </w:rPr>
      </w:pPr>
      <w:r w:rsidRPr="00473C12">
        <w:rPr>
          <w:bCs/>
        </w:rPr>
        <w:t>(</w:t>
      </w:r>
      <w:r w:rsidR="00572EE8">
        <w:rPr>
          <w:bCs/>
        </w:rPr>
        <w:t>2</w:t>
      </w:r>
      <w:r w:rsidRPr="00473C12">
        <w:rPr>
          <w:bCs/>
        </w:rPr>
        <w:t xml:space="preserve"> points) Is the manufacturers claim truthful? Either way, is the advertisement misleading? Why or why not? </w:t>
      </w:r>
    </w:p>
    <w:p w14:paraId="33912A42" w14:textId="3A92BB99" w:rsidR="00267C80" w:rsidRDefault="00AA6825" w:rsidP="00AA6825">
      <w:pPr>
        <w:ind w:left="720"/>
      </w:pPr>
      <w:r>
        <w:t xml:space="preserve">The manufacture’s claim is not </w:t>
      </w:r>
      <w:r w:rsidR="002D3B28">
        <w:t>truthful and is misleading</w:t>
      </w:r>
      <w:r>
        <w:t xml:space="preserve"> because the average time</w:t>
      </w:r>
      <w:r w:rsidR="002D3B28">
        <w:t xml:space="preserve"> for the paints of both the manufacturer and competitor is almost </w:t>
      </w:r>
      <w:r w:rsidR="009416CE">
        <w:t>the same</w:t>
      </w:r>
      <w:r w:rsidR="002D3B28">
        <w:t xml:space="preserve"> except the average time varies only by a couple seconds between both paint companies.</w:t>
      </w:r>
    </w:p>
    <w:p w14:paraId="76B20FCB" w14:textId="77777777" w:rsidR="00267C80" w:rsidRPr="00267C80" w:rsidRDefault="00267C80" w:rsidP="00267C80"/>
    <w:p w14:paraId="2F1AD607" w14:textId="77930692" w:rsidR="00504EF9" w:rsidRPr="00473C12" w:rsidRDefault="00504EF9" w:rsidP="00504EF9">
      <w:pPr>
        <w:pStyle w:val="Heading3"/>
        <w:numPr>
          <w:ilvl w:val="0"/>
          <w:numId w:val="9"/>
        </w:numPr>
        <w:rPr>
          <w:bCs/>
        </w:rPr>
      </w:pPr>
      <w:r w:rsidRPr="00473C12">
        <w:rPr>
          <w:bCs/>
        </w:rPr>
        <w:t>(</w:t>
      </w:r>
      <w:r w:rsidR="00572EE8">
        <w:rPr>
          <w:bCs/>
        </w:rPr>
        <w:t>2</w:t>
      </w:r>
      <w:r w:rsidRPr="00473C12">
        <w:rPr>
          <w:bCs/>
        </w:rPr>
        <w:t xml:space="preserve"> points) Suppose the company advertising the faster drying paint performed the experiment</w:t>
      </w:r>
      <w:r w:rsidR="00F14A09">
        <w:rPr>
          <w:bCs/>
        </w:rPr>
        <w:t xml:space="preserve"> themselves</w:t>
      </w:r>
      <w:r w:rsidRPr="00473C12">
        <w:rPr>
          <w:bCs/>
        </w:rPr>
        <w:t>. Why could this be a potential problem?</w:t>
      </w:r>
    </w:p>
    <w:p w14:paraId="3FE88DFF" w14:textId="5FB874D1" w:rsidR="00267C80" w:rsidRDefault="002D3B28" w:rsidP="002D3B28">
      <w:pPr>
        <w:ind w:left="720"/>
      </w:pPr>
      <w:r>
        <w:t xml:space="preserve">If the company </w:t>
      </w:r>
      <w:r w:rsidRPr="00473C12">
        <w:rPr>
          <w:bCs/>
        </w:rPr>
        <w:t>advertising the faster drying paint performed the experiment</w:t>
      </w:r>
      <w:r>
        <w:rPr>
          <w:bCs/>
        </w:rPr>
        <w:t xml:space="preserve"> themselves, th</w:t>
      </w:r>
      <w:r w:rsidR="003924CD">
        <w:rPr>
          <w:bCs/>
        </w:rPr>
        <w:t>is</w:t>
      </w:r>
      <w:r>
        <w:rPr>
          <w:bCs/>
        </w:rPr>
        <w:t xml:space="preserve"> could be a potential problem because in one way, it could lead to developing a biased solution</w:t>
      </w:r>
      <w:r w:rsidR="003924CD">
        <w:rPr>
          <w:bCs/>
        </w:rPr>
        <w:t xml:space="preserve"> because of the company’s interest to develop faster drying paints compared to their competitors. Also, the company picked only one competitor </w:t>
      </w:r>
      <w:r w:rsidR="005B30B8">
        <w:rPr>
          <w:bCs/>
        </w:rPr>
        <w:t xml:space="preserve">out of many other potential competitors, </w:t>
      </w:r>
      <w:r w:rsidR="003924CD">
        <w:rPr>
          <w:bCs/>
        </w:rPr>
        <w:t xml:space="preserve">and </w:t>
      </w:r>
      <w:r w:rsidR="005B30B8">
        <w:rPr>
          <w:bCs/>
        </w:rPr>
        <w:t xml:space="preserve">they </w:t>
      </w:r>
      <w:r w:rsidR="003924CD">
        <w:rPr>
          <w:bCs/>
        </w:rPr>
        <w:t xml:space="preserve">chose to develop faster drying paints compared to their other competitor. Hence, this could be potentially misleading if the company </w:t>
      </w:r>
      <w:r w:rsidR="003924CD" w:rsidRPr="00473C12">
        <w:rPr>
          <w:bCs/>
        </w:rPr>
        <w:t>perform the experiment</w:t>
      </w:r>
      <w:r w:rsidR="003924CD">
        <w:rPr>
          <w:bCs/>
        </w:rPr>
        <w:t xml:space="preserve"> themselves</w:t>
      </w:r>
      <w:r w:rsidR="005B30B8">
        <w:rPr>
          <w:bCs/>
        </w:rPr>
        <w:t xml:space="preserve"> to produce a faster drying paint.</w:t>
      </w:r>
    </w:p>
    <w:p w14:paraId="5661992E" w14:textId="77777777" w:rsidR="00504EF9" w:rsidRDefault="00504EF9" w:rsidP="00504EF9">
      <w:pPr>
        <w:pStyle w:val="Heading3"/>
      </w:pPr>
    </w:p>
    <w:p w14:paraId="7CB12BEF" w14:textId="77777777" w:rsidR="00417B95" w:rsidRDefault="00417B95">
      <w:pPr>
        <w:rPr>
          <w:rFonts w:eastAsiaTheme="majorEastAsia" w:cstheme="majorBidi"/>
          <w:b/>
          <w:color w:val="000000"/>
        </w:rPr>
      </w:pPr>
      <w:r>
        <w:br w:type="page"/>
      </w:r>
    </w:p>
    <w:p w14:paraId="169EAEAF" w14:textId="508E431A" w:rsidR="00504EF9" w:rsidRDefault="00504EF9" w:rsidP="00504EF9">
      <w:pPr>
        <w:pStyle w:val="Heading3"/>
      </w:pPr>
      <w:r w:rsidRPr="00504EF9">
        <w:lastRenderedPageBreak/>
        <w:t xml:space="preserve">Part </w:t>
      </w:r>
      <w:r>
        <w:t>2</w:t>
      </w:r>
      <w:r w:rsidRPr="00504EF9">
        <w:t>. (1</w:t>
      </w:r>
      <w:r w:rsidR="004B0E26">
        <w:t>8</w:t>
      </w:r>
      <w:r w:rsidRPr="00504EF9">
        <w:t xml:space="preserve"> Points) </w:t>
      </w:r>
    </w:p>
    <w:p w14:paraId="75556BAC" w14:textId="77777777" w:rsidR="005F41EA" w:rsidRPr="00504EF9" w:rsidRDefault="005F41EA" w:rsidP="005F41EA">
      <w:pPr>
        <w:pStyle w:val="Heading3"/>
        <w:rPr>
          <w:b w:val="0"/>
        </w:rPr>
      </w:pPr>
      <w:r>
        <w:rPr>
          <w:b w:val="0"/>
        </w:rPr>
        <w:t>On Canvas, you’ll find the R script,</w:t>
      </w:r>
      <w:r w:rsidRPr="00504EF9">
        <w:rPr>
          <w:b w:val="0"/>
        </w:rPr>
        <w:t xml:space="preserve"> </w:t>
      </w:r>
      <w:proofErr w:type="spellStart"/>
      <w:r w:rsidRPr="00504EF9">
        <w:rPr>
          <w:rFonts w:ascii="Fira Code" w:hAnsi="Fira Code"/>
          <w:b w:val="0"/>
        </w:rPr>
        <w:t>One_Variable_Display_and_Summary_Stats.R</w:t>
      </w:r>
      <w:proofErr w:type="spellEnd"/>
      <w:r w:rsidRPr="00504EF9">
        <w:rPr>
          <w:b w:val="0"/>
        </w:rPr>
        <w:t xml:space="preserve"> and the ST314 student survey dataset, </w:t>
      </w:r>
      <w:r w:rsidRPr="00CA3889">
        <w:rPr>
          <w:rFonts w:ascii="Fira Mono" w:hAnsi="Fira Mono"/>
          <w:b w:val="0"/>
        </w:rPr>
        <w:t>st314</w:t>
      </w:r>
      <w:r>
        <w:rPr>
          <w:rFonts w:ascii="Fira Mono" w:hAnsi="Fira Mono"/>
          <w:b w:val="0"/>
        </w:rPr>
        <w:t>_</w:t>
      </w:r>
      <w:r w:rsidRPr="00CA3889">
        <w:rPr>
          <w:rFonts w:ascii="Fira Mono" w:hAnsi="Fira Mono"/>
          <w:b w:val="0"/>
        </w:rPr>
        <w:t>student</w:t>
      </w:r>
      <w:r>
        <w:rPr>
          <w:rFonts w:ascii="Fira Mono" w:hAnsi="Fira Mono"/>
          <w:b w:val="0"/>
        </w:rPr>
        <w:t>_</w:t>
      </w:r>
      <w:r w:rsidRPr="00CA3889">
        <w:rPr>
          <w:rFonts w:ascii="Fira Mono" w:hAnsi="Fira Mono"/>
          <w:b w:val="0"/>
        </w:rPr>
        <w:t>survey.cs</w:t>
      </w:r>
      <w:r>
        <w:rPr>
          <w:rFonts w:ascii="Fira Mono" w:hAnsi="Fira Mono"/>
          <w:b w:val="0"/>
        </w:rPr>
        <w:t xml:space="preserve">v. You’ll use both of these </w:t>
      </w:r>
      <w:r w:rsidRPr="00504EF9">
        <w:rPr>
          <w:b w:val="0"/>
        </w:rPr>
        <w:t xml:space="preserve">to explore one categorical and one quantitative variable </w:t>
      </w:r>
      <w:r>
        <w:rPr>
          <w:b w:val="0"/>
        </w:rPr>
        <w:t>from the survey</w:t>
      </w:r>
      <w:r w:rsidRPr="00504EF9">
        <w:rPr>
          <w:b w:val="0"/>
        </w:rPr>
        <w:t xml:space="preserve">. Download the R script and the dataset, open the R script and follow the command instructions. Then answer the following questions: </w:t>
      </w:r>
    </w:p>
    <w:p w14:paraId="751158A2" w14:textId="77777777" w:rsidR="00504EF9" w:rsidRPr="00504EF9" w:rsidRDefault="00504EF9" w:rsidP="00504EF9">
      <w:pPr>
        <w:pStyle w:val="Heading3"/>
        <w:rPr>
          <w:b w:val="0"/>
        </w:rPr>
      </w:pPr>
    </w:p>
    <w:p w14:paraId="358236AA" w14:textId="5ED13E3D" w:rsidR="00504EF9" w:rsidRDefault="00504EF9" w:rsidP="00504EF9">
      <w:pPr>
        <w:pStyle w:val="Heading3"/>
      </w:pPr>
      <w:r w:rsidRPr="00504EF9">
        <w:t xml:space="preserve">Categorical Variable </w:t>
      </w:r>
    </w:p>
    <w:p w14:paraId="45E126C1" w14:textId="1AD9AA9B" w:rsidR="005E73AE" w:rsidRPr="00DC27CB" w:rsidRDefault="005E73AE" w:rsidP="005E73AE">
      <w:r>
        <w:t xml:space="preserve">The variable “Major” describes the individual’s major in school. The variable “Phone” identifies the type of phone the individual has (iOS, Android, other). Both of these variables are categorical. Select one of the two categorical variables just mentioned and answer the following three questions. </w:t>
      </w:r>
    </w:p>
    <w:p w14:paraId="3163347B" w14:textId="77777777" w:rsidR="005E73AE" w:rsidRPr="005F41EA" w:rsidRDefault="005E73AE" w:rsidP="005F41EA"/>
    <w:p w14:paraId="5F77DC51" w14:textId="0542F49F" w:rsidR="00504EF9" w:rsidRPr="001E351D" w:rsidRDefault="00504EF9" w:rsidP="00504EF9">
      <w:pPr>
        <w:pStyle w:val="Heading3"/>
        <w:numPr>
          <w:ilvl w:val="0"/>
          <w:numId w:val="8"/>
        </w:numPr>
        <w:rPr>
          <w:bCs/>
        </w:rPr>
      </w:pPr>
      <w:r w:rsidRPr="001E351D">
        <w:rPr>
          <w:bCs/>
        </w:rPr>
        <w:t>(</w:t>
      </w:r>
      <w:r w:rsidR="000336F5" w:rsidRPr="001E351D">
        <w:rPr>
          <w:bCs/>
        </w:rPr>
        <w:t>1</w:t>
      </w:r>
      <w:r w:rsidRPr="001E351D">
        <w:rPr>
          <w:bCs/>
        </w:rPr>
        <w:t xml:space="preserve"> point) Choose a categorical variable to explore. Which variable did you choose? </w:t>
      </w:r>
    </w:p>
    <w:p w14:paraId="6EFDC0B3" w14:textId="51673B20" w:rsidR="00417B95" w:rsidRDefault="006B6753" w:rsidP="003924CD">
      <w:pPr>
        <w:ind w:left="1440"/>
      </w:pPr>
      <w:r>
        <w:t>I chose the categorical variable named “Major”.</w:t>
      </w:r>
    </w:p>
    <w:p w14:paraId="415FE86E" w14:textId="77777777" w:rsidR="003924CD" w:rsidRDefault="003924CD" w:rsidP="003924CD">
      <w:pPr>
        <w:ind w:left="720"/>
      </w:pPr>
    </w:p>
    <w:p w14:paraId="144BF0FC" w14:textId="4F16A94A" w:rsidR="00504EF9" w:rsidRPr="001E351D" w:rsidRDefault="00504EF9" w:rsidP="00504EF9">
      <w:pPr>
        <w:pStyle w:val="Heading3"/>
        <w:numPr>
          <w:ilvl w:val="0"/>
          <w:numId w:val="8"/>
        </w:numPr>
        <w:rPr>
          <w:bCs/>
        </w:rPr>
      </w:pPr>
      <w:r w:rsidRPr="001E351D">
        <w:rPr>
          <w:bCs/>
        </w:rPr>
        <w:t xml:space="preserve">(2 point) Paste the table of counts and bar chart for the categorical variable of your choosing. Include color and an appropriate title on your plot. </w:t>
      </w:r>
    </w:p>
    <w:p w14:paraId="0EA1062E" w14:textId="77777777" w:rsidR="002575AF" w:rsidRDefault="002575AF" w:rsidP="002575AF">
      <w:pPr>
        <w:ind w:left="720"/>
      </w:pPr>
    </w:p>
    <w:p w14:paraId="11EDF000" w14:textId="14BC15E7" w:rsidR="002575AF" w:rsidRDefault="002575AF" w:rsidP="002575AF">
      <w:pPr>
        <w:ind w:left="720"/>
      </w:pPr>
      <w:r>
        <w:t>Table of Counts:</w:t>
      </w:r>
    </w:p>
    <w:p w14:paraId="33695B0B" w14:textId="48C6E938" w:rsidR="00417B95" w:rsidRDefault="002575AF" w:rsidP="002575AF">
      <w:pPr>
        <w:ind w:left="720"/>
      </w:pPr>
      <w:r w:rsidRPr="002575AF">
        <w:rPr>
          <w:noProof/>
        </w:rPr>
        <w:drawing>
          <wp:inline distT="0" distB="0" distL="0" distR="0" wp14:anchorId="1964EA2A" wp14:editId="4F77FA37">
            <wp:extent cx="5601482" cy="1114581"/>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601482" cy="1114581"/>
                    </a:xfrm>
                    <a:prstGeom prst="rect">
                      <a:avLst/>
                    </a:prstGeom>
                  </pic:spPr>
                </pic:pic>
              </a:graphicData>
            </a:graphic>
          </wp:inline>
        </w:drawing>
      </w:r>
    </w:p>
    <w:p w14:paraId="21EEBBA2" w14:textId="301FA250" w:rsidR="00417B95" w:rsidRDefault="002575AF" w:rsidP="00417B95">
      <w:r>
        <w:tab/>
      </w:r>
    </w:p>
    <w:p w14:paraId="48A2951A" w14:textId="485F0FE2" w:rsidR="002575AF" w:rsidRDefault="002575AF" w:rsidP="00417B95">
      <w:r>
        <w:tab/>
        <w:t xml:space="preserve"> Bar Chart:</w:t>
      </w:r>
    </w:p>
    <w:p w14:paraId="01F13416" w14:textId="7567AFD2" w:rsidR="002575AF" w:rsidRPr="00417B95" w:rsidRDefault="002575AF" w:rsidP="00417B95">
      <w:r>
        <w:tab/>
      </w:r>
      <w:r>
        <w:rPr>
          <w:noProof/>
        </w:rPr>
        <w:drawing>
          <wp:inline distT="0" distB="0" distL="0" distR="0" wp14:anchorId="25D0FE15" wp14:editId="5DB02998">
            <wp:extent cx="5847619" cy="2628571"/>
            <wp:effectExtent l="0" t="0" r="1270" b="63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5847619" cy="2628571"/>
                    </a:xfrm>
                    <a:prstGeom prst="rect">
                      <a:avLst/>
                    </a:prstGeom>
                  </pic:spPr>
                </pic:pic>
              </a:graphicData>
            </a:graphic>
          </wp:inline>
        </w:drawing>
      </w:r>
    </w:p>
    <w:p w14:paraId="4068BA0E" w14:textId="5EA10247" w:rsidR="00504EF9" w:rsidRPr="001E351D" w:rsidRDefault="00504EF9" w:rsidP="00504EF9">
      <w:pPr>
        <w:pStyle w:val="Heading3"/>
        <w:numPr>
          <w:ilvl w:val="0"/>
          <w:numId w:val="8"/>
        </w:numPr>
        <w:rPr>
          <w:bCs/>
        </w:rPr>
      </w:pPr>
      <w:r w:rsidRPr="001E351D">
        <w:rPr>
          <w:bCs/>
        </w:rPr>
        <w:lastRenderedPageBreak/>
        <w:t>(</w:t>
      </w:r>
      <w:r w:rsidR="00C21AA4" w:rsidRPr="001E351D">
        <w:rPr>
          <w:bCs/>
        </w:rPr>
        <w:t>2</w:t>
      </w:r>
      <w:r w:rsidRPr="001E351D">
        <w:rPr>
          <w:bCs/>
        </w:rPr>
        <w:t xml:space="preserve"> point) Briefly, describe the distribution in context. Recall, categorical variables are summarize</w:t>
      </w:r>
      <w:r w:rsidR="00072CA1" w:rsidRPr="001E351D">
        <w:rPr>
          <w:bCs/>
        </w:rPr>
        <w:t>d</w:t>
      </w:r>
      <w:r w:rsidRPr="001E351D">
        <w:rPr>
          <w:bCs/>
        </w:rPr>
        <w:t xml:space="preserve"> by counts and/or </w:t>
      </w:r>
      <w:proofErr w:type="spellStart"/>
      <w:r w:rsidRPr="001E351D">
        <w:rPr>
          <w:bCs/>
        </w:rPr>
        <w:t>percent</w:t>
      </w:r>
      <w:r w:rsidR="00072CA1" w:rsidRPr="001E351D">
        <w:rPr>
          <w:bCs/>
        </w:rPr>
        <w:t>s</w:t>
      </w:r>
      <w:proofErr w:type="spellEnd"/>
      <w:r w:rsidRPr="001E351D">
        <w:rPr>
          <w:bCs/>
        </w:rPr>
        <w:t xml:space="preserve">. </w:t>
      </w:r>
    </w:p>
    <w:p w14:paraId="61E1421F" w14:textId="533EBDE7" w:rsidR="00417B95" w:rsidRDefault="009439DB" w:rsidP="007028C8">
      <w:pPr>
        <w:ind w:left="720" w:firstLine="720"/>
      </w:pPr>
      <w:r>
        <w:t xml:space="preserve">The distribution of the above bar chart is summarized by a table of counts and not proportions. Of the categories above, “Mechanical Engineering” category has the highest major count followed by “CS” and “Civil/CEM”. “Chemical Engineering” seems to have to lowest major count. The difference between the above bar chart and a histogram is that in the bar chart above, we can </w:t>
      </w:r>
      <w:r w:rsidR="007028C8">
        <w:t>reorganize the categories above (ex: rank from highest to smallest); however, this is not possible in a histogram.</w:t>
      </w:r>
    </w:p>
    <w:p w14:paraId="69C004F5" w14:textId="77777777" w:rsidR="00417B95" w:rsidRPr="00417B95" w:rsidRDefault="00417B95" w:rsidP="00417B95"/>
    <w:p w14:paraId="0CB68202" w14:textId="77777777" w:rsidR="00504EF9" w:rsidRPr="00504EF9" w:rsidRDefault="00504EF9" w:rsidP="00504EF9">
      <w:pPr>
        <w:pStyle w:val="Heading3"/>
        <w:rPr>
          <w:b w:val="0"/>
        </w:rPr>
      </w:pPr>
    </w:p>
    <w:p w14:paraId="50A62ED0" w14:textId="46674E2A" w:rsidR="00504EF9" w:rsidRDefault="00504EF9" w:rsidP="00504EF9">
      <w:pPr>
        <w:pStyle w:val="Heading3"/>
      </w:pPr>
      <w:r w:rsidRPr="00504EF9">
        <w:t>Quantitative Variable</w:t>
      </w:r>
    </w:p>
    <w:p w14:paraId="042E76C1" w14:textId="290895C3" w:rsidR="00FB6F36" w:rsidRDefault="00FB6F36" w:rsidP="00FB6F36">
      <w:r>
        <w:t xml:space="preserve">The variable “Credit Hours” indicates the number of credit hours the individual was enrolled in during the term the survey was completed. The variable “Gaming Hours” describes approximately how many hours a week the survey participant games. </w:t>
      </w:r>
      <w:r w:rsidR="00C5311F">
        <w:t>Both</w:t>
      </w:r>
      <w:r w:rsidR="00423AB6">
        <w:t xml:space="preserve"> variables are quantitative. Select one of the two quantitative variables just mentioned and answer the following three questions.</w:t>
      </w:r>
    </w:p>
    <w:p w14:paraId="6AA0301B" w14:textId="77777777" w:rsidR="00423AB6" w:rsidRPr="00FB6F36" w:rsidRDefault="00423AB6" w:rsidP="00FB6F36"/>
    <w:p w14:paraId="125EC239" w14:textId="768A86B8" w:rsidR="00504EF9" w:rsidRPr="001E351D" w:rsidRDefault="00504EF9" w:rsidP="00504EF9">
      <w:pPr>
        <w:pStyle w:val="Heading3"/>
        <w:numPr>
          <w:ilvl w:val="0"/>
          <w:numId w:val="10"/>
        </w:numPr>
        <w:rPr>
          <w:bCs/>
        </w:rPr>
      </w:pPr>
      <w:r w:rsidRPr="001E351D">
        <w:rPr>
          <w:bCs/>
        </w:rPr>
        <w:t>(</w:t>
      </w:r>
      <w:r w:rsidR="006D32D6" w:rsidRPr="001E351D">
        <w:rPr>
          <w:bCs/>
        </w:rPr>
        <w:t>1</w:t>
      </w:r>
      <w:r w:rsidRPr="001E351D">
        <w:rPr>
          <w:bCs/>
        </w:rPr>
        <w:t xml:space="preserve"> point) Choose a quantitative variable to explore. Which variable did you choose? </w:t>
      </w:r>
      <w:r w:rsidR="00423AB6">
        <w:rPr>
          <w:bCs/>
          <w:iCs/>
        </w:rPr>
        <w:t>Is the variable discrete or continuous?</w:t>
      </w:r>
    </w:p>
    <w:p w14:paraId="1F6DB6D3" w14:textId="321F4AFC" w:rsidR="00417B95" w:rsidRDefault="00C5311F" w:rsidP="00C5311F">
      <w:pPr>
        <w:ind w:left="1440"/>
      </w:pPr>
      <w:r>
        <w:t>I chose the quantitative variable called “Credit Hours”, which is a discrete variable.</w:t>
      </w:r>
    </w:p>
    <w:p w14:paraId="13DD48F0" w14:textId="77777777" w:rsidR="00C5311F" w:rsidRDefault="00C5311F" w:rsidP="00C5311F">
      <w:pPr>
        <w:ind w:left="720"/>
      </w:pPr>
    </w:p>
    <w:p w14:paraId="584DC452" w14:textId="0124CE35" w:rsidR="00504EF9" w:rsidRPr="001E351D" w:rsidRDefault="00504EF9" w:rsidP="00504EF9">
      <w:pPr>
        <w:pStyle w:val="Heading3"/>
        <w:numPr>
          <w:ilvl w:val="0"/>
          <w:numId w:val="10"/>
        </w:numPr>
        <w:rPr>
          <w:bCs/>
        </w:rPr>
      </w:pPr>
      <w:r w:rsidRPr="001E351D">
        <w:rPr>
          <w:bCs/>
        </w:rPr>
        <w:t>(</w:t>
      </w:r>
      <w:r w:rsidR="006D32D6" w:rsidRPr="001E351D">
        <w:rPr>
          <w:bCs/>
        </w:rPr>
        <w:t>2</w:t>
      </w:r>
      <w:r w:rsidRPr="001E351D">
        <w:rPr>
          <w:bCs/>
        </w:rPr>
        <w:t xml:space="preserve"> point) Create a histogram of the variable. Include color and an appropriate title on your plot. Paste plot. </w:t>
      </w:r>
    </w:p>
    <w:p w14:paraId="7C078584" w14:textId="645978F5" w:rsidR="00417B95" w:rsidRDefault="00FA2364" w:rsidP="004C0979">
      <w:pPr>
        <w:ind w:left="720"/>
      </w:pPr>
      <w:r>
        <w:rPr>
          <w:noProof/>
        </w:rPr>
        <w:drawing>
          <wp:inline distT="0" distB="0" distL="0" distR="0" wp14:anchorId="57824CBC" wp14:editId="3CC69A32">
            <wp:extent cx="5847619" cy="2628571"/>
            <wp:effectExtent l="0" t="0" r="1270" b="63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stretch>
                      <a:fillRect/>
                    </a:stretch>
                  </pic:blipFill>
                  <pic:spPr>
                    <a:xfrm>
                      <a:off x="0" y="0"/>
                      <a:ext cx="5847619" cy="2628571"/>
                    </a:xfrm>
                    <a:prstGeom prst="rect">
                      <a:avLst/>
                    </a:prstGeom>
                  </pic:spPr>
                </pic:pic>
              </a:graphicData>
            </a:graphic>
          </wp:inline>
        </w:drawing>
      </w:r>
    </w:p>
    <w:p w14:paraId="49F7899F" w14:textId="77777777" w:rsidR="00417B95" w:rsidRPr="00417B95" w:rsidRDefault="00417B95" w:rsidP="00417B95"/>
    <w:p w14:paraId="3A715FCC" w14:textId="38676D5B" w:rsidR="00504EF9" w:rsidRPr="001E351D" w:rsidRDefault="00504EF9" w:rsidP="00504EF9">
      <w:pPr>
        <w:pStyle w:val="Heading3"/>
        <w:numPr>
          <w:ilvl w:val="0"/>
          <w:numId w:val="10"/>
        </w:numPr>
        <w:rPr>
          <w:bCs/>
        </w:rPr>
      </w:pPr>
      <w:r w:rsidRPr="001E351D">
        <w:rPr>
          <w:bCs/>
        </w:rPr>
        <w:lastRenderedPageBreak/>
        <w:t>(</w:t>
      </w:r>
      <w:r w:rsidR="006D32D6" w:rsidRPr="001E351D">
        <w:rPr>
          <w:bCs/>
        </w:rPr>
        <w:t>2</w:t>
      </w:r>
      <w:r w:rsidRPr="001E351D">
        <w:rPr>
          <w:bCs/>
        </w:rPr>
        <w:t xml:space="preserve"> point) Create a boxplot of the variable. Include color and an appropriate title on your plot. Paste plot. </w:t>
      </w:r>
    </w:p>
    <w:p w14:paraId="72DB18AB" w14:textId="6E67B11F" w:rsidR="00417B95" w:rsidRDefault="00FF369A" w:rsidP="00FA2364">
      <w:pPr>
        <w:ind w:left="720"/>
      </w:pPr>
      <w:r>
        <w:rPr>
          <w:noProof/>
        </w:rPr>
        <w:drawing>
          <wp:inline distT="0" distB="0" distL="0" distR="0" wp14:anchorId="1B02DACA" wp14:editId="579039D8">
            <wp:extent cx="5847619" cy="2628571"/>
            <wp:effectExtent l="0" t="0" r="1270" b="63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a:stretch>
                      <a:fillRect/>
                    </a:stretch>
                  </pic:blipFill>
                  <pic:spPr>
                    <a:xfrm>
                      <a:off x="0" y="0"/>
                      <a:ext cx="5847619" cy="2628571"/>
                    </a:xfrm>
                    <a:prstGeom prst="rect">
                      <a:avLst/>
                    </a:prstGeom>
                  </pic:spPr>
                </pic:pic>
              </a:graphicData>
            </a:graphic>
          </wp:inline>
        </w:drawing>
      </w:r>
    </w:p>
    <w:p w14:paraId="58AC1EAD" w14:textId="77777777" w:rsidR="00417B95" w:rsidRPr="00417B95" w:rsidRDefault="00417B95" w:rsidP="00FF369A"/>
    <w:p w14:paraId="2A74DF11" w14:textId="21795206" w:rsidR="00504EF9" w:rsidRPr="001E351D" w:rsidRDefault="00504EF9" w:rsidP="00504EF9">
      <w:pPr>
        <w:pStyle w:val="Heading3"/>
        <w:numPr>
          <w:ilvl w:val="0"/>
          <w:numId w:val="10"/>
        </w:numPr>
        <w:rPr>
          <w:bCs/>
        </w:rPr>
      </w:pPr>
      <w:r w:rsidRPr="001E351D">
        <w:rPr>
          <w:bCs/>
        </w:rPr>
        <w:t>(1 point) Which plot do you prefer</w:t>
      </w:r>
      <w:r w:rsidR="00572EE8">
        <w:rPr>
          <w:bCs/>
        </w:rPr>
        <w:t xml:space="preserve"> (histogram or boxplot)</w:t>
      </w:r>
      <w:r w:rsidRPr="001E351D">
        <w:rPr>
          <w:bCs/>
        </w:rPr>
        <w:t xml:space="preserve"> to visualize the variable? Why? </w:t>
      </w:r>
    </w:p>
    <w:p w14:paraId="4C553455" w14:textId="05F312AD" w:rsidR="00417B95" w:rsidRDefault="00FF369A" w:rsidP="00FF369A">
      <w:pPr>
        <w:ind w:left="1440"/>
      </w:pPr>
      <w:r>
        <w:t>I would prefer the histogram to visualize the variables the because the boxplot above has many outliers</w:t>
      </w:r>
      <w:r w:rsidR="00A060C1">
        <w:t xml:space="preserve"> and the median is shifted to the far right to Q3 indicating</w:t>
      </w:r>
      <w:r w:rsidR="00917FF6">
        <w:t xml:space="preserve"> 75% of the data lies below the median</w:t>
      </w:r>
      <w:r w:rsidR="00A060C1">
        <w:t>. It does not also show the distribution compared to the histogram.</w:t>
      </w:r>
      <w:r w:rsidR="00917FF6">
        <w:t xml:space="preserve"> Histogram helps to show the frequency of the credit hours.</w:t>
      </w:r>
    </w:p>
    <w:p w14:paraId="30A4DD67" w14:textId="77777777" w:rsidR="00417B95" w:rsidRPr="00417B95" w:rsidRDefault="00417B95" w:rsidP="00417B95"/>
    <w:p w14:paraId="609E4D5D" w14:textId="3FCE87D8" w:rsidR="00504EF9" w:rsidRPr="001E351D" w:rsidRDefault="00504EF9" w:rsidP="00504EF9">
      <w:pPr>
        <w:pStyle w:val="Heading3"/>
        <w:numPr>
          <w:ilvl w:val="0"/>
          <w:numId w:val="10"/>
        </w:numPr>
        <w:rPr>
          <w:bCs/>
        </w:rPr>
      </w:pPr>
      <w:r w:rsidRPr="001E351D">
        <w:rPr>
          <w:bCs/>
        </w:rPr>
        <w:t>(2 points) Give a table that includes the mean, standard deviation, minimum, 1</w:t>
      </w:r>
      <w:r w:rsidRPr="001E351D">
        <w:rPr>
          <w:bCs/>
          <w:vertAlign w:val="superscript"/>
        </w:rPr>
        <w:t>st</w:t>
      </w:r>
      <w:r w:rsidRPr="001E351D">
        <w:rPr>
          <w:bCs/>
        </w:rPr>
        <w:t xml:space="preserve"> quartile, median, 3</w:t>
      </w:r>
      <w:r w:rsidRPr="001E351D">
        <w:rPr>
          <w:bCs/>
          <w:vertAlign w:val="superscript"/>
        </w:rPr>
        <w:t>rd</w:t>
      </w:r>
      <w:r w:rsidRPr="001E351D">
        <w:rPr>
          <w:bCs/>
        </w:rPr>
        <w:t xml:space="preserve"> quartile, maximum and IQR. </w:t>
      </w:r>
    </w:p>
    <w:p w14:paraId="713E319F" w14:textId="75D2CC9C" w:rsidR="00417B95" w:rsidRDefault="005B30B8" w:rsidP="005B30B8">
      <w:pPr>
        <w:ind w:left="720"/>
      </w:pPr>
      <w:r w:rsidRPr="005B30B8">
        <w:rPr>
          <w:noProof/>
        </w:rPr>
        <w:drawing>
          <wp:inline distT="0" distB="0" distL="0" distR="0" wp14:anchorId="330066EC" wp14:editId="31793517">
            <wp:extent cx="3877216" cy="666843"/>
            <wp:effectExtent l="0" t="0" r="9525"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1"/>
                    <a:stretch>
                      <a:fillRect/>
                    </a:stretch>
                  </pic:blipFill>
                  <pic:spPr>
                    <a:xfrm>
                      <a:off x="0" y="0"/>
                      <a:ext cx="3877216" cy="666843"/>
                    </a:xfrm>
                    <a:prstGeom prst="rect">
                      <a:avLst/>
                    </a:prstGeom>
                  </pic:spPr>
                </pic:pic>
              </a:graphicData>
            </a:graphic>
          </wp:inline>
        </w:drawing>
      </w:r>
    </w:p>
    <w:p w14:paraId="72B9A584" w14:textId="77777777" w:rsidR="00417B95" w:rsidRPr="00417B95" w:rsidRDefault="00417B95" w:rsidP="00417B95"/>
    <w:p w14:paraId="340ADFD9" w14:textId="13A3F855" w:rsidR="00504EF9" w:rsidRPr="001E351D" w:rsidRDefault="00504EF9" w:rsidP="00504EF9">
      <w:pPr>
        <w:pStyle w:val="Heading3"/>
        <w:numPr>
          <w:ilvl w:val="0"/>
          <w:numId w:val="10"/>
        </w:numPr>
        <w:rPr>
          <w:bCs/>
        </w:rPr>
      </w:pPr>
      <w:r w:rsidRPr="001E351D">
        <w:rPr>
          <w:bCs/>
        </w:rPr>
        <w:t xml:space="preserve">(3 points) Use the plots and summary statistics to describe the data in the context of the problem. Include the shape, </w:t>
      </w:r>
      <w:r w:rsidR="009C266A" w:rsidRPr="001E351D">
        <w:rPr>
          <w:bCs/>
        </w:rPr>
        <w:t>center,</w:t>
      </w:r>
      <w:r w:rsidRPr="001E351D">
        <w:rPr>
          <w:bCs/>
        </w:rPr>
        <w:t xml:space="preserve"> and spread in your description. State whether there are any outliers. </w:t>
      </w:r>
    </w:p>
    <w:p w14:paraId="0E4B0738" w14:textId="409D9261" w:rsidR="00417B95" w:rsidRDefault="009C266A" w:rsidP="009C266A">
      <w:pPr>
        <w:ind w:left="1440"/>
      </w:pPr>
      <w:r>
        <w:t xml:space="preserve">The shape of the data is almost symmetrically distributed because the mean is </w:t>
      </w:r>
      <w:r w:rsidR="002A747B">
        <w:t>close</w:t>
      </w:r>
      <w:r>
        <w:t xml:space="preserve"> to the median. The </w:t>
      </w:r>
      <w:r w:rsidR="006923BC">
        <w:t xml:space="preserve">mean of the data is 14.56; </w:t>
      </w:r>
      <w:r w:rsidR="003E18F5">
        <w:t>however,</w:t>
      </w:r>
      <w:r w:rsidR="006923BC">
        <w:t xml:space="preserve"> the median gives a more accurate description of credit hours which is 15 credit hours.</w:t>
      </w:r>
      <w:r w:rsidR="005122D9">
        <w:t xml:space="preserve"> The standard deviation is 1.79. Therefore, the average deviation from the mean is approximately 1.79</w:t>
      </w:r>
      <w:r w:rsidR="003B24E5">
        <w:t>.</w:t>
      </w:r>
      <w:r w:rsidR="00B14AD8">
        <w:t xml:space="preserve"> There are seven outliers from the above box plot.</w:t>
      </w:r>
    </w:p>
    <w:p w14:paraId="00899E6D" w14:textId="77777777" w:rsidR="00417B95" w:rsidRPr="00417B95" w:rsidRDefault="00417B95" w:rsidP="00417B95"/>
    <w:p w14:paraId="203A535D" w14:textId="3A8F5F1D" w:rsidR="00504EF9" w:rsidRPr="001E351D" w:rsidRDefault="00504EF9" w:rsidP="00504EF9">
      <w:pPr>
        <w:pStyle w:val="Heading3"/>
        <w:numPr>
          <w:ilvl w:val="0"/>
          <w:numId w:val="10"/>
        </w:numPr>
        <w:rPr>
          <w:bCs/>
        </w:rPr>
      </w:pPr>
      <w:r w:rsidRPr="001E351D">
        <w:rPr>
          <w:bCs/>
        </w:rPr>
        <w:t xml:space="preserve">(2 points) Given the shape of the data which measure, the mean, median or either, would be a more appropriate to represent the center of the data? Explain your reasoning.   </w:t>
      </w:r>
    </w:p>
    <w:p w14:paraId="2940B920" w14:textId="685A35F0" w:rsidR="00417B95" w:rsidRDefault="002E012F" w:rsidP="003E18F5">
      <w:pPr>
        <w:ind w:left="1440"/>
      </w:pPr>
      <w:r>
        <w:t>M</w:t>
      </w:r>
      <w:r w:rsidR="003E18F5">
        <w:t xml:space="preserve">ean of 14.56 does not mean a whole lot in terms of the number credits students in the survey took. Median of 15 indicates 50% of the sample population took at least </w:t>
      </w:r>
      <w:r w:rsidR="003E18F5">
        <w:lastRenderedPageBreak/>
        <w:t>15 credits.</w:t>
      </w:r>
      <w:r>
        <w:t xml:space="preserve"> Since the graph is symmetrically distributed, either the mean or median in this case would be appropriate to represent the center of the data.</w:t>
      </w:r>
    </w:p>
    <w:p w14:paraId="05A0D07B" w14:textId="056AB250" w:rsidR="00572EE8" w:rsidRDefault="00572EE8" w:rsidP="00417B95"/>
    <w:p w14:paraId="6947604E" w14:textId="724687D8" w:rsidR="00572EE8" w:rsidRDefault="00572EE8" w:rsidP="00417B95"/>
    <w:p w14:paraId="38FFF00F" w14:textId="77777777" w:rsidR="00572EE8" w:rsidRDefault="00572EE8" w:rsidP="00572EE8">
      <w:pPr>
        <w:pStyle w:val="Heading3"/>
      </w:pPr>
    </w:p>
    <w:p w14:paraId="4DA94684" w14:textId="77777777" w:rsidR="00572EE8" w:rsidRDefault="00572EE8" w:rsidP="00572EE8">
      <w:pPr>
        <w:pStyle w:val="Heading3"/>
      </w:pPr>
      <w:proofErr w:type="spellStart"/>
      <w:r>
        <w:t>Gradescope</w:t>
      </w:r>
      <w:proofErr w:type="spellEnd"/>
      <w:r>
        <w:t xml:space="preserve"> Page Matching (2 points)</w:t>
      </w:r>
    </w:p>
    <w:p w14:paraId="72031256" w14:textId="77777777" w:rsidR="00572EE8" w:rsidRPr="00AA27C3" w:rsidRDefault="00572EE8" w:rsidP="00572EE8">
      <w:r>
        <w:t xml:space="preserve">When you upload your PDF file to </w:t>
      </w:r>
      <w:proofErr w:type="spellStart"/>
      <w:r>
        <w:t>Gradescope</w:t>
      </w:r>
      <w:proofErr w:type="spellEnd"/>
      <w:r>
        <w:t xml:space="preserve">, you will need to match each question on this assignment to the correct pages. Video instructions for doing this are available in the Start Here module on Canvas on the page “Submitting Assignments in </w:t>
      </w:r>
      <w:proofErr w:type="spellStart"/>
      <w:r>
        <w:t>Gradescope</w:t>
      </w:r>
      <w:proofErr w:type="spellEnd"/>
      <w:r>
        <w:t>”. Failure to follow these instructions will result in a 2-point deduction on your assignment grade. Match this page to outline item “</w:t>
      </w:r>
      <w:proofErr w:type="spellStart"/>
      <w:r>
        <w:t>Gradescope</w:t>
      </w:r>
      <w:proofErr w:type="spellEnd"/>
      <w:r>
        <w:t xml:space="preserve"> Page Matching”. </w:t>
      </w:r>
    </w:p>
    <w:p w14:paraId="16D65ECF" w14:textId="77777777" w:rsidR="00572EE8" w:rsidRDefault="00572EE8" w:rsidP="00417B95"/>
    <w:p w14:paraId="54D027A8" w14:textId="77777777" w:rsidR="00417B95" w:rsidRPr="00417B95" w:rsidRDefault="00417B95" w:rsidP="00417B95"/>
    <w:p w14:paraId="34FE7837" w14:textId="77777777" w:rsidR="004D7B62" w:rsidRPr="00AA27C3" w:rsidRDefault="004D7B62" w:rsidP="00504EF9">
      <w:pPr>
        <w:pStyle w:val="Heading3"/>
      </w:pPr>
    </w:p>
    <w:sectPr w:rsidR="004D7B62" w:rsidRPr="00AA27C3" w:rsidSect="00805B5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48851" w14:textId="77777777" w:rsidR="00EB6498" w:rsidRDefault="00EB6498" w:rsidP="004D7B62">
      <w:r>
        <w:separator/>
      </w:r>
    </w:p>
  </w:endnote>
  <w:endnote w:type="continuationSeparator" w:id="0">
    <w:p w14:paraId="18929433" w14:textId="77777777" w:rsidR="00EB6498" w:rsidRDefault="00EB6498" w:rsidP="004D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tratumNo2">
    <w:altName w:val="Calibri"/>
    <w:panose1 w:val="00000000000000000000"/>
    <w:charset w:val="4D"/>
    <w:family w:val="auto"/>
    <w:notTrueType/>
    <w:pitch w:val="variable"/>
    <w:sig w:usb0="800000AF" w:usb1="5000204A"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Fira Code">
    <w:charset w:val="00"/>
    <w:family w:val="modern"/>
    <w:pitch w:val="fixed"/>
    <w:sig w:usb0="E00002EF" w:usb1="1200F8FB" w:usb2="00000008" w:usb3="00000000" w:csb0="0000009F" w:csb1="00000000"/>
  </w:font>
  <w:font w:name="Fira Mono">
    <w:charset w:val="00"/>
    <w:family w:val="modern"/>
    <w:pitch w:val="fixed"/>
    <w:sig w:usb0="40000287" w:usb1="02003801"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0C75F" w14:textId="77777777" w:rsidR="00EB6498" w:rsidRDefault="00EB6498" w:rsidP="004D7B62">
      <w:r>
        <w:separator/>
      </w:r>
    </w:p>
  </w:footnote>
  <w:footnote w:type="continuationSeparator" w:id="0">
    <w:p w14:paraId="00DC3EC1" w14:textId="77777777" w:rsidR="00EB6498" w:rsidRDefault="00EB6498" w:rsidP="004D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FE159" w14:textId="5C2E550A" w:rsidR="00AA763F" w:rsidRDefault="00AA763F">
    <w:pPr>
      <w:pStyle w:val="Header"/>
    </w:pPr>
    <w:r w:rsidRPr="00F115D0">
      <w:rPr>
        <w:rFonts w:asciiTheme="majorHAnsi" w:eastAsiaTheme="majorEastAsia" w:hAnsiTheme="majorHAnsi" w:cstheme="majorBidi"/>
        <w:color w:val="000000"/>
        <w:sz w:val="26"/>
        <w:szCs w:val="26"/>
      </w:rPr>
      <w:t xml:space="preserve">ST 314 Data Analysis </w:t>
    </w:r>
    <w:r w:rsidR="00000C47">
      <w:rPr>
        <w:rFonts w:asciiTheme="majorHAnsi" w:eastAsiaTheme="majorEastAsia" w:hAnsiTheme="majorHAnsi" w:cstheme="majorBidi"/>
        <w:color w:val="000000"/>
        <w:sz w:val="26"/>
        <w:szCs w:val="26"/>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E613D"/>
    <w:multiLevelType w:val="hybridMultilevel"/>
    <w:tmpl w:val="80360C2A"/>
    <w:lvl w:ilvl="0" w:tplc="02C0CA44">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5567FA"/>
    <w:multiLevelType w:val="hybridMultilevel"/>
    <w:tmpl w:val="59186F26"/>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CA521B"/>
    <w:multiLevelType w:val="hybridMultilevel"/>
    <w:tmpl w:val="9E627B7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553483E"/>
    <w:multiLevelType w:val="hybridMultilevel"/>
    <w:tmpl w:val="56929A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3A724F"/>
    <w:multiLevelType w:val="hybridMultilevel"/>
    <w:tmpl w:val="F5D8E7BA"/>
    <w:lvl w:ilvl="0" w:tplc="6F1296C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520B3"/>
    <w:multiLevelType w:val="hybridMultilevel"/>
    <w:tmpl w:val="09A8C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105AC"/>
    <w:multiLevelType w:val="hybridMultilevel"/>
    <w:tmpl w:val="A3323E2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06E221D"/>
    <w:multiLevelType w:val="hybridMultilevel"/>
    <w:tmpl w:val="E38273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40536"/>
    <w:multiLevelType w:val="hybridMultilevel"/>
    <w:tmpl w:val="F0522DF8"/>
    <w:lvl w:ilvl="0" w:tplc="E6DE79C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064804"/>
    <w:multiLevelType w:val="hybridMultilevel"/>
    <w:tmpl w:val="F8BE1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10384695">
    <w:abstractNumId w:val="9"/>
  </w:num>
  <w:num w:numId="2" w16cid:durableId="1697803348">
    <w:abstractNumId w:val="2"/>
  </w:num>
  <w:num w:numId="3" w16cid:durableId="1641107327">
    <w:abstractNumId w:val="0"/>
  </w:num>
  <w:num w:numId="4" w16cid:durableId="172767641">
    <w:abstractNumId w:val="6"/>
  </w:num>
  <w:num w:numId="5" w16cid:durableId="2025740200">
    <w:abstractNumId w:val="1"/>
  </w:num>
  <w:num w:numId="6" w16cid:durableId="2113888985">
    <w:abstractNumId w:val="7"/>
  </w:num>
  <w:num w:numId="7" w16cid:durableId="907763463">
    <w:abstractNumId w:val="5"/>
  </w:num>
  <w:num w:numId="8" w16cid:durableId="1205361525">
    <w:abstractNumId w:val="8"/>
  </w:num>
  <w:num w:numId="9" w16cid:durableId="1350176227">
    <w:abstractNumId w:val="3"/>
  </w:num>
  <w:num w:numId="10" w16cid:durableId="1980765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C3"/>
    <w:rsid w:val="00000C47"/>
    <w:rsid w:val="00023AEE"/>
    <w:rsid w:val="000336F5"/>
    <w:rsid w:val="00072CA1"/>
    <w:rsid w:val="00076072"/>
    <w:rsid w:val="001E351D"/>
    <w:rsid w:val="001F054B"/>
    <w:rsid w:val="002107EA"/>
    <w:rsid w:val="002575AF"/>
    <w:rsid w:val="00267C80"/>
    <w:rsid w:val="00271C3A"/>
    <w:rsid w:val="00284C5B"/>
    <w:rsid w:val="002A747B"/>
    <w:rsid w:val="002D3B28"/>
    <w:rsid w:val="002E012F"/>
    <w:rsid w:val="003924CD"/>
    <w:rsid w:val="00394ADC"/>
    <w:rsid w:val="003B24E5"/>
    <w:rsid w:val="003E18F5"/>
    <w:rsid w:val="00417B95"/>
    <w:rsid w:val="00423AB6"/>
    <w:rsid w:val="00442CB8"/>
    <w:rsid w:val="00473C12"/>
    <w:rsid w:val="004B0E26"/>
    <w:rsid w:val="004C0979"/>
    <w:rsid w:val="004D7B62"/>
    <w:rsid w:val="004E31FA"/>
    <w:rsid w:val="00504EF9"/>
    <w:rsid w:val="005122D9"/>
    <w:rsid w:val="0053215C"/>
    <w:rsid w:val="00572EE8"/>
    <w:rsid w:val="005B30B8"/>
    <w:rsid w:val="005C0080"/>
    <w:rsid w:val="005C5CD3"/>
    <w:rsid w:val="005E73AE"/>
    <w:rsid w:val="005E74DC"/>
    <w:rsid w:val="005F41EA"/>
    <w:rsid w:val="00642C0A"/>
    <w:rsid w:val="00680E5E"/>
    <w:rsid w:val="006923BC"/>
    <w:rsid w:val="006B6753"/>
    <w:rsid w:val="006D130F"/>
    <w:rsid w:val="006D32D6"/>
    <w:rsid w:val="006D5B08"/>
    <w:rsid w:val="00700521"/>
    <w:rsid w:val="007028C8"/>
    <w:rsid w:val="00771351"/>
    <w:rsid w:val="007F612F"/>
    <w:rsid w:val="00805B5B"/>
    <w:rsid w:val="008A256D"/>
    <w:rsid w:val="008D7E1F"/>
    <w:rsid w:val="00917FF6"/>
    <w:rsid w:val="009416CE"/>
    <w:rsid w:val="009439DB"/>
    <w:rsid w:val="009B2039"/>
    <w:rsid w:val="009C266A"/>
    <w:rsid w:val="00A060C1"/>
    <w:rsid w:val="00A53BC0"/>
    <w:rsid w:val="00A63351"/>
    <w:rsid w:val="00AA27C3"/>
    <w:rsid w:val="00AA6825"/>
    <w:rsid w:val="00AA763F"/>
    <w:rsid w:val="00B14AD8"/>
    <w:rsid w:val="00B2093A"/>
    <w:rsid w:val="00B36204"/>
    <w:rsid w:val="00B3700C"/>
    <w:rsid w:val="00B74446"/>
    <w:rsid w:val="00B93E76"/>
    <w:rsid w:val="00BC64F5"/>
    <w:rsid w:val="00BE28DF"/>
    <w:rsid w:val="00C21AA4"/>
    <w:rsid w:val="00C5311F"/>
    <w:rsid w:val="00C91D33"/>
    <w:rsid w:val="00CA3889"/>
    <w:rsid w:val="00D316E4"/>
    <w:rsid w:val="00D81DCE"/>
    <w:rsid w:val="00DA4C6C"/>
    <w:rsid w:val="00E1417A"/>
    <w:rsid w:val="00E57B56"/>
    <w:rsid w:val="00EB6498"/>
    <w:rsid w:val="00EC6269"/>
    <w:rsid w:val="00EC6DDD"/>
    <w:rsid w:val="00EE1E25"/>
    <w:rsid w:val="00F14A09"/>
    <w:rsid w:val="00F95D51"/>
    <w:rsid w:val="00FA2364"/>
    <w:rsid w:val="00FA6C61"/>
    <w:rsid w:val="00FB6F36"/>
    <w:rsid w:val="00FF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EF9D"/>
  <w14:defaultImageDpi w14:val="32767"/>
  <w15:chartTrackingRefBased/>
  <w15:docId w15:val="{72D90264-9B15-CE40-A2CE-6FC8E24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7C3"/>
    <w:rPr>
      <w:rFonts w:ascii="Open Sans" w:hAnsi="Open Sans"/>
      <w:sz w:val="20"/>
    </w:rPr>
  </w:style>
  <w:style w:type="paragraph" w:styleId="Heading1">
    <w:name w:val="heading 1"/>
    <w:basedOn w:val="Normal"/>
    <w:next w:val="Normal"/>
    <w:link w:val="Heading1Char"/>
    <w:uiPriority w:val="9"/>
    <w:qFormat/>
    <w:rsid w:val="00AA27C3"/>
    <w:pPr>
      <w:keepNext/>
      <w:keepLines/>
      <w:spacing w:before="240"/>
      <w:outlineLvl w:val="0"/>
    </w:pPr>
    <w:rPr>
      <w:rFonts w:ascii="StratumNo2" w:eastAsiaTheme="majorEastAsia" w:hAnsi="StratumNo2" w:cstheme="majorBidi"/>
      <w:color w:val="000000"/>
      <w:sz w:val="32"/>
      <w:szCs w:val="32"/>
    </w:rPr>
  </w:style>
  <w:style w:type="paragraph" w:styleId="Heading2">
    <w:name w:val="heading 2"/>
    <w:basedOn w:val="Normal"/>
    <w:next w:val="Normal"/>
    <w:link w:val="Heading2Char"/>
    <w:uiPriority w:val="9"/>
    <w:unhideWhenUsed/>
    <w:qFormat/>
    <w:rsid w:val="00AA27C3"/>
    <w:pPr>
      <w:keepNext/>
      <w:keepLines/>
      <w:spacing w:before="40"/>
      <w:outlineLvl w:val="1"/>
    </w:pPr>
    <w:rPr>
      <w:rFonts w:asciiTheme="majorHAnsi" w:eastAsiaTheme="majorEastAsia" w:hAnsiTheme="majorHAnsi" w:cstheme="majorBidi"/>
      <w:color w:val="000000"/>
      <w:sz w:val="26"/>
      <w:szCs w:val="26"/>
    </w:rPr>
  </w:style>
  <w:style w:type="paragraph" w:styleId="Heading3">
    <w:name w:val="heading 3"/>
    <w:basedOn w:val="Normal"/>
    <w:next w:val="Normal"/>
    <w:link w:val="Heading3Char"/>
    <w:uiPriority w:val="9"/>
    <w:unhideWhenUsed/>
    <w:qFormat/>
    <w:rsid w:val="00AA27C3"/>
    <w:pPr>
      <w:keepNext/>
      <w:keepLines/>
      <w:spacing w:before="40"/>
      <w:outlineLvl w:val="2"/>
    </w:pPr>
    <w:rPr>
      <w:rFonts w:eastAsiaTheme="majorEastAsia" w:cstheme="majorBid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7C3"/>
    <w:rPr>
      <w:rFonts w:ascii="Open Sans" w:hAnsi="Open Sans"/>
      <w:sz w:val="20"/>
    </w:rPr>
  </w:style>
  <w:style w:type="character" w:customStyle="1" w:styleId="Heading1Char">
    <w:name w:val="Heading 1 Char"/>
    <w:basedOn w:val="DefaultParagraphFont"/>
    <w:link w:val="Heading1"/>
    <w:uiPriority w:val="9"/>
    <w:rsid w:val="00AA27C3"/>
    <w:rPr>
      <w:rFonts w:ascii="StratumNo2" w:eastAsiaTheme="majorEastAsia" w:hAnsi="StratumNo2" w:cstheme="majorBidi"/>
      <w:color w:val="000000"/>
      <w:sz w:val="32"/>
      <w:szCs w:val="32"/>
    </w:rPr>
  </w:style>
  <w:style w:type="character" w:customStyle="1" w:styleId="Heading2Char">
    <w:name w:val="Heading 2 Char"/>
    <w:basedOn w:val="DefaultParagraphFont"/>
    <w:link w:val="Heading2"/>
    <w:uiPriority w:val="9"/>
    <w:rsid w:val="00AA27C3"/>
    <w:rPr>
      <w:rFonts w:asciiTheme="majorHAnsi" w:eastAsiaTheme="majorEastAsia" w:hAnsiTheme="majorHAnsi" w:cstheme="majorBidi"/>
      <w:color w:val="000000"/>
      <w:sz w:val="26"/>
      <w:szCs w:val="26"/>
    </w:rPr>
  </w:style>
  <w:style w:type="character" w:customStyle="1" w:styleId="Heading3Char">
    <w:name w:val="Heading 3 Char"/>
    <w:basedOn w:val="DefaultParagraphFont"/>
    <w:link w:val="Heading3"/>
    <w:uiPriority w:val="9"/>
    <w:rsid w:val="00AA27C3"/>
    <w:rPr>
      <w:rFonts w:ascii="Open Sans" w:eastAsiaTheme="majorEastAsia" w:hAnsi="Open Sans" w:cstheme="majorBidi"/>
      <w:b/>
      <w:color w:val="000000"/>
      <w:sz w:val="20"/>
    </w:rPr>
  </w:style>
  <w:style w:type="paragraph" w:styleId="Header">
    <w:name w:val="header"/>
    <w:basedOn w:val="Normal"/>
    <w:link w:val="HeaderChar"/>
    <w:uiPriority w:val="99"/>
    <w:unhideWhenUsed/>
    <w:rsid w:val="004D7B62"/>
    <w:pPr>
      <w:tabs>
        <w:tab w:val="center" w:pos="4680"/>
        <w:tab w:val="right" w:pos="9360"/>
      </w:tabs>
    </w:pPr>
  </w:style>
  <w:style w:type="character" w:customStyle="1" w:styleId="HeaderChar">
    <w:name w:val="Header Char"/>
    <w:basedOn w:val="DefaultParagraphFont"/>
    <w:link w:val="Header"/>
    <w:uiPriority w:val="99"/>
    <w:rsid w:val="004D7B62"/>
    <w:rPr>
      <w:rFonts w:ascii="Open Sans" w:hAnsi="Open Sans"/>
      <w:sz w:val="20"/>
    </w:rPr>
  </w:style>
  <w:style w:type="paragraph" w:styleId="Footer">
    <w:name w:val="footer"/>
    <w:basedOn w:val="Normal"/>
    <w:link w:val="FooterChar"/>
    <w:uiPriority w:val="99"/>
    <w:unhideWhenUsed/>
    <w:rsid w:val="004D7B62"/>
    <w:pPr>
      <w:tabs>
        <w:tab w:val="center" w:pos="4680"/>
        <w:tab w:val="right" w:pos="9360"/>
      </w:tabs>
    </w:pPr>
  </w:style>
  <w:style w:type="character" w:customStyle="1" w:styleId="FooterChar">
    <w:name w:val="Footer Char"/>
    <w:basedOn w:val="DefaultParagraphFont"/>
    <w:link w:val="Footer"/>
    <w:uiPriority w:val="99"/>
    <w:rsid w:val="004D7B62"/>
    <w:rPr>
      <w:rFonts w:ascii="Open Sans" w:hAnsi="Open Sans"/>
      <w:sz w:val="20"/>
    </w:rPr>
  </w:style>
  <w:style w:type="table" w:styleId="TableGrid">
    <w:name w:val="Table Grid"/>
    <w:basedOn w:val="TableNormal"/>
    <w:uiPriority w:val="39"/>
    <w:rsid w:val="0021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7EA"/>
    <w:rPr>
      <w:color w:val="0563C1" w:themeColor="hyperlink"/>
      <w:u w:val="single"/>
    </w:rPr>
  </w:style>
  <w:style w:type="character" w:styleId="UnresolvedMention">
    <w:name w:val="Unresolved Mention"/>
    <w:basedOn w:val="DefaultParagraphFont"/>
    <w:uiPriority w:val="99"/>
    <w:rsid w:val="002107EA"/>
    <w:rPr>
      <w:color w:val="605E5C"/>
      <w:shd w:val="clear" w:color="auto" w:fill="E1DFDD"/>
    </w:rPr>
  </w:style>
  <w:style w:type="table" w:styleId="TableGridLight">
    <w:name w:val="Grid Table Light"/>
    <w:basedOn w:val="TableNormal"/>
    <w:uiPriority w:val="40"/>
    <w:rsid w:val="00504E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22512">
      <w:bodyDiv w:val="1"/>
      <w:marLeft w:val="0"/>
      <w:marRight w:val="0"/>
      <w:marTop w:val="0"/>
      <w:marBottom w:val="0"/>
      <w:divBdr>
        <w:top w:val="none" w:sz="0" w:space="0" w:color="auto"/>
        <w:left w:val="none" w:sz="0" w:space="0" w:color="auto"/>
        <w:bottom w:val="none" w:sz="0" w:space="0" w:color="auto"/>
        <w:right w:val="none" w:sz="0" w:space="0" w:color="auto"/>
      </w:divBdr>
      <w:divsChild>
        <w:div w:id="62527185">
          <w:marLeft w:val="0"/>
          <w:marRight w:val="0"/>
          <w:marTop w:val="0"/>
          <w:marBottom w:val="0"/>
          <w:divBdr>
            <w:top w:val="none" w:sz="0" w:space="0" w:color="auto"/>
            <w:left w:val="none" w:sz="0" w:space="0" w:color="auto"/>
            <w:bottom w:val="none" w:sz="0" w:space="0" w:color="auto"/>
            <w:right w:val="none" w:sz="0" w:space="0" w:color="auto"/>
          </w:divBdr>
        </w:div>
        <w:div w:id="1538544250">
          <w:marLeft w:val="0"/>
          <w:marRight w:val="0"/>
          <w:marTop w:val="0"/>
          <w:marBottom w:val="0"/>
          <w:divBdr>
            <w:top w:val="none" w:sz="0" w:space="0" w:color="auto"/>
            <w:left w:val="none" w:sz="0" w:space="0" w:color="auto"/>
            <w:bottom w:val="none" w:sz="0" w:space="0" w:color="auto"/>
            <w:right w:val="none" w:sz="0" w:space="0" w:color="auto"/>
          </w:divBdr>
        </w:div>
        <w:div w:id="930697936">
          <w:marLeft w:val="0"/>
          <w:marRight w:val="0"/>
          <w:marTop w:val="0"/>
          <w:marBottom w:val="0"/>
          <w:divBdr>
            <w:top w:val="none" w:sz="0" w:space="0" w:color="auto"/>
            <w:left w:val="none" w:sz="0" w:space="0" w:color="auto"/>
            <w:bottom w:val="none" w:sz="0" w:space="0" w:color="auto"/>
            <w:right w:val="none" w:sz="0" w:space="0" w:color="auto"/>
          </w:divBdr>
        </w:div>
        <w:div w:id="187305643">
          <w:marLeft w:val="0"/>
          <w:marRight w:val="0"/>
          <w:marTop w:val="0"/>
          <w:marBottom w:val="0"/>
          <w:divBdr>
            <w:top w:val="none" w:sz="0" w:space="0" w:color="auto"/>
            <w:left w:val="none" w:sz="0" w:space="0" w:color="auto"/>
            <w:bottom w:val="none" w:sz="0" w:space="0" w:color="auto"/>
            <w:right w:val="none" w:sz="0" w:space="0" w:color="auto"/>
          </w:divBdr>
        </w:div>
        <w:div w:id="808746136">
          <w:marLeft w:val="0"/>
          <w:marRight w:val="0"/>
          <w:marTop w:val="0"/>
          <w:marBottom w:val="0"/>
          <w:divBdr>
            <w:top w:val="none" w:sz="0" w:space="0" w:color="auto"/>
            <w:left w:val="none" w:sz="0" w:space="0" w:color="auto"/>
            <w:bottom w:val="none" w:sz="0" w:space="0" w:color="auto"/>
            <w:right w:val="none" w:sz="0" w:space="0" w:color="auto"/>
          </w:divBdr>
        </w:div>
        <w:div w:id="120417972">
          <w:marLeft w:val="0"/>
          <w:marRight w:val="0"/>
          <w:marTop w:val="0"/>
          <w:marBottom w:val="0"/>
          <w:divBdr>
            <w:top w:val="none" w:sz="0" w:space="0" w:color="auto"/>
            <w:left w:val="none" w:sz="0" w:space="0" w:color="auto"/>
            <w:bottom w:val="none" w:sz="0" w:space="0" w:color="auto"/>
            <w:right w:val="none" w:sz="0" w:space="0" w:color="auto"/>
          </w:divBdr>
        </w:div>
        <w:div w:id="386687945">
          <w:marLeft w:val="0"/>
          <w:marRight w:val="0"/>
          <w:marTop w:val="0"/>
          <w:marBottom w:val="0"/>
          <w:divBdr>
            <w:top w:val="none" w:sz="0" w:space="0" w:color="auto"/>
            <w:left w:val="none" w:sz="0" w:space="0" w:color="auto"/>
            <w:bottom w:val="none" w:sz="0" w:space="0" w:color="auto"/>
            <w:right w:val="none" w:sz="0" w:space="0" w:color="auto"/>
          </w:divBdr>
        </w:div>
        <w:div w:id="791024011">
          <w:marLeft w:val="0"/>
          <w:marRight w:val="0"/>
          <w:marTop w:val="0"/>
          <w:marBottom w:val="0"/>
          <w:divBdr>
            <w:top w:val="none" w:sz="0" w:space="0" w:color="auto"/>
            <w:left w:val="none" w:sz="0" w:space="0" w:color="auto"/>
            <w:bottom w:val="none" w:sz="0" w:space="0" w:color="auto"/>
            <w:right w:val="none" w:sz="0" w:space="0" w:color="auto"/>
          </w:divBdr>
        </w:div>
        <w:div w:id="280769408">
          <w:marLeft w:val="0"/>
          <w:marRight w:val="0"/>
          <w:marTop w:val="0"/>
          <w:marBottom w:val="0"/>
          <w:divBdr>
            <w:top w:val="none" w:sz="0" w:space="0" w:color="auto"/>
            <w:left w:val="none" w:sz="0" w:space="0" w:color="auto"/>
            <w:bottom w:val="none" w:sz="0" w:space="0" w:color="auto"/>
            <w:right w:val="none" w:sz="0" w:space="0" w:color="auto"/>
          </w:divBdr>
        </w:div>
        <w:div w:id="1113982084">
          <w:marLeft w:val="0"/>
          <w:marRight w:val="0"/>
          <w:marTop w:val="0"/>
          <w:marBottom w:val="0"/>
          <w:divBdr>
            <w:top w:val="none" w:sz="0" w:space="0" w:color="auto"/>
            <w:left w:val="none" w:sz="0" w:space="0" w:color="auto"/>
            <w:bottom w:val="none" w:sz="0" w:space="0" w:color="auto"/>
            <w:right w:val="none" w:sz="0" w:space="0" w:color="auto"/>
          </w:divBdr>
        </w:div>
        <w:div w:id="1325010610">
          <w:marLeft w:val="0"/>
          <w:marRight w:val="0"/>
          <w:marTop w:val="0"/>
          <w:marBottom w:val="0"/>
          <w:divBdr>
            <w:top w:val="none" w:sz="0" w:space="0" w:color="auto"/>
            <w:left w:val="none" w:sz="0" w:space="0" w:color="auto"/>
            <w:bottom w:val="none" w:sz="0" w:space="0" w:color="auto"/>
            <w:right w:val="none" w:sz="0" w:space="0" w:color="auto"/>
          </w:divBdr>
        </w:div>
        <w:div w:id="1032652674">
          <w:marLeft w:val="0"/>
          <w:marRight w:val="0"/>
          <w:marTop w:val="0"/>
          <w:marBottom w:val="0"/>
          <w:divBdr>
            <w:top w:val="none" w:sz="0" w:space="0" w:color="auto"/>
            <w:left w:val="none" w:sz="0" w:space="0" w:color="auto"/>
            <w:bottom w:val="none" w:sz="0" w:space="0" w:color="auto"/>
            <w:right w:val="none" w:sz="0" w:space="0" w:color="auto"/>
          </w:divBdr>
        </w:div>
        <w:div w:id="585967069">
          <w:marLeft w:val="0"/>
          <w:marRight w:val="0"/>
          <w:marTop w:val="0"/>
          <w:marBottom w:val="0"/>
          <w:divBdr>
            <w:top w:val="none" w:sz="0" w:space="0" w:color="auto"/>
            <w:left w:val="none" w:sz="0" w:space="0" w:color="auto"/>
            <w:bottom w:val="none" w:sz="0" w:space="0" w:color="auto"/>
            <w:right w:val="none" w:sz="0" w:space="0" w:color="auto"/>
          </w:divBdr>
        </w:div>
        <w:div w:id="778528090">
          <w:marLeft w:val="0"/>
          <w:marRight w:val="0"/>
          <w:marTop w:val="0"/>
          <w:marBottom w:val="0"/>
          <w:divBdr>
            <w:top w:val="none" w:sz="0" w:space="0" w:color="auto"/>
            <w:left w:val="none" w:sz="0" w:space="0" w:color="auto"/>
            <w:bottom w:val="none" w:sz="0" w:space="0" w:color="auto"/>
            <w:right w:val="none" w:sz="0" w:space="0" w:color="auto"/>
          </w:divBdr>
        </w:div>
        <w:div w:id="1102916240">
          <w:marLeft w:val="0"/>
          <w:marRight w:val="0"/>
          <w:marTop w:val="0"/>
          <w:marBottom w:val="0"/>
          <w:divBdr>
            <w:top w:val="none" w:sz="0" w:space="0" w:color="auto"/>
            <w:left w:val="none" w:sz="0" w:space="0" w:color="auto"/>
            <w:bottom w:val="none" w:sz="0" w:space="0" w:color="auto"/>
            <w:right w:val="none" w:sz="0" w:space="0" w:color="auto"/>
          </w:divBdr>
        </w:div>
        <w:div w:id="1895698339">
          <w:marLeft w:val="0"/>
          <w:marRight w:val="0"/>
          <w:marTop w:val="0"/>
          <w:marBottom w:val="0"/>
          <w:divBdr>
            <w:top w:val="none" w:sz="0" w:space="0" w:color="auto"/>
            <w:left w:val="none" w:sz="0" w:space="0" w:color="auto"/>
            <w:bottom w:val="none" w:sz="0" w:space="0" w:color="auto"/>
            <w:right w:val="none" w:sz="0" w:space="0" w:color="auto"/>
          </w:divBdr>
        </w:div>
        <w:div w:id="1652176117">
          <w:marLeft w:val="0"/>
          <w:marRight w:val="0"/>
          <w:marTop w:val="0"/>
          <w:marBottom w:val="0"/>
          <w:divBdr>
            <w:top w:val="none" w:sz="0" w:space="0" w:color="auto"/>
            <w:left w:val="none" w:sz="0" w:space="0" w:color="auto"/>
            <w:bottom w:val="none" w:sz="0" w:space="0" w:color="auto"/>
            <w:right w:val="none" w:sz="0" w:space="0" w:color="auto"/>
          </w:divBdr>
        </w:div>
        <w:div w:id="925072413">
          <w:marLeft w:val="0"/>
          <w:marRight w:val="0"/>
          <w:marTop w:val="0"/>
          <w:marBottom w:val="0"/>
          <w:divBdr>
            <w:top w:val="none" w:sz="0" w:space="0" w:color="auto"/>
            <w:left w:val="none" w:sz="0" w:space="0" w:color="auto"/>
            <w:bottom w:val="none" w:sz="0" w:space="0" w:color="auto"/>
            <w:right w:val="none" w:sz="0" w:space="0" w:color="auto"/>
          </w:divBdr>
        </w:div>
        <w:div w:id="148713348">
          <w:marLeft w:val="0"/>
          <w:marRight w:val="0"/>
          <w:marTop w:val="0"/>
          <w:marBottom w:val="0"/>
          <w:divBdr>
            <w:top w:val="none" w:sz="0" w:space="0" w:color="auto"/>
            <w:left w:val="none" w:sz="0" w:space="0" w:color="auto"/>
            <w:bottom w:val="none" w:sz="0" w:space="0" w:color="auto"/>
            <w:right w:val="none" w:sz="0" w:space="0" w:color="auto"/>
          </w:divBdr>
        </w:div>
        <w:div w:id="1970932643">
          <w:marLeft w:val="0"/>
          <w:marRight w:val="0"/>
          <w:marTop w:val="0"/>
          <w:marBottom w:val="0"/>
          <w:divBdr>
            <w:top w:val="none" w:sz="0" w:space="0" w:color="auto"/>
            <w:left w:val="none" w:sz="0" w:space="0" w:color="auto"/>
            <w:bottom w:val="none" w:sz="0" w:space="0" w:color="auto"/>
            <w:right w:val="none" w:sz="0" w:space="0" w:color="auto"/>
          </w:divBdr>
        </w:div>
        <w:div w:id="1774209125">
          <w:marLeft w:val="0"/>
          <w:marRight w:val="0"/>
          <w:marTop w:val="0"/>
          <w:marBottom w:val="0"/>
          <w:divBdr>
            <w:top w:val="none" w:sz="0" w:space="0" w:color="auto"/>
            <w:left w:val="none" w:sz="0" w:space="0" w:color="auto"/>
            <w:bottom w:val="none" w:sz="0" w:space="0" w:color="auto"/>
            <w:right w:val="none" w:sz="0" w:space="0" w:color="auto"/>
          </w:divBdr>
        </w:div>
        <w:div w:id="1859655728">
          <w:marLeft w:val="0"/>
          <w:marRight w:val="0"/>
          <w:marTop w:val="0"/>
          <w:marBottom w:val="0"/>
          <w:divBdr>
            <w:top w:val="none" w:sz="0" w:space="0" w:color="auto"/>
            <w:left w:val="none" w:sz="0" w:space="0" w:color="auto"/>
            <w:bottom w:val="none" w:sz="0" w:space="0" w:color="auto"/>
            <w:right w:val="none" w:sz="0" w:space="0" w:color="auto"/>
          </w:divBdr>
        </w:div>
        <w:div w:id="52199311">
          <w:marLeft w:val="0"/>
          <w:marRight w:val="0"/>
          <w:marTop w:val="0"/>
          <w:marBottom w:val="0"/>
          <w:divBdr>
            <w:top w:val="none" w:sz="0" w:space="0" w:color="auto"/>
            <w:left w:val="none" w:sz="0" w:space="0" w:color="auto"/>
            <w:bottom w:val="none" w:sz="0" w:space="0" w:color="auto"/>
            <w:right w:val="none" w:sz="0" w:space="0" w:color="auto"/>
          </w:divBdr>
        </w:div>
        <w:div w:id="840702868">
          <w:marLeft w:val="0"/>
          <w:marRight w:val="0"/>
          <w:marTop w:val="0"/>
          <w:marBottom w:val="0"/>
          <w:divBdr>
            <w:top w:val="none" w:sz="0" w:space="0" w:color="auto"/>
            <w:left w:val="none" w:sz="0" w:space="0" w:color="auto"/>
            <w:bottom w:val="none" w:sz="0" w:space="0" w:color="auto"/>
            <w:right w:val="none" w:sz="0" w:space="0" w:color="auto"/>
          </w:divBdr>
        </w:div>
        <w:div w:id="309749680">
          <w:marLeft w:val="0"/>
          <w:marRight w:val="0"/>
          <w:marTop w:val="0"/>
          <w:marBottom w:val="0"/>
          <w:divBdr>
            <w:top w:val="none" w:sz="0" w:space="0" w:color="auto"/>
            <w:left w:val="none" w:sz="0" w:space="0" w:color="auto"/>
            <w:bottom w:val="none" w:sz="0" w:space="0" w:color="auto"/>
            <w:right w:val="none" w:sz="0" w:space="0" w:color="auto"/>
          </w:divBdr>
        </w:div>
        <w:div w:id="1832018732">
          <w:marLeft w:val="0"/>
          <w:marRight w:val="0"/>
          <w:marTop w:val="0"/>
          <w:marBottom w:val="0"/>
          <w:divBdr>
            <w:top w:val="none" w:sz="0" w:space="0" w:color="auto"/>
            <w:left w:val="none" w:sz="0" w:space="0" w:color="auto"/>
            <w:bottom w:val="none" w:sz="0" w:space="0" w:color="auto"/>
            <w:right w:val="none" w:sz="0" w:space="0" w:color="auto"/>
          </w:divBdr>
        </w:div>
        <w:div w:id="591863012">
          <w:marLeft w:val="0"/>
          <w:marRight w:val="0"/>
          <w:marTop w:val="0"/>
          <w:marBottom w:val="0"/>
          <w:divBdr>
            <w:top w:val="none" w:sz="0" w:space="0" w:color="auto"/>
            <w:left w:val="none" w:sz="0" w:space="0" w:color="auto"/>
            <w:bottom w:val="none" w:sz="0" w:space="0" w:color="auto"/>
            <w:right w:val="none" w:sz="0" w:space="0" w:color="auto"/>
          </w:divBdr>
        </w:div>
        <w:div w:id="1478105355">
          <w:marLeft w:val="0"/>
          <w:marRight w:val="0"/>
          <w:marTop w:val="0"/>
          <w:marBottom w:val="0"/>
          <w:divBdr>
            <w:top w:val="none" w:sz="0" w:space="0" w:color="auto"/>
            <w:left w:val="none" w:sz="0" w:space="0" w:color="auto"/>
            <w:bottom w:val="none" w:sz="0" w:space="0" w:color="auto"/>
            <w:right w:val="none" w:sz="0" w:space="0" w:color="auto"/>
          </w:divBdr>
        </w:div>
        <w:div w:id="955599074">
          <w:marLeft w:val="0"/>
          <w:marRight w:val="0"/>
          <w:marTop w:val="0"/>
          <w:marBottom w:val="0"/>
          <w:divBdr>
            <w:top w:val="none" w:sz="0" w:space="0" w:color="auto"/>
            <w:left w:val="none" w:sz="0" w:space="0" w:color="auto"/>
            <w:bottom w:val="none" w:sz="0" w:space="0" w:color="auto"/>
            <w:right w:val="none" w:sz="0" w:space="0" w:color="auto"/>
          </w:divBdr>
        </w:div>
        <w:div w:id="371534675">
          <w:marLeft w:val="0"/>
          <w:marRight w:val="0"/>
          <w:marTop w:val="0"/>
          <w:marBottom w:val="0"/>
          <w:divBdr>
            <w:top w:val="none" w:sz="0" w:space="0" w:color="auto"/>
            <w:left w:val="none" w:sz="0" w:space="0" w:color="auto"/>
            <w:bottom w:val="none" w:sz="0" w:space="0" w:color="auto"/>
            <w:right w:val="none" w:sz="0" w:space="0" w:color="auto"/>
          </w:divBdr>
        </w:div>
        <w:div w:id="650326105">
          <w:marLeft w:val="0"/>
          <w:marRight w:val="0"/>
          <w:marTop w:val="0"/>
          <w:marBottom w:val="0"/>
          <w:divBdr>
            <w:top w:val="none" w:sz="0" w:space="0" w:color="auto"/>
            <w:left w:val="none" w:sz="0" w:space="0" w:color="auto"/>
            <w:bottom w:val="none" w:sz="0" w:space="0" w:color="auto"/>
            <w:right w:val="none" w:sz="0" w:space="0" w:color="auto"/>
          </w:divBdr>
        </w:div>
        <w:div w:id="1675113072">
          <w:marLeft w:val="0"/>
          <w:marRight w:val="0"/>
          <w:marTop w:val="0"/>
          <w:marBottom w:val="0"/>
          <w:divBdr>
            <w:top w:val="none" w:sz="0" w:space="0" w:color="auto"/>
            <w:left w:val="none" w:sz="0" w:space="0" w:color="auto"/>
            <w:bottom w:val="none" w:sz="0" w:space="0" w:color="auto"/>
            <w:right w:val="none" w:sz="0" w:space="0" w:color="auto"/>
          </w:divBdr>
        </w:div>
        <w:div w:id="2069105791">
          <w:marLeft w:val="0"/>
          <w:marRight w:val="0"/>
          <w:marTop w:val="0"/>
          <w:marBottom w:val="0"/>
          <w:divBdr>
            <w:top w:val="none" w:sz="0" w:space="0" w:color="auto"/>
            <w:left w:val="none" w:sz="0" w:space="0" w:color="auto"/>
            <w:bottom w:val="none" w:sz="0" w:space="0" w:color="auto"/>
            <w:right w:val="none" w:sz="0" w:space="0" w:color="auto"/>
          </w:divBdr>
        </w:div>
        <w:div w:id="1652708883">
          <w:marLeft w:val="0"/>
          <w:marRight w:val="0"/>
          <w:marTop w:val="0"/>
          <w:marBottom w:val="0"/>
          <w:divBdr>
            <w:top w:val="none" w:sz="0" w:space="0" w:color="auto"/>
            <w:left w:val="none" w:sz="0" w:space="0" w:color="auto"/>
            <w:bottom w:val="none" w:sz="0" w:space="0" w:color="auto"/>
            <w:right w:val="none" w:sz="0" w:space="0" w:color="auto"/>
          </w:divBdr>
        </w:div>
        <w:div w:id="1269193473">
          <w:marLeft w:val="0"/>
          <w:marRight w:val="0"/>
          <w:marTop w:val="0"/>
          <w:marBottom w:val="0"/>
          <w:divBdr>
            <w:top w:val="none" w:sz="0" w:space="0" w:color="auto"/>
            <w:left w:val="none" w:sz="0" w:space="0" w:color="auto"/>
            <w:bottom w:val="none" w:sz="0" w:space="0" w:color="auto"/>
            <w:right w:val="none" w:sz="0" w:space="0" w:color="auto"/>
          </w:divBdr>
        </w:div>
        <w:div w:id="1218319782">
          <w:marLeft w:val="0"/>
          <w:marRight w:val="0"/>
          <w:marTop w:val="0"/>
          <w:marBottom w:val="0"/>
          <w:divBdr>
            <w:top w:val="none" w:sz="0" w:space="0" w:color="auto"/>
            <w:left w:val="none" w:sz="0" w:space="0" w:color="auto"/>
            <w:bottom w:val="none" w:sz="0" w:space="0" w:color="auto"/>
            <w:right w:val="none" w:sz="0" w:space="0" w:color="auto"/>
          </w:divBdr>
        </w:div>
        <w:div w:id="492375831">
          <w:marLeft w:val="0"/>
          <w:marRight w:val="0"/>
          <w:marTop w:val="0"/>
          <w:marBottom w:val="0"/>
          <w:divBdr>
            <w:top w:val="none" w:sz="0" w:space="0" w:color="auto"/>
            <w:left w:val="none" w:sz="0" w:space="0" w:color="auto"/>
            <w:bottom w:val="none" w:sz="0" w:space="0" w:color="auto"/>
            <w:right w:val="none" w:sz="0" w:space="0" w:color="auto"/>
          </w:divBdr>
        </w:div>
        <w:div w:id="25104634">
          <w:marLeft w:val="0"/>
          <w:marRight w:val="0"/>
          <w:marTop w:val="0"/>
          <w:marBottom w:val="0"/>
          <w:divBdr>
            <w:top w:val="none" w:sz="0" w:space="0" w:color="auto"/>
            <w:left w:val="none" w:sz="0" w:space="0" w:color="auto"/>
            <w:bottom w:val="none" w:sz="0" w:space="0" w:color="auto"/>
            <w:right w:val="none" w:sz="0" w:space="0" w:color="auto"/>
          </w:divBdr>
        </w:div>
        <w:div w:id="1516378446">
          <w:marLeft w:val="0"/>
          <w:marRight w:val="0"/>
          <w:marTop w:val="0"/>
          <w:marBottom w:val="0"/>
          <w:divBdr>
            <w:top w:val="none" w:sz="0" w:space="0" w:color="auto"/>
            <w:left w:val="none" w:sz="0" w:space="0" w:color="auto"/>
            <w:bottom w:val="none" w:sz="0" w:space="0" w:color="auto"/>
            <w:right w:val="none" w:sz="0" w:space="0" w:color="auto"/>
          </w:divBdr>
        </w:div>
        <w:div w:id="1199927521">
          <w:marLeft w:val="0"/>
          <w:marRight w:val="0"/>
          <w:marTop w:val="0"/>
          <w:marBottom w:val="0"/>
          <w:divBdr>
            <w:top w:val="none" w:sz="0" w:space="0" w:color="auto"/>
            <w:left w:val="none" w:sz="0" w:space="0" w:color="auto"/>
            <w:bottom w:val="none" w:sz="0" w:space="0" w:color="auto"/>
            <w:right w:val="none" w:sz="0" w:space="0" w:color="auto"/>
          </w:divBdr>
        </w:div>
        <w:div w:id="459491409">
          <w:marLeft w:val="0"/>
          <w:marRight w:val="0"/>
          <w:marTop w:val="0"/>
          <w:marBottom w:val="0"/>
          <w:divBdr>
            <w:top w:val="none" w:sz="0" w:space="0" w:color="auto"/>
            <w:left w:val="none" w:sz="0" w:space="0" w:color="auto"/>
            <w:bottom w:val="none" w:sz="0" w:space="0" w:color="auto"/>
            <w:right w:val="none" w:sz="0" w:space="0" w:color="auto"/>
          </w:divBdr>
        </w:div>
        <w:div w:id="1733310036">
          <w:marLeft w:val="0"/>
          <w:marRight w:val="0"/>
          <w:marTop w:val="0"/>
          <w:marBottom w:val="0"/>
          <w:divBdr>
            <w:top w:val="none" w:sz="0" w:space="0" w:color="auto"/>
            <w:left w:val="none" w:sz="0" w:space="0" w:color="auto"/>
            <w:bottom w:val="none" w:sz="0" w:space="0" w:color="auto"/>
            <w:right w:val="none" w:sz="0" w:space="0" w:color="auto"/>
          </w:divBdr>
        </w:div>
        <w:div w:id="1380323621">
          <w:marLeft w:val="0"/>
          <w:marRight w:val="0"/>
          <w:marTop w:val="0"/>
          <w:marBottom w:val="0"/>
          <w:divBdr>
            <w:top w:val="none" w:sz="0" w:space="0" w:color="auto"/>
            <w:left w:val="none" w:sz="0" w:space="0" w:color="auto"/>
            <w:bottom w:val="none" w:sz="0" w:space="0" w:color="auto"/>
            <w:right w:val="none" w:sz="0" w:space="0" w:color="auto"/>
          </w:divBdr>
        </w:div>
        <w:div w:id="933323199">
          <w:marLeft w:val="0"/>
          <w:marRight w:val="0"/>
          <w:marTop w:val="0"/>
          <w:marBottom w:val="0"/>
          <w:divBdr>
            <w:top w:val="none" w:sz="0" w:space="0" w:color="auto"/>
            <w:left w:val="none" w:sz="0" w:space="0" w:color="auto"/>
            <w:bottom w:val="none" w:sz="0" w:space="0" w:color="auto"/>
            <w:right w:val="none" w:sz="0" w:space="0" w:color="auto"/>
          </w:divBdr>
        </w:div>
        <w:div w:id="1886987346">
          <w:marLeft w:val="0"/>
          <w:marRight w:val="0"/>
          <w:marTop w:val="0"/>
          <w:marBottom w:val="0"/>
          <w:divBdr>
            <w:top w:val="none" w:sz="0" w:space="0" w:color="auto"/>
            <w:left w:val="none" w:sz="0" w:space="0" w:color="auto"/>
            <w:bottom w:val="none" w:sz="0" w:space="0" w:color="auto"/>
            <w:right w:val="none" w:sz="0" w:space="0" w:color="auto"/>
          </w:divBdr>
        </w:div>
        <w:div w:id="1994480455">
          <w:marLeft w:val="0"/>
          <w:marRight w:val="0"/>
          <w:marTop w:val="0"/>
          <w:marBottom w:val="0"/>
          <w:divBdr>
            <w:top w:val="none" w:sz="0" w:space="0" w:color="auto"/>
            <w:left w:val="none" w:sz="0" w:space="0" w:color="auto"/>
            <w:bottom w:val="none" w:sz="0" w:space="0" w:color="auto"/>
            <w:right w:val="none" w:sz="0" w:space="0" w:color="auto"/>
          </w:divBdr>
        </w:div>
        <w:div w:id="1403065714">
          <w:marLeft w:val="0"/>
          <w:marRight w:val="0"/>
          <w:marTop w:val="0"/>
          <w:marBottom w:val="0"/>
          <w:divBdr>
            <w:top w:val="none" w:sz="0" w:space="0" w:color="auto"/>
            <w:left w:val="none" w:sz="0" w:space="0" w:color="auto"/>
            <w:bottom w:val="none" w:sz="0" w:space="0" w:color="auto"/>
            <w:right w:val="none" w:sz="0" w:space="0" w:color="auto"/>
          </w:divBdr>
        </w:div>
        <w:div w:id="1124425866">
          <w:marLeft w:val="0"/>
          <w:marRight w:val="0"/>
          <w:marTop w:val="0"/>
          <w:marBottom w:val="0"/>
          <w:divBdr>
            <w:top w:val="none" w:sz="0" w:space="0" w:color="auto"/>
            <w:left w:val="none" w:sz="0" w:space="0" w:color="auto"/>
            <w:bottom w:val="none" w:sz="0" w:space="0" w:color="auto"/>
            <w:right w:val="none" w:sz="0" w:space="0" w:color="auto"/>
          </w:divBdr>
        </w:div>
        <w:div w:id="1008606550">
          <w:marLeft w:val="0"/>
          <w:marRight w:val="0"/>
          <w:marTop w:val="0"/>
          <w:marBottom w:val="0"/>
          <w:divBdr>
            <w:top w:val="none" w:sz="0" w:space="0" w:color="auto"/>
            <w:left w:val="none" w:sz="0" w:space="0" w:color="auto"/>
            <w:bottom w:val="none" w:sz="0" w:space="0" w:color="auto"/>
            <w:right w:val="none" w:sz="0" w:space="0" w:color="auto"/>
          </w:divBdr>
        </w:div>
        <w:div w:id="264969964">
          <w:marLeft w:val="0"/>
          <w:marRight w:val="0"/>
          <w:marTop w:val="0"/>
          <w:marBottom w:val="0"/>
          <w:divBdr>
            <w:top w:val="none" w:sz="0" w:space="0" w:color="auto"/>
            <w:left w:val="none" w:sz="0" w:space="0" w:color="auto"/>
            <w:bottom w:val="none" w:sz="0" w:space="0" w:color="auto"/>
            <w:right w:val="none" w:sz="0" w:space="0" w:color="auto"/>
          </w:divBdr>
        </w:div>
        <w:div w:id="1543056037">
          <w:marLeft w:val="0"/>
          <w:marRight w:val="0"/>
          <w:marTop w:val="0"/>
          <w:marBottom w:val="0"/>
          <w:divBdr>
            <w:top w:val="none" w:sz="0" w:space="0" w:color="auto"/>
            <w:left w:val="none" w:sz="0" w:space="0" w:color="auto"/>
            <w:bottom w:val="none" w:sz="0" w:space="0" w:color="auto"/>
            <w:right w:val="none" w:sz="0" w:space="0" w:color="auto"/>
          </w:divBdr>
        </w:div>
        <w:div w:id="169375601">
          <w:marLeft w:val="0"/>
          <w:marRight w:val="0"/>
          <w:marTop w:val="0"/>
          <w:marBottom w:val="0"/>
          <w:divBdr>
            <w:top w:val="none" w:sz="0" w:space="0" w:color="auto"/>
            <w:left w:val="none" w:sz="0" w:space="0" w:color="auto"/>
            <w:bottom w:val="none" w:sz="0" w:space="0" w:color="auto"/>
            <w:right w:val="none" w:sz="0" w:space="0" w:color="auto"/>
          </w:divBdr>
        </w:div>
        <w:div w:id="1535387571">
          <w:marLeft w:val="0"/>
          <w:marRight w:val="0"/>
          <w:marTop w:val="0"/>
          <w:marBottom w:val="0"/>
          <w:divBdr>
            <w:top w:val="none" w:sz="0" w:space="0" w:color="auto"/>
            <w:left w:val="none" w:sz="0" w:space="0" w:color="auto"/>
            <w:bottom w:val="none" w:sz="0" w:space="0" w:color="auto"/>
            <w:right w:val="none" w:sz="0" w:space="0" w:color="auto"/>
          </w:divBdr>
        </w:div>
        <w:div w:id="57944435">
          <w:marLeft w:val="0"/>
          <w:marRight w:val="0"/>
          <w:marTop w:val="0"/>
          <w:marBottom w:val="0"/>
          <w:divBdr>
            <w:top w:val="none" w:sz="0" w:space="0" w:color="auto"/>
            <w:left w:val="none" w:sz="0" w:space="0" w:color="auto"/>
            <w:bottom w:val="none" w:sz="0" w:space="0" w:color="auto"/>
            <w:right w:val="none" w:sz="0" w:space="0" w:color="auto"/>
          </w:divBdr>
        </w:div>
        <w:div w:id="933903670">
          <w:marLeft w:val="0"/>
          <w:marRight w:val="0"/>
          <w:marTop w:val="0"/>
          <w:marBottom w:val="0"/>
          <w:divBdr>
            <w:top w:val="none" w:sz="0" w:space="0" w:color="auto"/>
            <w:left w:val="none" w:sz="0" w:space="0" w:color="auto"/>
            <w:bottom w:val="none" w:sz="0" w:space="0" w:color="auto"/>
            <w:right w:val="none" w:sz="0" w:space="0" w:color="auto"/>
          </w:divBdr>
        </w:div>
        <w:div w:id="1767076740">
          <w:marLeft w:val="0"/>
          <w:marRight w:val="0"/>
          <w:marTop w:val="0"/>
          <w:marBottom w:val="0"/>
          <w:divBdr>
            <w:top w:val="none" w:sz="0" w:space="0" w:color="auto"/>
            <w:left w:val="none" w:sz="0" w:space="0" w:color="auto"/>
            <w:bottom w:val="none" w:sz="0" w:space="0" w:color="auto"/>
            <w:right w:val="none" w:sz="0" w:space="0" w:color="auto"/>
          </w:divBdr>
        </w:div>
        <w:div w:id="788204659">
          <w:marLeft w:val="0"/>
          <w:marRight w:val="0"/>
          <w:marTop w:val="0"/>
          <w:marBottom w:val="0"/>
          <w:divBdr>
            <w:top w:val="none" w:sz="0" w:space="0" w:color="auto"/>
            <w:left w:val="none" w:sz="0" w:space="0" w:color="auto"/>
            <w:bottom w:val="none" w:sz="0" w:space="0" w:color="auto"/>
            <w:right w:val="none" w:sz="0" w:space="0" w:color="auto"/>
          </w:divBdr>
        </w:div>
        <w:div w:id="666370239">
          <w:marLeft w:val="0"/>
          <w:marRight w:val="0"/>
          <w:marTop w:val="0"/>
          <w:marBottom w:val="0"/>
          <w:divBdr>
            <w:top w:val="none" w:sz="0" w:space="0" w:color="auto"/>
            <w:left w:val="none" w:sz="0" w:space="0" w:color="auto"/>
            <w:bottom w:val="none" w:sz="0" w:space="0" w:color="auto"/>
            <w:right w:val="none" w:sz="0" w:space="0" w:color="auto"/>
          </w:divBdr>
        </w:div>
        <w:div w:id="771630009">
          <w:marLeft w:val="0"/>
          <w:marRight w:val="0"/>
          <w:marTop w:val="0"/>
          <w:marBottom w:val="0"/>
          <w:divBdr>
            <w:top w:val="none" w:sz="0" w:space="0" w:color="auto"/>
            <w:left w:val="none" w:sz="0" w:space="0" w:color="auto"/>
            <w:bottom w:val="none" w:sz="0" w:space="0" w:color="auto"/>
            <w:right w:val="none" w:sz="0" w:space="0" w:color="auto"/>
          </w:divBdr>
        </w:div>
      </w:divsChild>
    </w:div>
    <w:div w:id="691221969">
      <w:bodyDiv w:val="1"/>
      <w:marLeft w:val="0"/>
      <w:marRight w:val="0"/>
      <w:marTop w:val="0"/>
      <w:marBottom w:val="0"/>
      <w:divBdr>
        <w:top w:val="none" w:sz="0" w:space="0" w:color="auto"/>
        <w:left w:val="none" w:sz="0" w:space="0" w:color="auto"/>
        <w:bottom w:val="none" w:sz="0" w:space="0" w:color="auto"/>
        <w:right w:val="none" w:sz="0" w:space="0" w:color="auto"/>
      </w:divBdr>
      <w:divsChild>
        <w:div w:id="1697345168">
          <w:marLeft w:val="0"/>
          <w:marRight w:val="0"/>
          <w:marTop w:val="0"/>
          <w:marBottom w:val="0"/>
          <w:divBdr>
            <w:top w:val="none" w:sz="0" w:space="0" w:color="auto"/>
            <w:left w:val="none" w:sz="0" w:space="0" w:color="auto"/>
            <w:bottom w:val="none" w:sz="0" w:space="0" w:color="auto"/>
            <w:right w:val="none" w:sz="0" w:space="0" w:color="auto"/>
          </w:divBdr>
        </w:div>
        <w:div w:id="786507174">
          <w:marLeft w:val="0"/>
          <w:marRight w:val="0"/>
          <w:marTop w:val="0"/>
          <w:marBottom w:val="0"/>
          <w:divBdr>
            <w:top w:val="none" w:sz="0" w:space="0" w:color="auto"/>
            <w:left w:val="none" w:sz="0" w:space="0" w:color="auto"/>
            <w:bottom w:val="none" w:sz="0" w:space="0" w:color="auto"/>
            <w:right w:val="none" w:sz="0" w:space="0" w:color="auto"/>
          </w:divBdr>
        </w:div>
        <w:div w:id="1843666381">
          <w:marLeft w:val="0"/>
          <w:marRight w:val="0"/>
          <w:marTop w:val="0"/>
          <w:marBottom w:val="0"/>
          <w:divBdr>
            <w:top w:val="none" w:sz="0" w:space="0" w:color="auto"/>
            <w:left w:val="none" w:sz="0" w:space="0" w:color="auto"/>
            <w:bottom w:val="none" w:sz="0" w:space="0" w:color="auto"/>
            <w:right w:val="none" w:sz="0" w:space="0" w:color="auto"/>
          </w:divBdr>
        </w:div>
        <w:div w:id="1449813003">
          <w:marLeft w:val="0"/>
          <w:marRight w:val="0"/>
          <w:marTop w:val="0"/>
          <w:marBottom w:val="0"/>
          <w:divBdr>
            <w:top w:val="none" w:sz="0" w:space="0" w:color="auto"/>
            <w:left w:val="none" w:sz="0" w:space="0" w:color="auto"/>
            <w:bottom w:val="none" w:sz="0" w:space="0" w:color="auto"/>
            <w:right w:val="none" w:sz="0" w:space="0" w:color="auto"/>
          </w:divBdr>
        </w:div>
        <w:div w:id="512764969">
          <w:marLeft w:val="0"/>
          <w:marRight w:val="0"/>
          <w:marTop w:val="0"/>
          <w:marBottom w:val="0"/>
          <w:divBdr>
            <w:top w:val="none" w:sz="0" w:space="0" w:color="auto"/>
            <w:left w:val="none" w:sz="0" w:space="0" w:color="auto"/>
            <w:bottom w:val="none" w:sz="0" w:space="0" w:color="auto"/>
            <w:right w:val="none" w:sz="0" w:space="0" w:color="auto"/>
          </w:divBdr>
        </w:div>
        <w:div w:id="885072120">
          <w:marLeft w:val="0"/>
          <w:marRight w:val="0"/>
          <w:marTop w:val="0"/>
          <w:marBottom w:val="0"/>
          <w:divBdr>
            <w:top w:val="none" w:sz="0" w:space="0" w:color="auto"/>
            <w:left w:val="none" w:sz="0" w:space="0" w:color="auto"/>
            <w:bottom w:val="none" w:sz="0" w:space="0" w:color="auto"/>
            <w:right w:val="none" w:sz="0" w:space="0" w:color="auto"/>
          </w:divBdr>
        </w:div>
        <w:div w:id="1857425078">
          <w:marLeft w:val="0"/>
          <w:marRight w:val="0"/>
          <w:marTop w:val="0"/>
          <w:marBottom w:val="0"/>
          <w:divBdr>
            <w:top w:val="none" w:sz="0" w:space="0" w:color="auto"/>
            <w:left w:val="none" w:sz="0" w:space="0" w:color="auto"/>
            <w:bottom w:val="none" w:sz="0" w:space="0" w:color="auto"/>
            <w:right w:val="none" w:sz="0" w:space="0" w:color="auto"/>
          </w:divBdr>
        </w:div>
        <w:div w:id="1614021394">
          <w:marLeft w:val="0"/>
          <w:marRight w:val="0"/>
          <w:marTop w:val="0"/>
          <w:marBottom w:val="0"/>
          <w:divBdr>
            <w:top w:val="none" w:sz="0" w:space="0" w:color="auto"/>
            <w:left w:val="none" w:sz="0" w:space="0" w:color="auto"/>
            <w:bottom w:val="none" w:sz="0" w:space="0" w:color="auto"/>
            <w:right w:val="none" w:sz="0" w:space="0" w:color="auto"/>
          </w:divBdr>
        </w:div>
        <w:div w:id="1680542981">
          <w:marLeft w:val="0"/>
          <w:marRight w:val="0"/>
          <w:marTop w:val="0"/>
          <w:marBottom w:val="0"/>
          <w:divBdr>
            <w:top w:val="none" w:sz="0" w:space="0" w:color="auto"/>
            <w:left w:val="none" w:sz="0" w:space="0" w:color="auto"/>
            <w:bottom w:val="none" w:sz="0" w:space="0" w:color="auto"/>
            <w:right w:val="none" w:sz="0" w:space="0" w:color="auto"/>
          </w:divBdr>
        </w:div>
        <w:div w:id="188640721">
          <w:marLeft w:val="0"/>
          <w:marRight w:val="0"/>
          <w:marTop w:val="0"/>
          <w:marBottom w:val="0"/>
          <w:divBdr>
            <w:top w:val="none" w:sz="0" w:space="0" w:color="auto"/>
            <w:left w:val="none" w:sz="0" w:space="0" w:color="auto"/>
            <w:bottom w:val="none" w:sz="0" w:space="0" w:color="auto"/>
            <w:right w:val="none" w:sz="0" w:space="0" w:color="auto"/>
          </w:divBdr>
        </w:div>
        <w:div w:id="306012279">
          <w:marLeft w:val="0"/>
          <w:marRight w:val="0"/>
          <w:marTop w:val="0"/>
          <w:marBottom w:val="0"/>
          <w:divBdr>
            <w:top w:val="none" w:sz="0" w:space="0" w:color="auto"/>
            <w:left w:val="none" w:sz="0" w:space="0" w:color="auto"/>
            <w:bottom w:val="none" w:sz="0" w:space="0" w:color="auto"/>
            <w:right w:val="none" w:sz="0" w:space="0" w:color="auto"/>
          </w:divBdr>
        </w:div>
        <w:div w:id="1695879526">
          <w:marLeft w:val="0"/>
          <w:marRight w:val="0"/>
          <w:marTop w:val="0"/>
          <w:marBottom w:val="0"/>
          <w:divBdr>
            <w:top w:val="none" w:sz="0" w:space="0" w:color="auto"/>
            <w:left w:val="none" w:sz="0" w:space="0" w:color="auto"/>
            <w:bottom w:val="none" w:sz="0" w:space="0" w:color="auto"/>
            <w:right w:val="none" w:sz="0" w:space="0" w:color="auto"/>
          </w:divBdr>
        </w:div>
        <w:div w:id="213467801">
          <w:marLeft w:val="0"/>
          <w:marRight w:val="0"/>
          <w:marTop w:val="0"/>
          <w:marBottom w:val="0"/>
          <w:divBdr>
            <w:top w:val="none" w:sz="0" w:space="0" w:color="auto"/>
            <w:left w:val="none" w:sz="0" w:space="0" w:color="auto"/>
            <w:bottom w:val="none" w:sz="0" w:space="0" w:color="auto"/>
            <w:right w:val="none" w:sz="0" w:space="0" w:color="auto"/>
          </w:divBdr>
        </w:div>
        <w:div w:id="2017531966">
          <w:marLeft w:val="0"/>
          <w:marRight w:val="0"/>
          <w:marTop w:val="0"/>
          <w:marBottom w:val="0"/>
          <w:divBdr>
            <w:top w:val="none" w:sz="0" w:space="0" w:color="auto"/>
            <w:left w:val="none" w:sz="0" w:space="0" w:color="auto"/>
            <w:bottom w:val="none" w:sz="0" w:space="0" w:color="auto"/>
            <w:right w:val="none" w:sz="0" w:space="0" w:color="auto"/>
          </w:divBdr>
        </w:div>
        <w:div w:id="449016862">
          <w:marLeft w:val="0"/>
          <w:marRight w:val="0"/>
          <w:marTop w:val="0"/>
          <w:marBottom w:val="0"/>
          <w:divBdr>
            <w:top w:val="none" w:sz="0" w:space="0" w:color="auto"/>
            <w:left w:val="none" w:sz="0" w:space="0" w:color="auto"/>
            <w:bottom w:val="none" w:sz="0" w:space="0" w:color="auto"/>
            <w:right w:val="none" w:sz="0" w:space="0" w:color="auto"/>
          </w:divBdr>
        </w:div>
        <w:div w:id="1039159478">
          <w:marLeft w:val="0"/>
          <w:marRight w:val="0"/>
          <w:marTop w:val="0"/>
          <w:marBottom w:val="0"/>
          <w:divBdr>
            <w:top w:val="none" w:sz="0" w:space="0" w:color="auto"/>
            <w:left w:val="none" w:sz="0" w:space="0" w:color="auto"/>
            <w:bottom w:val="none" w:sz="0" w:space="0" w:color="auto"/>
            <w:right w:val="none" w:sz="0" w:space="0" w:color="auto"/>
          </w:divBdr>
        </w:div>
        <w:div w:id="2107800338">
          <w:marLeft w:val="0"/>
          <w:marRight w:val="0"/>
          <w:marTop w:val="0"/>
          <w:marBottom w:val="0"/>
          <w:divBdr>
            <w:top w:val="none" w:sz="0" w:space="0" w:color="auto"/>
            <w:left w:val="none" w:sz="0" w:space="0" w:color="auto"/>
            <w:bottom w:val="none" w:sz="0" w:space="0" w:color="auto"/>
            <w:right w:val="none" w:sz="0" w:space="0" w:color="auto"/>
          </w:divBdr>
        </w:div>
        <w:div w:id="212887033">
          <w:marLeft w:val="0"/>
          <w:marRight w:val="0"/>
          <w:marTop w:val="0"/>
          <w:marBottom w:val="0"/>
          <w:divBdr>
            <w:top w:val="none" w:sz="0" w:space="0" w:color="auto"/>
            <w:left w:val="none" w:sz="0" w:space="0" w:color="auto"/>
            <w:bottom w:val="none" w:sz="0" w:space="0" w:color="auto"/>
            <w:right w:val="none" w:sz="0" w:space="0" w:color="auto"/>
          </w:divBdr>
        </w:div>
        <w:div w:id="711420905">
          <w:marLeft w:val="0"/>
          <w:marRight w:val="0"/>
          <w:marTop w:val="0"/>
          <w:marBottom w:val="0"/>
          <w:divBdr>
            <w:top w:val="none" w:sz="0" w:space="0" w:color="auto"/>
            <w:left w:val="none" w:sz="0" w:space="0" w:color="auto"/>
            <w:bottom w:val="none" w:sz="0" w:space="0" w:color="auto"/>
            <w:right w:val="none" w:sz="0" w:space="0" w:color="auto"/>
          </w:divBdr>
        </w:div>
        <w:div w:id="1823155683">
          <w:marLeft w:val="0"/>
          <w:marRight w:val="0"/>
          <w:marTop w:val="0"/>
          <w:marBottom w:val="0"/>
          <w:divBdr>
            <w:top w:val="none" w:sz="0" w:space="0" w:color="auto"/>
            <w:left w:val="none" w:sz="0" w:space="0" w:color="auto"/>
            <w:bottom w:val="none" w:sz="0" w:space="0" w:color="auto"/>
            <w:right w:val="none" w:sz="0" w:space="0" w:color="auto"/>
          </w:divBdr>
        </w:div>
        <w:div w:id="200020072">
          <w:marLeft w:val="0"/>
          <w:marRight w:val="0"/>
          <w:marTop w:val="0"/>
          <w:marBottom w:val="0"/>
          <w:divBdr>
            <w:top w:val="none" w:sz="0" w:space="0" w:color="auto"/>
            <w:left w:val="none" w:sz="0" w:space="0" w:color="auto"/>
            <w:bottom w:val="none" w:sz="0" w:space="0" w:color="auto"/>
            <w:right w:val="none" w:sz="0" w:space="0" w:color="auto"/>
          </w:divBdr>
        </w:div>
        <w:div w:id="2017028837">
          <w:marLeft w:val="0"/>
          <w:marRight w:val="0"/>
          <w:marTop w:val="0"/>
          <w:marBottom w:val="0"/>
          <w:divBdr>
            <w:top w:val="none" w:sz="0" w:space="0" w:color="auto"/>
            <w:left w:val="none" w:sz="0" w:space="0" w:color="auto"/>
            <w:bottom w:val="none" w:sz="0" w:space="0" w:color="auto"/>
            <w:right w:val="none" w:sz="0" w:space="0" w:color="auto"/>
          </w:divBdr>
        </w:div>
        <w:div w:id="1801730338">
          <w:marLeft w:val="0"/>
          <w:marRight w:val="0"/>
          <w:marTop w:val="0"/>
          <w:marBottom w:val="0"/>
          <w:divBdr>
            <w:top w:val="none" w:sz="0" w:space="0" w:color="auto"/>
            <w:left w:val="none" w:sz="0" w:space="0" w:color="auto"/>
            <w:bottom w:val="none" w:sz="0" w:space="0" w:color="auto"/>
            <w:right w:val="none" w:sz="0" w:space="0" w:color="auto"/>
          </w:divBdr>
        </w:div>
        <w:div w:id="1485393003">
          <w:marLeft w:val="0"/>
          <w:marRight w:val="0"/>
          <w:marTop w:val="0"/>
          <w:marBottom w:val="0"/>
          <w:divBdr>
            <w:top w:val="none" w:sz="0" w:space="0" w:color="auto"/>
            <w:left w:val="none" w:sz="0" w:space="0" w:color="auto"/>
            <w:bottom w:val="none" w:sz="0" w:space="0" w:color="auto"/>
            <w:right w:val="none" w:sz="0" w:space="0" w:color="auto"/>
          </w:divBdr>
        </w:div>
        <w:div w:id="1313362776">
          <w:marLeft w:val="0"/>
          <w:marRight w:val="0"/>
          <w:marTop w:val="0"/>
          <w:marBottom w:val="0"/>
          <w:divBdr>
            <w:top w:val="none" w:sz="0" w:space="0" w:color="auto"/>
            <w:left w:val="none" w:sz="0" w:space="0" w:color="auto"/>
            <w:bottom w:val="none" w:sz="0" w:space="0" w:color="auto"/>
            <w:right w:val="none" w:sz="0" w:space="0" w:color="auto"/>
          </w:divBdr>
        </w:div>
        <w:div w:id="98911158">
          <w:marLeft w:val="0"/>
          <w:marRight w:val="0"/>
          <w:marTop w:val="0"/>
          <w:marBottom w:val="0"/>
          <w:divBdr>
            <w:top w:val="none" w:sz="0" w:space="0" w:color="auto"/>
            <w:left w:val="none" w:sz="0" w:space="0" w:color="auto"/>
            <w:bottom w:val="none" w:sz="0" w:space="0" w:color="auto"/>
            <w:right w:val="none" w:sz="0" w:space="0" w:color="auto"/>
          </w:divBdr>
        </w:div>
        <w:div w:id="915088162">
          <w:marLeft w:val="0"/>
          <w:marRight w:val="0"/>
          <w:marTop w:val="0"/>
          <w:marBottom w:val="0"/>
          <w:divBdr>
            <w:top w:val="none" w:sz="0" w:space="0" w:color="auto"/>
            <w:left w:val="none" w:sz="0" w:space="0" w:color="auto"/>
            <w:bottom w:val="none" w:sz="0" w:space="0" w:color="auto"/>
            <w:right w:val="none" w:sz="0" w:space="0" w:color="auto"/>
          </w:divBdr>
        </w:div>
        <w:div w:id="1724409542">
          <w:marLeft w:val="0"/>
          <w:marRight w:val="0"/>
          <w:marTop w:val="0"/>
          <w:marBottom w:val="0"/>
          <w:divBdr>
            <w:top w:val="none" w:sz="0" w:space="0" w:color="auto"/>
            <w:left w:val="none" w:sz="0" w:space="0" w:color="auto"/>
            <w:bottom w:val="none" w:sz="0" w:space="0" w:color="auto"/>
            <w:right w:val="none" w:sz="0" w:space="0" w:color="auto"/>
          </w:divBdr>
        </w:div>
        <w:div w:id="1749495548">
          <w:marLeft w:val="0"/>
          <w:marRight w:val="0"/>
          <w:marTop w:val="0"/>
          <w:marBottom w:val="0"/>
          <w:divBdr>
            <w:top w:val="none" w:sz="0" w:space="0" w:color="auto"/>
            <w:left w:val="none" w:sz="0" w:space="0" w:color="auto"/>
            <w:bottom w:val="none" w:sz="0" w:space="0" w:color="auto"/>
            <w:right w:val="none" w:sz="0" w:space="0" w:color="auto"/>
          </w:divBdr>
        </w:div>
        <w:div w:id="435710513">
          <w:marLeft w:val="0"/>
          <w:marRight w:val="0"/>
          <w:marTop w:val="0"/>
          <w:marBottom w:val="0"/>
          <w:divBdr>
            <w:top w:val="none" w:sz="0" w:space="0" w:color="auto"/>
            <w:left w:val="none" w:sz="0" w:space="0" w:color="auto"/>
            <w:bottom w:val="none" w:sz="0" w:space="0" w:color="auto"/>
            <w:right w:val="none" w:sz="0" w:space="0" w:color="auto"/>
          </w:divBdr>
        </w:div>
        <w:div w:id="2055226765">
          <w:marLeft w:val="0"/>
          <w:marRight w:val="0"/>
          <w:marTop w:val="0"/>
          <w:marBottom w:val="0"/>
          <w:divBdr>
            <w:top w:val="none" w:sz="0" w:space="0" w:color="auto"/>
            <w:left w:val="none" w:sz="0" w:space="0" w:color="auto"/>
            <w:bottom w:val="none" w:sz="0" w:space="0" w:color="auto"/>
            <w:right w:val="none" w:sz="0" w:space="0" w:color="auto"/>
          </w:divBdr>
        </w:div>
        <w:div w:id="1414817340">
          <w:marLeft w:val="0"/>
          <w:marRight w:val="0"/>
          <w:marTop w:val="0"/>
          <w:marBottom w:val="0"/>
          <w:divBdr>
            <w:top w:val="none" w:sz="0" w:space="0" w:color="auto"/>
            <w:left w:val="none" w:sz="0" w:space="0" w:color="auto"/>
            <w:bottom w:val="none" w:sz="0" w:space="0" w:color="auto"/>
            <w:right w:val="none" w:sz="0" w:space="0" w:color="auto"/>
          </w:divBdr>
        </w:div>
        <w:div w:id="829173192">
          <w:marLeft w:val="0"/>
          <w:marRight w:val="0"/>
          <w:marTop w:val="0"/>
          <w:marBottom w:val="0"/>
          <w:divBdr>
            <w:top w:val="none" w:sz="0" w:space="0" w:color="auto"/>
            <w:left w:val="none" w:sz="0" w:space="0" w:color="auto"/>
            <w:bottom w:val="none" w:sz="0" w:space="0" w:color="auto"/>
            <w:right w:val="none" w:sz="0" w:space="0" w:color="auto"/>
          </w:divBdr>
        </w:div>
        <w:div w:id="1876120397">
          <w:marLeft w:val="0"/>
          <w:marRight w:val="0"/>
          <w:marTop w:val="0"/>
          <w:marBottom w:val="0"/>
          <w:divBdr>
            <w:top w:val="none" w:sz="0" w:space="0" w:color="auto"/>
            <w:left w:val="none" w:sz="0" w:space="0" w:color="auto"/>
            <w:bottom w:val="none" w:sz="0" w:space="0" w:color="auto"/>
            <w:right w:val="none" w:sz="0" w:space="0" w:color="auto"/>
          </w:divBdr>
        </w:div>
        <w:div w:id="1656638688">
          <w:marLeft w:val="0"/>
          <w:marRight w:val="0"/>
          <w:marTop w:val="0"/>
          <w:marBottom w:val="0"/>
          <w:divBdr>
            <w:top w:val="none" w:sz="0" w:space="0" w:color="auto"/>
            <w:left w:val="none" w:sz="0" w:space="0" w:color="auto"/>
            <w:bottom w:val="none" w:sz="0" w:space="0" w:color="auto"/>
            <w:right w:val="none" w:sz="0" w:space="0" w:color="auto"/>
          </w:divBdr>
        </w:div>
        <w:div w:id="1111050188">
          <w:marLeft w:val="0"/>
          <w:marRight w:val="0"/>
          <w:marTop w:val="0"/>
          <w:marBottom w:val="0"/>
          <w:divBdr>
            <w:top w:val="none" w:sz="0" w:space="0" w:color="auto"/>
            <w:left w:val="none" w:sz="0" w:space="0" w:color="auto"/>
            <w:bottom w:val="none" w:sz="0" w:space="0" w:color="auto"/>
            <w:right w:val="none" w:sz="0" w:space="0" w:color="auto"/>
          </w:divBdr>
        </w:div>
        <w:div w:id="152917566">
          <w:marLeft w:val="0"/>
          <w:marRight w:val="0"/>
          <w:marTop w:val="0"/>
          <w:marBottom w:val="0"/>
          <w:divBdr>
            <w:top w:val="none" w:sz="0" w:space="0" w:color="auto"/>
            <w:left w:val="none" w:sz="0" w:space="0" w:color="auto"/>
            <w:bottom w:val="none" w:sz="0" w:space="0" w:color="auto"/>
            <w:right w:val="none" w:sz="0" w:space="0" w:color="auto"/>
          </w:divBdr>
        </w:div>
        <w:div w:id="570390286">
          <w:marLeft w:val="0"/>
          <w:marRight w:val="0"/>
          <w:marTop w:val="0"/>
          <w:marBottom w:val="0"/>
          <w:divBdr>
            <w:top w:val="none" w:sz="0" w:space="0" w:color="auto"/>
            <w:left w:val="none" w:sz="0" w:space="0" w:color="auto"/>
            <w:bottom w:val="none" w:sz="0" w:space="0" w:color="auto"/>
            <w:right w:val="none" w:sz="0" w:space="0" w:color="auto"/>
          </w:divBdr>
        </w:div>
        <w:div w:id="2088960072">
          <w:marLeft w:val="0"/>
          <w:marRight w:val="0"/>
          <w:marTop w:val="0"/>
          <w:marBottom w:val="0"/>
          <w:divBdr>
            <w:top w:val="none" w:sz="0" w:space="0" w:color="auto"/>
            <w:left w:val="none" w:sz="0" w:space="0" w:color="auto"/>
            <w:bottom w:val="none" w:sz="0" w:space="0" w:color="auto"/>
            <w:right w:val="none" w:sz="0" w:space="0" w:color="auto"/>
          </w:divBdr>
        </w:div>
        <w:div w:id="1248657982">
          <w:marLeft w:val="0"/>
          <w:marRight w:val="0"/>
          <w:marTop w:val="0"/>
          <w:marBottom w:val="0"/>
          <w:divBdr>
            <w:top w:val="none" w:sz="0" w:space="0" w:color="auto"/>
            <w:left w:val="none" w:sz="0" w:space="0" w:color="auto"/>
            <w:bottom w:val="none" w:sz="0" w:space="0" w:color="auto"/>
            <w:right w:val="none" w:sz="0" w:space="0" w:color="auto"/>
          </w:divBdr>
        </w:div>
        <w:div w:id="462430903">
          <w:marLeft w:val="0"/>
          <w:marRight w:val="0"/>
          <w:marTop w:val="0"/>
          <w:marBottom w:val="0"/>
          <w:divBdr>
            <w:top w:val="none" w:sz="0" w:space="0" w:color="auto"/>
            <w:left w:val="none" w:sz="0" w:space="0" w:color="auto"/>
            <w:bottom w:val="none" w:sz="0" w:space="0" w:color="auto"/>
            <w:right w:val="none" w:sz="0" w:space="0" w:color="auto"/>
          </w:divBdr>
        </w:div>
        <w:div w:id="1201628466">
          <w:marLeft w:val="0"/>
          <w:marRight w:val="0"/>
          <w:marTop w:val="0"/>
          <w:marBottom w:val="0"/>
          <w:divBdr>
            <w:top w:val="none" w:sz="0" w:space="0" w:color="auto"/>
            <w:left w:val="none" w:sz="0" w:space="0" w:color="auto"/>
            <w:bottom w:val="none" w:sz="0" w:space="0" w:color="auto"/>
            <w:right w:val="none" w:sz="0" w:space="0" w:color="auto"/>
          </w:divBdr>
        </w:div>
        <w:div w:id="1446464886">
          <w:marLeft w:val="0"/>
          <w:marRight w:val="0"/>
          <w:marTop w:val="0"/>
          <w:marBottom w:val="0"/>
          <w:divBdr>
            <w:top w:val="none" w:sz="0" w:space="0" w:color="auto"/>
            <w:left w:val="none" w:sz="0" w:space="0" w:color="auto"/>
            <w:bottom w:val="none" w:sz="0" w:space="0" w:color="auto"/>
            <w:right w:val="none" w:sz="0" w:space="0" w:color="auto"/>
          </w:divBdr>
        </w:div>
        <w:div w:id="982004664">
          <w:marLeft w:val="0"/>
          <w:marRight w:val="0"/>
          <w:marTop w:val="0"/>
          <w:marBottom w:val="0"/>
          <w:divBdr>
            <w:top w:val="none" w:sz="0" w:space="0" w:color="auto"/>
            <w:left w:val="none" w:sz="0" w:space="0" w:color="auto"/>
            <w:bottom w:val="none" w:sz="0" w:space="0" w:color="auto"/>
            <w:right w:val="none" w:sz="0" w:space="0" w:color="auto"/>
          </w:divBdr>
        </w:div>
        <w:div w:id="1063329573">
          <w:marLeft w:val="0"/>
          <w:marRight w:val="0"/>
          <w:marTop w:val="0"/>
          <w:marBottom w:val="0"/>
          <w:divBdr>
            <w:top w:val="none" w:sz="0" w:space="0" w:color="auto"/>
            <w:left w:val="none" w:sz="0" w:space="0" w:color="auto"/>
            <w:bottom w:val="none" w:sz="0" w:space="0" w:color="auto"/>
            <w:right w:val="none" w:sz="0" w:space="0" w:color="auto"/>
          </w:divBdr>
        </w:div>
        <w:div w:id="1347102057">
          <w:marLeft w:val="0"/>
          <w:marRight w:val="0"/>
          <w:marTop w:val="0"/>
          <w:marBottom w:val="0"/>
          <w:divBdr>
            <w:top w:val="none" w:sz="0" w:space="0" w:color="auto"/>
            <w:left w:val="none" w:sz="0" w:space="0" w:color="auto"/>
            <w:bottom w:val="none" w:sz="0" w:space="0" w:color="auto"/>
            <w:right w:val="none" w:sz="0" w:space="0" w:color="auto"/>
          </w:divBdr>
        </w:div>
        <w:div w:id="814876686">
          <w:marLeft w:val="0"/>
          <w:marRight w:val="0"/>
          <w:marTop w:val="0"/>
          <w:marBottom w:val="0"/>
          <w:divBdr>
            <w:top w:val="none" w:sz="0" w:space="0" w:color="auto"/>
            <w:left w:val="none" w:sz="0" w:space="0" w:color="auto"/>
            <w:bottom w:val="none" w:sz="0" w:space="0" w:color="auto"/>
            <w:right w:val="none" w:sz="0" w:space="0" w:color="auto"/>
          </w:divBdr>
        </w:div>
        <w:div w:id="503789782">
          <w:marLeft w:val="0"/>
          <w:marRight w:val="0"/>
          <w:marTop w:val="0"/>
          <w:marBottom w:val="0"/>
          <w:divBdr>
            <w:top w:val="none" w:sz="0" w:space="0" w:color="auto"/>
            <w:left w:val="none" w:sz="0" w:space="0" w:color="auto"/>
            <w:bottom w:val="none" w:sz="0" w:space="0" w:color="auto"/>
            <w:right w:val="none" w:sz="0" w:space="0" w:color="auto"/>
          </w:divBdr>
        </w:div>
        <w:div w:id="22873234">
          <w:marLeft w:val="0"/>
          <w:marRight w:val="0"/>
          <w:marTop w:val="0"/>
          <w:marBottom w:val="0"/>
          <w:divBdr>
            <w:top w:val="none" w:sz="0" w:space="0" w:color="auto"/>
            <w:left w:val="none" w:sz="0" w:space="0" w:color="auto"/>
            <w:bottom w:val="none" w:sz="0" w:space="0" w:color="auto"/>
            <w:right w:val="none" w:sz="0" w:space="0" w:color="auto"/>
          </w:divBdr>
        </w:div>
        <w:div w:id="1313561800">
          <w:marLeft w:val="0"/>
          <w:marRight w:val="0"/>
          <w:marTop w:val="0"/>
          <w:marBottom w:val="0"/>
          <w:divBdr>
            <w:top w:val="none" w:sz="0" w:space="0" w:color="auto"/>
            <w:left w:val="none" w:sz="0" w:space="0" w:color="auto"/>
            <w:bottom w:val="none" w:sz="0" w:space="0" w:color="auto"/>
            <w:right w:val="none" w:sz="0" w:space="0" w:color="auto"/>
          </w:divBdr>
        </w:div>
        <w:div w:id="2144348359">
          <w:marLeft w:val="0"/>
          <w:marRight w:val="0"/>
          <w:marTop w:val="0"/>
          <w:marBottom w:val="0"/>
          <w:divBdr>
            <w:top w:val="none" w:sz="0" w:space="0" w:color="auto"/>
            <w:left w:val="none" w:sz="0" w:space="0" w:color="auto"/>
            <w:bottom w:val="none" w:sz="0" w:space="0" w:color="auto"/>
            <w:right w:val="none" w:sz="0" w:space="0" w:color="auto"/>
          </w:divBdr>
        </w:div>
        <w:div w:id="10566648">
          <w:marLeft w:val="0"/>
          <w:marRight w:val="0"/>
          <w:marTop w:val="0"/>
          <w:marBottom w:val="0"/>
          <w:divBdr>
            <w:top w:val="none" w:sz="0" w:space="0" w:color="auto"/>
            <w:left w:val="none" w:sz="0" w:space="0" w:color="auto"/>
            <w:bottom w:val="none" w:sz="0" w:space="0" w:color="auto"/>
            <w:right w:val="none" w:sz="0" w:space="0" w:color="auto"/>
          </w:divBdr>
        </w:div>
        <w:div w:id="838159900">
          <w:marLeft w:val="0"/>
          <w:marRight w:val="0"/>
          <w:marTop w:val="0"/>
          <w:marBottom w:val="0"/>
          <w:divBdr>
            <w:top w:val="none" w:sz="0" w:space="0" w:color="auto"/>
            <w:left w:val="none" w:sz="0" w:space="0" w:color="auto"/>
            <w:bottom w:val="none" w:sz="0" w:space="0" w:color="auto"/>
            <w:right w:val="none" w:sz="0" w:space="0" w:color="auto"/>
          </w:divBdr>
        </w:div>
        <w:div w:id="975723316">
          <w:marLeft w:val="0"/>
          <w:marRight w:val="0"/>
          <w:marTop w:val="0"/>
          <w:marBottom w:val="0"/>
          <w:divBdr>
            <w:top w:val="none" w:sz="0" w:space="0" w:color="auto"/>
            <w:left w:val="none" w:sz="0" w:space="0" w:color="auto"/>
            <w:bottom w:val="none" w:sz="0" w:space="0" w:color="auto"/>
            <w:right w:val="none" w:sz="0" w:space="0" w:color="auto"/>
          </w:divBdr>
        </w:div>
        <w:div w:id="1818299389">
          <w:marLeft w:val="0"/>
          <w:marRight w:val="0"/>
          <w:marTop w:val="0"/>
          <w:marBottom w:val="0"/>
          <w:divBdr>
            <w:top w:val="none" w:sz="0" w:space="0" w:color="auto"/>
            <w:left w:val="none" w:sz="0" w:space="0" w:color="auto"/>
            <w:bottom w:val="none" w:sz="0" w:space="0" w:color="auto"/>
            <w:right w:val="none" w:sz="0" w:space="0" w:color="auto"/>
          </w:divBdr>
        </w:div>
        <w:div w:id="1830054473">
          <w:marLeft w:val="0"/>
          <w:marRight w:val="0"/>
          <w:marTop w:val="0"/>
          <w:marBottom w:val="0"/>
          <w:divBdr>
            <w:top w:val="none" w:sz="0" w:space="0" w:color="auto"/>
            <w:left w:val="none" w:sz="0" w:space="0" w:color="auto"/>
            <w:bottom w:val="none" w:sz="0" w:space="0" w:color="auto"/>
            <w:right w:val="none" w:sz="0" w:space="0" w:color="auto"/>
          </w:divBdr>
        </w:div>
        <w:div w:id="240725412">
          <w:marLeft w:val="0"/>
          <w:marRight w:val="0"/>
          <w:marTop w:val="0"/>
          <w:marBottom w:val="0"/>
          <w:divBdr>
            <w:top w:val="none" w:sz="0" w:space="0" w:color="auto"/>
            <w:left w:val="none" w:sz="0" w:space="0" w:color="auto"/>
            <w:bottom w:val="none" w:sz="0" w:space="0" w:color="auto"/>
            <w:right w:val="none" w:sz="0" w:space="0" w:color="auto"/>
          </w:divBdr>
        </w:div>
        <w:div w:id="75593302">
          <w:marLeft w:val="0"/>
          <w:marRight w:val="0"/>
          <w:marTop w:val="0"/>
          <w:marBottom w:val="0"/>
          <w:divBdr>
            <w:top w:val="none" w:sz="0" w:space="0" w:color="auto"/>
            <w:left w:val="none" w:sz="0" w:space="0" w:color="auto"/>
            <w:bottom w:val="none" w:sz="0" w:space="0" w:color="auto"/>
            <w:right w:val="none" w:sz="0" w:space="0" w:color="auto"/>
          </w:divBdr>
        </w:div>
        <w:div w:id="208267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Molyneux</dc:creator>
  <cp:keywords/>
  <dc:description/>
  <cp:lastModifiedBy>Prabhu Ramalingam</cp:lastModifiedBy>
  <cp:revision>19</cp:revision>
  <cp:lastPrinted>2019-01-20T20:12:00Z</cp:lastPrinted>
  <dcterms:created xsi:type="dcterms:W3CDTF">2021-10-07T22:07:00Z</dcterms:created>
  <dcterms:modified xsi:type="dcterms:W3CDTF">2022-04-14T23:46:00Z</dcterms:modified>
</cp:coreProperties>
</file>