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124A" w14:textId="75F87AB5" w:rsidR="00D07898" w:rsidRDefault="003132B6" w:rsidP="007E7F74">
      <w:r>
        <w:t>A 1987 study compared the speeds at which two lizard species</w:t>
      </w:r>
      <w:r w:rsidR="00900E5B">
        <w:t xml:space="preserve"> (Sagebrush lizards and Western fence lizards)</w:t>
      </w:r>
      <w:r>
        <w:t xml:space="preserve"> could complete </w:t>
      </w:r>
      <w:r w:rsidR="00900E5B">
        <w:t xml:space="preserve">a maze. </w:t>
      </w:r>
      <w:r w:rsidR="004532EF">
        <w:t xml:space="preserve">The </w:t>
      </w:r>
      <w:r w:rsidR="003A5A56">
        <w:t>speeds</w:t>
      </w:r>
      <w:r w:rsidR="00D07898">
        <w:t>,</w:t>
      </w:r>
      <w:r w:rsidR="004532EF">
        <w:t xml:space="preserve"> in meters per second</w:t>
      </w:r>
      <w:r w:rsidR="00D07898">
        <w:t>,</w:t>
      </w:r>
      <w:r w:rsidR="004532EF">
        <w:t xml:space="preserve"> to complete a maze was recorded for </w:t>
      </w:r>
      <w:r w:rsidR="00900E5B">
        <w:t>26 Sagebrush lizards and 22 Western fence lizards</w:t>
      </w:r>
      <w:r w:rsidR="004532EF">
        <w:t xml:space="preserve">. </w:t>
      </w:r>
    </w:p>
    <w:p w14:paraId="20B215C9" w14:textId="77777777" w:rsidR="00D07898" w:rsidRDefault="00D07898" w:rsidP="007E7F74"/>
    <w:p w14:paraId="43D85B31" w14:textId="03F1882C" w:rsidR="008E62BD" w:rsidRDefault="004532EF" w:rsidP="007E7F74">
      <w:r>
        <w:t xml:space="preserve">The data are below. </w:t>
      </w:r>
      <w:r w:rsidR="00D07898">
        <w:t xml:space="preserve">You may either copy and paste the data lines of code below or download and open the lizards.R script on Canvas to bring this data into R. You do not need to import a csv file for this week’s assignment. </w:t>
      </w:r>
      <w:r w:rsidR="005A690A">
        <w:t xml:space="preserve">Run both the Sagebrush and Western_fence lines to store the vectors of </w:t>
      </w:r>
      <w:r w:rsidR="00C12934">
        <w:t>speed</w:t>
      </w:r>
      <w:r w:rsidR="005A690A">
        <w:t xml:space="preserve">s in R. </w:t>
      </w:r>
    </w:p>
    <w:p w14:paraId="2A15C84B" w14:textId="20B1C0E3" w:rsidR="00D07898" w:rsidRDefault="00D07898" w:rsidP="007E7F74"/>
    <w:p w14:paraId="7CFA9A2E" w14:textId="77777777" w:rsidR="00D07898" w:rsidRPr="00D07898" w:rsidRDefault="00D07898" w:rsidP="00D07898">
      <w:pPr>
        <w:rPr>
          <w:rFonts w:ascii="Consolas" w:hAnsi="Consolas" w:cs="Consolas"/>
        </w:rPr>
      </w:pPr>
      <w:r w:rsidRPr="00D07898">
        <w:rPr>
          <w:rFonts w:ascii="Consolas" w:hAnsi="Consolas" w:cs="Consolas"/>
        </w:rPr>
        <w:t>Sagebrush &lt;- c(1.74, 1.41, 1.30, 1.42, 2.23, 1.67, 1.15, 1.38, 1.75, 1.47,</w:t>
      </w:r>
    </w:p>
    <w:p w14:paraId="34F9C010" w14:textId="77777777" w:rsidR="00D07898" w:rsidRPr="00D07898" w:rsidRDefault="00D07898" w:rsidP="00D07898">
      <w:pPr>
        <w:rPr>
          <w:rFonts w:ascii="Consolas" w:hAnsi="Consolas" w:cs="Consolas"/>
        </w:rPr>
      </w:pPr>
      <w:r w:rsidRPr="00D07898">
        <w:rPr>
          <w:rFonts w:ascii="Consolas" w:hAnsi="Consolas" w:cs="Consolas"/>
        </w:rPr>
        <w:t xml:space="preserve">               1.59, 1.99, 2.21, 1.41, 1.70, 1.89, 1.80, 2.02, 1.87, 1.75,</w:t>
      </w:r>
    </w:p>
    <w:p w14:paraId="5E417D8F" w14:textId="507F2E1A" w:rsidR="00D07898" w:rsidRPr="00D07898" w:rsidRDefault="00D07898" w:rsidP="00D07898">
      <w:pPr>
        <w:rPr>
          <w:rFonts w:ascii="Consolas" w:hAnsi="Consolas" w:cs="Consolas"/>
        </w:rPr>
      </w:pPr>
      <w:r w:rsidRPr="00D07898">
        <w:rPr>
          <w:rFonts w:ascii="Consolas" w:hAnsi="Consolas" w:cs="Consolas"/>
        </w:rPr>
        <w:t xml:space="preserve">               1.15, 1.63, 1.84, 1.20, 1.28, 1.08)</w:t>
      </w:r>
    </w:p>
    <w:p w14:paraId="3A1874E9" w14:textId="5749E3D6" w:rsidR="00D07898" w:rsidRPr="00D07898" w:rsidRDefault="00D07898" w:rsidP="00D07898">
      <w:pPr>
        <w:rPr>
          <w:rFonts w:ascii="Consolas" w:hAnsi="Consolas" w:cs="Consolas"/>
        </w:rPr>
      </w:pPr>
    </w:p>
    <w:p w14:paraId="0854F2C8" w14:textId="77777777" w:rsidR="00D07898" w:rsidRPr="00D07898" w:rsidRDefault="00D07898" w:rsidP="00D07898">
      <w:pPr>
        <w:rPr>
          <w:rFonts w:ascii="Consolas" w:hAnsi="Consolas" w:cs="Consolas"/>
        </w:rPr>
      </w:pPr>
      <w:r w:rsidRPr="00D07898">
        <w:rPr>
          <w:rFonts w:ascii="Consolas" w:hAnsi="Consolas" w:cs="Consolas"/>
        </w:rPr>
        <w:t>Western_fence &lt;- c(1.52, 1.74, 1.79, 2.01, 3.13, 2.89, 2.56, 2.65, 3.38, 2.36,</w:t>
      </w:r>
    </w:p>
    <w:p w14:paraId="3DF2A26C" w14:textId="77777777" w:rsidR="00D07898" w:rsidRPr="00D07898" w:rsidRDefault="00D07898" w:rsidP="00D07898">
      <w:pPr>
        <w:rPr>
          <w:rFonts w:ascii="Consolas" w:hAnsi="Consolas" w:cs="Consolas"/>
        </w:rPr>
      </w:pPr>
      <w:r w:rsidRPr="00D07898">
        <w:rPr>
          <w:rFonts w:ascii="Consolas" w:hAnsi="Consolas" w:cs="Consolas"/>
        </w:rPr>
        <w:t xml:space="preserve">                   2.21, 1.65, 2.05, 2.84, 3.36, 2.02, 1.63, 2.51, 2.18, 2.09,</w:t>
      </w:r>
    </w:p>
    <w:p w14:paraId="48B676BD" w14:textId="204DD2D1" w:rsidR="00D07898" w:rsidRPr="00D07898" w:rsidRDefault="00D07898" w:rsidP="00D07898">
      <w:pPr>
        <w:rPr>
          <w:rFonts w:ascii="Consolas" w:hAnsi="Consolas" w:cs="Consolas"/>
        </w:rPr>
      </w:pPr>
      <w:r w:rsidRPr="00D07898">
        <w:rPr>
          <w:rFonts w:ascii="Consolas" w:hAnsi="Consolas" w:cs="Consolas"/>
        </w:rPr>
        <w:t xml:space="preserve">                   1.82, 2.53)</w:t>
      </w:r>
    </w:p>
    <w:p w14:paraId="25886C57" w14:textId="77777777" w:rsidR="007E7F74" w:rsidRPr="00D07898" w:rsidRDefault="007E7F74" w:rsidP="008E62BD">
      <w:pPr>
        <w:rPr>
          <w:rFonts w:eastAsiaTheme="majorEastAsia" w:cstheme="majorBidi"/>
          <w:b/>
          <w:iCs/>
          <w:color w:val="000000"/>
        </w:rPr>
      </w:pPr>
    </w:p>
    <w:p w14:paraId="3C47A09D" w14:textId="47585758" w:rsidR="00FE234A" w:rsidRPr="00B07FAC" w:rsidRDefault="008419F2" w:rsidP="00D07898">
      <w:pPr>
        <w:pStyle w:val="ListParagraph"/>
        <w:numPr>
          <w:ilvl w:val="0"/>
          <w:numId w:val="29"/>
        </w:numPr>
        <w:rPr>
          <w:rFonts w:ascii="Open Sans" w:eastAsiaTheme="majorEastAsia" w:hAnsi="Open Sans" w:cs="Open Sans"/>
          <w:b/>
          <w:color w:val="000000"/>
          <w:sz w:val="20"/>
          <w:szCs w:val="20"/>
        </w:rPr>
      </w:pPr>
      <w:r w:rsidRPr="00B07FAC">
        <w:rPr>
          <w:rFonts w:ascii="Open Sans" w:eastAsiaTheme="majorEastAsia" w:hAnsi="Open Sans" w:cs="Open Sans"/>
          <w:bCs/>
          <w:color w:val="000000"/>
          <w:sz w:val="20"/>
          <w:szCs w:val="20"/>
        </w:rPr>
        <w:t>(</w:t>
      </w:r>
      <w:r w:rsidR="00CA3367">
        <w:rPr>
          <w:rFonts w:ascii="Open Sans" w:eastAsiaTheme="majorEastAsia" w:hAnsi="Open Sans" w:cs="Open Sans"/>
          <w:bCs/>
          <w:color w:val="000000"/>
          <w:sz w:val="20"/>
          <w:szCs w:val="20"/>
        </w:rPr>
        <w:t>1</w:t>
      </w:r>
      <w:r w:rsidRPr="00B07FAC">
        <w:rPr>
          <w:rFonts w:ascii="Open Sans" w:eastAsiaTheme="majorEastAsia" w:hAnsi="Open Sans" w:cs="Open Sans"/>
          <w:bCs/>
          <w:color w:val="000000"/>
          <w:sz w:val="20"/>
          <w:szCs w:val="20"/>
        </w:rPr>
        <w:t xml:space="preserve"> point) </w:t>
      </w:r>
      <w:r w:rsidR="00D07898" w:rsidRPr="00B07FAC">
        <w:rPr>
          <w:rFonts w:ascii="Open Sans" w:eastAsiaTheme="majorEastAsia" w:hAnsi="Open Sans" w:cs="Open Sans"/>
          <w:bCs/>
          <w:color w:val="000000"/>
          <w:sz w:val="20"/>
          <w:szCs w:val="20"/>
        </w:rPr>
        <w:t xml:space="preserve">In this assignment you’ll estimate and test the difference in </w:t>
      </w:r>
      <w:r w:rsidR="00C12934">
        <w:rPr>
          <w:rFonts w:ascii="Open Sans" w:eastAsiaTheme="majorEastAsia" w:hAnsi="Open Sans" w:cs="Open Sans"/>
          <w:bCs/>
          <w:color w:val="000000"/>
          <w:sz w:val="20"/>
          <w:szCs w:val="20"/>
        </w:rPr>
        <w:t xml:space="preserve">the </w:t>
      </w:r>
      <w:r w:rsidR="00D07898" w:rsidRPr="00B07FAC">
        <w:rPr>
          <w:rFonts w:ascii="Open Sans" w:eastAsiaTheme="majorEastAsia" w:hAnsi="Open Sans" w:cs="Open Sans"/>
          <w:bCs/>
          <w:color w:val="000000"/>
          <w:sz w:val="20"/>
          <w:szCs w:val="20"/>
        </w:rPr>
        <w:t xml:space="preserve">average </w:t>
      </w:r>
      <w:r w:rsidR="00C12934">
        <w:rPr>
          <w:rFonts w:ascii="Open Sans" w:eastAsiaTheme="majorEastAsia" w:hAnsi="Open Sans" w:cs="Open Sans"/>
          <w:bCs/>
          <w:color w:val="000000"/>
          <w:sz w:val="20"/>
          <w:szCs w:val="20"/>
        </w:rPr>
        <w:t>speed</w:t>
      </w:r>
      <w:r w:rsidR="00D07898" w:rsidRPr="00B07FAC">
        <w:rPr>
          <w:rFonts w:ascii="Open Sans" w:eastAsiaTheme="majorEastAsia" w:hAnsi="Open Sans" w:cs="Open Sans"/>
          <w:bCs/>
          <w:color w:val="000000"/>
          <w:sz w:val="20"/>
          <w:szCs w:val="20"/>
        </w:rPr>
        <w:t xml:space="preserve">s </w:t>
      </w:r>
      <w:r w:rsidR="00C12934">
        <w:rPr>
          <w:rFonts w:ascii="Open Sans" w:eastAsiaTheme="majorEastAsia" w:hAnsi="Open Sans" w:cs="Open Sans"/>
          <w:bCs/>
          <w:color w:val="000000"/>
          <w:sz w:val="20"/>
          <w:szCs w:val="20"/>
        </w:rPr>
        <w:t xml:space="preserve">of </w:t>
      </w:r>
      <w:r w:rsidR="00D07898" w:rsidRPr="00B07FAC">
        <w:rPr>
          <w:rFonts w:ascii="Open Sans" w:eastAsiaTheme="majorEastAsia" w:hAnsi="Open Sans" w:cs="Open Sans"/>
          <w:bCs/>
          <w:color w:val="000000"/>
          <w:sz w:val="20"/>
          <w:szCs w:val="20"/>
        </w:rPr>
        <w:t xml:space="preserve">the two lizard species to complete the maze. Write a question of interest for which a </w:t>
      </w:r>
      <w:r w:rsidR="00D07898" w:rsidRPr="00B07FAC">
        <w:rPr>
          <w:rFonts w:ascii="Open Sans" w:eastAsiaTheme="majorEastAsia" w:hAnsi="Open Sans" w:cs="Open Sans"/>
          <w:bCs/>
          <w:i/>
          <w:iCs/>
          <w:color w:val="000000"/>
          <w:sz w:val="20"/>
          <w:szCs w:val="20"/>
        </w:rPr>
        <w:t>two-sided</w:t>
      </w:r>
      <w:r w:rsidR="00D07898" w:rsidRPr="00B07FAC">
        <w:rPr>
          <w:rFonts w:ascii="Open Sans" w:eastAsiaTheme="majorEastAsia" w:hAnsi="Open Sans" w:cs="Open Sans"/>
          <w:bCs/>
          <w:color w:val="000000"/>
          <w:sz w:val="20"/>
          <w:szCs w:val="20"/>
        </w:rPr>
        <w:t xml:space="preserve"> </w:t>
      </w:r>
      <w:r w:rsidR="00D07898" w:rsidRPr="00B07FAC">
        <w:rPr>
          <w:rFonts w:ascii="Open Sans" w:eastAsiaTheme="majorEastAsia" w:hAnsi="Open Sans" w:cs="Open Sans"/>
          <w:bCs/>
          <w:i/>
          <w:iCs/>
          <w:color w:val="000000"/>
          <w:sz w:val="20"/>
          <w:szCs w:val="20"/>
        </w:rPr>
        <w:t>t</w:t>
      </w:r>
      <w:r w:rsidR="00D07898" w:rsidRPr="00B07FAC">
        <w:rPr>
          <w:rFonts w:ascii="Open Sans" w:eastAsiaTheme="majorEastAsia" w:hAnsi="Open Sans" w:cs="Open Sans"/>
          <w:bCs/>
          <w:color w:val="000000"/>
          <w:sz w:val="20"/>
          <w:szCs w:val="20"/>
        </w:rPr>
        <w:t xml:space="preserve"> test for the difference in populations means can be used to answer. </w:t>
      </w:r>
    </w:p>
    <w:p w14:paraId="3BA1E08D" w14:textId="5F291726" w:rsidR="002F0617" w:rsidRPr="002F68F1" w:rsidRDefault="002F68F1" w:rsidP="002F0617">
      <w:pPr>
        <w:pStyle w:val="ListParagraph"/>
        <w:ind w:left="1440"/>
        <w:rPr>
          <w:rFonts w:ascii="Open Sans" w:eastAsiaTheme="majorEastAsia" w:hAnsi="Open Sans" w:cs="Open Sans"/>
          <w:b/>
          <w:color w:val="000000"/>
          <w:sz w:val="20"/>
          <w:szCs w:val="20"/>
        </w:rPr>
      </w:pPr>
      <w:r w:rsidRPr="002F68F1">
        <w:rPr>
          <w:rFonts w:ascii="Open Sans" w:eastAsiaTheme="majorEastAsia" w:hAnsi="Open Sans" w:cs="Open Sans"/>
          <w:b/>
          <w:color w:val="000000"/>
          <w:sz w:val="20"/>
          <w:szCs w:val="20"/>
        </w:rPr>
        <w:t>Are the average speeds of the two species different?</w:t>
      </w:r>
    </w:p>
    <w:p w14:paraId="261F0D6E" w14:textId="77777777" w:rsidR="00143530" w:rsidRPr="00B07FAC" w:rsidRDefault="00143530" w:rsidP="009A1B72">
      <w:pPr>
        <w:pStyle w:val="ListParagraph"/>
        <w:rPr>
          <w:rFonts w:ascii="Open Sans" w:eastAsiaTheme="majorEastAsia" w:hAnsi="Open Sans" w:cs="Open Sans"/>
          <w:b/>
          <w:color w:val="000000"/>
          <w:sz w:val="20"/>
          <w:szCs w:val="20"/>
        </w:rPr>
      </w:pPr>
    </w:p>
    <w:p w14:paraId="1F517878" w14:textId="34A77EC8" w:rsidR="00D07898" w:rsidRPr="00B07FAC" w:rsidRDefault="00D07898" w:rsidP="00D07898">
      <w:pPr>
        <w:pStyle w:val="ListParagraph"/>
        <w:numPr>
          <w:ilvl w:val="0"/>
          <w:numId w:val="29"/>
        </w:numPr>
        <w:rPr>
          <w:rFonts w:ascii="Open Sans" w:eastAsiaTheme="majorEastAsia" w:hAnsi="Open Sans" w:cs="Open Sans"/>
          <w:b/>
          <w:color w:val="000000"/>
          <w:sz w:val="20"/>
          <w:szCs w:val="20"/>
        </w:rPr>
      </w:pPr>
      <w:r w:rsidRPr="00B07FAC">
        <w:rPr>
          <w:rFonts w:ascii="Open Sans" w:eastAsiaTheme="majorEastAsia" w:hAnsi="Open Sans" w:cs="Open Sans"/>
          <w:bCs/>
          <w:color w:val="000000"/>
          <w:sz w:val="20"/>
          <w:szCs w:val="20"/>
        </w:rPr>
        <w:t xml:space="preserve">Compute summary statistics for each sample. </w:t>
      </w:r>
    </w:p>
    <w:p w14:paraId="18B78385" w14:textId="77777777" w:rsidR="008419F2" w:rsidRPr="00B07FAC" w:rsidRDefault="008419F2" w:rsidP="008419F2">
      <w:pPr>
        <w:pStyle w:val="ListParagraph"/>
        <w:rPr>
          <w:rFonts w:ascii="Open Sans" w:eastAsiaTheme="majorEastAsia" w:hAnsi="Open Sans" w:cs="Open Sans"/>
          <w:bCs/>
          <w:color w:val="000000"/>
          <w:sz w:val="20"/>
          <w:szCs w:val="20"/>
        </w:rPr>
      </w:pPr>
    </w:p>
    <w:p w14:paraId="40201228" w14:textId="38A1B1BC" w:rsidR="00D07898" w:rsidRPr="00B07FAC" w:rsidRDefault="008419F2" w:rsidP="00D07898">
      <w:pPr>
        <w:pStyle w:val="ListParagraph"/>
        <w:numPr>
          <w:ilvl w:val="1"/>
          <w:numId w:val="29"/>
        </w:numPr>
        <w:rPr>
          <w:rFonts w:ascii="Open Sans" w:eastAsiaTheme="majorEastAsia" w:hAnsi="Open Sans" w:cs="Open Sans"/>
          <w:bCs/>
          <w:color w:val="000000"/>
          <w:sz w:val="20"/>
          <w:szCs w:val="20"/>
        </w:rPr>
      </w:pPr>
      <w:r w:rsidRPr="00B07FAC">
        <w:rPr>
          <w:rFonts w:ascii="Open Sans" w:eastAsiaTheme="majorEastAsia" w:hAnsi="Open Sans" w:cs="Open Sans"/>
          <w:bCs/>
          <w:color w:val="000000"/>
          <w:sz w:val="20"/>
          <w:szCs w:val="20"/>
        </w:rPr>
        <w:t>(</w:t>
      </w:r>
      <w:r w:rsidR="00CA3367">
        <w:rPr>
          <w:rFonts w:ascii="Open Sans" w:eastAsiaTheme="majorEastAsia" w:hAnsi="Open Sans" w:cs="Open Sans"/>
          <w:bCs/>
          <w:color w:val="000000"/>
          <w:sz w:val="20"/>
          <w:szCs w:val="20"/>
        </w:rPr>
        <w:t>1.5</w:t>
      </w:r>
      <w:r w:rsidRPr="00B07FAC">
        <w:rPr>
          <w:rFonts w:ascii="Open Sans" w:eastAsiaTheme="majorEastAsia" w:hAnsi="Open Sans" w:cs="Open Sans"/>
          <w:bCs/>
          <w:color w:val="000000"/>
          <w:sz w:val="20"/>
          <w:szCs w:val="20"/>
        </w:rPr>
        <w:t xml:space="preserve"> points) </w:t>
      </w:r>
      <w:r w:rsidR="00D07898" w:rsidRPr="00B07FAC">
        <w:rPr>
          <w:rFonts w:ascii="Open Sans" w:eastAsiaTheme="majorEastAsia" w:hAnsi="Open Sans" w:cs="Open Sans"/>
          <w:bCs/>
          <w:color w:val="000000"/>
          <w:sz w:val="20"/>
          <w:szCs w:val="20"/>
        </w:rPr>
        <w:t>Report the sample mean, sample standard deviation, and sample size for the sampled maze speeds of Sagebrush lizards.</w:t>
      </w:r>
      <w:r w:rsidRPr="00B07FAC">
        <w:rPr>
          <w:rFonts w:ascii="Open Sans" w:eastAsiaTheme="majorEastAsia" w:hAnsi="Open Sans" w:cs="Open Sans"/>
          <w:bCs/>
          <w:color w:val="000000"/>
          <w:sz w:val="20"/>
          <w:szCs w:val="20"/>
        </w:rPr>
        <w:t xml:space="preserve"> </w:t>
      </w:r>
      <w:r w:rsidRPr="00B07FAC">
        <w:rPr>
          <w:rFonts w:ascii="Open Sans" w:eastAsiaTheme="majorEastAsia" w:hAnsi="Open Sans" w:cs="Open Sans"/>
          <w:bCs/>
          <w:i/>
          <w:iCs/>
          <w:color w:val="000000"/>
          <w:sz w:val="20"/>
          <w:szCs w:val="20"/>
        </w:rPr>
        <w:t xml:space="preserve">Hint: use the mean(), sd(), and length() </w:t>
      </w:r>
      <w:r w:rsidR="000756DF" w:rsidRPr="00B07FAC">
        <w:rPr>
          <w:rFonts w:ascii="Open Sans" w:eastAsiaTheme="majorEastAsia" w:hAnsi="Open Sans" w:cs="Open Sans"/>
          <w:bCs/>
          <w:i/>
          <w:iCs/>
          <w:color w:val="000000"/>
          <w:sz w:val="20"/>
          <w:szCs w:val="20"/>
        </w:rPr>
        <w:t>functions</w:t>
      </w:r>
      <w:r w:rsidRPr="00B07FAC">
        <w:rPr>
          <w:rFonts w:ascii="Open Sans" w:eastAsiaTheme="majorEastAsia" w:hAnsi="Open Sans" w:cs="Open Sans"/>
          <w:bCs/>
          <w:i/>
          <w:iCs/>
          <w:color w:val="000000"/>
          <w:sz w:val="20"/>
          <w:szCs w:val="20"/>
        </w:rPr>
        <w:t xml:space="preserve"> in R to do this.</w:t>
      </w:r>
    </w:p>
    <w:p w14:paraId="20950FFE" w14:textId="2FBF4CEE" w:rsidR="00D07898" w:rsidRPr="00B07FAC" w:rsidRDefault="00D07898" w:rsidP="00D07898">
      <w:pPr>
        <w:ind w:left="1440"/>
        <w:rPr>
          <w:rFonts w:eastAsiaTheme="majorEastAsia" w:cs="Open Sans"/>
          <w:bCs/>
          <w:color w:val="000000"/>
          <w:szCs w:val="20"/>
          <w:vertAlign w:val="subscript"/>
        </w:rPr>
      </w:pPr>
      <w:r w:rsidRPr="00B07FAC">
        <w:rPr>
          <w:rFonts w:eastAsiaTheme="majorEastAsia" w:cs="Open Sans"/>
          <w:bCs/>
          <w:color w:val="000000"/>
          <w:szCs w:val="20"/>
          <w:vertAlign w:val="subscript"/>
        </w:rPr>
        <w:softHyphen/>
      </w:r>
      <m:oMath>
        <m:sSub>
          <m:sSubPr>
            <m:ctrlPr>
              <w:rPr>
                <w:rFonts w:ascii="Cambria Math" w:eastAsiaTheme="majorEastAsia" w:hAnsi="Cambria Math" w:cs="Open Sans"/>
                <w:bCs/>
                <w:i/>
                <w:color w:val="000000"/>
                <w:szCs w:val="20"/>
                <w:vertAlign w:val="subscript"/>
              </w:rPr>
            </m:ctrlPr>
          </m:sSubPr>
          <m:e>
            <m:bar>
              <m:barPr>
                <m:pos m:val="top"/>
                <m:ctrlPr>
                  <w:rPr>
                    <w:rFonts w:ascii="Cambria Math" w:eastAsiaTheme="majorEastAsia" w:hAnsi="Cambria Math" w:cs="Open Sans"/>
                    <w:bCs/>
                    <w:color w:val="000000"/>
                    <w:szCs w:val="20"/>
                    <w:vertAlign w:val="subscript"/>
                  </w:rPr>
                </m:ctrlPr>
              </m:barPr>
              <m:e>
                <m:r>
                  <w:rPr>
                    <w:rFonts w:ascii="Cambria Math" w:eastAsiaTheme="majorEastAsia" w:hAnsi="Cambria Math" w:cs="Open Sans"/>
                    <w:color w:val="000000"/>
                    <w:szCs w:val="20"/>
                    <w:vertAlign w:val="subscript"/>
                  </w:rPr>
                  <m:t>x</m:t>
                </m:r>
              </m:e>
            </m:bar>
          </m:e>
          <m:sub>
            <m:r>
              <w:rPr>
                <w:rFonts w:ascii="Cambria Math" w:eastAsiaTheme="majorEastAsia" w:hAnsi="Cambria Math" w:cs="Open Sans"/>
                <w:color w:val="000000"/>
                <w:szCs w:val="20"/>
                <w:vertAlign w:val="subscript"/>
              </w:rPr>
              <m:t>S</m:t>
            </m:r>
          </m:sub>
        </m:sSub>
        <m:r>
          <w:rPr>
            <w:rFonts w:ascii="Cambria Math" w:eastAsiaTheme="majorEastAsia" w:hAnsi="Cambria Math" w:cs="Open Sans"/>
            <w:color w:val="000000"/>
            <w:szCs w:val="20"/>
            <w:vertAlign w:val="subscript"/>
          </w:rPr>
          <m:t>=1.613</m:t>
        </m:r>
      </m:oMath>
    </w:p>
    <w:p w14:paraId="69089571" w14:textId="1EB18AEA" w:rsidR="008419F2" w:rsidRPr="00B07FAC" w:rsidRDefault="0089535B" w:rsidP="008419F2">
      <w:pPr>
        <w:ind w:left="1440"/>
        <w:rPr>
          <w:rFonts w:eastAsiaTheme="majorEastAsia" w:cs="Open Sans"/>
          <w:bCs/>
          <w:color w:val="000000"/>
          <w:szCs w:val="20"/>
        </w:rPr>
      </w:pPr>
      <m:oMathPara>
        <m:oMathParaPr>
          <m:jc m:val="left"/>
        </m:oMathParaPr>
        <m:oMath>
          <m:sSub>
            <m:sSubPr>
              <m:ctrlPr>
                <w:rPr>
                  <w:rFonts w:ascii="Cambria Math" w:eastAsiaTheme="majorEastAsia" w:hAnsi="Cambria Math" w:cs="Open Sans"/>
                  <w:bCs/>
                  <w:i/>
                  <w:color w:val="000000"/>
                  <w:szCs w:val="20"/>
                </w:rPr>
              </m:ctrlPr>
            </m:sSubPr>
            <m:e>
              <m:r>
                <w:rPr>
                  <w:rFonts w:ascii="Cambria Math" w:eastAsiaTheme="majorEastAsia" w:hAnsi="Cambria Math" w:cs="Open Sans"/>
                  <w:color w:val="000000"/>
                  <w:szCs w:val="20"/>
                </w:rPr>
                <m:t>s</m:t>
              </m:r>
            </m:e>
            <m:sub>
              <m:r>
                <w:rPr>
                  <w:rFonts w:ascii="Cambria Math" w:eastAsiaTheme="majorEastAsia" w:hAnsi="Cambria Math" w:cs="Open Sans"/>
                  <w:color w:val="000000"/>
                  <w:szCs w:val="20"/>
                </w:rPr>
                <m:t>s</m:t>
              </m:r>
            </m:sub>
          </m:sSub>
          <m:r>
            <w:rPr>
              <w:rFonts w:ascii="Cambria Math" w:eastAsiaTheme="majorEastAsia" w:hAnsi="Cambria Math" w:cs="Open Sans"/>
              <w:color w:val="000000"/>
              <w:szCs w:val="20"/>
            </w:rPr>
            <m:t>=0.324</m:t>
          </m:r>
        </m:oMath>
      </m:oMathPara>
    </w:p>
    <w:p w14:paraId="33AD0F57" w14:textId="63558B44" w:rsidR="008419F2" w:rsidRPr="00B07FAC" w:rsidRDefault="0089535B" w:rsidP="00D07898">
      <w:pPr>
        <w:ind w:left="1440"/>
        <w:rPr>
          <w:rFonts w:eastAsiaTheme="majorEastAsia" w:cs="Open Sans"/>
          <w:bCs/>
          <w:color w:val="000000"/>
          <w:szCs w:val="20"/>
        </w:rPr>
      </w:pPr>
      <m:oMathPara>
        <m:oMathParaPr>
          <m:jc m:val="left"/>
        </m:oMathParaPr>
        <m:oMath>
          <m:sSub>
            <m:sSubPr>
              <m:ctrlPr>
                <w:rPr>
                  <w:rFonts w:ascii="Cambria Math" w:eastAsiaTheme="majorEastAsia" w:hAnsi="Cambria Math" w:cs="Open Sans"/>
                  <w:bCs/>
                  <w:i/>
                  <w:color w:val="000000"/>
                  <w:szCs w:val="20"/>
                </w:rPr>
              </m:ctrlPr>
            </m:sSubPr>
            <m:e>
              <m:r>
                <w:rPr>
                  <w:rFonts w:ascii="Cambria Math" w:eastAsiaTheme="majorEastAsia" w:hAnsi="Cambria Math" w:cs="Open Sans"/>
                  <w:color w:val="000000"/>
                  <w:szCs w:val="20"/>
                </w:rPr>
                <m:t>n</m:t>
              </m:r>
            </m:e>
            <m:sub>
              <m:r>
                <w:rPr>
                  <w:rFonts w:ascii="Cambria Math" w:eastAsiaTheme="majorEastAsia" w:hAnsi="Cambria Math" w:cs="Open Sans"/>
                  <w:color w:val="000000"/>
                  <w:szCs w:val="20"/>
                </w:rPr>
                <m:t>s</m:t>
              </m:r>
            </m:sub>
          </m:sSub>
          <m:r>
            <w:rPr>
              <w:rFonts w:ascii="Cambria Math" w:eastAsiaTheme="majorEastAsia" w:hAnsi="Cambria Math" w:cs="Open Sans"/>
              <w:color w:val="000000"/>
              <w:szCs w:val="20"/>
            </w:rPr>
            <m:t>=26</m:t>
          </m:r>
        </m:oMath>
      </m:oMathPara>
    </w:p>
    <w:p w14:paraId="62E4A97D" w14:textId="77777777" w:rsidR="00D07898" w:rsidRPr="00B07FAC" w:rsidRDefault="00D07898" w:rsidP="00D07898">
      <w:pPr>
        <w:rPr>
          <w:rFonts w:eastAsiaTheme="majorEastAsia" w:cs="Open Sans"/>
          <w:bCs/>
          <w:color w:val="000000"/>
          <w:szCs w:val="20"/>
        </w:rPr>
      </w:pPr>
    </w:p>
    <w:p w14:paraId="4933D4DB" w14:textId="1FE40E04" w:rsidR="00D07898" w:rsidRPr="00B07FAC" w:rsidRDefault="008419F2" w:rsidP="008419F2">
      <w:pPr>
        <w:pStyle w:val="ListParagraph"/>
        <w:numPr>
          <w:ilvl w:val="1"/>
          <w:numId w:val="29"/>
        </w:numPr>
        <w:rPr>
          <w:rFonts w:ascii="Open Sans" w:eastAsiaTheme="majorEastAsia" w:hAnsi="Open Sans" w:cs="Open Sans"/>
          <w:bCs/>
          <w:color w:val="000000"/>
          <w:sz w:val="20"/>
          <w:szCs w:val="20"/>
        </w:rPr>
      </w:pPr>
      <w:r w:rsidRPr="00B07FAC">
        <w:rPr>
          <w:rFonts w:ascii="Open Sans" w:eastAsiaTheme="majorEastAsia" w:hAnsi="Open Sans" w:cs="Open Sans"/>
          <w:bCs/>
          <w:color w:val="000000"/>
          <w:sz w:val="20"/>
          <w:szCs w:val="20"/>
        </w:rPr>
        <w:t>(</w:t>
      </w:r>
      <w:r w:rsidR="00CA3367">
        <w:rPr>
          <w:rFonts w:ascii="Open Sans" w:eastAsiaTheme="majorEastAsia" w:hAnsi="Open Sans" w:cs="Open Sans"/>
          <w:bCs/>
          <w:color w:val="000000"/>
          <w:sz w:val="20"/>
          <w:szCs w:val="20"/>
        </w:rPr>
        <w:t>1.5</w:t>
      </w:r>
      <w:r w:rsidRPr="00B07FAC">
        <w:rPr>
          <w:rFonts w:ascii="Open Sans" w:eastAsiaTheme="majorEastAsia" w:hAnsi="Open Sans" w:cs="Open Sans"/>
          <w:bCs/>
          <w:color w:val="000000"/>
          <w:sz w:val="20"/>
          <w:szCs w:val="20"/>
        </w:rPr>
        <w:t xml:space="preserve"> points) </w:t>
      </w:r>
      <w:r w:rsidR="00D07898" w:rsidRPr="00B07FAC">
        <w:rPr>
          <w:rFonts w:ascii="Open Sans" w:eastAsiaTheme="majorEastAsia" w:hAnsi="Open Sans" w:cs="Open Sans"/>
          <w:bCs/>
          <w:color w:val="000000"/>
          <w:sz w:val="20"/>
          <w:szCs w:val="20"/>
        </w:rPr>
        <w:t>Report the sample mean, sample standard deviation, and sample size for the sampled maze speeds of Western fence lizards.</w:t>
      </w:r>
      <w:r w:rsidRPr="00B07FAC">
        <w:rPr>
          <w:rFonts w:ascii="Open Sans" w:eastAsiaTheme="majorEastAsia" w:hAnsi="Open Sans" w:cs="Open Sans"/>
          <w:bCs/>
          <w:i/>
          <w:iCs/>
          <w:color w:val="000000"/>
          <w:sz w:val="20"/>
          <w:szCs w:val="20"/>
        </w:rPr>
        <w:t xml:space="preserve"> Hint: use the mean(), sd(), and length() </w:t>
      </w:r>
      <w:r w:rsidR="000756DF" w:rsidRPr="00B07FAC">
        <w:rPr>
          <w:rFonts w:ascii="Open Sans" w:eastAsiaTheme="majorEastAsia" w:hAnsi="Open Sans" w:cs="Open Sans"/>
          <w:bCs/>
          <w:i/>
          <w:iCs/>
          <w:color w:val="000000"/>
          <w:sz w:val="20"/>
          <w:szCs w:val="20"/>
        </w:rPr>
        <w:t>functions</w:t>
      </w:r>
      <w:r w:rsidRPr="00B07FAC">
        <w:rPr>
          <w:rFonts w:ascii="Open Sans" w:eastAsiaTheme="majorEastAsia" w:hAnsi="Open Sans" w:cs="Open Sans"/>
          <w:bCs/>
          <w:i/>
          <w:iCs/>
          <w:color w:val="000000"/>
          <w:sz w:val="20"/>
          <w:szCs w:val="20"/>
        </w:rPr>
        <w:t xml:space="preserve"> in R to do this.</w:t>
      </w:r>
    </w:p>
    <w:p w14:paraId="56F8BE94" w14:textId="5FA9DC6A" w:rsidR="005A690A" w:rsidRPr="00B07FAC" w:rsidRDefault="0089535B" w:rsidP="005A690A">
      <w:pPr>
        <w:ind w:left="1440"/>
        <w:rPr>
          <w:rFonts w:eastAsiaTheme="majorEastAsia" w:cs="Open Sans"/>
          <w:bCs/>
          <w:color w:val="000000"/>
          <w:szCs w:val="20"/>
          <w:vertAlign w:val="subscript"/>
        </w:rPr>
      </w:pPr>
      <m:oMathPara>
        <m:oMathParaPr>
          <m:jc m:val="left"/>
        </m:oMathParaPr>
        <m:oMath>
          <m:sSub>
            <m:sSubPr>
              <m:ctrlPr>
                <w:rPr>
                  <w:rFonts w:ascii="Cambria Math" w:eastAsiaTheme="majorEastAsia" w:hAnsi="Cambria Math" w:cs="Open Sans"/>
                  <w:bCs/>
                  <w:i/>
                  <w:color w:val="000000"/>
                  <w:szCs w:val="20"/>
                  <w:vertAlign w:val="subscript"/>
                </w:rPr>
              </m:ctrlPr>
            </m:sSubPr>
            <m:e>
              <m:bar>
                <m:barPr>
                  <m:pos m:val="top"/>
                  <m:ctrlPr>
                    <w:rPr>
                      <w:rFonts w:ascii="Cambria Math" w:eastAsiaTheme="majorEastAsia" w:hAnsi="Cambria Math" w:cs="Open Sans"/>
                      <w:bCs/>
                      <w:color w:val="000000"/>
                      <w:szCs w:val="20"/>
                      <w:vertAlign w:val="subscript"/>
                    </w:rPr>
                  </m:ctrlPr>
                </m:barPr>
                <m:e>
                  <m:r>
                    <w:rPr>
                      <w:rFonts w:ascii="Cambria Math" w:eastAsiaTheme="majorEastAsia" w:hAnsi="Cambria Math" w:cs="Open Sans"/>
                      <w:color w:val="000000"/>
                      <w:szCs w:val="20"/>
                      <w:vertAlign w:val="subscript"/>
                    </w:rPr>
                    <m:t>x</m:t>
                  </m:r>
                </m:e>
              </m:bar>
            </m:e>
            <m:sub>
              <m:r>
                <w:rPr>
                  <w:rFonts w:ascii="Cambria Math" w:eastAsiaTheme="majorEastAsia" w:hAnsi="Cambria Math" w:cs="Open Sans"/>
                  <w:color w:val="000000"/>
                  <w:szCs w:val="20"/>
                  <w:vertAlign w:val="subscript"/>
                </w:rPr>
                <m:t>W</m:t>
              </m:r>
            </m:sub>
          </m:sSub>
          <m:r>
            <w:rPr>
              <w:rFonts w:ascii="Cambria Math" w:eastAsiaTheme="majorEastAsia" w:hAnsi="Cambria Math" w:cs="Open Sans"/>
              <w:color w:val="000000"/>
              <w:szCs w:val="20"/>
              <w:vertAlign w:val="subscript"/>
            </w:rPr>
            <m:t>=2.315</m:t>
          </m:r>
        </m:oMath>
      </m:oMathPara>
    </w:p>
    <w:p w14:paraId="1FB42A87" w14:textId="4778361B" w:rsidR="005A690A" w:rsidRPr="00B07FAC" w:rsidRDefault="0089535B" w:rsidP="005A690A">
      <w:pPr>
        <w:ind w:left="1440"/>
        <w:rPr>
          <w:rFonts w:eastAsiaTheme="majorEastAsia" w:cs="Open Sans"/>
          <w:bCs/>
          <w:color w:val="000000"/>
          <w:szCs w:val="20"/>
        </w:rPr>
      </w:pPr>
      <m:oMathPara>
        <m:oMathParaPr>
          <m:jc m:val="left"/>
        </m:oMathParaPr>
        <m:oMath>
          <m:sSub>
            <m:sSubPr>
              <m:ctrlPr>
                <w:rPr>
                  <w:rFonts w:ascii="Cambria Math" w:eastAsiaTheme="majorEastAsia" w:hAnsi="Cambria Math" w:cs="Open Sans"/>
                  <w:bCs/>
                  <w:i/>
                  <w:color w:val="000000"/>
                  <w:szCs w:val="20"/>
                </w:rPr>
              </m:ctrlPr>
            </m:sSubPr>
            <m:e>
              <m:r>
                <w:rPr>
                  <w:rFonts w:ascii="Cambria Math" w:eastAsiaTheme="majorEastAsia" w:hAnsi="Cambria Math" w:cs="Open Sans"/>
                  <w:color w:val="000000"/>
                  <w:szCs w:val="20"/>
                </w:rPr>
                <m:t>s</m:t>
              </m:r>
            </m:e>
            <m:sub>
              <m:r>
                <w:rPr>
                  <w:rFonts w:ascii="Cambria Math" w:eastAsiaTheme="majorEastAsia" w:hAnsi="Cambria Math" w:cs="Open Sans"/>
                  <w:color w:val="000000"/>
                  <w:szCs w:val="20"/>
                </w:rPr>
                <m:t>W</m:t>
              </m:r>
            </m:sub>
          </m:sSub>
          <m:r>
            <w:rPr>
              <w:rFonts w:ascii="Cambria Math" w:eastAsiaTheme="majorEastAsia" w:hAnsi="Cambria Math" w:cs="Open Sans"/>
              <w:color w:val="000000"/>
              <w:szCs w:val="20"/>
            </w:rPr>
            <m:t>=0.555</m:t>
          </m:r>
        </m:oMath>
      </m:oMathPara>
    </w:p>
    <w:p w14:paraId="5DD0530F" w14:textId="1867D5E9" w:rsidR="005A690A" w:rsidRPr="00B07FAC" w:rsidRDefault="0089535B" w:rsidP="005A690A">
      <w:pPr>
        <w:ind w:left="1440"/>
        <w:rPr>
          <w:rFonts w:eastAsiaTheme="majorEastAsia" w:cs="Open Sans"/>
          <w:bCs/>
          <w:color w:val="000000"/>
          <w:szCs w:val="20"/>
        </w:rPr>
      </w:pPr>
      <m:oMathPara>
        <m:oMathParaPr>
          <m:jc m:val="left"/>
        </m:oMathParaPr>
        <m:oMath>
          <m:sSub>
            <m:sSubPr>
              <m:ctrlPr>
                <w:rPr>
                  <w:rFonts w:ascii="Cambria Math" w:eastAsiaTheme="majorEastAsia" w:hAnsi="Cambria Math" w:cs="Open Sans"/>
                  <w:bCs/>
                  <w:i/>
                  <w:color w:val="000000"/>
                  <w:szCs w:val="20"/>
                </w:rPr>
              </m:ctrlPr>
            </m:sSubPr>
            <m:e>
              <m:r>
                <w:rPr>
                  <w:rFonts w:ascii="Cambria Math" w:eastAsiaTheme="majorEastAsia" w:hAnsi="Cambria Math" w:cs="Open Sans"/>
                  <w:color w:val="000000"/>
                  <w:szCs w:val="20"/>
                </w:rPr>
                <m:t>n</m:t>
              </m:r>
            </m:e>
            <m:sub>
              <m:r>
                <w:rPr>
                  <w:rFonts w:ascii="Cambria Math" w:eastAsiaTheme="majorEastAsia" w:hAnsi="Cambria Math" w:cs="Open Sans"/>
                  <w:color w:val="000000"/>
                  <w:szCs w:val="20"/>
                </w:rPr>
                <m:t>W</m:t>
              </m:r>
            </m:sub>
          </m:sSub>
          <m:r>
            <w:rPr>
              <w:rFonts w:ascii="Cambria Math" w:eastAsiaTheme="majorEastAsia" w:hAnsi="Cambria Math" w:cs="Open Sans"/>
              <w:color w:val="000000"/>
              <w:szCs w:val="20"/>
            </w:rPr>
            <m:t>=22</m:t>
          </m:r>
        </m:oMath>
      </m:oMathPara>
    </w:p>
    <w:p w14:paraId="51D9EEB7" w14:textId="77777777" w:rsidR="005A690A" w:rsidRPr="00B07FAC" w:rsidRDefault="005A690A" w:rsidP="005A690A">
      <w:pPr>
        <w:ind w:left="1440"/>
        <w:rPr>
          <w:rFonts w:eastAsiaTheme="majorEastAsia" w:cs="Open Sans"/>
          <w:bCs/>
          <w:color w:val="000000"/>
          <w:szCs w:val="20"/>
        </w:rPr>
      </w:pPr>
    </w:p>
    <w:p w14:paraId="1D2B4EFC" w14:textId="4DCC2991" w:rsidR="005A690A" w:rsidRDefault="00CA3367" w:rsidP="005A690A">
      <w:pPr>
        <w:pStyle w:val="ListParagraph"/>
        <w:numPr>
          <w:ilvl w:val="0"/>
          <w:numId w:val="29"/>
        </w:numPr>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t xml:space="preserve">(1 point) </w:t>
      </w:r>
      <w:r w:rsidR="009A1B72" w:rsidRPr="00B07FAC">
        <w:rPr>
          <w:rFonts w:ascii="Open Sans" w:eastAsiaTheme="majorEastAsia" w:hAnsi="Open Sans" w:cs="Open Sans"/>
          <w:bCs/>
          <w:color w:val="000000"/>
          <w:sz w:val="20"/>
          <w:szCs w:val="20"/>
        </w:rPr>
        <w:t xml:space="preserve">The parameter of interest is the difference in the population means of maze speeds for Sagebrush and Western fence lizards, </w:t>
      </w:r>
      <m:oMath>
        <m:sSub>
          <m:sSubPr>
            <m:ctrlPr>
              <w:rPr>
                <w:rFonts w:ascii="Cambria Math" w:eastAsiaTheme="majorEastAsia" w:hAnsi="Cambria Math" w:cs="Open Sans"/>
                <w:bCs/>
                <w:i/>
                <w:color w:val="000000"/>
                <w:sz w:val="20"/>
                <w:szCs w:val="20"/>
              </w:rPr>
            </m:ctrlPr>
          </m:sSubPr>
          <m:e>
            <m:r>
              <w:rPr>
                <w:rFonts w:ascii="Cambria Math" w:eastAsiaTheme="majorEastAsia" w:hAnsi="Cambria Math" w:cs="Open Sans"/>
                <w:color w:val="000000"/>
                <w:sz w:val="20"/>
                <w:szCs w:val="20"/>
              </w:rPr>
              <m:t>μ</m:t>
            </m:r>
            <m:ctrlPr>
              <w:rPr>
                <w:rFonts w:ascii="Cambria Math" w:eastAsiaTheme="majorEastAsia" w:hAnsi="Cambria Math" w:cs="Open Sans"/>
                <w:bCs/>
                <w:color w:val="000000"/>
                <w:sz w:val="20"/>
                <w:szCs w:val="20"/>
              </w:rPr>
            </m:ctrlPr>
          </m:e>
          <m:sub>
            <m:r>
              <w:rPr>
                <w:rFonts w:ascii="Cambria Math" w:eastAsiaTheme="majorEastAsia" w:hAnsi="Cambria Math" w:cs="Open Sans"/>
                <w:color w:val="000000"/>
                <w:sz w:val="20"/>
                <w:szCs w:val="20"/>
              </w:rPr>
              <m:t>S</m:t>
            </m:r>
          </m:sub>
        </m:sSub>
        <m:r>
          <w:rPr>
            <w:rFonts w:ascii="Cambria Math" w:eastAsiaTheme="majorEastAsia" w:hAnsi="Cambria Math" w:cs="Open Sans"/>
            <w:color w:val="000000"/>
            <w:sz w:val="20"/>
            <w:szCs w:val="20"/>
          </w:rPr>
          <m:t>-</m:t>
        </m:r>
        <m:sSub>
          <m:sSubPr>
            <m:ctrlPr>
              <w:rPr>
                <w:rFonts w:ascii="Cambria Math" w:eastAsiaTheme="majorEastAsia" w:hAnsi="Cambria Math" w:cs="Open Sans"/>
                <w:bCs/>
                <w:i/>
                <w:color w:val="000000"/>
                <w:sz w:val="20"/>
                <w:szCs w:val="20"/>
              </w:rPr>
            </m:ctrlPr>
          </m:sSubPr>
          <m:e>
            <m:r>
              <w:rPr>
                <w:rFonts w:ascii="Cambria Math" w:eastAsiaTheme="majorEastAsia" w:hAnsi="Cambria Math" w:cs="Open Sans"/>
                <w:color w:val="000000"/>
                <w:sz w:val="20"/>
                <w:szCs w:val="20"/>
              </w:rPr>
              <m:t>μ</m:t>
            </m:r>
          </m:e>
          <m:sub>
            <m:r>
              <w:rPr>
                <w:rFonts w:ascii="Cambria Math" w:eastAsiaTheme="majorEastAsia" w:hAnsi="Cambria Math" w:cs="Open Sans"/>
                <w:color w:val="000000"/>
                <w:sz w:val="20"/>
                <w:szCs w:val="20"/>
              </w:rPr>
              <m:t>W</m:t>
            </m:r>
          </m:sub>
        </m:sSub>
      </m:oMath>
      <w:r w:rsidR="009A1B72" w:rsidRPr="00B07FAC">
        <w:rPr>
          <w:rFonts w:ascii="Open Sans" w:eastAsiaTheme="majorEastAsia" w:hAnsi="Open Sans" w:cs="Open Sans"/>
          <w:bCs/>
          <w:color w:val="000000"/>
          <w:sz w:val="20"/>
          <w:szCs w:val="20"/>
        </w:rPr>
        <w:t>. Using the sampled data, calculate the point estimate for this parameter of interest.</w:t>
      </w:r>
    </w:p>
    <w:p w14:paraId="215C0156" w14:textId="77777777" w:rsidR="00A64171" w:rsidRDefault="00A64171" w:rsidP="00A64171">
      <w:pPr>
        <w:pStyle w:val="ListParagraph"/>
        <w:ind w:firstLine="720"/>
        <w:rPr>
          <w:rFonts w:ascii="Open Sans" w:eastAsiaTheme="majorEastAsia" w:hAnsi="Open Sans" w:cs="Open Sans"/>
          <w:bCs/>
          <w:color w:val="000000"/>
          <w:sz w:val="20"/>
          <w:szCs w:val="20"/>
        </w:rPr>
      </w:pPr>
    </w:p>
    <w:p w14:paraId="2C637253" w14:textId="3DDBDBD9" w:rsidR="002F24BF" w:rsidRPr="00B07FAC" w:rsidRDefault="00A64171" w:rsidP="00A64171">
      <w:pPr>
        <w:pStyle w:val="ListParagraph"/>
        <w:ind w:firstLine="720"/>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t xml:space="preserve">Point estimate = </w:t>
      </w:r>
      <m:oMath>
        <m:sSub>
          <m:sSubPr>
            <m:ctrlPr>
              <w:rPr>
                <w:rFonts w:ascii="Cambria Math" w:eastAsiaTheme="majorEastAsia" w:hAnsi="Cambria Math" w:cs="Open Sans"/>
                <w:bCs/>
                <w:i/>
                <w:color w:val="000000"/>
                <w:szCs w:val="20"/>
                <w:vertAlign w:val="subscript"/>
              </w:rPr>
            </m:ctrlPr>
          </m:sSubPr>
          <m:e>
            <m:bar>
              <m:barPr>
                <m:pos m:val="top"/>
                <m:ctrlPr>
                  <w:rPr>
                    <w:rFonts w:ascii="Cambria Math" w:eastAsiaTheme="majorEastAsia" w:hAnsi="Cambria Math" w:cs="Open Sans"/>
                    <w:bCs/>
                    <w:color w:val="000000"/>
                    <w:szCs w:val="20"/>
                    <w:vertAlign w:val="subscript"/>
                  </w:rPr>
                </m:ctrlPr>
              </m:barPr>
              <m:e>
                <m:r>
                  <w:rPr>
                    <w:rFonts w:ascii="Cambria Math" w:eastAsiaTheme="majorEastAsia" w:hAnsi="Cambria Math" w:cs="Open Sans"/>
                    <w:color w:val="000000"/>
                    <w:szCs w:val="20"/>
                    <w:vertAlign w:val="subscript"/>
                  </w:rPr>
                  <m:t>x</m:t>
                </m:r>
              </m:e>
            </m:bar>
          </m:e>
          <m:sub>
            <m:r>
              <w:rPr>
                <w:rFonts w:ascii="Cambria Math" w:eastAsiaTheme="majorEastAsia" w:hAnsi="Cambria Math" w:cs="Open Sans"/>
                <w:color w:val="000000"/>
                <w:szCs w:val="20"/>
                <w:vertAlign w:val="subscript"/>
              </w:rPr>
              <m:t>S</m:t>
            </m:r>
          </m:sub>
        </m:sSub>
        <m:r>
          <w:rPr>
            <w:rFonts w:ascii="Cambria Math" w:eastAsiaTheme="majorEastAsia" w:hAnsi="Cambria Math" w:cs="Open Sans"/>
            <w:color w:val="000000"/>
            <w:szCs w:val="20"/>
            <w:vertAlign w:val="subscript"/>
          </w:rPr>
          <m:t>-</m:t>
        </m:r>
        <m:sSub>
          <m:sSubPr>
            <m:ctrlPr>
              <w:rPr>
                <w:rFonts w:ascii="Cambria Math" w:eastAsiaTheme="majorEastAsia" w:hAnsi="Cambria Math" w:cs="Open Sans"/>
                <w:bCs/>
                <w:i/>
                <w:color w:val="000000"/>
                <w:szCs w:val="20"/>
                <w:vertAlign w:val="subscript"/>
              </w:rPr>
            </m:ctrlPr>
          </m:sSubPr>
          <m:e>
            <m:bar>
              <m:barPr>
                <m:pos m:val="top"/>
                <m:ctrlPr>
                  <w:rPr>
                    <w:rFonts w:ascii="Cambria Math" w:eastAsiaTheme="majorEastAsia" w:hAnsi="Cambria Math" w:cs="Open Sans"/>
                    <w:bCs/>
                    <w:color w:val="000000"/>
                    <w:szCs w:val="20"/>
                    <w:vertAlign w:val="subscript"/>
                  </w:rPr>
                </m:ctrlPr>
              </m:barPr>
              <m:e>
                <m:r>
                  <w:rPr>
                    <w:rFonts w:ascii="Cambria Math" w:eastAsiaTheme="majorEastAsia" w:hAnsi="Cambria Math" w:cs="Open Sans"/>
                    <w:color w:val="000000"/>
                    <w:szCs w:val="20"/>
                    <w:vertAlign w:val="subscript"/>
                  </w:rPr>
                  <m:t>x</m:t>
                </m:r>
              </m:e>
            </m:bar>
          </m:e>
          <m:sub>
            <m:r>
              <w:rPr>
                <w:rFonts w:ascii="Cambria Math" w:eastAsiaTheme="majorEastAsia" w:hAnsi="Cambria Math" w:cs="Open Sans"/>
                <w:color w:val="000000"/>
                <w:szCs w:val="20"/>
                <w:vertAlign w:val="subscript"/>
              </w:rPr>
              <m:t>w</m:t>
            </m:r>
          </m:sub>
        </m:sSub>
        <m:r>
          <w:rPr>
            <w:rFonts w:ascii="Cambria Math" w:eastAsiaTheme="majorEastAsia" w:hAnsi="Cambria Math" w:cs="Open Sans"/>
            <w:color w:val="000000"/>
            <w:szCs w:val="20"/>
            <w:vertAlign w:val="subscript"/>
          </w:rPr>
          <m:t>=1.613-2.315=-0.702</m:t>
        </m:r>
      </m:oMath>
    </w:p>
    <w:p w14:paraId="7D653EA2" w14:textId="77777777" w:rsidR="009A1B72" w:rsidRPr="00B07FAC" w:rsidRDefault="009A1B72" w:rsidP="009A1B72">
      <w:pPr>
        <w:rPr>
          <w:rFonts w:eastAsiaTheme="majorEastAsia" w:cs="Open Sans"/>
          <w:bCs/>
          <w:color w:val="000000"/>
          <w:szCs w:val="20"/>
        </w:rPr>
      </w:pPr>
    </w:p>
    <w:p w14:paraId="63170CE7" w14:textId="368DF6E3" w:rsidR="009A1B72" w:rsidRDefault="00CA3367" w:rsidP="005A690A">
      <w:pPr>
        <w:pStyle w:val="ListParagraph"/>
        <w:numPr>
          <w:ilvl w:val="0"/>
          <w:numId w:val="29"/>
        </w:numPr>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lastRenderedPageBreak/>
        <w:t xml:space="preserve">(1 point) </w:t>
      </w:r>
      <w:r w:rsidR="009A1B72" w:rsidRPr="00B07FAC">
        <w:rPr>
          <w:rFonts w:ascii="Open Sans" w:eastAsiaTheme="majorEastAsia" w:hAnsi="Open Sans" w:cs="Open Sans"/>
          <w:bCs/>
          <w:color w:val="000000"/>
          <w:sz w:val="20"/>
          <w:szCs w:val="20"/>
        </w:rPr>
        <w:t>The point estimate in the previous problem has an associated estimate for the standard error. Calculate this standard error estimate and report the value below.</w:t>
      </w:r>
    </w:p>
    <w:p w14:paraId="24D27D0F" w14:textId="78E16654" w:rsidR="004376C6" w:rsidRDefault="00DA18B4" w:rsidP="00DA18B4">
      <w:pPr>
        <w:pStyle w:val="ListParagraph"/>
        <w:ind w:left="1440"/>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t xml:space="preserve">Standard Error = </w:t>
      </w:r>
      <m:oMath>
        <m:rad>
          <m:radPr>
            <m:degHide m:val="1"/>
            <m:ctrlPr>
              <w:rPr>
                <w:rFonts w:ascii="Cambria Math" w:eastAsiaTheme="majorEastAsia" w:hAnsi="Cambria Math" w:cs="Open Sans"/>
                <w:bCs/>
                <w:i/>
                <w:color w:val="000000"/>
                <w:sz w:val="20"/>
                <w:szCs w:val="20"/>
              </w:rPr>
            </m:ctrlPr>
          </m:radPr>
          <m:deg/>
          <m:e>
            <m:f>
              <m:fPr>
                <m:ctrlPr>
                  <w:rPr>
                    <w:rFonts w:ascii="Cambria Math" w:eastAsiaTheme="majorEastAsia" w:hAnsi="Cambria Math" w:cs="Open Sans"/>
                    <w:bCs/>
                    <w:i/>
                    <w:color w:val="000000"/>
                    <w:sz w:val="20"/>
                    <w:szCs w:val="20"/>
                  </w:rPr>
                </m:ctrlPr>
              </m:fPr>
              <m:num>
                <m:sSup>
                  <m:sSupPr>
                    <m:ctrlPr>
                      <w:rPr>
                        <w:rFonts w:ascii="Cambria Math" w:eastAsiaTheme="majorEastAsia" w:hAnsi="Cambria Math" w:cs="Open Sans"/>
                        <w:bCs/>
                        <w:i/>
                        <w:color w:val="000000"/>
                        <w:sz w:val="20"/>
                        <w:szCs w:val="20"/>
                      </w:rPr>
                    </m:ctrlPr>
                  </m:sSupPr>
                  <m:e>
                    <m:r>
                      <w:rPr>
                        <w:rFonts w:ascii="Cambria Math" w:eastAsiaTheme="majorEastAsia" w:hAnsi="Cambria Math" w:cs="Open Sans"/>
                        <w:color w:val="000000"/>
                        <w:sz w:val="20"/>
                        <w:szCs w:val="20"/>
                      </w:rPr>
                      <m:t>(0.324)</m:t>
                    </m:r>
                  </m:e>
                  <m:sup>
                    <m:r>
                      <w:rPr>
                        <w:rFonts w:ascii="Cambria Math" w:eastAsiaTheme="majorEastAsia" w:hAnsi="Cambria Math" w:cs="Open Sans"/>
                        <w:color w:val="000000"/>
                        <w:sz w:val="20"/>
                        <w:szCs w:val="20"/>
                      </w:rPr>
                      <m:t>2</m:t>
                    </m:r>
                  </m:sup>
                </m:sSup>
              </m:num>
              <m:den>
                <m:r>
                  <w:rPr>
                    <w:rFonts w:ascii="Cambria Math" w:eastAsiaTheme="majorEastAsia" w:hAnsi="Cambria Math" w:cs="Open Sans"/>
                    <w:color w:val="000000"/>
                    <w:sz w:val="20"/>
                    <w:szCs w:val="20"/>
                  </w:rPr>
                  <m:t>26</m:t>
                </m:r>
              </m:den>
            </m:f>
            <m:r>
              <w:rPr>
                <w:rFonts w:ascii="Cambria Math" w:eastAsiaTheme="majorEastAsia" w:hAnsi="Cambria Math" w:cs="Open Sans"/>
                <w:color w:val="000000"/>
                <w:sz w:val="20"/>
                <w:szCs w:val="20"/>
              </w:rPr>
              <m:t>+</m:t>
            </m:r>
            <m:f>
              <m:fPr>
                <m:ctrlPr>
                  <w:rPr>
                    <w:rFonts w:ascii="Cambria Math" w:eastAsiaTheme="majorEastAsia" w:hAnsi="Cambria Math" w:cs="Open Sans"/>
                    <w:bCs/>
                    <w:i/>
                    <w:color w:val="000000"/>
                    <w:sz w:val="20"/>
                    <w:szCs w:val="20"/>
                  </w:rPr>
                </m:ctrlPr>
              </m:fPr>
              <m:num>
                <m:sSup>
                  <m:sSupPr>
                    <m:ctrlPr>
                      <w:rPr>
                        <w:rFonts w:ascii="Cambria Math" w:eastAsiaTheme="majorEastAsia" w:hAnsi="Cambria Math" w:cs="Open Sans"/>
                        <w:bCs/>
                        <w:i/>
                        <w:color w:val="000000"/>
                        <w:sz w:val="20"/>
                        <w:szCs w:val="20"/>
                      </w:rPr>
                    </m:ctrlPr>
                  </m:sSupPr>
                  <m:e>
                    <m:r>
                      <w:rPr>
                        <w:rFonts w:ascii="Cambria Math" w:eastAsiaTheme="majorEastAsia" w:hAnsi="Cambria Math" w:cs="Open Sans"/>
                        <w:color w:val="000000"/>
                        <w:sz w:val="20"/>
                        <w:szCs w:val="20"/>
                      </w:rPr>
                      <m:t>(0.555)</m:t>
                    </m:r>
                  </m:e>
                  <m:sup>
                    <m:r>
                      <w:rPr>
                        <w:rFonts w:ascii="Cambria Math" w:eastAsiaTheme="majorEastAsia" w:hAnsi="Cambria Math" w:cs="Open Sans"/>
                        <w:color w:val="000000"/>
                        <w:sz w:val="20"/>
                        <w:szCs w:val="20"/>
                      </w:rPr>
                      <m:t>2</m:t>
                    </m:r>
                  </m:sup>
                </m:sSup>
              </m:num>
              <m:den>
                <m:r>
                  <w:rPr>
                    <w:rFonts w:ascii="Cambria Math" w:eastAsiaTheme="majorEastAsia" w:hAnsi="Cambria Math" w:cs="Open Sans"/>
                    <w:color w:val="000000"/>
                    <w:sz w:val="20"/>
                    <w:szCs w:val="20"/>
                  </w:rPr>
                  <m:t>22</m:t>
                </m:r>
              </m:den>
            </m:f>
          </m:e>
        </m:rad>
        <m:r>
          <w:rPr>
            <w:rFonts w:ascii="Cambria Math" w:eastAsiaTheme="majorEastAsia" w:hAnsi="Cambria Math" w:cs="Open Sans"/>
            <w:color w:val="000000"/>
            <w:sz w:val="20"/>
            <w:szCs w:val="20"/>
          </w:rPr>
          <m:t>=0.134</m:t>
        </m:r>
      </m:oMath>
    </w:p>
    <w:p w14:paraId="40B4C240" w14:textId="77777777" w:rsidR="00E42DDC" w:rsidRPr="004376C6" w:rsidRDefault="00E42DDC" w:rsidP="004376C6">
      <w:pPr>
        <w:pStyle w:val="ListParagraph"/>
        <w:rPr>
          <w:rFonts w:ascii="Open Sans" w:eastAsiaTheme="majorEastAsia" w:hAnsi="Open Sans" w:cs="Open Sans"/>
          <w:bCs/>
          <w:color w:val="000000"/>
          <w:sz w:val="20"/>
          <w:szCs w:val="20"/>
        </w:rPr>
      </w:pPr>
    </w:p>
    <w:p w14:paraId="5BF36E12" w14:textId="62F5469A" w:rsidR="004376C6" w:rsidRDefault="00CA3367" w:rsidP="005A690A">
      <w:pPr>
        <w:pStyle w:val="ListParagraph"/>
        <w:numPr>
          <w:ilvl w:val="0"/>
          <w:numId w:val="29"/>
        </w:numPr>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t xml:space="preserve">(1 point) </w:t>
      </w:r>
      <w:r w:rsidR="004376C6">
        <w:rPr>
          <w:rFonts w:ascii="Open Sans" w:eastAsiaTheme="majorEastAsia" w:hAnsi="Open Sans" w:cs="Open Sans"/>
          <w:bCs/>
          <w:color w:val="000000"/>
          <w:sz w:val="20"/>
          <w:szCs w:val="20"/>
        </w:rPr>
        <w:t>The point estimate reported in question 3 also has an associated degrees of freedom. Using one of the</w:t>
      </w:r>
      <w:r w:rsidR="0015285C">
        <w:rPr>
          <w:rFonts w:ascii="Open Sans" w:eastAsiaTheme="majorEastAsia" w:hAnsi="Open Sans" w:cs="Open Sans"/>
          <w:bCs/>
          <w:color w:val="000000"/>
          <w:sz w:val="20"/>
          <w:szCs w:val="20"/>
        </w:rPr>
        <w:t xml:space="preserve"> two</w:t>
      </w:r>
      <w:r w:rsidR="004376C6">
        <w:rPr>
          <w:rFonts w:ascii="Open Sans" w:eastAsiaTheme="majorEastAsia" w:hAnsi="Open Sans" w:cs="Open Sans"/>
          <w:bCs/>
          <w:color w:val="000000"/>
          <w:sz w:val="20"/>
          <w:szCs w:val="20"/>
        </w:rPr>
        <w:t xml:space="preserve"> tools provided in the Week 8 module on Canvas for calculating Satterthwaite degrees of freedom, calculate the degrees of freedom.</w:t>
      </w:r>
    </w:p>
    <w:p w14:paraId="7E8CCCBF" w14:textId="77777777" w:rsidR="00441F6C" w:rsidRDefault="00441F6C" w:rsidP="00441F6C">
      <w:pPr>
        <w:pStyle w:val="ListParagraph"/>
        <w:rPr>
          <w:rFonts w:ascii="Open Sans" w:eastAsiaTheme="majorEastAsia" w:hAnsi="Open Sans" w:cs="Open Sans"/>
          <w:b/>
          <w:color w:val="000000"/>
          <w:sz w:val="20"/>
          <w:szCs w:val="20"/>
        </w:rPr>
      </w:pPr>
    </w:p>
    <w:p w14:paraId="76A2691E" w14:textId="6C1862A2" w:rsidR="00441F6C" w:rsidRPr="00441F6C" w:rsidRDefault="00441F6C" w:rsidP="00441F6C">
      <w:pPr>
        <w:pStyle w:val="ListParagraph"/>
        <w:rPr>
          <w:rFonts w:ascii="Open Sans" w:eastAsiaTheme="majorEastAsia" w:hAnsi="Open Sans" w:cs="Open Sans"/>
          <w:b/>
          <w:color w:val="000000"/>
          <w:sz w:val="20"/>
          <w:szCs w:val="20"/>
        </w:rPr>
      </w:pPr>
      <w:r>
        <w:rPr>
          <w:rFonts w:ascii="Open Sans" w:eastAsiaTheme="majorEastAsia" w:hAnsi="Open Sans" w:cs="Open Sans"/>
          <w:b/>
          <w:color w:val="000000"/>
          <w:sz w:val="20"/>
          <w:szCs w:val="20"/>
        </w:rPr>
        <w:t>Using Desmos:</w:t>
      </w:r>
    </w:p>
    <w:p w14:paraId="2F52010D" w14:textId="2765495B" w:rsidR="00BE4E88" w:rsidRDefault="00441F6C" w:rsidP="00BE4E88">
      <w:pPr>
        <w:pStyle w:val="ListParagraph"/>
        <w:rPr>
          <w:rFonts w:ascii="Open Sans" w:eastAsiaTheme="majorEastAsia" w:hAnsi="Open Sans" w:cs="Open Sans"/>
          <w:bCs/>
          <w:color w:val="000000"/>
          <w:sz w:val="20"/>
          <w:szCs w:val="20"/>
        </w:rPr>
      </w:pPr>
      <w:r w:rsidRPr="00441F6C">
        <w:rPr>
          <w:rFonts w:ascii="Open Sans" w:eastAsiaTheme="majorEastAsia" w:hAnsi="Open Sans" w:cs="Open Sans"/>
          <w:bCs/>
          <w:noProof/>
          <w:color w:val="000000"/>
          <w:sz w:val="20"/>
          <w:szCs w:val="20"/>
        </w:rPr>
        <w:drawing>
          <wp:inline distT="0" distB="0" distL="0" distR="0" wp14:anchorId="73BBF0D0" wp14:editId="0C1243B7">
            <wp:extent cx="3543300" cy="256222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3543300" cy="2562225"/>
                    </a:xfrm>
                    <a:prstGeom prst="rect">
                      <a:avLst/>
                    </a:prstGeom>
                  </pic:spPr>
                </pic:pic>
              </a:graphicData>
            </a:graphic>
          </wp:inline>
        </w:drawing>
      </w:r>
    </w:p>
    <w:p w14:paraId="65736AD0" w14:textId="77777777" w:rsidR="00A96517" w:rsidRPr="00A96517" w:rsidRDefault="00A96517" w:rsidP="00A96517">
      <w:pPr>
        <w:pStyle w:val="ListParagraph"/>
        <w:rPr>
          <w:rFonts w:ascii="Open Sans" w:eastAsiaTheme="majorEastAsia" w:hAnsi="Open Sans" w:cs="Open Sans"/>
          <w:bCs/>
          <w:color w:val="000000"/>
          <w:sz w:val="20"/>
          <w:szCs w:val="20"/>
        </w:rPr>
      </w:pPr>
    </w:p>
    <w:p w14:paraId="10ECDD1A" w14:textId="3E86D97C" w:rsidR="001620DF" w:rsidRPr="00FB58CE" w:rsidRDefault="00CA3367" w:rsidP="00FB58CE">
      <w:pPr>
        <w:pStyle w:val="ListParagraph"/>
        <w:numPr>
          <w:ilvl w:val="0"/>
          <w:numId w:val="29"/>
        </w:numPr>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t xml:space="preserve">(2 points) </w:t>
      </w:r>
      <w:r w:rsidR="00A96517">
        <w:rPr>
          <w:rFonts w:ascii="Open Sans" w:eastAsiaTheme="majorEastAsia" w:hAnsi="Open Sans" w:cs="Open Sans"/>
          <w:bCs/>
          <w:color w:val="000000"/>
          <w:sz w:val="20"/>
          <w:szCs w:val="20"/>
        </w:rPr>
        <w:t xml:space="preserve">Construct a 90% confidence interval for the difference in the average maze speeds of </w:t>
      </w:r>
      <w:r w:rsidR="00C57F7B">
        <w:rPr>
          <w:rFonts w:ascii="Open Sans" w:eastAsiaTheme="majorEastAsia" w:hAnsi="Open Sans" w:cs="Open Sans"/>
          <w:bCs/>
          <w:color w:val="000000"/>
          <w:sz w:val="20"/>
          <w:szCs w:val="20"/>
        </w:rPr>
        <w:t>the two lizard species.</w:t>
      </w:r>
      <w:r w:rsidR="001620DF">
        <w:rPr>
          <w:rFonts w:ascii="Open Sans" w:eastAsiaTheme="majorEastAsia" w:hAnsi="Open Sans" w:cs="Open Sans"/>
          <w:bCs/>
          <w:color w:val="000000"/>
          <w:sz w:val="20"/>
          <w:szCs w:val="20"/>
        </w:rPr>
        <w:t xml:space="preserve"> </w:t>
      </w:r>
      <w:r w:rsidR="001620DF" w:rsidRPr="00FB58CE">
        <w:rPr>
          <w:rFonts w:eastAsiaTheme="majorEastAsia" w:cs="Open Sans"/>
          <w:bCs/>
          <w:color w:val="000000"/>
          <w:szCs w:val="20"/>
        </w:rPr>
        <w:t xml:space="preserve">Report the numerical values for the lower and upper bounds of the interval. Show your work. </w:t>
      </w:r>
    </w:p>
    <w:p w14:paraId="2333D939" w14:textId="77777777" w:rsidR="00B712C4" w:rsidRPr="00B712C4" w:rsidRDefault="00B712C4" w:rsidP="00FB58CE">
      <w:pPr>
        <w:pStyle w:val="ListParagraph"/>
        <w:rPr>
          <w:rFonts w:ascii="Open Sans" w:eastAsiaTheme="majorEastAsia" w:hAnsi="Open Sans" w:cs="Open Sans"/>
          <w:bCs/>
          <w:color w:val="000000"/>
          <w:sz w:val="20"/>
          <w:szCs w:val="20"/>
        </w:rPr>
      </w:pPr>
    </w:p>
    <w:p w14:paraId="202F9A43" w14:textId="23BCF5F1" w:rsidR="00FB58CE" w:rsidRPr="00441F6C" w:rsidRDefault="0089535B" w:rsidP="00FB58CE">
      <w:pPr>
        <w:pStyle w:val="ListParagraph"/>
        <w:rPr>
          <w:rFonts w:ascii="Open Sans" w:eastAsiaTheme="majorEastAsia" w:hAnsi="Open Sans" w:cs="Open Sans"/>
          <w:bCs/>
          <w:color w:val="000000"/>
          <w:sz w:val="20"/>
          <w:szCs w:val="20"/>
        </w:rPr>
      </w:pPr>
      <m:oMathPara>
        <m:oMathParaPr>
          <m:jc m:val="left"/>
        </m:oMathParaPr>
        <m:oMath>
          <m:sSup>
            <m:sSupPr>
              <m:ctrlPr>
                <w:rPr>
                  <w:rFonts w:ascii="Cambria Math" w:eastAsiaTheme="majorEastAsia" w:hAnsi="Cambria Math" w:cs="Open Sans"/>
                  <w:bCs/>
                  <w:i/>
                  <w:color w:val="000000"/>
                  <w:sz w:val="20"/>
                  <w:szCs w:val="20"/>
                </w:rPr>
              </m:ctrlPr>
            </m:sSupPr>
            <m:e>
              <m:r>
                <w:rPr>
                  <w:rFonts w:ascii="Cambria Math" w:eastAsiaTheme="majorEastAsia" w:hAnsi="Cambria Math" w:cs="Open Sans"/>
                  <w:color w:val="000000"/>
                  <w:sz w:val="20"/>
                  <w:szCs w:val="20"/>
                </w:rPr>
                <m:t>t</m:t>
              </m:r>
            </m:e>
            <m:sup>
              <m:r>
                <w:rPr>
                  <w:rFonts w:ascii="Cambria Math" w:eastAsiaTheme="majorEastAsia" w:hAnsi="Cambria Math" w:cs="Open Sans"/>
                  <w:color w:val="000000"/>
                  <w:sz w:val="20"/>
                  <w:szCs w:val="20"/>
                </w:rPr>
                <m:t>*</m:t>
              </m:r>
            </m:sup>
          </m:sSup>
          <m:r>
            <w:rPr>
              <w:rFonts w:ascii="Cambria Math" w:eastAsiaTheme="majorEastAsia" w:hAnsi="Cambria Math" w:cs="Open Sans"/>
              <w:color w:val="000000"/>
              <w:sz w:val="20"/>
              <w:szCs w:val="20"/>
            </w:rPr>
            <m:t>=qt</m:t>
          </m:r>
          <m:d>
            <m:dPr>
              <m:ctrlPr>
                <w:rPr>
                  <w:rFonts w:ascii="Cambria Math" w:eastAsiaTheme="majorEastAsia" w:hAnsi="Cambria Math" w:cs="Open Sans"/>
                  <w:bCs/>
                  <w:i/>
                  <w:color w:val="000000"/>
                  <w:sz w:val="20"/>
                  <w:szCs w:val="20"/>
                </w:rPr>
              </m:ctrlPr>
            </m:dPr>
            <m:e>
              <m:r>
                <w:rPr>
                  <w:rFonts w:ascii="Cambria Math" w:eastAsiaTheme="majorEastAsia" w:hAnsi="Cambria Math" w:cs="Open Sans"/>
                  <w:color w:val="000000"/>
                  <w:sz w:val="20"/>
                  <w:szCs w:val="20"/>
                </w:rPr>
                <m:t>0.95, 32.582</m:t>
              </m:r>
            </m:e>
          </m:d>
          <m:r>
            <w:rPr>
              <w:rFonts w:ascii="Cambria Math" w:eastAsiaTheme="majorEastAsia" w:hAnsi="Cambria Math" w:cs="Open Sans"/>
              <w:color w:val="000000"/>
              <w:sz w:val="20"/>
              <w:szCs w:val="20"/>
            </w:rPr>
            <m:t>=1.693</m:t>
          </m:r>
        </m:oMath>
      </m:oMathPara>
    </w:p>
    <w:p w14:paraId="4E5B684B" w14:textId="5A7CBFA1" w:rsidR="00B712C4" w:rsidRPr="00441F6C" w:rsidRDefault="00B712C4" w:rsidP="00FB58CE">
      <w:pPr>
        <w:pStyle w:val="ListParagraph"/>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t xml:space="preserve">Confidence Interval = </w:t>
      </w:r>
      <m:oMath>
        <m:r>
          <w:rPr>
            <w:rFonts w:ascii="Cambria Math" w:eastAsiaTheme="majorEastAsia" w:hAnsi="Cambria Math" w:cs="Open Sans"/>
            <w:color w:val="000000"/>
            <w:sz w:val="20"/>
            <w:szCs w:val="20"/>
          </w:rPr>
          <m:t xml:space="preserve">-0.702±1.693 </m:t>
        </m:r>
        <m:d>
          <m:dPr>
            <m:ctrlPr>
              <w:rPr>
                <w:rFonts w:ascii="Cambria Math" w:eastAsiaTheme="majorEastAsia" w:hAnsi="Cambria Math" w:cs="Open Sans"/>
                <w:bCs/>
                <w:i/>
                <w:color w:val="000000"/>
                <w:sz w:val="20"/>
                <w:szCs w:val="20"/>
              </w:rPr>
            </m:ctrlPr>
          </m:dPr>
          <m:e>
            <m:r>
              <w:rPr>
                <w:rFonts w:ascii="Cambria Math" w:eastAsiaTheme="majorEastAsia" w:hAnsi="Cambria Math" w:cs="Open Sans"/>
                <w:color w:val="000000"/>
                <w:sz w:val="20"/>
                <w:szCs w:val="20"/>
              </w:rPr>
              <m:t>0.134</m:t>
            </m:r>
          </m:e>
        </m:d>
        <m:r>
          <w:rPr>
            <w:rFonts w:ascii="Cambria Math" w:eastAsiaTheme="majorEastAsia" w:hAnsi="Cambria Math" w:cs="Open Sans"/>
            <w:color w:val="000000"/>
            <w:sz w:val="20"/>
            <w:szCs w:val="20"/>
          </w:rPr>
          <m:t>=(-0.929, -0.475)</m:t>
        </m:r>
      </m:oMath>
    </w:p>
    <w:p w14:paraId="2ADA9FC2" w14:textId="77777777" w:rsidR="00FB58CE" w:rsidRPr="00FB58CE" w:rsidRDefault="00FB58CE" w:rsidP="00FB58CE">
      <w:pPr>
        <w:pStyle w:val="ListParagraph"/>
        <w:rPr>
          <w:rFonts w:ascii="Open Sans" w:eastAsiaTheme="majorEastAsia" w:hAnsi="Open Sans" w:cs="Open Sans"/>
          <w:bCs/>
          <w:color w:val="000000"/>
          <w:sz w:val="20"/>
          <w:szCs w:val="20"/>
        </w:rPr>
      </w:pPr>
    </w:p>
    <w:p w14:paraId="0765E48A" w14:textId="01389E67" w:rsidR="001620DF" w:rsidRDefault="00CA3367" w:rsidP="001620DF">
      <w:pPr>
        <w:pStyle w:val="ListParagraph"/>
        <w:numPr>
          <w:ilvl w:val="0"/>
          <w:numId w:val="29"/>
        </w:numPr>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t xml:space="preserve">(2 points) </w:t>
      </w:r>
      <w:r w:rsidR="00C16B39">
        <w:rPr>
          <w:rFonts w:ascii="Open Sans" w:eastAsiaTheme="majorEastAsia" w:hAnsi="Open Sans" w:cs="Open Sans"/>
          <w:bCs/>
          <w:color w:val="000000"/>
          <w:sz w:val="20"/>
          <w:szCs w:val="20"/>
        </w:rPr>
        <w:t xml:space="preserve">Set up the null and alternative hypotheses needed to answer the </w:t>
      </w:r>
      <w:r w:rsidR="00B712C4">
        <w:rPr>
          <w:rFonts w:ascii="Open Sans" w:eastAsiaTheme="majorEastAsia" w:hAnsi="Open Sans" w:cs="Open Sans"/>
          <w:bCs/>
          <w:color w:val="000000"/>
          <w:sz w:val="20"/>
          <w:szCs w:val="20"/>
        </w:rPr>
        <w:t>two-sided</w:t>
      </w:r>
      <w:r w:rsidR="00C16B39">
        <w:rPr>
          <w:rFonts w:ascii="Open Sans" w:eastAsiaTheme="majorEastAsia" w:hAnsi="Open Sans" w:cs="Open Sans"/>
          <w:bCs/>
          <w:color w:val="000000"/>
          <w:sz w:val="20"/>
          <w:szCs w:val="20"/>
        </w:rPr>
        <w:t xml:space="preserve"> question of interest from question 1.</w:t>
      </w:r>
    </w:p>
    <w:p w14:paraId="4DC83364" w14:textId="1D972162" w:rsidR="00B712C4" w:rsidRDefault="00B712C4" w:rsidP="00B712C4">
      <w:pPr>
        <w:pStyle w:val="ListParagraph"/>
        <w:rPr>
          <w:rFonts w:ascii="Open Sans" w:eastAsiaTheme="majorEastAsia" w:hAnsi="Open Sans" w:cs="Open Sans"/>
          <w:bCs/>
          <w:color w:val="000000"/>
          <w:sz w:val="20"/>
          <w:szCs w:val="20"/>
        </w:rPr>
      </w:pPr>
    </w:p>
    <w:p w14:paraId="49E872BC" w14:textId="03B8A46F" w:rsidR="00141909" w:rsidRPr="00141909" w:rsidRDefault="00141909" w:rsidP="00B712C4">
      <w:pPr>
        <w:pStyle w:val="ListParagraph"/>
        <w:rPr>
          <w:rFonts w:ascii="Open Sans" w:eastAsiaTheme="majorEastAsia" w:hAnsi="Open Sans" w:cs="Open Sans"/>
          <w:bCs/>
          <w:color w:val="000000"/>
          <w:sz w:val="20"/>
          <w:szCs w:val="20"/>
        </w:rPr>
      </w:pPr>
      <w:r>
        <w:rPr>
          <w:rFonts w:ascii="Open Sans" w:eastAsiaTheme="majorEastAsia" w:hAnsi="Open Sans" w:cs="Open Sans"/>
          <w:b/>
          <w:color w:val="000000"/>
          <w:sz w:val="20"/>
          <w:szCs w:val="20"/>
        </w:rPr>
        <w:t>Null Hypothesis:</w:t>
      </w:r>
      <w:r>
        <w:rPr>
          <w:rFonts w:ascii="Open Sans" w:eastAsiaTheme="majorEastAsia" w:hAnsi="Open Sans" w:cs="Open Sans"/>
          <w:bCs/>
          <w:color w:val="000000"/>
          <w:sz w:val="20"/>
          <w:szCs w:val="20"/>
        </w:rPr>
        <w:t xml:space="preserve">   </w:t>
      </w:r>
      <m:oMath>
        <m:sSub>
          <m:sSubPr>
            <m:ctrlPr>
              <w:rPr>
                <w:rFonts w:ascii="Cambria Math" w:eastAsiaTheme="majorEastAsia" w:hAnsi="Cambria Math" w:cs="Open Sans"/>
                <w:bCs/>
                <w:i/>
                <w:color w:val="000000"/>
                <w:sz w:val="20"/>
                <w:szCs w:val="20"/>
              </w:rPr>
            </m:ctrlPr>
          </m:sSubPr>
          <m:e>
            <m:r>
              <w:rPr>
                <w:rFonts w:ascii="Cambria Math" w:eastAsiaTheme="majorEastAsia" w:hAnsi="Cambria Math" w:cs="Open Sans"/>
                <w:color w:val="000000"/>
                <w:sz w:val="20"/>
                <w:szCs w:val="20"/>
              </w:rPr>
              <m:t>H</m:t>
            </m:r>
          </m:e>
          <m:sub>
            <m:r>
              <w:rPr>
                <w:rFonts w:ascii="Cambria Math" w:eastAsiaTheme="majorEastAsia" w:hAnsi="Cambria Math" w:cs="Open Sans"/>
                <w:color w:val="000000"/>
                <w:sz w:val="20"/>
                <w:szCs w:val="20"/>
              </w:rPr>
              <m:t>0</m:t>
            </m:r>
          </m:sub>
        </m:sSub>
        <m:r>
          <w:rPr>
            <w:rFonts w:ascii="Cambria Math" w:eastAsiaTheme="majorEastAsia" w:hAnsi="Cambria Math" w:cs="Open Sans"/>
            <w:color w:val="000000"/>
            <w:sz w:val="20"/>
            <w:szCs w:val="20"/>
          </w:rPr>
          <m:t xml:space="preserve">: </m:t>
        </m:r>
        <m:sSub>
          <m:sSubPr>
            <m:ctrlPr>
              <w:rPr>
                <w:rFonts w:ascii="Cambria Math" w:eastAsiaTheme="majorEastAsia" w:hAnsi="Cambria Math" w:cs="Open Sans"/>
                <w:bCs/>
                <w:i/>
                <w:color w:val="000000"/>
                <w:szCs w:val="20"/>
                <w:vertAlign w:val="subscript"/>
              </w:rPr>
            </m:ctrlPr>
          </m:sSubPr>
          <m:e>
            <m:r>
              <w:rPr>
                <w:rFonts w:ascii="Cambria Math" w:eastAsiaTheme="majorEastAsia" w:hAnsi="Cambria Math" w:cs="Open Sans"/>
                <w:color w:val="000000"/>
                <w:szCs w:val="20"/>
                <w:vertAlign w:val="subscript"/>
              </w:rPr>
              <m:t>μ</m:t>
            </m:r>
          </m:e>
          <m:sub>
            <m:r>
              <w:rPr>
                <w:rFonts w:ascii="Cambria Math" w:eastAsiaTheme="majorEastAsia" w:hAnsi="Cambria Math" w:cs="Open Sans"/>
                <w:color w:val="000000"/>
                <w:szCs w:val="20"/>
                <w:vertAlign w:val="subscript"/>
              </w:rPr>
              <m:t>S</m:t>
            </m:r>
          </m:sub>
        </m:sSub>
        <m:r>
          <w:rPr>
            <w:rFonts w:ascii="Cambria Math" w:eastAsiaTheme="majorEastAsia" w:hAnsi="Cambria Math" w:cs="Open Sans"/>
            <w:color w:val="000000"/>
            <w:sz w:val="20"/>
            <w:szCs w:val="20"/>
          </w:rPr>
          <m:t>-</m:t>
        </m:r>
        <m:sSub>
          <m:sSubPr>
            <m:ctrlPr>
              <w:rPr>
                <w:rFonts w:ascii="Cambria Math" w:eastAsiaTheme="majorEastAsia" w:hAnsi="Cambria Math" w:cs="Open Sans"/>
                <w:bCs/>
                <w:i/>
                <w:color w:val="000000"/>
                <w:szCs w:val="20"/>
                <w:vertAlign w:val="subscript"/>
              </w:rPr>
            </m:ctrlPr>
          </m:sSubPr>
          <m:e>
            <m:r>
              <w:rPr>
                <w:rFonts w:ascii="Cambria Math" w:eastAsiaTheme="majorEastAsia" w:hAnsi="Cambria Math" w:cs="Open Sans"/>
                <w:color w:val="000000"/>
                <w:szCs w:val="20"/>
                <w:vertAlign w:val="subscript"/>
              </w:rPr>
              <m:t>μ</m:t>
            </m:r>
          </m:e>
          <m:sub>
            <m:r>
              <w:rPr>
                <w:rFonts w:ascii="Cambria Math" w:eastAsiaTheme="majorEastAsia" w:hAnsi="Cambria Math" w:cs="Open Sans"/>
                <w:color w:val="000000"/>
                <w:szCs w:val="20"/>
                <w:vertAlign w:val="subscript"/>
              </w:rPr>
              <m:t>w</m:t>
            </m:r>
          </m:sub>
        </m:sSub>
        <m:r>
          <w:rPr>
            <w:rFonts w:ascii="Cambria Math" w:eastAsiaTheme="majorEastAsia" w:hAnsi="Cambria Math" w:cs="Open Sans"/>
            <w:color w:val="000000"/>
            <w:sz w:val="20"/>
            <w:szCs w:val="20"/>
          </w:rPr>
          <m:t xml:space="preserve">=0 </m:t>
        </m:r>
      </m:oMath>
    </w:p>
    <w:p w14:paraId="443628F0" w14:textId="45973E4B" w:rsidR="00141909" w:rsidRPr="00141909" w:rsidRDefault="00141909" w:rsidP="00B712C4">
      <w:pPr>
        <w:pStyle w:val="ListParagraph"/>
        <w:rPr>
          <w:rFonts w:ascii="Open Sans" w:eastAsiaTheme="majorEastAsia" w:hAnsi="Open Sans" w:cs="Open Sans"/>
          <w:bCs/>
          <w:color w:val="000000"/>
          <w:sz w:val="20"/>
          <w:szCs w:val="20"/>
        </w:rPr>
      </w:pPr>
      <w:r>
        <w:rPr>
          <w:rFonts w:ascii="Open Sans" w:eastAsiaTheme="majorEastAsia" w:hAnsi="Open Sans" w:cs="Open Sans"/>
          <w:b/>
          <w:color w:val="000000"/>
          <w:sz w:val="20"/>
          <w:szCs w:val="20"/>
        </w:rPr>
        <w:t xml:space="preserve">Alternative Hypothesis:   </w:t>
      </w:r>
      <m:oMath>
        <m:sSub>
          <m:sSubPr>
            <m:ctrlPr>
              <w:rPr>
                <w:rFonts w:ascii="Cambria Math" w:eastAsiaTheme="majorEastAsia" w:hAnsi="Cambria Math" w:cs="Open Sans"/>
                <w:bCs/>
                <w:i/>
                <w:color w:val="000000"/>
                <w:sz w:val="20"/>
                <w:szCs w:val="20"/>
              </w:rPr>
            </m:ctrlPr>
          </m:sSubPr>
          <m:e>
            <m:r>
              <w:rPr>
                <w:rFonts w:ascii="Cambria Math" w:eastAsiaTheme="majorEastAsia" w:hAnsi="Cambria Math" w:cs="Open Sans"/>
                <w:color w:val="000000"/>
                <w:sz w:val="20"/>
                <w:szCs w:val="20"/>
              </w:rPr>
              <m:t>H</m:t>
            </m:r>
          </m:e>
          <m:sub>
            <m:r>
              <w:rPr>
                <w:rFonts w:ascii="Cambria Math" w:eastAsiaTheme="majorEastAsia" w:hAnsi="Cambria Math" w:cs="Open Sans"/>
                <w:color w:val="000000"/>
                <w:sz w:val="20"/>
                <w:szCs w:val="20"/>
              </w:rPr>
              <m:t>A</m:t>
            </m:r>
          </m:sub>
        </m:sSub>
        <m:r>
          <w:rPr>
            <w:rFonts w:ascii="Cambria Math" w:eastAsiaTheme="majorEastAsia" w:hAnsi="Cambria Math" w:cs="Open Sans"/>
            <w:color w:val="000000"/>
            <w:sz w:val="20"/>
            <w:szCs w:val="20"/>
          </w:rPr>
          <m:t xml:space="preserve">: </m:t>
        </m:r>
        <m:sSub>
          <m:sSubPr>
            <m:ctrlPr>
              <w:rPr>
                <w:rFonts w:ascii="Cambria Math" w:eastAsiaTheme="majorEastAsia" w:hAnsi="Cambria Math" w:cs="Open Sans"/>
                <w:bCs/>
                <w:i/>
                <w:color w:val="000000"/>
                <w:szCs w:val="20"/>
                <w:vertAlign w:val="subscript"/>
              </w:rPr>
            </m:ctrlPr>
          </m:sSubPr>
          <m:e>
            <m:r>
              <w:rPr>
                <w:rFonts w:ascii="Cambria Math" w:eastAsiaTheme="majorEastAsia" w:hAnsi="Cambria Math" w:cs="Open Sans"/>
                <w:color w:val="000000"/>
                <w:szCs w:val="20"/>
                <w:vertAlign w:val="subscript"/>
              </w:rPr>
              <m:t>μ</m:t>
            </m:r>
          </m:e>
          <m:sub>
            <m:r>
              <w:rPr>
                <w:rFonts w:ascii="Cambria Math" w:eastAsiaTheme="majorEastAsia" w:hAnsi="Cambria Math" w:cs="Open Sans"/>
                <w:color w:val="000000"/>
                <w:szCs w:val="20"/>
                <w:vertAlign w:val="subscript"/>
              </w:rPr>
              <m:t>S</m:t>
            </m:r>
          </m:sub>
        </m:sSub>
        <m:r>
          <w:rPr>
            <w:rFonts w:ascii="Cambria Math" w:eastAsiaTheme="majorEastAsia" w:hAnsi="Cambria Math" w:cs="Open Sans"/>
            <w:color w:val="000000"/>
            <w:sz w:val="20"/>
            <w:szCs w:val="20"/>
          </w:rPr>
          <m:t>-</m:t>
        </m:r>
        <m:sSub>
          <m:sSubPr>
            <m:ctrlPr>
              <w:rPr>
                <w:rFonts w:ascii="Cambria Math" w:eastAsiaTheme="majorEastAsia" w:hAnsi="Cambria Math" w:cs="Open Sans"/>
                <w:bCs/>
                <w:i/>
                <w:color w:val="000000"/>
                <w:szCs w:val="20"/>
                <w:vertAlign w:val="subscript"/>
              </w:rPr>
            </m:ctrlPr>
          </m:sSubPr>
          <m:e>
            <m:r>
              <w:rPr>
                <w:rFonts w:ascii="Cambria Math" w:eastAsiaTheme="majorEastAsia" w:hAnsi="Cambria Math" w:cs="Open Sans"/>
                <w:color w:val="000000"/>
                <w:szCs w:val="20"/>
                <w:vertAlign w:val="subscript"/>
              </w:rPr>
              <m:t>μ</m:t>
            </m:r>
          </m:e>
          <m:sub>
            <m:r>
              <w:rPr>
                <w:rFonts w:ascii="Cambria Math" w:eastAsiaTheme="majorEastAsia" w:hAnsi="Cambria Math" w:cs="Open Sans"/>
                <w:color w:val="000000"/>
                <w:szCs w:val="20"/>
                <w:vertAlign w:val="subscript"/>
              </w:rPr>
              <m:t>w</m:t>
            </m:r>
          </m:sub>
        </m:sSub>
        <m:r>
          <w:rPr>
            <w:rFonts w:ascii="Cambria Math" w:eastAsiaTheme="majorEastAsia" w:hAnsi="Cambria Math" w:cs="Open Sans"/>
            <w:color w:val="000000"/>
            <w:sz w:val="20"/>
            <w:szCs w:val="20"/>
          </w:rPr>
          <m:t>≠0</m:t>
        </m:r>
      </m:oMath>
    </w:p>
    <w:p w14:paraId="7DBD8998" w14:textId="77777777" w:rsidR="00124C3C" w:rsidRPr="00124C3C" w:rsidRDefault="00124C3C" w:rsidP="00124C3C">
      <w:pPr>
        <w:rPr>
          <w:rFonts w:eastAsiaTheme="majorEastAsia" w:cs="Open Sans"/>
          <w:bCs/>
          <w:color w:val="000000"/>
          <w:szCs w:val="20"/>
        </w:rPr>
      </w:pPr>
    </w:p>
    <w:p w14:paraId="7B171A35" w14:textId="13648219" w:rsidR="00C16B39" w:rsidRDefault="00CA3367" w:rsidP="001620DF">
      <w:pPr>
        <w:pStyle w:val="ListParagraph"/>
        <w:numPr>
          <w:ilvl w:val="0"/>
          <w:numId w:val="29"/>
        </w:numPr>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t xml:space="preserve">(2 points) </w:t>
      </w:r>
      <w:r w:rsidR="00C16B39">
        <w:rPr>
          <w:rFonts w:ascii="Open Sans" w:eastAsiaTheme="majorEastAsia" w:hAnsi="Open Sans" w:cs="Open Sans"/>
          <w:bCs/>
          <w:color w:val="000000"/>
          <w:sz w:val="20"/>
          <w:szCs w:val="20"/>
        </w:rPr>
        <w:t xml:space="preserve">Below is a side-by-side boxplot of the maze speeds for the two species. </w:t>
      </w:r>
      <w:r w:rsidR="00124C3C">
        <w:rPr>
          <w:rFonts w:ascii="Open Sans" w:eastAsiaTheme="majorEastAsia" w:hAnsi="Open Sans" w:cs="Open Sans"/>
          <w:bCs/>
          <w:color w:val="000000"/>
          <w:sz w:val="20"/>
          <w:szCs w:val="20"/>
        </w:rPr>
        <w:t xml:space="preserve">Use the boxplot to assess the sample size condition required to perform a two sample </w:t>
      </w:r>
      <w:r w:rsidR="00124C3C">
        <w:rPr>
          <w:rFonts w:ascii="Open Sans" w:eastAsiaTheme="majorEastAsia" w:hAnsi="Open Sans" w:cs="Open Sans"/>
          <w:bCs/>
          <w:i/>
          <w:iCs/>
          <w:color w:val="000000"/>
          <w:sz w:val="20"/>
          <w:szCs w:val="20"/>
        </w:rPr>
        <w:t>t</w:t>
      </w:r>
      <w:r w:rsidR="00124C3C">
        <w:rPr>
          <w:rFonts w:ascii="Open Sans" w:eastAsiaTheme="majorEastAsia" w:hAnsi="Open Sans" w:cs="Open Sans"/>
          <w:bCs/>
          <w:color w:val="000000"/>
          <w:sz w:val="20"/>
          <w:szCs w:val="20"/>
        </w:rPr>
        <w:t xml:space="preserve"> test for the difference in population means.</w:t>
      </w:r>
    </w:p>
    <w:p w14:paraId="5885E817" w14:textId="127C81D3" w:rsidR="00124C3C" w:rsidRDefault="00124C3C" w:rsidP="00124C3C">
      <w:pPr>
        <w:pStyle w:val="ListParagraph"/>
        <w:rPr>
          <w:rFonts w:ascii="Open Sans" w:eastAsiaTheme="majorEastAsia" w:hAnsi="Open Sans" w:cs="Open Sans"/>
          <w:bCs/>
          <w:color w:val="000000"/>
          <w:sz w:val="20"/>
          <w:szCs w:val="20"/>
        </w:rPr>
      </w:pPr>
    </w:p>
    <w:p w14:paraId="4D8D375F" w14:textId="244A9A3B" w:rsidR="00124C3C" w:rsidRDefault="00124C3C" w:rsidP="00124C3C">
      <w:pPr>
        <w:pStyle w:val="ListParagraph"/>
        <w:jc w:val="center"/>
        <w:rPr>
          <w:rFonts w:ascii="Open Sans" w:eastAsiaTheme="majorEastAsia" w:hAnsi="Open Sans" w:cs="Open Sans"/>
          <w:bCs/>
          <w:color w:val="000000"/>
          <w:sz w:val="20"/>
          <w:szCs w:val="20"/>
        </w:rPr>
      </w:pPr>
      <w:r>
        <w:rPr>
          <w:rFonts w:ascii="Open Sans" w:eastAsiaTheme="majorEastAsia" w:hAnsi="Open Sans" w:cs="Open Sans"/>
          <w:bCs/>
          <w:noProof/>
          <w:color w:val="000000"/>
          <w:sz w:val="20"/>
          <w:szCs w:val="20"/>
        </w:rPr>
        <w:lastRenderedPageBreak/>
        <w:drawing>
          <wp:inline distT="0" distB="0" distL="0" distR="0" wp14:anchorId="5D0B9256" wp14:editId="4033EC8B">
            <wp:extent cx="3727938" cy="2839893"/>
            <wp:effectExtent l="0" t="0" r="6350" b="5080"/>
            <wp:docPr id="1" name="Picture 1" descr="Side-by-side box plot displaying the sampled maze speeds for two species of lizard: Sagebrush and Western f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de-by-side box plot displaying the sampled maze speeds for two species of lizard: Sagebrush and Western fence. "/>
                    <pic:cNvPicPr/>
                  </pic:nvPicPr>
                  <pic:blipFill>
                    <a:blip r:embed="rId8">
                      <a:extLst>
                        <a:ext uri="{28A0092B-C50C-407E-A947-70E740481C1C}">
                          <a14:useLocalDpi xmlns:a14="http://schemas.microsoft.com/office/drawing/2010/main" val="0"/>
                        </a:ext>
                      </a:extLst>
                    </a:blip>
                    <a:stretch>
                      <a:fillRect/>
                    </a:stretch>
                  </pic:blipFill>
                  <pic:spPr>
                    <a:xfrm>
                      <a:off x="0" y="0"/>
                      <a:ext cx="3739771" cy="2848907"/>
                    </a:xfrm>
                    <a:prstGeom prst="rect">
                      <a:avLst/>
                    </a:prstGeom>
                  </pic:spPr>
                </pic:pic>
              </a:graphicData>
            </a:graphic>
          </wp:inline>
        </w:drawing>
      </w:r>
    </w:p>
    <w:p w14:paraId="265A6AC2" w14:textId="66CE64A2" w:rsidR="00124C3C" w:rsidRDefault="009304F7" w:rsidP="00124C3C">
      <w:pPr>
        <w:pStyle w:val="ListParagraph"/>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t xml:space="preserve">Both species are random samples, and they are independent. </w:t>
      </w:r>
      <w:r w:rsidR="00D63B35">
        <w:rPr>
          <w:rFonts w:ascii="Open Sans" w:eastAsiaTheme="majorEastAsia" w:hAnsi="Open Sans" w:cs="Open Sans"/>
          <w:bCs/>
          <w:color w:val="000000"/>
          <w:sz w:val="20"/>
          <w:szCs w:val="20"/>
        </w:rPr>
        <w:t xml:space="preserve">The distributions are roughly symmetric and the distance between the median and the quartiles in the boxplot are </w:t>
      </w:r>
      <w:r w:rsidR="00FB28AB">
        <w:rPr>
          <w:rFonts w:ascii="Open Sans" w:eastAsiaTheme="majorEastAsia" w:hAnsi="Open Sans" w:cs="Open Sans"/>
          <w:bCs/>
          <w:color w:val="000000"/>
          <w:sz w:val="20"/>
          <w:szCs w:val="20"/>
        </w:rPr>
        <w:t>roughly the same</w:t>
      </w:r>
      <w:r w:rsidR="00D63B35">
        <w:rPr>
          <w:rFonts w:ascii="Open Sans" w:eastAsiaTheme="majorEastAsia" w:hAnsi="Open Sans" w:cs="Open Sans"/>
          <w:bCs/>
          <w:color w:val="000000"/>
          <w:sz w:val="20"/>
          <w:szCs w:val="20"/>
        </w:rPr>
        <w:t xml:space="preserve">. </w:t>
      </w:r>
      <w:r>
        <w:rPr>
          <w:rFonts w:ascii="Open Sans" w:eastAsiaTheme="majorEastAsia" w:hAnsi="Open Sans" w:cs="Open Sans"/>
          <w:bCs/>
          <w:color w:val="000000"/>
          <w:sz w:val="20"/>
          <w:szCs w:val="20"/>
        </w:rPr>
        <w:t xml:space="preserve">Hence the conditions to perform a </w:t>
      </w:r>
      <w:r w:rsidR="00D63B35">
        <w:rPr>
          <w:rFonts w:ascii="Open Sans" w:eastAsiaTheme="majorEastAsia" w:hAnsi="Open Sans" w:cs="Open Sans"/>
          <w:bCs/>
          <w:color w:val="000000"/>
          <w:sz w:val="20"/>
          <w:szCs w:val="20"/>
        </w:rPr>
        <w:t>two-sample</w:t>
      </w:r>
      <w:r>
        <w:rPr>
          <w:rFonts w:ascii="Open Sans" w:eastAsiaTheme="majorEastAsia" w:hAnsi="Open Sans" w:cs="Open Sans"/>
          <w:bCs/>
          <w:color w:val="000000"/>
          <w:sz w:val="20"/>
          <w:szCs w:val="20"/>
        </w:rPr>
        <w:t xml:space="preserve"> t test are met.</w:t>
      </w:r>
    </w:p>
    <w:p w14:paraId="0065DDFD" w14:textId="77777777" w:rsidR="009304F7" w:rsidRPr="00124C3C" w:rsidRDefault="009304F7" w:rsidP="00124C3C">
      <w:pPr>
        <w:pStyle w:val="ListParagraph"/>
        <w:rPr>
          <w:rFonts w:ascii="Open Sans" w:eastAsiaTheme="majorEastAsia" w:hAnsi="Open Sans" w:cs="Open Sans"/>
          <w:bCs/>
          <w:color w:val="000000"/>
          <w:sz w:val="20"/>
          <w:szCs w:val="20"/>
        </w:rPr>
      </w:pPr>
    </w:p>
    <w:p w14:paraId="5CDAFF6D" w14:textId="59FE5584" w:rsidR="00124C3C" w:rsidRDefault="00CA3367" w:rsidP="001620DF">
      <w:pPr>
        <w:pStyle w:val="ListParagraph"/>
        <w:numPr>
          <w:ilvl w:val="0"/>
          <w:numId w:val="29"/>
        </w:numPr>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t xml:space="preserve">(2 points) </w:t>
      </w:r>
      <w:r w:rsidR="001C7E2F">
        <w:rPr>
          <w:rFonts w:ascii="Open Sans" w:eastAsiaTheme="majorEastAsia" w:hAnsi="Open Sans" w:cs="Open Sans"/>
          <w:bCs/>
          <w:color w:val="000000"/>
          <w:sz w:val="20"/>
          <w:szCs w:val="20"/>
        </w:rPr>
        <w:t xml:space="preserve">Using the sample statistics determined in question 2, calculate the test statistic for the two sample </w:t>
      </w:r>
      <w:r w:rsidR="001C7E2F">
        <w:rPr>
          <w:rFonts w:ascii="Open Sans" w:eastAsiaTheme="majorEastAsia" w:hAnsi="Open Sans" w:cs="Open Sans"/>
          <w:bCs/>
          <w:i/>
          <w:iCs/>
          <w:color w:val="000000"/>
          <w:sz w:val="20"/>
          <w:szCs w:val="20"/>
        </w:rPr>
        <w:t>t</w:t>
      </w:r>
      <w:r w:rsidR="001C7E2F">
        <w:rPr>
          <w:rFonts w:ascii="Open Sans" w:eastAsiaTheme="majorEastAsia" w:hAnsi="Open Sans" w:cs="Open Sans"/>
          <w:bCs/>
          <w:color w:val="000000"/>
          <w:sz w:val="20"/>
          <w:szCs w:val="20"/>
        </w:rPr>
        <w:t xml:space="preserve"> test for the difference in population means.</w:t>
      </w:r>
    </w:p>
    <w:p w14:paraId="0D238BB6" w14:textId="77F4C102" w:rsidR="009304F7" w:rsidRPr="00462EAF" w:rsidRDefault="00462EAF" w:rsidP="009304F7">
      <w:pPr>
        <w:pStyle w:val="ListParagraph"/>
        <w:rPr>
          <w:rFonts w:ascii="Open Sans" w:eastAsiaTheme="majorEastAsia" w:hAnsi="Open Sans" w:cs="Open Sans"/>
          <w:bCs/>
          <w:color w:val="000000"/>
          <w:sz w:val="20"/>
          <w:szCs w:val="20"/>
        </w:rPr>
      </w:pPr>
      <m:oMathPara>
        <m:oMathParaPr>
          <m:jc m:val="center"/>
        </m:oMathParaPr>
        <m:oMath>
          <m:r>
            <w:rPr>
              <w:rFonts w:ascii="Cambria Math" w:eastAsiaTheme="majorEastAsia" w:hAnsi="Cambria Math" w:cs="Open Sans"/>
              <w:color w:val="000000"/>
              <w:sz w:val="20"/>
              <w:szCs w:val="20"/>
            </w:rPr>
            <m:t>t=</m:t>
          </m:r>
          <m:f>
            <m:fPr>
              <m:ctrlPr>
                <w:rPr>
                  <w:rFonts w:ascii="Cambria Math" w:eastAsiaTheme="majorEastAsia" w:hAnsi="Cambria Math" w:cs="Open Sans"/>
                  <w:bCs/>
                  <w:i/>
                  <w:color w:val="000000"/>
                  <w:sz w:val="20"/>
                  <w:szCs w:val="20"/>
                </w:rPr>
              </m:ctrlPr>
            </m:fPr>
            <m:num>
              <m:r>
                <w:rPr>
                  <w:rFonts w:ascii="Cambria Math" w:eastAsiaTheme="majorEastAsia" w:hAnsi="Cambria Math" w:cs="Open Sans"/>
                  <w:color w:val="000000"/>
                  <w:sz w:val="20"/>
                  <w:szCs w:val="20"/>
                </w:rPr>
                <m:t>-0.702</m:t>
              </m:r>
            </m:num>
            <m:den>
              <m:r>
                <w:rPr>
                  <w:rFonts w:ascii="Cambria Math" w:eastAsiaTheme="majorEastAsia" w:hAnsi="Cambria Math" w:cs="Open Sans"/>
                  <w:color w:val="000000"/>
                  <w:sz w:val="20"/>
                  <w:szCs w:val="20"/>
                </w:rPr>
                <m:t>0.134</m:t>
              </m:r>
            </m:den>
          </m:f>
          <m:r>
            <w:rPr>
              <w:rFonts w:ascii="Cambria Math" w:eastAsiaTheme="majorEastAsia" w:hAnsi="Cambria Math" w:cs="Open Sans"/>
              <w:color w:val="000000"/>
              <w:sz w:val="20"/>
              <w:szCs w:val="20"/>
            </w:rPr>
            <m:t>=-5.239</m:t>
          </m:r>
        </m:oMath>
      </m:oMathPara>
    </w:p>
    <w:p w14:paraId="62C9E302" w14:textId="77777777" w:rsidR="001C7E2F" w:rsidRPr="001C7E2F" w:rsidRDefault="001C7E2F" w:rsidP="001C7E2F">
      <w:pPr>
        <w:rPr>
          <w:rFonts w:eastAsiaTheme="majorEastAsia" w:cs="Open Sans"/>
          <w:bCs/>
          <w:color w:val="000000"/>
          <w:szCs w:val="20"/>
        </w:rPr>
      </w:pPr>
    </w:p>
    <w:p w14:paraId="6088C8ED" w14:textId="4A0C7496" w:rsidR="001C7E2F" w:rsidRDefault="00CA3367" w:rsidP="001620DF">
      <w:pPr>
        <w:pStyle w:val="ListParagraph"/>
        <w:numPr>
          <w:ilvl w:val="0"/>
          <w:numId w:val="29"/>
        </w:numPr>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t xml:space="preserve">(2 points) </w:t>
      </w:r>
      <w:r w:rsidR="001C7E2F">
        <w:rPr>
          <w:rFonts w:ascii="Open Sans" w:eastAsiaTheme="majorEastAsia" w:hAnsi="Open Sans" w:cs="Open Sans"/>
          <w:bCs/>
          <w:color w:val="000000"/>
          <w:sz w:val="20"/>
          <w:szCs w:val="20"/>
        </w:rPr>
        <w:t xml:space="preserve">Using the degrees of freedom from question 5 and the test statistic from the previous question, calculate the p-value. </w:t>
      </w:r>
      <w:r w:rsidR="001C7E2F">
        <w:rPr>
          <w:rFonts w:ascii="Open Sans" w:eastAsiaTheme="majorEastAsia" w:hAnsi="Open Sans" w:cs="Open Sans"/>
          <w:bCs/>
          <w:i/>
          <w:iCs/>
          <w:color w:val="000000"/>
          <w:sz w:val="20"/>
          <w:szCs w:val="20"/>
        </w:rPr>
        <w:t>Hint: sketch the curve and shade in the p-value!</w:t>
      </w:r>
    </w:p>
    <w:p w14:paraId="5AE18E22" w14:textId="3CFA021D" w:rsidR="00462EAF" w:rsidRDefault="00462EAF" w:rsidP="0046217E">
      <w:pPr>
        <w:pStyle w:val="ListParagraph"/>
        <w:ind w:firstLine="720"/>
        <w:rPr>
          <w:rFonts w:ascii="Open Sans" w:eastAsiaTheme="majorEastAsia" w:hAnsi="Open Sans" w:cs="Open Sans"/>
          <w:b/>
          <w:color w:val="000000"/>
          <w:sz w:val="20"/>
          <w:szCs w:val="20"/>
        </w:rPr>
      </w:pPr>
      <w:r>
        <w:rPr>
          <w:rFonts w:ascii="Open Sans" w:eastAsiaTheme="majorEastAsia" w:hAnsi="Open Sans" w:cs="Open Sans"/>
          <w:bCs/>
          <w:color w:val="000000"/>
          <w:sz w:val="20"/>
          <w:szCs w:val="20"/>
        </w:rPr>
        <w:t xml:space="preserve">p = pt(-5.239, </w:t>
      </w:r>
      <w:r w:rsidR="0046217E">
        <w:rPr>
          <w:rFonts w:ascii="Open Sans" w:eastAsiaTheme="majorEastAsia" w:hAnsi="Open Sans" w:cs="Open Sans"/>
          <w:bCs/>
          <w:color w:val="000000"/>
          <w:sz w:val="20"/>
          <w:szCs w:val="20"/>
        </w:rPr>
        <w:t>32.582</w:t>
      </w:r>
      <w:r>
        <w:rPr>
          <w:rFonts w:ascii="Open Sans" w:eastAsiaTheme="majorEastAsia" w:hAnsi="Open Sans" w:cs="Open Sans"/>
          <w:bCs/>
          <w:color w:val="000000"/>
          <w:sz w:val="20"/>
          <w:szCs w:val="20"/>
        </w:rPr>
        <w:t>)</w:t>
      </w:r>
      <w:r w:rsidR="0046217E">
        <w:rPr>
          <w:rFonts w:ascii="Open Sans" w:eastAsiaTheme="majorEastAsia" w:hAnsi="Open Sans" w:cs="Open Sans"/>
          <w:bCs/>
          <w:color w:val="000000"/>
          <w:sz w:val="20"/>
          <w:szCs w:val="20"/>
        </w:rPr>
        <w:t xml:space="preserve"> </w:t>
      </w:r>
      <w:r w:rsidR="0046217E" w:rsidRPr="00992B95">
        <w:rPr>
          <w:rFonts w:ascii="Open Sans" w:eastAsiaTheme="majorEastAsia" w:hAnsi="Open Sans" w:cs="Open Sans"/>
          <w:bCs/>
          <w:color w:val="000000"/>
          <w:sz w:val="20"/>
          <w:szCs w:val="20"/>
        </w:rPr>
        <w:t>= 4.718e-06</w:t>
      </w:r>
      <w:r w:rsidR="00FB28AB" w:rsidRPr="00992B95">
        <w:rPr>
          <w:rFonts w:ascii="Open Sans" w:eastAsiaTheme="majorEastAsia" w:hAnsi="Open Sans" w:cs="Open Sans"/>
          <w:bCs/>
          <w:color w:val="000000"/>
          <w:sz w:val="20"/>
          <w:szCs w:val="20"/>
        </w:rPr>
        <w:t xml:space="preserve"> * 2 =</w:t>
      </w:r>
      <w:r w:rsidR="00FB28AB">
        <w:rPr>
          <w:rFonts w:ascii="Open Sans" w:eastAsiaTheme="majorEastAsia" w:hAnsi="Open Sans" w:cs="Open Sans"/>
          <w:b/>
          <w:color w:val="000000"/>
          <w:sz w:val="20"/>
          <w:szCs w:val="20"/>
        </w:rPr>
        <w:t xml:space="preserve"> </w:t>
      </w:r>
      <w:r w:rsidR="00992B95">
        <w:rPr>
          <w:rFonts w:ascii="Open Sans" w:eastAsiaTheme="majorEastAsia" w:hAnsi="Open Sans" w:cs="Open Sans"/>
          <w:b/>
          <w:color w:val="000000"/>
          <w:sz w:val="20"/>
          <w:szCs w:val="20"/>
        </w:rPr>
        <w:t>9.436e-06</w:t>
      </w:r>
    </w:p>
    <w:p w14:paraId="72B6C7C9" w14:textId="77777777" w:rsidR="00826AA7" w:rsidRDefault="00826AA7" w:rsidP="0046217E">
      <w:pPr>
        <w:pStyle w:val="ListParagraph"/>
        <w:ind w:firstLine="720"/>
        <w:rPr>
          <w:rFonts w:ascii="Open Sans" w:eastAsiaTheme="majorEastAsia" w:hAnsi="Open Sans" w:cs="Open Sans"/>
          <w:bCs/>
          <w:color w:val="000000"/>
          <w:sz w:val="20"/>
          <w:szCs w:val="20"/>
        </w:rPr>
      </w:pPr>
    </w:p>
    <w:p w14:paraId="719627B0" w14:textId="26A9F7A9" w:rsidR="0046217E" w:rsidRDefault="00BA1E93" w:rsidP="0046217E">
      <w:pPr>
        <w:pStyle w:val="ListParagraph"/>
        <w:ind w:firstLine="720"/>
        <w:rPr>
          <w:rFonts w:ascii="Open Sans" w:eastAsiaTheme="majorEastAsia" w:hAnsi="Open Sans" w:cs="Open Sans"/>
          <w:bCs/>
          <w:noProof/>
          <w:color w:val="000000"/>
          <w:sz w:val="20"/>
          <w:szCs w:val="20"/>
        </w:rPr>
      </w:pPr>
      <w:r w:rsidRPr="00BA1E93">
        <w:rPr>
          <w:rFonts w:ascii="Open Sans" w:eastAsiaTheme="majorEastAsia" w:hAnsi="Open Sans" w:cs="Open Sans"/>
          <w:bCs/>
          <w:noProof/>
          <w:color w:val="000000"/>
          <w:sz w:val="20"/>
          <w:szCs w:val="20"/>
        </w:rPr>
        <mc:AlternateContent>
          <mc:Choice Requires="wps">
            <w:drawing>
              <wp:anchor distT="45720" distB="45720" distL="114300" distR="114300" simplePos="0" relativeHeight="251696128" behindDoc="0" locked="0" layoutInCell="1" allowOverlap="1" wp14:anchorId="7D0BFC41" wp14:editId="11F907B7">
                <wp:simplePos x="0" y="0"/>
                <wp:positionH relativeFrom="column">
                  <wp:posOffset>704850</wp:posOffset>
                </wp:positionH>
                <wp:positionV relativeFrom="paragraph">
                  <wp:posOffset>7620</wp:posOffset>
                </wp:positionV>
                <wp:extent cx="96202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solidFill>
                            <a:srgbClr val="000000"/>
                          </a:solidFill>
                          <a:miter lim="800000"/>
                          <a:headEnd/>
                          <a:tailEnd/>
                        </a:ln>
                      </wps:spPr>
                      <wps:txbx>
                        <w:txbxContent>
                          <w:p w14:paraId="09EB7904" w14:textId="5D86F2FE" w:rsidR="00BA1E93" w:rsidRDefault="00BA1E93">
                            <w:r>
                              <w:t>p-value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0BFC41" id="_x0000_t202" coordsize="21600,21600" o:spt="202" path="m,l,21600r21600,l21600,xe">
                <v:stroke joinstyle="miter"/>
                <v:path gradientshapeok="t" o:connecttype="rect"/>
              </v:shapetype>
              <v:shape id="Text Box 2" o:spid="_x0000_s1026" type="#_x0000_t202" style="position:absolute;left:0;text-align:left;margin-left:55.5pt;margin-top:.6pt;width:75.75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">
                <v:textbox>
                  <w:txbxContent>
                    <w:p w14:paraId="09EB7904" w14:textId="5D86F2FE" w:rsidR="00BA1E93" w:rsidRDefault="00BA1E93">
                      <w:r>
                        <w:t>p-value area</w:t>
                      </w:r>
                    </w:p>
                  </w:txbxContent>
                </v:textbox>
                <w10:wrap type="square"/>
              </v:shape>
            </w:pict>
          </mc:Fallback>
        </mc:AlternateContent>
      </w:r>
    </w:p>
    <w:p w14:paraId="69D66126" w14:textId="02CC218D" w:rsidR="00826AA7" w:rsidRDefault="00A653BF" w:rsidP="0046217E">
      <w:pPr>
        <w:pStyle w:val="ListParagraph"/>
        <w:ind w:firstLine="720"/>
        <w:rPr>
          <w:rFonts w:ascii="Open Sans" w:eastAsiaTheme="majorEastAsia" w:hAnsi="Open Sans" w:cs="Open Sans"/>
          <w:bCs/>
          <w:color w:val="000000"/>
          <w:sz w:val="20"/>
          <w:szCs w:val="20"/>
        </w:rPr>
      </w:pPr>
      <w:r>
        <w:rPr>
          <w:rFonts w:ascii="Open Sans" w:eastAsiaTheme="majorEastAsia" w:hAnsi="Open Sans" w:cs="Open Sans"/>
          <w:bCs/>
          <w:noProof/>
          <w:color w:val="000000"/>
          <w:sz w:val="20"/>
          <w:szCs w:val="20"/>
        </w:rPr>
        <mc:AlternateContent>
          <mc:Choice Requires="wpi">
            <w:drawing>
              <wp:anchor distT="0" distB="0" distL="114300" distR="114300" simplePos="0" relativeHeight="251697152" behindDoc="0" locked="0" layoutInCell="1" allowOverlap="1" wp14:anchorId="6C2FE301" wp14:editId="4230D982">
                <wp:simplePos x="0" y="0"/>
                <wp:positionH relativeFrom="column">
                  <wp:posOffset>3638550</wp:posOffset>
                </wp:positionH>
                <wp:positionV relativeFrom="paragraph">
                  <wp:posOffset>-219375</wp:posOffset>
                </wp:positionV>
                <wp:extent cx="57960" cy="837720"/>
                <wp:effectExtent l="38100" t="38100" r="56515" b="57785"/>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57960" cy="837720"/>
                      </w14:xfrm>
                    </w14:contentPart>
                  </a:graphicData>
                </a:graphic>
              </wp:anchor>
            </w:drawing>
          </mc:Choice>
          <mc:Fallback>
            <w:pict>
              <v:shapetype w14:anchorId="1342CC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85.8pt;margin-top:-17.95pt;width:5.95pt;height:67.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">
                <v:imagedata r:id="rId10" o:title=""/>
              </v:shape>
            </w:pict>
          </mc:Fallback>
        </mc:AlternateContent>
      </w:r>
      <w:r w:rsidR="00BA1E93">
        <w:rPr>
          <w:rFonts w:ascii="Open Sans" w:eastAsiaTheme="majorEastAsia" w:hAnsi="Open Sans" w:cs="Open Sans"/>
          <w:bCs/>
          <w:noProof/>
          <w:color w:val="000000"/>
          <w:sz w:val="20"/>
          <w:szCs w:val="20"/>
        </w:rPr>
        <mc:AlternateContent>
          <mc:Choice Requires="wpi">
            <w:drawing>
              <wp:anchor distT="0" distB="0" distL="114300" distR="114300" simplePos="0" relativeHeight="251687936" behindDoc="0" locked="0" layoutInCell="1" allowOverlap="1" wp14:anchorId="6F5311E3" wp14:editId="27715A84">
                <wp:simplePos x="0" y="0"/>
                <wp:positionH relativeFrom="column">
                  <wp:posOffset>1752080</wp:posOffset>
                </wp:positionH>
                <wp:positionV relativeFrom="paragraph">
                  <wp:posOffset>-333375</wp:posOffset>
                </wp:positionV>
                <wp:extent cx="2068715" cy="690835"/>
                <wp:effectExtent l="57150" t="57150" r="27305" b="52705"/>
                <wp:wrapNone/>
                <wp:docPr id="48" name="Ink 48"/>
                <wp:cNvGraphicFramePr/>
                <a:graphic xmlns:a="http://schemas.openxmlformats.org/drawingml/2006/main">
                  <a:graphicData uri="http://schemas.microsoft.com/office/word/2010/wordprocessingInk">
                    <w14:contentPart bwMode="auto" r:id="rId11">
                      <w14:nvContentPartPr>
                        <w14:cNvContentPartPr/>
                      </w14:nvContentPartPr>
                      <w14:xfrm>
                        <a:off x="0" y="0"/>
                        <a:ext cx="2068715" cy="690835"/>
                      </w14:xfrm>
                    </w14:contentPart>
                  </a:graphicData>
                </a:graphic>
              </wp:anchor>
            </w:drawing>
          </mc:Choice>
          <mc:Fallback>
            <w:pict>
              <v:shapetype w14:anchorId="058960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137.25pt;margin-top:-26.95pt;width:164.35pt;height:55.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">
                <v:imagedata r:id="rId12" o:title=""/>
              </v:shape>
            </w:pict>
          </mc:Fallback>
        </mc:AlternateContent>
      </w:r>
    </w:p>
    <w:p w14:paraId="3C59C1F0" w14:textId="2F7A9CB0" w:rsidR="00826AA7" w:rsidRPr="0046217E" w:rsidRDefault="00A653BF" w:rsidP="0046217E">
      <w:pPr>
        <w:pStyle w:val="ListParagraph"/>
        <w:ind w:firstLine="720"/>
        <w:rPr>
          <w:rFonts w:ascii="Open Sans" w:eastAsiaTheme="majorEastAsia" w:hAnsi="Open Sans" w:cs="Open Sans"/>
          <w:bCs/>
          <w:color w:val="000000"/>
          <w:sz w:val="20"/>
          <w:szCs w:val="20"/>
        </w:rPr>
      </w:pPr>
      <w:r>
        <w:rPr>
          <w:rFonts w:ascii="Open Sans" w:eastAsiaTheme="majorEastAsia" w:hAnsi="Open Sans" w:cs="Open Sans"/>
          <w:bCs/>
          <w:noProof/>
          <w:color w:val="000000"/>
          <w:sz w:val="20"/>
          <w:szCs w:val="20"/>
        </w:rPr>
        <mc:AlternateContent>
          <mc:Choice Requires="wpi">
            <w:drawing>
              <wp:anchor distT="0" distB="0" distL="114300" distR="114300" simplePos="0" relativeHeight="251698176" behindDoc="0" locked="0" layoutInCell="1" allowOverlap="1" wp14:anchorId="0DD9E39B" wp14:editId="1ED39177">
                <wp:simplePos x="0" y="0"/>
                <wp:positionH relativeFrom="column">
                  <wp:posOffset>3703710</wp:posOffset>
                </wp:positionH>
                <wp:positionV relativeFrom="paragraph">
                  <wp:posOffset>156430</wp:posOffset>
                </wp:positionV>
                <wp:extent cx="169560" cy="75600"/>
                <wp:effectExtent l="57150" t="38100" r="40005" b="57785"/>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169560" cy="75600"/>
                      </w14:xfrm>
                    </w14:contentPart>
                  </a:graphicData>
                </a:graphic>
              </wp:anchor>
            </w:drawing>
          </mc:Choice>
          <mc:Fallback>
            <w:pict>
              <v:shape w14:anchorId="2898D1EA" id="Ink 6" o:spid="_x0000_s1026" type="#_x0000_t75" style="position:absolute;margin-left:290.95pt;margin-top:11.6pt;width:14.75pt;height:7.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">
                <v:imagedata r:id="rId14" o:title=""/>
              </v:shape>
            </w:pict>
          </mc:Fallback>
        </mc:AlternateContent>
      </w:r>
      <w:r w:rsidR="00BA1E93">
        <w:rPr>
          <w:rFonts w:ascii="Open Sans" w:eastAsiaTheme="majorEastAsia" w:hAnsi="Open Sans" w:cs="Open Sans"/>
          <w:bCs/>
          <w:noProof/>
          <w:color w:val="000000"/>
          <w:sz w:val="20"/>
          <w:szCs w:val="20"/>
        </w:rPr>
        <mc:AlternateContent>
          <mc:Choice Requires="wpi">
            <w:drawing>
              <wp:anchor distT="0" distB="0" distL="114300" distR="114300" simplePos="0" relativeHeight="251694080" behindDoc="0" locked="0" layoutInCell="1" allowOverlap="1" wp14:anchorId="0BE9F473" wp14:editId="1CA38B2D">
                <wp:simplePos x="0" y="0"/>
                <wp:positionH relativeFrom="column">
                  <wp:posOffset>1408430</wp:posOffset>
                </wp:positionH>
                <wp:positionV relativeFrom="paragraph">
                  <wp:posOffset>-95250</wp:posOffset>
                </wp:positionV>
                <wp:extent cx="196850" cy="259080"/>
                <wp:effectExtent l="57150" t="38100" r="50800" b="45720"/>
                <wp:wrapNone/>
                <wp:docPr id="54" name="Ink 54"/>
                <wp:cNvGraphicFramePr/>
                <a:graphic xmlns:a="http://schemas.openxmlformats.org/drawingml/2006/main">
                  <a:graphicData uri="http://schemas.microsoft.com/office/word/2010/wordprocessingInk">
                    <w14:contentPart bwMode="auto" r:id="rId15">
                      <w14:nvContentPartPr>
                        <w14:cNvContentPartPr/>
                      </w14:nvContentPartPr>
                      <w14:xfrm>
                        <a:off x="0" y="0"/>
                        <a:ext cx="196850" cy="259080"/>
                      </w14:xfrm>
                    </w14:contentPart>
                  </a:graphicData>
                </a:graphic>
              </wp:anchor>
            </w:drawing>
          </mc:Choice>
          <mc:Fallback>
            <w:pict>
              <v:shape w14:anchorId="441EED8A" id="Ink 54" o:spid="_x0000_s1026" type="#_x0000_t75" style="position:absolute;margin-left:110.2pt;margin-top:-8.2pt;width:16.9pt;height:21.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">
                <v:imagedata r:id="rId16" o:title=""/>
              </v:shape>
            </w:pict>
          </mc:Fallback>
        </mc:AlternateContent>
      </w:r>
      <w:r w:rsidR="00BA1E93">
        <w:rPr>
          <w:rFonts w:ascii="Open Sans" w:eastAsiaTheme="majorEastAsia" w:hAnsi="Open Sans" w:cs="Open Sans"/>
          <w:bCs/>
          <w:noProof/>
          <w:color w:val="000000"/>
          <w:sz w:val="20"/>
          <w:szCs w:val="20"/>
        </w:rPr>
        <mc:AlternateContent>
          <mc:Choice Requires="wpi">
            <w:drawing>
              <wp:anchor distT="0" distB="0" distL="114300" distR="114300" simplePos="0" relativeHeight="251691008" behindDoc="0" locked="0" layoutInCell="1" allowOverlap="1" wp14:anchorId="279AE1B1" wp14:editId="75DF07BC">
                <wp:simplePos x="0" y="0"/>
                <wp:positionH relativeFrom="column">
                  <wp:posOffset>1514910</wp:posOffset>
                </wp:positionH>
                <wp:positionV relativeFrom="paragraph">
                  <wp:posOffset>151875</wp:posOffset>
                </wp:positionV>
                <wp:extent cx="240480" cy="97920"/>
                <wp:effectExtent l="57150" t="38100" r="45720" b="54610"/>
                <wp:wrapNone/>
                <wp:docPr id="51" name="Ink 51"/>
                <wp:cNvGraphicFramePr/>
                <a:graphic xmlns:a="http://schemas.openxmlformats.org/drawingml/2006/main">
                  <a:graphicData uri="http://schemas.microsoft.com/office/word/2010/wordprocessingInk">
                    <w14:contentPart bwMode="auto" r:id="rId17">
                      <w14:nvContentPartPr>
                        <w14:cNvContentPartPr/>
                      </w14:nvContentPartPr>
                      <w14:xfrm>
                        <a:off x="0" y="0"/>
                        <a:ext cx="240480" cy="97920"/>
                      </w14:xfrm>
                    </w14:contentPart>
                  </a:graphicData>
                </a:graphic>
              </wp:anchor>
            </w:drawing>
          </mc:Choice>
          <mc:Fallback>
            <w:pict>
              <v:shape w14:anchorId="7EC0EBB4" id="Ink 51" o:spid="_x0000_s1026" type="#_x0000_t75" style="position:absolute;margin-left:118.6pt;margin-top:11.25pt;width:20.35pt;height:9.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">
                <v:imagedata r:id="rId18" o:title=""/>
              </v:shape>
            </w:pict>
          </mc:Fallback>
        </mc:AlternateContent>
      </w:r>
      <w:r w:rsidR="00BA1E93">
        <w:rPr>
          <w:rFonts w:ascii="Open Sans" w:eastAsiaTheme="majorEastAsia" w:hAnsi="Open Sans" w:cs="Open Sans"/>
          <w:bCs/>
          <w:noProof/>
          <w:color w:val="000000"/>
          <w:sz w:val="20"/>
          <w:szCs w:val="20"/>
        </w:rPr>
        <mc:AlternateContent>
          <mc:Choice Requires="wpi">
            <w:drawing>
              <wp:anchor distT="0" distB="0" distL="114300" distR="114300" simplePos="0" relativeHeight="251688960" behindDoc="0" locked="0" layoutInCell="1" allowOverlap="1" wp14:anchorId="6D462236" wp14:editId="3F121BF0">
                <wp:simplePos x="0" y="0"/>
                <wp:positionH relativeFrom="column">
                  <wp:posOffset>1514190</wp:posOffset>
                </wp:positionH>
                <wp:positionV relativeFrom="paragraph">
                  <wp:posOffset>143955</wp:posOffset>
                </wp:positionV>
                <wp:extent cx="248400" cy="66240"/>
                <wp:effectExtent l="38100" t="38100" r="56515" b="48260"/>
                <wp:wrapNone/>
                <wp:docPr id="49" name="Ink 49"/>
                <wp:cNvGraphicFramePr/>
                <a:graphic xmlns:a="http://schemas.openxmlformats.org/drawingml/2006/main">
                  <a:graphicData uri="http://schemas.microsoft.com/office/word/2010/wordprocessingInk">
                    <w14:contentPart bwMode="auto" r:id="rId19">
                      <w14:nvContentPartPr>
                        <w14:cNvContentPartPr/>
                      </w14:nvContentPartPr>
                      <w14:xfrm>
                        <a:off x="0" y="0"/>
                        <a:ext cx="248400" cy="66240"/>
                      </w14:xfrm>
                    </w14:contentPart>
                  </a:graphicData>
                </a:graphic>
              </wp:anchor>
            </w:drawing>
          </mc:Choice>
          <mc:Fallback>
            <w:pict>
              <v:shape w14:anchorId="4668FCBF" id="Ink 49" o:spid="_x0000_s1026" type="#_x0000_t75" style="position:absolute;margin-left:118.55pt;margin-top:10.65pt;width:20.95pt;height:6.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">
                <v:imagedata r:id="rId20" o:title=""/>
              </v:shape>
            </w:pict>
          </mc:Fallback>
        </mc:AlternateContent>
      </w:r>
      <w:r w:rsidR="000312F6">
        <w:rPr>
          <w:rFonts w:ascii="Open Sans" w:eastAsiaTheme="majorEastAsia" w:hAnsi="Open Sans" w:cs="Open Sans"/>
          <w:bCs/>
          <w:noProof/>
          <w:color w:val="000000"/>
          <w:sz w:val="20"/>
          <w:szCs w:val="20"/>
        </w:rPr>
        <mc:AlternateContent>
          <mc:Choice Requires="wpi">
            <w:drawing>
              <wp:anchor distT="0" distB="0" distL="114300" distR="114300" simplePos="0" relativeHeight="251669504" behindDoc="0" locked="0" layoutInCell="1" allowOverlap="1" wp14:anchorId="2EE7ECE8" wp14:editId="72268F3C">
                <wp:simplePos x="0" y="0"/>
                <wp:positionH relativeFrom="column">
                  <wp:posOffset>1732350</wp:posOffset>
                </wp:positionH>
                <wp:positionV relativeFrom="paragraph">
                  <wp:posOffset>-229005</wp:posOffset>
                </wp:positionV>
                <wp:extent cx="39600" cy="641520"/>
                <wp:effectExtent l="57150" t="38100" r="55880" b="44450"/>
                <wp:wrapNone/>
                <wp:docPr id="29" name="Ink 29"/>
                <wp:cNvGraphicFramePr/>
                <a:graphic xmlns:a="http://schemas.openxmlformats.org/drawingml/2006/main">
                  <a:graphicData uri="http://schemas.microsoft.com/office/word/2010/wordprocessingInk">
                    <w14:contentPart bwMode="auto" r:id="rId21">
                      <w14:nvContentPartPr>
                        <w14:cNvContentPartPr/>
                      </w14:nvContentPartPr>
                      <w14:xfrm>
                        <a:off x="0" y="0"/>
                        <a:ext cx="39600" cy="641520"/>
                      </w14:xfrm>
                    </w14:contentPart>
                  </a:graphicData>
                </a:graphic>
              </wp:anchor>
            </w:drawing>
          </mc:Choice>
          <mc:Fallback>
            <w:pict>
              <v:shape w14:anchorId="685A5A43" id="Ink 29" o:spid="_x0000_s1026" type="#_x0000_t75" style="position:absolute;margin-left:135.7pt;margin-top:-18.75pt;width:4.5pt;height:51.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">
                <v:imagedata r:id="rId22" o:title=""/>
              </v:shape>
            </w:pict>
          </mc:Fallback>
        </mc:AlternateContent>
      </w:r>
    </w:p>
    <w:p w14:paraId="2B4D5053" w14:textId="43775865" w:rsidR="00A21A50" w:rsidRPr="00A21A50" w:rsidRDefault="00BA1E93" w:rsidP="00A21A50">
      <w:pPr>
        <w:pStyle w:val="ListParagraph"/>
        <w:rPr>
          <w:rFonts w:ascii="Open Sans" w:eastAsiaTheme="majorEastAsia" w:hAnsi="Open Sans" w:cs="Open Sans"/>
          <w:bCs/>
          <w:color w:val="000000"/>
          <w:sz w:val="20"/>
          <w:szCs w:val="20"/>
        </w:rPr>
      </w:pPr>
      <w:r>
        <w:rPr>
          <w:rFonts w:ascii="Open Sans" w:eastAsiaTheme="majorEastAsia" w:hAnsi="Open Sans" w:cs="Open Sans"/>
          <w:bCs/>
          <w:noProof/>
          <w:color w:val="000000"/>
          <w:sz w:val="20"/>
          <w:szCs w:val="20"/>
        </w:rPr>
        <mc:AlternateContent>
          <mc:Choice Requires="wpi">
            <w:drawing>
              <wp:anchor distT="0" distB="0" distL="114300" distR="114300" simplePos="0" relativeHeight="251689984" behindDoc="0" locked="0" layoutInCell="1" allowOverlap="1" wp14:anchorId="5486FA73" wp14:editId="0F871FF5">
                <wp:simplePos x="0" y="0"/>
                <wp:positionH relativeFrom="column">
                  <wp:posOffset>1581150</wp:posOffset>
                </wp:positionH>
                <wp:positionV relativeFrom="paragraph">
                  <wp:posOffset>20080</wp:posOffset>
                </wp:positionV>
                <wp:extent cx="1800" cy="360"/>
                <wp:effectExtent l="57150" t="38100" r="55880" b="57150"/>
                <wp:wrapNone/>
                <wp:docPr id="50" name="Ink 50"/>
                <wp:cNvGraphicFramePr/>
                <a:graphic xmlns:a="http://schemas.openxmlformats.org/drawingml/2006/main">
                  <a:graphicData uri="http://schemas.microsoft.com/office/word/2010/wordprocessingInk">
                    <w14:contentPart bwMode="auto" r:id="rId23">
                      <w14:nvContentPartPr>
                        <w14:cNvContentPartPr/>
                      </w14:nvContentPartPr>
                      <w14:xfrm>
                        <a:off x="0" y="0"/>
                        <a:ext cx="1800" cy="360"/>
                      </w14:xfrm>
                    </w14:contentPart>
                  </a:graphicData>
                </a:graphic>
              </wp:anchor>
            </w:drawing>
          </mc:Choice>
          <mc:Fallback>
            <w:pict>
              <v:shape w14:anchorId="68E31901" id="Ink 50" o:spid="_x0000_s1026" type="#_x0000_t75" style="position:absolute;margin-left:123.8pt;margin-top:.9pt;width:1.6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">
                <v:imagedata r:id="rId24" o:title=""/>
              </v:shape>
            </w:pict>
          </mc:Fallback>
        </mc:AlternateContent>
      </w:r>
      <w:r>
        <w:rPr>
          <w:rFonts w:ascii="Open Sans" w:eastAsiaTheme="majorEastAsia" w:hAnsi="Open Sans" w:cs="Open Sans"/>
          <w:bCs/>
          <w:noProof/>
          <w:color w:val="000000"/>
          <w:sz w:val="20"/>
          <w:szCs w:val="20"/>
        </w:rPr>
        <mc:AlternateContent>
          <mc:Choice Requires="wpi">
            <w:drawing>
              <wp:anchor distT="0" distB="0" distL="114300" distR="114300" simplePos="0" relativeHeight="251677696" behindDoc="0" locked="0" layoutInCell="1" allowOverlap="1" wp14:anchorId="4EB7B36A" wp14:editId="41E9237E">
                <wp:simplePos x="0" y="0"/>
                <wp:positionH relativeFrom="column">
                  <wp:posOffset>1515270</wp:posOffset>
                </wp:positionH>
                <wp:positionV relativeFrom="paragraph">
                  <wp:posOffset>58240</wp:posOffset>
                </wp:positionV>
                <wp:extent cx="84600" cy="360"/>
                <wp:effectExtent l="57150" t="38100" r="48895" b="57150"/>
                <wp:wrapNone/>
                <wp:docPr id="38" name="Ink 38"/>
                <wp:cNvGraphicFramePr/>
                <a:graphic xmlns:a="http://schemas.openxmlformats.org/drawingml/2006/main">
                  <a:graphicData uri="http://schemas.microsoft.com/office/word/2010/wordprocessingInk">
                    <w14:contentPart bwMode="auto" r:id="rId25">
                      <w14:nvContentPartPr>
                        <w14:cNvContentPartPr/>
                      </w14:nvContentPartPr>
                      <w14:xfrm>
                        <a:off x="0" y="0"/>
                        <a:ext cx="84600" cy="360"/>
                      </w14:xfrm>
                    </w14:contentPart>
                  </a:graphicData>
                </a:graphic>
              </wp:anchor>
            </w:drawing>
          </mc:Choice>
          <mc:Fallback>
            <w:pict>
              <v:shape w14:anchorId="4B9A9B1B" id="Ink 38" o:spid="_x0000_s1026" type="#_x0000_t75" style="position:absolute;margin-left:118.6pt;margin-top:3.9pt;width:8.0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">
                <v:imagedata r:id="rId26" o:title=""/>
              </v:shape>
            </w:pict>
          </mc:Fallback>
        </mc:AlternateContent>
      </w:r>
      <w:r w:rsidR="00826AA7">
        <w:rPr>
          <w:rFonts w:ascii="Open Sans" w:eastAsiaTheme="majorEastAsia" w:hAnsi="Open Sans" w:cs="Open Sans"/>
          <w:bCs/>
          <w:noProof/>
          <w:color w:val="000000"/>
          <w:sz w:val="20"/>
          <w:szCs w:val="20"/>
        </w:rPr>
        <mc:AlternateContent>
          <mc:Choice Requires="wpi">
            <w:drawing>
              <wp:anchor distT="0" distB="0" distL="114300" distR="114300" simplePos="0" relativeHeight="251667456" behindDoc="0" locked="0" layoutInCell="1" allowOverlap="1" wp14:anchorId="2E990BDA" wp14:editId="0BC31329">
                <wp:simplePos x="0" y="0"/>
                <wp:positionH relativeFrom="column">
                  <wp:posOffset>1590295</wp:posOffset>
                </wp:positionH>
                <wp:positionV relativeFrom="paragraph">
                  <wp:posOffset>17780</wp:posOffset>
                </wp:positionV>
                <wp:extent cx="2265425" cy="50165"/>
                <wp:effectExtent l="38100" t="57150" r="1905" b="45085"/>
                <wp:wrapNone/>
                <wp:docPr id="18" name="Ink 18"/>
                <wp:cNvGraphicFramePr/>
                <a:graphic xmlns:a="http://schemas.openxmlformats.org/drawingml/2006/main">
                  <a:graphicData uri="http://schemas.microsoft.com/office/word/2010/wordprocessingInk">
                    <w14:contentPart bwMode="auto" r:id="rId27">
                      <w14:nvContentPartPr>
                        <w14:cNvContentPartPr/>
                      </w14:nvContentPartPr>
                      <w14:xfrm>
                        <a:off x="0" y="0"/>
                        <a:ext cx="2265425" cy="50165"/>
                      </w14:xfrm>
                    </w14:contentPart>
                  </a:graphicData>
                </a:graphic>
              </wp:anchor>
            </w:drawing>
          </mc:Choice>
          <mc:Fallback>
            <w:pict>
              <v:shape w14:anchorId="1BA809C3" id="Ink 18" o:spid="_x0000_s1026" type="#_x0000_t75" style="position:absolute;margin-left:124.5pt;margin-top:.7pt;width:179.8pt;height:5.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">
                <v:imagedata r:id="rId28" o:title=""/>
              </v:shape>
            </w:pict>
          </mc:Fallback>
        </mc:AlternateContent>
      </w:r>
    </w:p>
    <w:p w14:paraId="67701832" w14:textId="24C0E285" w:rsidR="00A21A50" w:rsidRPr="0071273E" w:rsidRDefault="00CA3367" w:rsidP="00FE5F85">
      <w:pPr>
        <w:pStyle w:val="ListParagraph"/>
        <w:numPr>
          <w:ilvl w:val="0"/>
          <w:numId w:val="29"/>
        </w:numPr>
        <w:rPr>
          <w:rFonts w:ascii="Open Sans" w:eastAsiaTheme="majorEastAsia" w:hAnsi="Open Sans" w:cs="Open Sans"/>
          <w:bCs/>
          <w:i/>
          <w:iCs/>
          <w:color w:val="000000"/>
          <w:sz w:val="20"/>
          <w:szCs w:val="20"/>
        </w:rPr>
      </w:pPr>
      <w:r w:rsidRPr="0071273E">
        <w:rPr>
          <w:rFonts w:ascii="Open Sans" w:eastAsiaTheme="majorEastAsia" w:hAnsi="Open Sans" w:cs="Open Sans"/>
          <w:bCs/>
          <w:color w:val="000000"/>
          <w:sz w:val="20"/>
          <w:szCs w:val="20"/>
        </w:rPr>
        <w:t xml:space="preserve">(2 points) </w:t>
      </w:r>
      <w:r w:rsidR="00A21A50" w:rsidRPr="0071273E">
        <w:rPr>
          <w:rFonts w:ascii="Open Sans" w:eastAsiaTheme="majorEastAsia" w:hAnsi="Open Sans" w:cs="Open Sans"/>
          <w:bCs/>
          <w:color w:val="000000"/>
          <w:sz w:val="20"/>
          <w:szCs w:val="20"/>
        </w:rPr>
        <w:t xml:space="preserve">Using the p-value from the previous problem, complete the following p-value interpretation by filling the blanks. </w:t>
      </w:r>
      <w:r w:rsidR="00A21A50" w:rsidRPr="0071273E">
        <w:rPr>
          <w:rFonts w:ascii="Open Sans" w:eastAsiaTheme="majorEastAsia" w:hAnsi="Open Sans" w:cs="Open Sans"/>
          <w:bCs/>
          <w:color w:val="000000"/>
          <w:sz w:val="20"/>
          <w:szCs w:val="20"/>
        </w:rPr>
        <w:br/>
      </w:r>
      <w:r w:rsidR="00A21A50" w:rsidRPr="0071273E">
        <w:rPr>
          <w:rFonts w:ascii="Open Sans" w:eastAsiaTheme="majorEastAsia" w:hAnsi="Open Sans" w:cs="Open Sans"/>
          <w:bCs/>
          <w:color w:val="000000"/>
          <w:sz w:val="20"/>
          <w:szCs w:val="20"/>
        </w:rPr>
        <w:br/>
      </w:r>
      <w:r w:rsidR="00A21A50" w:rsidRPr="0071273E">
        <w:rPr>
          <w:rFonts w:ascii="Open Sans" w:eastAsiaTheme="majorEastAsia" w:hAnsi="Open Sans" w:cs="Open Sans"/>
          <w:bCs/>
          <w:i/>
          <w:iCs/>
          <w:color w:val="000000"/>
          <w:sz w:val="20"/>
          <w:szCs w:val="20"/>
        </w:rPr>
        <w:t xml:space="preserve">The probability of observing a difference in sample means of </w:t>
      </w:r>
      <w:r w:rsidR="0071273E" w:rsidRPr="0071273E">
        <w:rPr>
          <w:rFonts w:ascii="Open Sans" w:eastAsiaTheme="majorEastAsia" w:hAnsi="Open Sans" w:cs="Open Sans"/>
          <w:b/>
          <w:i/>
          <w:iCs/>
          <w:color w:val="000000"/>
          <w:sz w:val="20"/>
          <w:szCs w:val="20"/>
        </w:rPr>
        <w:t>-0.702</w:t>
      </w:r>
      <w:r w:rsidR="00A21A50" w:rsidRPr="0071273E">
        <w:rPr>
          <w:rFonts w:ascii="Open Sans" w:eastAsiaTheme="majorEastAsia" w:hAnsi="Open Sans" w:cs="Open Sans"/>
          <w:bCs/>
          <w:i/>
          <w:iCs/>
          <w:color w:val="000000"/>
          <w:sz w:val="20"/>
          <w:szCs w:val="20"/>
        </w:rPr>
        <w:t xml:space="preserve"> or a difference even more extreme is</w:t>
      </w:r>
      <w:r w:rsidR="0071273E" w:rsidRPr="0071273E">
        <w:rPr>
          <w:rFonts w:ascii="Open Sans" w:eastAsiaTheme="majorEastAsia" w:hAnsi="Open Sans" w:cs="Open Sans"/>
          <w:bCs/>
          <w:i/>
          <w:iCs/>
          <w:color w:val="000000"/>
          <w:sz w:val="20"/>
          <w:szCs w:val="20"/>
        </w:rPr>
        <w:t xml:space="preserve"> </w:t>
      </w:r>
      <w:r w:rsidR="00992B95">
        <w:rPr>
          <w:rFonts w:ascii="Open Sans" w:eastAsiaTheme="majorEastAsia" w:hAnsi="Open Sans" w:cs="Open Sans"/>
          <w:b/>
          <w:color w:val="000000"/>
          <w:sz w:val="20"/>
          <w:szCs w:val="20"/>
        </w:rPr>
        <w:t>9.436e-06</w:t>
      </w:r>
      <w:r w:rsidR="00A21A50" w:rsidRPr="0071273E">
        <w:rPr>
          <w:rFonts w:ascii="Open Sans" w:eastAsiaTheme="majorEastAsia" w:hAnsi="Open Sans" w:cs="Open Sans"/>
          <w:bCs/>
          <w:i/>
          <w:iCs/>
          <w:color w:val="000000"/>
          <w:sz w:val="20"/>
          <w:szCs w:val="20"/>
        </w:rPr>
        <w:t xml:space="preserve">, when </w:t>
      </w:r>
      <w:r w:rsidR="0071273E" w:rsidRPr="0071273E">
        <w:rPr>
          <w:rFonts w:ascii="Open Sans" w:eastAsiaTheme="majorEastAsia" w:hAnsi="Open Sans" w:cs="Open Sans"/>
          <w:bCs/>
          <w:i/>
          <w:iCs/>
          <w:color w:val="000000"/>
          <w:sz w:val="20"/>
          <w:szCs w:val="20"/>
        </w:rPr>
        <w:t>the null hypothesis</w:t>
      </w:r>
      <w:r w:rsidR="00992B95">
        <w:rPr>
          <w:rFonts w:ascii="Open Sans" w:eastAsiaTheme="majorEastAsia" w:hAnsi="Open Sans" w:cs="Open Sans"/>
          <w:bCs/>
          <w:i/>
          <w:iCs/>
          <w:color w:val="000000"/>
          <w:sz w:val="20"/>
          <w:szCs w:val="20"/>
        </w:rPr>
        <w:t xml:space="preserve"> is</w:t>
      </w:r>
      <w:r w:rsidR="0071273E" w:rsidRPr="0071273E">
        <w:rPr>
          <w:rFonts w:ascii="Open Sans" w:eastAsiaTheme="majorEastAsia" w:hAnsi="Open Sans" w:cs="Open Sans"/>
          <w:bCs/>
          <w:i/>
          <w:iCs/>
          <w:color w:val="000000"/>
          <w:sz w:val="20"/>
          <w:szCs w:val="20"/>
        </w:rPr>
        <w:t xml:space="preserve"> true</w:t>
      </w:r>
      <w:r w:rsidR="00992B95">
        <w:rPr>
          <w:rFonts w:ascii="Open Sans" w:eastAsiaTheme="majorEastAsia" w:hAnsi="Open Sans" w:cs="Open Sans"/>
          <w:bCs/>
          <w:i/>
          <w:iCs/>
          <w:color w:val="000000"/>
          <w:sz w:val="20"/>
          <w:szCs w:val="20"/>
        </w:rPr>
        <w:t>.</w:t>
      </w:r>
    </w:p>
    <w:p w14:paraId="77F69765" w14:textId="77777777" w:rsidR="0071273E" w:rsidRPr="0071273E" w:rsidRDefault="0071273E" w:rsidP="0071273E">
      <w:pPr>
        <w:pStyle w:val="ListParagraph"/>
        <w:rPr>
          <w:rFonts w:ascii="Open Sans" w:eastAsiaTheme="majorEastAsia" w:hAnsi="Open Sans" w:cs="Open Sans"/>
          <w:bCs/>
          <w:i/>
          <w:iCs/>
          <w:color w:val="000000"/>
          <w:sz w:val="20"/>
          <w:szCs w:val="20"/>
        </w:rPr>
      </w:pPr>
    </w:p>
    <w:p w14:paraId="6BF1D967" w14:textId="6503B680" w:rsidR="004D2733" w:rsidRDefault="00CA3367" w:rsidP="004D2733">
      <w:pPr>
        <w:pStyle w:val="ListParagraph"/>
        <w:numPr>
          <w:ilvl w:val="0"/>
          <w:numId w:val="29"/>
        </w:numPr>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t xml:space="preserve">(4 points) </w:t>
      </w:r>
      <w:r w:rsidR="00FB58CE">
        <w:rPr>
          <w:rFonts w:ascii="Open Sans" w:eastAsiaTheme="majorEastAsia" w:hAnsi="Open Sans" w:cs="Open Sans"/>
          <w:bCs/>
          <w:color w:val="000000"/>
          <w:sz w:val="20"/>
          <w:szCs w:val="20"/>
        </w:rPr>
        <w:t xml:space="preserve">Write a 4-part conclusion to answer the question of interest. </w:t>
      </w:r>
      <w:r w:rsidR="004D2733">
        <w:rPr>
          <w:rFonts w:ascii="Open Sans" w:eastAsiaTheme="majorEastAsia" w:hAnsi="Open Sans" w:cs="Open Sans"/>
          <w:bCs/>
          <w:color w:val="000000"/>
          <w:sz w:val="20"/>
          <w:szCs w:val="20"/>
        </w:rPr>
        <w:t xml:space="preserve">Use a </w:t>
      </w:r>
      <m:oMath>
        <m:r>
          <m:rPr>
            <m:sty m:val="p"/>
          </m:rPr>
          <w:rPr>
            <w:rFonts w:ascii="Cambria Math" w:eastAsiaTheme="majorEastAsia" w:hAnsi="Cambria Math" w:cs="Open Sans"/>
            <w:color w:val="000000"/>
            <w:sz w:val="20"/>
            <w:szCs w:val="20"/>
          </w:rPr>
          <m:t>α</m:t>
        </m:r>
        <m:r>
          <w:rPr>
            <w:rFonts w:ascii="Cambria Math" w:eastAsiaTheme="majorEastAsia" w:hAnsi="Cambria Math" w:cs="Open Sans"/>
            <w:color w:val="000000"/>
            <w:sz w:val="20"/>
            <w:szCs w:val="20"/>
          </w:rPr>
          <m:t>= 0.1</m:t>
        </m:r>
      </m:oMath>
      <w:r w:rsidR="004D2733">
        <w:rPr>
          <w:rFonts w:ascii="Open Sans" w:eastAsiaTheme="majorEastAsia" w:hAnsi="Open Sans" w:cs="Open Sans"/>
          <w:bCs/>
          <w:color w:val="000000"/>
          <w:sz w:val="20"/>
          <w:szCs w:val="20"/>
        </w:rPr>
        <w:t xml:space="preserve"> significance level.</w:t>
      </w:r>
    </w:p>
    <w:p w14:paraId="011A35E9" w14:textId="5C933B94" w:rsidR="0071273E" w:rsidRPr="0071273E" w:rsidRDefault="00A252C1" w:rsidP="0071273E">
      <w:pPr>
        <w:pStyle w:val="ListParagraph"/>
        <w:ind w:left="1440"/>
        <w:rPr>
          <w:rFonts w:ascii="Open Sans" w:eastAsiaTheme="majorEastAsia" w:hAnsi="Open Sans" w:cs="Open Sans"/>
          <w:bCs/>
          <w:color w:val="000000"/>
          <w:sz w:val="20"/>
          <w:szCs w:val="20"/>
        </w:rPr>
      </w:pPr>
      <w:r>
        <w:rPr>
          <w:rFonts w:ascii="Open Sans" w:eastAsiaTheme="majorEastAsia" w:hAnsi="Open Sans" w:cs="Open Sans"/>
          <w:bCs/>
          <w:color w:val="000000"/>
          <w:sz w:val="20"/>
          <w:szCs w:val="20"/>
        </w:rPr>
        <w:lastRenderedPageBreak/>
        <w:t>There is convincing evidence to suggest that</w:t>
      </w:r>
      <w:r w:rsidR="00550E13">
        <w:rPr>
          <w:rFonts w:ascii="Open Sans" w:eastAsiaTheme="majorEastAsia" w:hAnsi="Open Sans" w:cs="Open Sans"/>
          <w:bCs/>
          <w:color w:val="000000"/>
          <w:sz w:val="20"/>
          <w:szCs w:val="20"/>
        </w:rPr>
        <w:t xml:space="preserve"> the</w:t>
      </w:r>
      <w:r w:rsidR="004D34E3">
        <w:rPr>
          <w:rFonts w:ascii="Open Sans" w:eastAsiaTheme="majorEastAsia" w:hAnsi="Open Sans" w:cs="Open Sans"/>
          <w:bCs/>
          <w:color w:val="000000"/>
          <w:sz w:val="20"/>
          <w:szCs w:val="20"/>
        </w:rPr>
        <w:t xml:space="preserve"> average</w:t>
      </w:r>
      <w:r w:rsidR="00550E13">
        <w:rPr>
          <w:rFonts w:ascii="Open Sans" w:eastAsiaTheme="majorEastAsia" w:hAnsi="Open Sans" w:cs="Open Sans"/>
          <w:bCs/>
          <w:color w:val="000000"/>
          <w:sz w:val="20"/>
          <w:szCs w:val="20"/>
        </w:rPr>
        <w:t xml:space="preserve"> </w:t>
      </w:r>
      <w:r w:rsidR="00550E13">
        <w:t xml:space="preserve">speeds </w:t>
      </w:r>
      <w:r w:rsidR="004D34E3">
        <w:t>of the</w:t>
      </w:r>
      <w:r w:rsidR="00550E13">
        <w:t xml:space="preserve"> two lizard species </w:t>
      </w:r>
      <w:r w:rsidR="004D34E3">
        <w:t xml:space="preserve">are </w:t>
      </w:r>
      <w:r w:rsidR="00550E13">
        <w:t>differ</w:t>
      </w:r>
      <w:r w:rsidR="004D34E3">
        <w:t>ent</w:t>
      </w:r>
      <w:r w:rsidR="00550E13">
        <w:t>. We reject the Null Hypothesis</w:t>
      </w:r>
      <w:r w:rsidR="00A653BF">
        <w:t xml:space="preserve"> that the average speeds of the two lizard species are equal. Note: it is possible we made a Type 1 error.</w:t>
      </w:r>
    </w:p>
    <w:p w14:paraId="68B4F4A4" w14:textId="77777777" w:rsidR="0071273E" w:rsidRPr="004D2733" w:rsidRDefault="0071273E" w:rsidP="0071273E">
      <w:pPr>
        <w:pStyle w:val="ListParagraph"/>
        <w:rPr>
          <w:rFonts w:ascii="Open Sans" w:eastAsiaTheme="majorEastAsia" w:hAnsi="Open Sans" w:cs="Open Sans"/>
          <w:bCs/>
          <w:color w:val="000000"/>
          <w:sz w:val="20"/>
          <w:szCs w:val="20"/>
        </w:rPr>
      </w:pPr>
    </w:p>
    <w:p w14:paraId="2928B298" w14:textId="77777777" w:rsidR="005A690A" w:rsidRPr="005A690A" w:rsidRDefault="005A690A" w:rsidP="005A690A">
      <w:pPr>
        <w:rPr>
          <w:rFonts w:eastAsiaTheme="majorEastAsia" w:cstheme="majorBidi"/>
          <w:b/>
          <w:color w:val="000000"/>
        </w:rPr>
      </w:pPr>
    </w:p>
    <w:p w14:paraId="64E16DF7" w14:textId="5E56A011" w:rsidR="00DC6F99" w:rsidRPr="00FE234A" w:rsidRDefault="00DC6F99" w:rsidP="00FE234A">
      <w:pPr>
        <w:rPr>
          <w:rFonts w:eastAsiaTheme="majorEastAsia" w:cstheme="majorBidi"/>
          <w:b/>
          <w:bCs/>
          <w:color w:val="000000"/>
        </w:rPr>
      </w:pPr>
      <w:r w:rsidRPr="00FE234A">
        <w:rPr>
          <w:b/>
          <w:bCs/>
        </w:rPr>
        <w:t>Gradescope Page Matching (2 points)</w:t>
      </w:r>
    </w:p>
    <w:p w14:paraId="37448ABA" w14:textId="77777777" w:rsidR="00DC6F99" w:rsidRPr="00AA27C3" w:rsidRDefault="00DC6F99" w:rsidP="00DC6F99">
      <w:r>
        <w:t xml:space="preserve">When you upload your PDF file to Gradescope, you will need to match each question on this assignment to the correct pages. Video instructions for doing this are available in the Start Here module on Canvas on the page “Submitting Assignments in Gradescope”. Failure to follow these instructions will result in a 2-point deduction on your assignment grade. Match this page to outline item “Gradescope Page Matching”. </w:t>
      </w:r>
    </w:p>
    <w:p w14:paraId="285F237E" w14:textId="77777777" w:rsidR="00DC6F99" w:rsidRDefault="00DC6F99" w:rsidP="001B284D"/>
    <w:p w14:paraId="18483317" w14:textId="24DCC483" w:rsidR="007302F1" w:rsidRDefault="007302F1" w:rsidP="001B284D"/>
    <w:p w14:paraId="446B902F" w14:textId="77777777" w:rsidR="007302F1" w:rsidRPr="00AA27C3" w:rsidRDefault="007302F1" w:rsidP="001B284D"/>
    <w:sectPr w:rsidR="007302F1" w:rsidRPr="00AA27C3" w:rsidSect="00805B5B">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C19F9" w14:textId="77777777" w:rsidR="0089535B" w:rsidRDefault="0089535B" w:rsidP="004D7B62">
      <w:r>
        <w:separator/>
      </w:r>
    </w:p>
  </w:endnote>
  <w:endnote w:type="continuationSeparator" w:id="0">
    <w:p w14:paraId="5B87557E" w14:textId="77777777" w:rsidR="0089535B" w:rsidRDefault="0089535B"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tratumNo2">
    <w:altName w:val="Calibri"/>
    <w:panose1 w:val="00000000000000000000"/>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6FF65" w14:textId="77777777" w:rsidR="0089535B" w:rsidRDefault="0089535B" w:rsidP="004D7B62">
      <w:r>
        <w:separator/>
      </w:r>
    </w:p>
  </w:footnote>
  <w:footnote w:type="continuationSeparator" w:id="0">
    <w:p w14:paraId="2DC108A5" w14:textId="77777777" w:rsidR="0089535B" w:rsidRDefault="0089535B"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286C" w14:textId="5782A3CD" w:rsidR="00FA6C61" w:rsidRPr="00FA6C61" w:rsidRDefault="00945174" w:rsidP="00FA6C61">
    <w:r w:rsidRPr="00945174">
      <w:rPr>
        <w:rFonts w:asciiTheme="majorHAnsi" w:eastAsiaTheme="majorEastAsia" w:hAnsiTheme="majorHAnsi" w:cstheme="majorBidi"/>
        <w:color w:val="000000"/>
        <w:sz w:val="26"/>
        <w:szCs w:val="26"/>
      </w:rPr>
      <w:t>ST 314 Data Analysis 0</w:t>
    </w:r>
    <w:r w:rsidR="003132B6">
      <w:rPr>
        <w:rFonts w:asciiTheme="majorHAnsi" w:eastAsiaTheme="majorEastAsia" w:hAnsiTheme="majorHAnsi" w:cstheme="majorBidi"/>
        <w:color w:val="000000"/>
        <w:sz w:val="26"/>
        <w:szCs w:val="26"/>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79B"/>
    <w:multiLevelType w:val="hybridMultilevel"/>
    <w:tmpl w:val="D4126CA2"/>
    <w:lvl w:ilvl="0" w:tplc="53F668BC">
      <w:start w:val="1"/>
      <w:numFmt w:val="decimal"/>
      <w:lvlText w:val="%1."/>
      <w:lvlJc w:val="left"/>
      <w:pPr>
        <w:ind w:left="1080" w:hanging="360"/>
      </w:pPr>
      <w:rPr>
        <w:rFonts w:eastAsiaTheme="minorHAnsi"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F96E41"/>
    <w:multiLevelType w:val="hybridMultilevel"/>
    <w:tmpl w:val="6268B650"/>
    <w:lvl w:ilvl="0" w:tplc="64EC1712">
      <w:start w:val="1"/>
      <w:numFmt w:val="lowerLetter"/>
      <w:lvlText w:val="%1."/>
      <w:lvlJc w:val="left"/>
      <w:pPr>
        <w:ind w:left="360" w:hanging="360"/>
      </w:pPr>
      <w:rPr>
        <w:rFonts w:hint="default"/>
        <w:i w:val="0"/>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410BDC"/>
    <w:multiLevelType w:val="hybridMultilevel"/>
    <w:tmpl w:val="C4A47A6E"/>
    <w:lvl w:ilvl="0" w:tplc="64EC1712">
      <w:start w:val="1"/>
      <w:numFmt w:val="lowerLetter"/>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9414A9"/>
    <w:multiLevelType w:val="hybridMultilevel"/>
    <w:tmpl w:val="19FC2CD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5567FA"/>
    <w:multiLevelType w:val="hybridMultilevel"/>
    <w:tmpl w:val="59186F26"/>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AD422E"/>
    <w:multiLevelType w:val="hybridMultilevel"/>
    <w:tmpl w:val="CD8CF174"/>
    <w:lvl w:ilvl="0" w:tplc="04090001">
      <w:start w:val="1"/>
      <w:numFmt w:val="bullet"/>
      <w:lvlText w:val=""/>
      <w:lvlJc w:val="left"/>
      <w:pPr>
        <w:ind w:left="720" w:hanging="360"/>
      </w:pPr>
      <w:rPr>
        <w:rFonts w:ascii="Symbol" w:hAnsi="Symbol" w:hint="default"/>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81092"/>
    <w:multiLevelType w:val="hybridMultilevel"/>
    <w:tmpl w:val="B4C2EE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29085D"/>
    <w:multiLevelType w:val="hybridMultilevel"/>
    <w:tmpl w:val="FEFA44A4"/>
    <w:lvl w:ilvl="0" w:tplc="04090019">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6B809F3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8A38CC"/>
    <w:multiLevelType w:val="hybridMultilevel"/>
    <w:tmpl w:val="0494E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32BF5"/>
    <w:multiLevelType w:val="hybridMultilevel"/>
    <w:tmpl w:val="14D22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04199"/>
    <w:multiLevelType w:val="hybridMultilevel"/>
    <w:tmpl w:val="913C5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8E65D8"/>
    <w:multiLevelType w:val="hybridMultilevel"/>
    <w:tmpl w:val="A86C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53483E"/>
    <w:multiLevelType w:val="hybridMultilevel"/>
    <w:tmpl w:val="56929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3A724F"/>
    <w:multiLevelType w:val="hybridMultilevel"/>
    <w:tmpl w:val="F5D8E7BA"/>
    <w:lvl w:ilvl="0" w:tplc="6F1296C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224CF0"/>
    <w:multiLevelType w:val="hybridMultilevel"/>
    <w:tmpl w:val="788E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520B3"/>
    <w:multiLevelType w:val="hybridMultilevel"/>
    <w:tmpl w:val="09A8C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24154"/>
    <w:multiLevelType w:val="hybridMultilevel"/>
    <w:tmpl w:val="3B6AE506"/>
    <w:lvl w:ilvl="0" w:tplc="669858F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D169EA"/>
    <w:multiLevelType w:val="hybridMultilevel"/>
    <w:tmpl w:val="8DA2E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D74EBF"/>
    <w:multiLevelType w:val="hybridMultilevel"/>
    <w:tmpl w:val="9898A2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5105AC"/>
    <w:multiLevelType w:val="hybridMultilevel"/>
    <w:tmpl w:val="A3323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06E221D"/>
    <w:multiLevelType w:val="hybridMultilevel"/>
    <w:tmpl w:val="E382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776402"/>
    <w:multiLevelType w:val="hybridMultilevel"/>
    <w:tmpl w:val="EDBE18F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B80514"/>
    <w:multiLevelType w:val="hybridMultilevel"/>
    <w:tmpl w:val="B04868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40536"/>
    <w:multiLevelType w:val="hybridMultilevel"/>
    <w:tmpl w:val="F0522DF8"/>
    <w:lvl w:ilvl="0" w:tplc="E6DE79C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610A74"/>
    <w:multiLevelType w:val="hybridMultilevel"/>
    <w:tmpl w:val="750E2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776758"/>
    <w:multiLevelType w:val="hybridMultilevel"/>
    <w:tmpl w:val="E6CE06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DF1C9E"/>
    <w:multiLevelType w:val="hybridMultilevel"/>
    <w:tmpl w:val="52B0ABC6"/>
    <w:lvl w:ilvl="0" w:tplc="53F668BC">
      <w:start w:val="1"/>
      <w:numFmt w:val="decimal"/>
      <w:lvlText w:val="%1."/>
      <w:lvlJc w:val="left"/>
      <w:pPr>
        <w:ind w:left="720" w:hanging="360"/>
      </w:pPr>
      <w:rPr>
        <w:rFonts w:eastAsiaTheme="minorHAnsi" w:cstheme="minorBidi"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496953">
    <w:abstractNumId w:val="28"/>
  </w:num>
  <w:num w:numId="2" w16cid:durableId="70734820">
    <w:abstractNumId w:val="13"/>
  </w:num>
  <w:num w:numId="3" w16cid:durableId="212696985">
    <w:abstractNumId w:val="3"/>
  </w:num>
  <w:num w:numId="4" w16cid:durableId="359402559">
    <w:abstractNumId w:val="21"/>
  </w:num>
  <w:num w:numId="5" w16cid:durableId="218593179">
    <w:abstractNumId w:val="5"/>
  </w:num>
  <w:num w:numId="6" w16cid:durableId="320617246">
    <w:abstractNumId w:val="22"/>
  </w:num>
  <w:num w:numId="7" w16cid:durableId="322663297">
    <w:abstractNumId w:val="17"/>
  </w:num>
  <w:num w:numId="8" w16cid:durableId="1607275674">
    <w:abstractNumId w:val="25"/>
  </w:num>
  <w:num w:numId="9" w16cid:durableId="164587974">
    <w:abstractNumId w:val="14"/>
  </w:num>
  <w:num w:numId="10" w16cid:durableId="763696016">
    <w:abstractNumId w:val="15"/>
  </w:num>
  <w:num w:numId="11" w16cid:durableId="1342587588">
    <w:abstractNumId w:val="18"/>
  </w:num>
  <w:num w:numId="12" w16cid:durableId="62919873">
    <w:abstractNumId w:val="7"/>
  </w:num>
  <w:num w:numId="13" w16cid:durableId="1611932453">
    <w:abstractNumId w:val="16"/>
  </w:num>
  <w:num w:numId="14" w16cid:durableId="876433564">
    <w:abstractNumId w:val="19"/>
  </w:num>
  <w:num w:numId="15" w16cid:durableId="148912948">
    <w:abstractNumId w:val="2"/>
  </w:num>
  <w:num w:numId="16" w16cid:durableId="1267083664">
    <w:abstractNumId w:val="1"/>
  </w:num>
  <w:num w:numId="17" w16cid:durableId="1120414958">
    <w:abstractNumId w:val="9"/>
  </w:num>
  <w:num w:numId="18" w16cid:durableId="374936754">
    <w:abstractNumId w:val="11"/>
  </w:num>
  <w:num w:numId="19" w16cid:durableId="1771852050">
    <w:abstractNumId w:val="26"/>
  </w:num>
  <w:num w:numId="20" w16cid:durableId="1994137386">
    <w:abstractNumId w:val="24"/>
  </w:num>
  <w:num w:numId="21" w16cid:durableId="1259367955">
    <w:abstractNumId w:val="27"/>
  </w:num>
  <w:num w:numId="22" w16cid:durableId="1113020348">
    <w:abstractNumId w:val="12"/>
  </w:num>
  <w:num w:numId="23" w16cid:durableId="1107695822">
    <w:abstractNumId w:val="4"/>
  </w:num>
  <w:num w:numId="24" w16cid:durableId="1343631909">
    <w:abstractNumId w:val="8"/>
  </w:num>
  <w:num w:numId="25" w16cid:durableId="1075318272">
    <w:abstractNumId w:val="20"/>
  </w:num>
  <w:num w:numId="26" w16cid:durableId="1716854769">
    <w:abstractNumId w:val="10"/>
  </w:num>
  <w:num w:numId="27" w16cid:durableId="179469656">
    <w:abstractNumId w:val="23"/>
  </w:num>
  <w:num w:numId="28" w16cid:durableId="14236876">
    <w:abstractNumId w:val="6"/>
  </w:num>
  <w:num w:numId="29" w16cid:durableId="2039307217">
    <w:abstractNumId w:val="29"/>
  </w:num>
  <w:num w:numId="30" w16cid:durableId="202643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23AEE"/>
    <w:rsid w:val="000312F6"/>
    <w:rsid w:val="000336F5"/>
    <w:rsid w:val="00072CA1"/>
    <w:rsid w:val="000756DF"/>
    <w:rsid w:val="00081679"/>
    <w:rsid w:val="000C7528"/>
    <w:rsid w:val="00100246"/>
    <w:rsid w:val="00111D2A"/>
    <w:rsid w:val="00124C3C"/>
    <w:rsid w:val="00141909"/>
    <w:rsid w:val="00143530"/>
    <w:rsid w:val="0015167F"/>
    <w:rsid w:val="0015285C"/>
    <w:rsid w:val="00153960"/>
    <w:rsid w:val="00153ED0"/>
    <w:rsid w:val="001620DF"/>
    <w:rsid w:val="001B284D"/>
    <w:rsid w:val="001C7E2F"/>
    <w:rsid w:val="001D490C"/>
    <w:rsid w:val="001F054B"/>
    <w:rsid w:val="002107EA"/>
    <w:rsid w:val="00284C5B"/>
    <w:rsid w:val="002852ED"/>
    <w:rsid w:val="002B2504"/>
    <w:rsid w:val="002F0617"/>
    <w:rsid w:val="002F24BF"/>
    <w:rsid w:val="002F68F1"/>
    <w:rsid w:val="002F7E70"/>
    <w:rsid w:val="003132B6"/>
    <w:rsid w:val="003159C2"/>
    <w:rsid w:val="00380062"/>
    <w:rsid w:val="0039005D"/>
    <w:rsid w:val="003A2C6A"/>
    <w:rsid w:val="003A5A56"/>
    <w:rsid w:val="004376C6"/>
    <w:rsid w:val="00441F6C"/>
    <w:rsid w:val="00442CB8"/>
    <w:rsid w:val="004532EF"/>
    <w:rsid w:val="00461B07"/>
    <w:rsid w:val="0046217E"/>
    <w:rsid w:val="00462EAF"/>
    <w:rsid w:val="0049030B"/>
    <w:rsid w:val="004A0B57"/>
    <w:rsid w:val="004B0E26"/>
    <w:rsid w:val="004D13A0"/>
    <w:rsid w:val="004D2733"/>
    <w:rsid w:val="004D34E3"/>
    <w:rsid w:val="004D7B62"/>
    <w:rsid w:val="004E31FA"/>
    <w:rsid w:val="00504EF9"/>
    <w:rsid w:val="00550E13"/>
    <w:rsid w:val="00566E00"/>
    <w:rsid w:val="005A690A"/>
    <w:rsid w:val="005E2F6E"/>
    <w:rsid w:val="005E74DC"/>
    <w:rsid w:val="005F2895"/>
    <w:rsid w:val="005F5477"/>
    <w:rsid w:val="0060746A"/>
    <w:rsid w:val="0062625C"/>
    <w:rsid w:val="006A67D6"/>
    <w:rsid w:val="006D32D6"/>
    <w:rsid w:val="0071273E"/>
    <w:rsid w:val="00726005"/>
    <w:rsid w:val="007302F1"/>
    <w:rsid w:val="00771351"/>
    <w:rsid w:val="007A095B"/>
    <w:rsid w:val="007B34D3"/>
    <w:rsid w:val="007D78BF"/>
    <w:rsid w:val="007E2D1A"/>
    <w:rsid w:val="007E7F74"/>
    <w:rsid w:val="00805B5B"/>
    <w:rsid w:val="00826AA7"/>
    <w:rsid w:val="008419F2"/>
    <w:rsid w:val="008677BF"/>
    <w:rsid w:val="0089051C"/>
    <w:rsid w:val="00894A0C"/>
    <w:rsid w:val="0089535B"/>
    <w:rsid w:val="0089742D"/>
    <w:rsid w:val="008A256D"/>
    <w:rsid w:val="008D4269"/>
    <w:rsid w:val="008E62BD"/>
    <w:rsid w:val="008F43AC"/>
    <w:rsid w:val="00900E5B"/>
    <w:rsid w:val="0091264A"/>
    <w:rsid w:val="0091360A"/>
    <w:rsid w:val="009304F7"/>
    <w:rsid w:val="00945174"/>
    <w:rsid w:val="00992B95"/>
    <w:rsid w:val="009A1B72"/>
    <w:rsid w:val="009B2039"/>
    <w:rsid w:val="00A03598"/>
    <w:rsid w:val="00A055D1"/>
    <w:rsid w:val="00A10749"/>
    <w:rsid w:val="00A21A50"/>
    <w:rsid w:val="00A252C1"/>
    <w:rsid w:val="00A32F0F"/>
    <w:rsid w:val="00A63351"/>
    <w:rsid w:val="00A64171"/>
    <w:rsid w:val="00A653BF"/>
    <w:rsid w:val="00A96517"/>
    <w:rsid w:val="00AA27C3"/>
    <w:rsid w:val="00B07FAC"/>
    <w:rsid w:val="00B36204"/>
    <w:rsid w:val="00B3700C"/>
    <w:rsid w:val="00B64C10"/>
    <w:rsid w:val="00B712C4"/>
    <w:rsid w:val="00B74446"/>
    <w:rsid w:val="00B81770"/>
    <w:rsid w:val="00B90CCE"/>
    <w:rsid w:val="00BA0CA7"/>
    <w:rsid w:val="00BA1E93"/>
    <w:rsid w:val="00BC5683"/>
    <w:rsid w:val="00BC57D6"/>
    <w:rsid w:val="00BC64F5"/>
    <w:rsid w:val="00BE28DF"/>
    <w:rsid w:val="00BE4E88"/>
    <w:rsid w:val="00C12934"/>
    <w:rsid w:val="00C16B39"/>
    <w:rsid w:val="00C21AA4"/>
    <w:rsid w:val="00C27936"/>
    <w:rsid w:val="00C57F7B"/>
    <w:rsid w:val="00C91D33"/>
    <w:rsid w:val="00CA3367"/>
    <w:rsid w:val="00CA62EC"/>
    <w:rsid w:val="00D07898"/>
    <w:rsid w:val="00D10F07"/>
    <w:rsid w:val="00D316E4"/>
    <w:rsid w:val="00D45D85"/>
    <w:rsid w:val="00D63B35"/>
    <w:rsid w:val="00DA18B4"/>
    <w:rsid w:val="00DA4C6C"/>
    <w:rsid w:val="00DC6F99"/>
    <w:rsid w:val="00DE0A35"/>
    <w:rsid w:val="00E012FD"/>
    <w:rsid w:val="00E1417A"/>
    <w:rsid w:val="00E42DDC"/>
    <w:rsid w:val="00E57B56"/>
    <w:rsid w:val="00EB048E"/>
    <w:rsid w:val="00EC6269"/>
    <w:rsid w:val="00F33079"/>
    <w:rsid w:val="00F930E3"/>
    <w:rsid w:val="00F95D51"/>
    <w:rsid w:val="00FA6C61"/>
    <w:rsid w:val="00FB28AB"/>
    <w:rsid w:val="00FB52F1"/>
    <w:rsid w:val="00FB58CE"/>
    <w:rsid w:val="00FE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table" w:styleId="TableGridLight">
    <w:name w:val="Grid Table Light"/>
    <w:basedOn w:val="TableNormal"/>
    <w:uiPriority w:val="40"/>
    <w:rsid w:val="00504E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3960"/>
    <w:pPr>
      <w:spacing w:after="200" w:line="276" w:lineRule="auto"/>
      <w:ind w:left="720"/>
      <w:contextualSpacing/>
    </w:pPr>
    <w:rPr>
      <w:rFonts w:ascii="Calibri" w:eastAsia="Calibri" w:hAnsi="Calibri" w:cs="Times New Roman"/>
      <w:sz w:val="22"/>
      <w:szCs w:val="22"/>
    </w:rPr>
  </w:style>
  <w:style w:type="table" w:styleId="GridTable3">
    <w:name w:val="Grid Table 3"/>
    <w:basedOn w:val="TableNormal"/>
    <w:uiPriority w:val="48"/>
    <w:rsid w:val="008E62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Code">
    <w:name w:val="Code"/>
    <w:basedOn w:val="Normal"/>
    <w:qFormat/>
    <w:rsid w:val="0049030B"/>
    <w:rPr>
      <w:rFonts w:ascii="Courier" w:hAnsi="Courier"/>
    </w:rPr>
  </w:style>
  <w:style w:type="character" w:styleId="PlaceholderText">
    <w:name w:val="Placeholder Text"/>
    <w:basedOn w:val="DefaultParagraphFont"/>
    <w:uiPriority w:val="99"/>
    <w:semiHidden/>
    <w:rsid w:val="00FE23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customXml" Target="ink/ink5.xml"/><Relationship Id="rId25" Type="http://schemas.openxmlformats.org/officeDocument/2006/relationships/customXml" Target="ink/ink9.xml"/><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customXml" Target="ink/ink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6T21:20:29.293"/>
    </inkml:context>
    <inkml:brush xml:id="br0">
      <inkml:brushProperty name="width" value="0.05" units="cm"/>
      <inkml:brushProperty name="height" value="0.05" units="cm"/>
      <inkml:brushProperty name="color" value="#00A0D7"/>
    </inkml:brush>
  </inkml:definitions>
  <inkml:trace contextRef="#ctx0" brushRef="#br0">0 0 24575,'3'37'0,"1"-1"0,2 0 0,1-1 0,3 1 0,14 38 0,20 83 0,-23-54 0,-8-46 0,-2 0 0,-3 0 0,1 76 0,-12 906 26,4-593-1417,-1-423-5435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5T07:41:52.545"/>
    </inkml:context>
    <inkml:brush xml:id="br0">
      <inkml:brushProperty name="width" value="0.05" units="cm"/>
      <inkml:brushProperty name="height" value="0.05" units="cm"/>
      <inkml:brushProperty name="color" value="#E71224"/>
    </inkml:brush>
  </inkml:definitions>
  <inkml:trace contextRef="#ctx0" brushRef="#br0">346 110 24575,'178'1'0,"40"-4"0,756 3 0,-941-1 0,57-11 0,-56 6 0,53-2 0,600 9 0,-655 1 0,56 10 0,-56-7 0,55 3 0,-62-8 0,1 2 0,0 0 0,39 10 0,-25-6 0,-1-1 0,1-2 0,-1-2 0,45-4 0,-1 1 0,-59 1 0,-1-2 0,1-1 0,-1 0 0,30-11 0,-30 8 0,1 1 0,-1 1 0,1 1 0,35-2 0,-10 4 0,-1-3 0,64-14 0,-65 10 0,1 1 0,71-1 0,437 10 0,-537-2 0,1-1 0,36-9 0,-35 7 0,0 0 0,26-1 0,494 3 0,-261 4 0,-263-1 0,0 1 0,0 1 0,0 1 0,-1 0 0,23 9 0,-21-7 0,0 0 0,1-1 0,0-1 0,21 2 0,381-4 0,-206-5 0,-82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5T07:45:22.294"/>
    </inkml:context>
    <inkml:brush xml:id="br0">
      <inkml:brushProperty name="width" value="0.05" units="cm"/>
      <inkml:brushProperty name="height" value="0.05" units="cm"/>
      <inkml:brushProperty name="color" value="#E71224"/>
    </inkml:brush>
  </inkml:definitions>
  <inkml:trace contextRef="#ctx0" brushRef="#br0">477 1921 24575,'53'-14'0,"-29"11"0,0 0 0,1 2 0,33 1 0,-34 1 0,0-1 0,1-1 0,35-6 0,28-9 0,-62 13 0,-1-1 0,0-1 0,-1-1 0,1-2 0,27-12 0,39-19 0,-52 23 0,69-38 0,16-38 0,0 0 0,-74 60 0,69-55 0,-107 74 0,0-1 0,-1 0 0,0 0 0,-1-1 0,10-20 0,23-32 0,85-131 0,-76 119 0,10-11 0,-43 63 0,-2-1 0,0-1 0,-2 0 0,18-50 0,-10 24 0,0 3 0,-5 8 0,41-71 0,-35 83 0,1 1 0,1 1 0,1 2 0,34-28 0,24-26 0,-69 66 0,0 0 0,2 1 0,-1 1 0,2 0 0,23-12 0,-30 19 0,1 1 0,0 1 0,1 0 0,-1 1 0,1 0 0,0 1 0,0 1 0,0 0 0,21 0 0,30 3 0,-29 0 0,0-1 0,-1-2 0,69-11 0,-92 10 0,0 1 0,0 0 0,0 1 0,0 1 0,1 0 0,-1 1 0,0 0 0,0 0 0,0 1 0,0 1 0,-1 0 0,18 8 0,-13-4 0,0 1 0,0 1 0,-1 0 0,0 2 0,-1-1 0,0 2 0,22 23 0,-31-30 0,1 0 0,0-1 0,0 1 0,0-1 0,0-1 0,9 5 0,-8-5 0,0 0 0,0 1 0,-1 0 0,1 0 0,10 11 0,-1 3 0,0 1 0,-1 1 0,-1 1 0,-1 0 0,-1 1 0,0 0 0,-2 0 0,-1 1 0,7 25 0,82 217 0,-93-254 0,0-1 0,1 1 0,0-2 0,1 1 0,0-1 0,1 0 0,0 0 0,11 9 0,27 32 0,1 22 0,-31-47 0,1 0 0,0-1 0,30 31 0,172 153 0,-160-144 0,-3 3 0,51 79 0,-97-134 0,1 0 0,0 0 0,0-2 0,1 1 0,14 8 0,26 24 0,-24-14 0,-14-14 0,0-1 0,1-1 0,26 19 0,-37-29 0,1-1 0,0 1 0,0-1 0,0 0 0,0 0 0,0 0 0,0-1 0,0 1 0,1-1 0,-1-1 0,1 1 0,-1-1 0,0 0 0,1 0 0,-1 0 0,0-1 0,11-2 0,-5 0 0,1 1 0,0 0 0,0 1 0,0 0 0,0 1 0,1 1 0,-1 0 0,0 0 0,0 1 0,-1 1 0,1 0 0,0 1 0,10 4 0,8 2 0,-9-5 0,0-1 0,0-1 0,28 0 0,-33-2 0,0 0 0,0 0 0,0 2 0,-1 0 0,1 1 0,-1 0 0,20 9 0,-14-2 0,0 0 0,0-2 0,1 0 0,1-1 0,-1-2 0,1 0 0,0-1 0,0-2 0,39 2 0,31-4 0,107-5 0,-172 1 0,-1-3 0,39-11 0,-43 10 0,1 1 0,0 1 0,-1 1 0,26-1 0,-33 4-227,0 1-1,0 0 1,0 1-1,-1 1 1,28 7-1,-26-3-6598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6T21:20:48.404"/>
    </inkml:context>
    <inkml:brush xml:id="br0">
      <inkml:brushProperty name="width" value="0.05" units="cm"/>
      <inkml:brushProperty name="height" value="0.05" units="cm"/>
      <inkml:brushProperty name="color" value="#008C3A"/>
    </inkml:brush>
  </inkml:definitions>
  <inkml:trace contextRef="#ctx0" brushRef="#br0">83 124 24575,'0'-3'0,"0"-1"0,-1 1 0,0-1 0,1 1 0,-1-1 0,0 1 0,-1-1 0,1 1 0,-1 0 0,1 0 0,-1 0 0,0 0 0,0 0 0,0 0 0,-1 0 0,1 0 0,-1 1 0,1 0 0,-6-4 0,-5-7 0,12 13 0,1-1 0,-1 1 0,1 0 0,-1-1 0,1 1 0,0-1 0,-1 1 0,1 0 0,-1-1 0,1 1 0,0-1 0,-1 1 0,1-1 0,0 1 0,0-1 0,0 0 0,-1 1 0,1-1 0,0 1 0,0-1 0,0 1 0,0-1 0,0 0 0,0 1 0,0-1 0,0 1 0,0-1 0,0 0 0,0 1 0,1-1 0,-1 1 0,0-2 0,19-6 0,34 4 0,-50 4 0,10 0 0,3-1 0,-1 1 0,1 1 0,18 3 0,-32-4 0,0 0 0,0 0 0,-1 0 0,1 0 0,0 1 0,0-1 0,-1 0 0,1 1 0,-1 0 0,1-1 0,0 1 0,-1 0 0,1 0 0,-1 0 0,0 0 0,1 0 0,-1 0 0,0 0 0,1 1 0,-1-1 0,0 0 0,0 1 0,0-1 0,0 1 0,-1-1 0,1 1 0,0-1 0,0 1 0,-1-1 0,1 1 0,-1 0 0,0-1 0,1 1 0,-1 0 0,0 0 0,0-1 0,0 1 0,0 2 0,-2-1 0,1 0 0,-1-1 0,1 1 0,-1-1 0,0 1 0,0-1 0,0 0 0,0 0 0,0 0 0,0 0 0,-1 0 0,1 0 0,-1-1 0,1 1 0,-1-1 0,0 1 0,1-1 0,-4 1 0,-54 15 0,28-10 0,25-5 0,-1 0 0,0 0 0,0-1 0,0 0 0,-1 0 0,-9-2 0,17 2 0,0-1 0,0 0 0,1 0 0,-1 0 0,0 0 0,1-1 0,-1 1 0,0 0 0,1 0 0,-1 0 0,0 0 0,1-1 0,-1 1 0,0 0 0,1-1 0,-1 1 0,1-1 0,-1 1 0,1 0 0,-1-1 0,1 1 0,-1-1 0,1 1 0,-1-1 0,1 0 0,-1 1 0,1-1 0,0 1 0,-1-1 0,1 0 0,0 1 0,0-1 0,0 0 0,-1 1 0,1-1 0,0 0 0,0 1 0,0-1 0,0 0 0,0 0 0,0 1 0,0-1 0,0 0 0,1 1 0,-1-1 0,0 0 0,0 1 0,0-1 0,1 0 0,-1 1 0,0-1 0,1 1 0,-1-1 0,1 1 0,-1-1 0,1 0 0,1-2 0,0 0 0,1 1 0,-1-1 0,0 0 0,1 1 0,0 0 0,-1 0 0,1 0 0,0 0 0,4-2 0,16-1 0,0 0 0,1 1 0,0 2 0,0 0 0,0 2 0,0 0 0,26 5 0,27-2 0,-159-3 0,67 0 0,-1 1 0,1 1 0,0 0 0,-1 1 0,1 1 0,-26 9 0,-44 31 0,202-81 0,-95 34 0,1 1 0,-1 0 0,24 3 0,24-2 0,-68 1 0,-1 0 0,1 0 0,-1 0 0,1 0 0,-1 0 0,1 0 0,-1 0 0,1-1 0,-1 1 0,0 0 0,1-1 0,-1 1 0,1-1 0,-1 0 0,0 1 0,0-1 0,1 0 0,-1 0 0,0 0 0,0 0 0,0 0 0,0 0 0,0 0 0,0 0 0,0 0 0,0 0 0,0-1 0,0 1 0,-1 0 0,1 0 0,-1-1 0,1 1 0,0-3 0,-2 2 0,1 0 0,-1 0 0,1 0 0,-1 0 0,0 0 0,0 0 0,0 1 0,0-1 0,0 0 0,-1 1 0,1-1 0,0 0 0,-1 1 0,1 0 0,-1-1 0,1 1 0,-1 0 0,0 0 0,0-1 0,0 2 0,1-1 0,-1 0 0,-4-1 0,-6-2 0,0 0 0,-1 1 0,1 0 0,-1 1 0,0 0 0,0 1 0,0 0 0,-13 2 0,-2 1 0,1 2 0,-47 11 0,63-12 0,4-1 0,-1-1 0,1 1 0,0 1 0,0-1 0,0 1 0,-11 7 0,16-8 0,0 0 0,0 0 0,0 1 0,0-1 0,0 0 0,0 1 0,1-1 0,-1 1 0,1-1 0,0 1 0,0 0 0,0-1 0,0 1 0,0 0 0,1 0 0,-1 0 0,1 0 0,0 0 0,0 0 0,0 0 0,0 3 0,0-2 0,0-1 0,1 1 0,-1-1 0,1 1 0,-1-1 0,1 1 0,0-1 0,1 1 0,-1-1 0,0 0 0,1 0 0,0 0 0,0 0 0,0 0 0,0 0 0,0 0 0,1-1 0,-1 1 0,1-1 0,-1 1 0,1-1 0,0 0 0,0 0 0,0-1 0,0 1 0,1 0 0,-1-1 0,0 0 0,0 0 0,1 0 0,5 1 0,10 1 0,0-1 0,1-1 0,-1-1 0,34-3 0,-12 0 0,-30 3 0,11 0 0,0-1 0,32-7 0,-50 8 0,-1-1 0,1 1 0,0-1 0,-1 0 0,1 0 0,-1-1 0,1 1 0,-1-1 0,1 0 0,-1 0 0,0 0 0,0 0 0,0 0 0,0-1 0,-1 0 0,1 1 0,0-1 0,-1 0 0,0 0 0,0 0 0,4-7 0,-6 9 0,0 0 0,1 0 0,-1-1 0,0 1 0,1 0 0,-1 0 0,0-1 0,0 1 0,0 0 0,0 0 0,0-1 0,-1 1 0,1 0 0,0 0 0,-1-1 0,1 1 0,0 0 0,-1 0 0,1 0 0,-1 0 0,0 0 0,1 0 0,-1 0 0,-1-2 0,-1 1 0,1 0 0,0 1 0,-1-1 0,1 1 0,-1-1 0,0 1 0,1 0 0,-1 0 0,0 0 0,-4-1 0,-8 0 0,0 0 0,0 1 0,-19 1 0,28 0 0,-212 3 0,284-4 0,82 3 0,-145-2 0,0 0 0,0 1 0,0-1 0,-1 1 0,1 0 0,0 0 0,0 0 0,-1 0 0,1 0 0,-1 0 0,4 3 0,-5-3 0,0 0 0,0 0 0,0-1 0,0 1 0,-1 0 0,1 0 0,0 0 0,-1 0 0,1 0 0,-1 0 0,1 0 0,-1 0 0,0 0 0,1 0 0,-1 1 0,0-1 0,0 0 0,1 0 0,-1 0 0,0 2 0,-1 0 0,0-1 0,0 1 0,0-1 0,0 1 0,0-1 0,0 1 0,-1-1 0,1 0 0,-1 1 0,1-1 0,-1 0 0,0 0 0,0 0 0,0-1 0,0 1 0,0 0 0,-1-1 0,1 1 0,0-1 0,-1 0 0,-4 2 0,-14 4 0,-1-1 0,0 0 0,0-2 0,0-1 0,-1-1 0,1-1 0,-1 0 0,1-2 0,-23-3 0,42 3 0,0 1 0,0 0 0,0-1 0,1 0 0,-1 0 0,0 1 0,1-2 0,-1 1 0,0 0 0,1 0 0,-3-3 0,4 4 0,0-1 0,0 0 0,0 0 0,1 0 0,-1 0 0,0 0 0,1 0 0,-1 0 0,0 0 0,1 0 0,0 0 0,-1 0 0,1 0 0,-1 0 0,1 0 0,0 0 0,0 0 0,0-1 0,0-1 0,0 1 0,1-1 0,0 0 0,-1 1 0,1-1 0,1 0 0,-1 1 0,0-1 0,1 1 0,-1 0 0,1-1 0,-1 1 0,1 0 0,0 0 0,0 0 0,0 0 0,1 0 0,-1 1 0,0-1 0,0 1 0,4-2 0,3-2 0,0 1 0,1 0 0,-1 1 0,1 0 0,0 0 0,0 1 0,0 1 0,10-1 0,86 2 0,-7 1 0,-98-1 0,1 1 0,0-2 0,0 1 0,0 0 0,0 0 0,0 0 0,-1-1 0,1 1 0,0-1 0,0 0 0,0 1 0,-1-1 0,1 0 0,-1 0 0,1 0 0,0 0 0,-1 0 0,0-1 0,1 1 0,-1 0 0,0-1 0,1 1 0,-1-1 0,0 1 0,0-1 0,0 1 0,-1-1 0,1 0 0,0 0 0,0 1 0,0-5 0,-1 4 0,-1 0 0,1 1 0,-1-1 0,1 0 0,-1 0 0,1 0 0,-1 0 0,0 1 0,0-1 0,0 0 0,0 1 0,0-1 0,-1 0 0,1 1 0,0 0 0,-1-1 0,1 1 0,-1 0 0,1 0 0,-1 0 0,0 0 0,1 0 0,-1 0 0,0 0 0,0 0 0,0 1 0,1-1 0,-1 1 0,0-1 0,-3 1 0,-49-5 0,-1 2 0,-90 7 0,128-3 0,99-2 0,105 3 0,-184-2 0,-1 0 0,1 0 0,0 1 0,0-1 0,0 1 0,0 0 0,-1 0 0,1 0 0,0 0 0,0 0 0,-1 1 0,1-1 0,-1 1 0,0-1 0,1 1 0,-1 0 0,0 0 0,0 0 0,0 0 0,0 1 0,0-1 0,-1 0 0,1 1 0,2 4 0,-4-6 0,0 1 0,1-1 0,-1 1 0,0 0 0,0-1 0,0 1 0,0-1 0,0 1 0,0-1 0,-1 1 0,1-1 0,0 1 0,-1-1 0,1 1 0,-1-1 0,0 0 0,1 1 0,-2 1 0,0 0 0,-1-1 0,1 1 0,0-1 0,0 0 0,-1 0 0,1 0 0,-1-1 0,0 1 0,1 0 0,-1-1 0,0 0 0,-4 2 0,-14 2 0,0-1 0,0-1 0,-1 0 0,1-2 0,-1 0 0,0-2 0,-22-3 0,-25 1 0,-6 3 0,58 0 0,50 0 0,14-2 0,-23 1 0,-53 5 0,15-2 0,0 0 0,0 2 0,-23 7 0,100-4 0,32-6 0,111-4 0,-148-8 0,-56 10 0,0 1 0,0-1 0,-1 1 0,1-1 0,0 0 0,0 0 0,0 0 0,0 0 0,-1 0 0,1-1 0,-1 1 0,1 0 0,-1-1 0,1 1 0,-1-1 0,0 1 0,1-1 0,-1 0 0,0 0 0,0 1 0,0-1 0,-1 0 0,1 0 0,0 0 0,0-3 0,-2 4 0,1-1 0,0 1 0,-1 0 0,1-1 0,-1 1 0,1 0 0,-1 0 0,0-1 0,0 1 0,0 0 0,1 0 0,-1 0 0,0 0 0,0 0 0,-1 0 0,1 0 0,0 0 0,0 0 0,0 1 0,0-1 0,-1 0 0,1 1 0,0-1 0,-1 1 0,1-1 0,-1 1 0,1 0 0,0 0 0,-1-1 0,-1 1 0,-49-4 0,47 4 0,0 0 0,-1-1 0,0 1 0,0-1 0,1 0 0,-1 0 0,0 0 0,1-1 0,-1 0 0,-6-3 0,10 3 0,0 1 0,0-1 0,0 1 0,0-1 0,0 0 0,0 0 0,1 0 0,-1 0 0,1 0 0,-1 0 0,1 0 0,0-1 0,0 1 0,0 0 0,0-1 0,0 1 0,0-1 0,1 1 0,-1-1 0,1 0 0,0 1 0,0-5 0,19 53-1365,-13-28-5461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5T07:46:30.120"/>
    </inkml:context>
    <inkml:brush xml:id="br0">
      <inkml:brushProperty name="width" value="0.05" units="cm"/>
      <inkml:brushProperty name="height" value="0.05" units="cm"/>
      <inkml:brushProperty name="color" value="#FFC114"/>
    </inkml:brush>
  </inkml:definitions>
  <inkml:trace contextRef="#ctx0" brushRef="#br0">81 212 24575,'146'165'0,"-85"-92"0,61 53 116,2 3-1597,-111-114-5345</inkml:trace>
  <inkml:trace contextRef="#ctx0" brushRef="#br0" timeOffset="2127.15">2 343 24575,'-1'-93'0,"3"-103"0,-2 194 0,-1 0 0,1 0 0,1 0 0,-1 0 0,0 0 0,0 0 0,1 0 0,-1 0 0,1 0 0,-1 0 0,1 0 0,0 0 0,0 0 0,0 0 0,0 0 0,0 1 0,0-1 0,1 0 0,-1 1 0,1-1 0,-1 1 0,1 0 0,-1-1 0,1 1 0,0 0 0,0 0 0,-1 0 0,1 0 0,0 0 0,0 1 0,0-1 0,0 0 0,0 1 0,0-1 0,0 1 0,0 0 0,0 0 0,0 0 0,0 0 0,0 0 0,0 0 0,0 1 0,1-1 0,-1 1 0,-1-1 0,1 1 0,0 0 0,3 1 0,6 2 0,-1 1 0,0 0 0,0 1 0,-1 0 0,0 0 0,0 1 0,16 15 0,60 62-1365,-68-70-5461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5T07:45:56.692"/>
    </inkml:context>
    <inkml:brush xml:id="br0">
      <inkml:brushProperty name="width" value="0.05" units="cm"/>
      <inkml:brushProperty name="height" value="0.05" units="cm"/>
      <inkml:brushProperty name="color" value="#008C3A"/>
    </inkml:brush>
  </inkml:definitions>
  <inkml:trace contextRef="#ctx0" brushRef="#br0">51 186 24575,'2'0'0,"17"1"0,-1-1 0,1-1 0,-1-1 0,0 0 0,33-10 0,-51 12 0,-1 0 0,1 0 0,0 0 0,0 0 0,0 0 0,0 0 0,0 0 0,0 0 0,0 0 0,0 0 0,0 0 0,0-1 0,0 1 0,0 0 0,-1 0 0,1 0 0,0 0 0,0 0 0,0 0 0,0 0 0,0-1 0,0 1 0,0 0 0,0 0 0,0 0 0,0 0 0,0 0 0,0 0 0,0 0 0,0 0 0,0-1 0,0 1 0,1 0 0,-1 0 0,0 0 0,0 0 0,0 0 0,0 0 0,0 0 0,0 0 0,0-1 0,0 1 0,0 0 0,0 0 0,0 0 0,0 0 0,1 0 0,-1 0 0,0 0 0,0 0 0,0 0 0,0 0 0,0 0 0,0 0 0,0 0 0,1 0 0,-1 0 0,0 0 0,0 0 0,-17-4 0,-23 1 0,26 3 0,-2-1 0,0 1 0,0 0 0,-19 4 0,32-3 0,0-1 0,0 1 0,1 0 0,-1 0 0,0 0 0,0 0 0,0 1 0,1-1 0,-1 1 0,-2 1 0,4-2 0,0 0 0,0 0 0,1 0 0,-1 0 0,0 0 0,0 1 0,1-1 0,-1 0 0,1 0 0,-1 0 0,1 1 0,-1-1 0,1 0 0,0 0 0,0 1 0,0-1 0,-1 0 0,1 1 0,0-1 0,1 0 0,-1 1 0,0-1 0,1 2 0,-1-1 0,1 0 0,0 0 0,1 0 0,-1 0 0,0-1 0,0 1 0,1 0 0,-1-1 0,1 1 0,0 0 0,-1-1 0,1 0 0,0 1 0,0-1 0,0 0 0,0 0 0,0 0 0,0 0 0,0-1 0,0 1 0,0 0 0,0-1 0,0 0 0,1 1 0,1-1 0,65 3 0,-60-3 0,23-2 0,-1-1 0,0-2 0,48-13 0,-48 9 0,-1 3 0,1 0 0,53-2 0,-73 7 0,1 0 0,-1 0 0,1-2 0,-1 1 0,0-1 0,0-1 0,13-5 0,-20 7 0,0 0 0,0 1 0,0-1 0,0-1 0,0 1 0,-1-1 0,1 1 0,-1-1 0,1 0 0,-1 0 0,0 0 0,0-1 0,-1 1 0,1-1 0,-1 1 0,0-1 0,0 0 0,0 0 0,0 0 0,0 0 0,1-8 0,-3 11 0,0 1 0,1-1 0,-1 1 0,0-1 0,0 0 0,0 1 0,1-1 0,-1 0 0,0 1 0,0-1 0,0 0 0,0 1 0,0-1 0,0 0 0,0 1 0,-1-1 0,1 1 0,0-1 0,0 0 0,0 1 0,-1-1 0,1 1 0,0-1 0,-1 0 0,1 1 0,0-1 0,-1 1 0,1-1 0,-1 1 0,1-1 0,-1 1 0,1 0 0,-1-1 0,1 1 0,-1-1 0,1 1 0,-1 0 0,0 0 0,1-1 0,-1 1 0,1 0 0,-1 0 0,0 0 0,1 0 0,-1 0 0,0 0 0,1-1 0,-1 2 0,0-1 0,1 0 0,-1 0 0,0 0 0,1 0 0,-1 0 0,1 0 0,-1 1 0,0-1 0,1 0 0,-1 1 0,1-1 0,-1 0 0,1 1 0,-1-1 0,1 0 0,-1 1 0,1-1 0,-1 2 0,-35 29 0,6 12 0,24-31 0,-2-1 0,0 0 0,0-1 0,-12 12 0,16-18 0,-1-1 0,1 0 0,-1 0 0,0 0 0,0 0 0,0-1 0,0 0 0,0 0 0,-1 0 0,1-1 0,-1 1 0,1-1 0,-11 0 0,-53-1 0,296-4 0,-223 4 0,0 0 0,0-1 0,-1 0 0,1 1 0,0-1 0,-1-1 0,1 1 0,-1-1 0,0 1 0,1-1 0,-1 0 0,0 0 0,0 0 0,0-1 0,0 1 0,0-1 0,-1 1 0,1-1 0,-1 0 0,4-6 0,-4 5 0,1-1 0,-1-1 0,0 1 0,-1 0 0,1 0 0,-1-1 0,0 1 0,-1-1 0,1 1 0,-1-1 0,0 1 0,0-1 0,-2-6 0,2 7 0,-1 0 0,0-1 0,0 1 0,0 0 0,-1 0 0,1 0 0,-1 0 0,-1 0 0,1 0 0,-1 1 0,1-1 0,-1 1 0,-1-1 0,1 1 0,-1 0 0,1 0 0,-1 1 0,0-1 0,-1 1 0,1 0 0,0 0 0,-1 0 0,0 1 0,1 0 0,-1 0 0,0 0 0,0 0 0,-1 1 0,1-1 0,-10 0 0,5 3 0,0 1 0,0 0 0,-1 0 0,1 1 0,1 0 0,-1 1 0,0 0 0,1 0 0,0 1 0,0 1 0,0-1 0,0 1 0,1 1 0,0 0 0,1 0 0,0 0 0,0 1 0,0 0 0,1 0 0,0 1 0,-5 10 0,10-19 0,1 1 0,0 0 0,-1-1 0,1 1 0,0 0 0,-1-1 0,1 1 0,0 0 0,0 0 0,0 0 0,-1-1 0,1 1 0,0 0 0,0 0 0,0-1 0,0 1 0,1 0 0,-1 0 0,0 0 0,0-1 0,0 1 0,1 0 0,-1 0 0,0-1 0,1 1 0,-1 0 0,0-1 0,2 2 0,22 9 0,32-9 0,-47-2 0,0-1 0,0-1 0,0 0 0,0 0 0,0-1 0,-1 0 0,0 0 0,1-1 0,-1 0 0,0 0 0,-1-1 0,1 0 0,-1-1 0,0 0 0,0 0 0,6-7 0,-5-6 0,-17 13 0,6 6 0,0 1 0,0-1 0,0 1 0,1-1 0,-1 1 0,0 0 0,0 0 0,0 0 0,1 1 0,-4 1 0,-136 104 0,134-102 0,0-1 0,-1 0 0,1 0 0,-1-1 0,0 0 0,0 0 0,0-1 0,0 0 0,0-1 0,-13 1 0,-18-1 0,-44-5 0,22 0 0,161 16 0,30 4 0,-101-15 0,157-4 0,-182 3 0,-1 0 0,1-1 0,0 0 0,0 0 0,-1 0 0,1 0 0,-1 0 0,1-1 0,-1 1 0,1-1 0,-1 1 0,0-1 0,0 0 0,0 0 0,0 0 0,0 0 0,0 0 0,0 0 0,-1-1 0,1 1 0,-1-1 0,0 1 0,0-1 0,1 1 0,-2-1 0,1 0 0,0 1 0,0-1 0,-1 0 0,1-3 0,0-7 0,0 0 0,-1-1 0,0 1 0,-1 0 0,-2-14 0,3 26 0,0 0 0,0 0 0,0 0 0,0 0 0,0 0 0,-1 0 0,1 0 0,0 0 0,0 0 0,-1 0 0,1 0 0,-1 0 0,1 0 0,0 0 0,-1 1 0,0-1 0,1 0 0,-1 0 0,0 0 0,1 1 0,-1-1 0,0 0 0,0 1 0,1-1 0,-1 1 0,0-1 0,0 1 0,0-1 0,-1 0 0,0 2 0,1-1 0,-1 0 0,0 1 0,1-1 0,-1 1 0,0-1 0,1 1 0,-1 0 0,1 0 0,-1-1 0,1 1 0,0 0 0,-1 1 0,1-1 0,-2 2 0,-8 8 0,0 1 0,-15 23 0,23-32 0,-4 8 0,-1-1 0,-1 0 0,0 0 0,0-1 0,-1 0 0,0 0 0,-1-2 0,1 1 0,-1-1 0,-17 7 0,13-8 0,0-1 0,0 0 0,-1-1 0,0-1 0,0 0 0,0-1 0,0-1 0,-17-1 0,-26 2 0,38-1 0,0 0 0,0-1 0,0-1 0,0-1 0,-23-6 0,44 9 0,-1-1 0,1 0 0,0 0 0,-1 0 0,1-1 0,-1 1 0,1 0 0,-1 0 0,1 0 0,-1 0 0,1 0 0,0 0 0,-1-1 0,1 1 0,-1 0 0,1 0 0,0-1 0,-1 1 0,1 0 0,0 0 0,-1-1 0,1 1 0,0 0 0,-1-1 0,1 1 0,0-1 0,0 1 0,0 0 0,-1-1 0,1 1 0,0-1 0,0 0 0,13-5 0,26 0 0,136 6 0,29-2 0,-200 2 0,0-1 0,-1 1 0,1-1 0,-1 0 0,1-1 0,-1 1 0,1-1 0,-1 1 0,0-1 0,0 0 0,1 0 0,-1 0 0,-1-1 0,1 1 0,0-1 0,-1 0 0,1 1 0,-1-1 0,0 0 0,0-1 0,0 1 0,0 0 0,0 0 0,-1-1 0,0 1 0,0-1 0,0 1 0,0-1 0,0 0 0,0 1 0,-1-1 0,0 0 0,0 0 0,0 1 0,0-1 0,-2-6 0,2 7 0,-1 0 0,1 0 0,-1 1 0,0-1 0,0 0 0,0 0 0,0 1 0,-1-1 0,1 1 0,-1-1 0,1 1 0,-1 0 0,0 0 0,0 0 0,0 0 0,0 0 0,0 0 0,-1 0 0,-3-2 0,3 3 0,0 0 0,0 0 0,0 1 0,0-1 0,0 1 0,0 0 0,0-1 0,-1 1 0,1 1 0,0-1 0,0 0 0,0 1 0,0 0 0,0-1 0,0 1 0,0 0 0,0 1 0,0-1 0,0 1 0,0-1 0,1 1 0,-4 2 0,-25 15 0,0-1 0,-2-1 0,0-2 0,-1-2 0,-41 11 0,72-23 0,0 0 0,-1 0 0,1 0 0,0 0 0,-1-1 0,1 0 0,0 1 0,-1-1 0,1-1 0,0 1 0,-1 0 0,1-1 0,0 0 0,-1 0 0,-3-1 0,10-1 0,0 0 0,1 0 0,-1 1 0,0-1 0,1 1 0,0 0 0,-1 0 0,1 0 0,5-1 0,8-2 0,0 0 0,0 2 0,0 0 0,0 1 0,1 1 0,-1 0 0,25 3 0,-22-1 0,0-1 0,0 0 0,1-2 0,37-8 0,-14 2 0,-34 7 0,-1 0 0,1-1 0,-1-1 0,14-4 0,-20 6 0,-1-1 0,1 1 0,-1-1 0,0 1 0,0-1 0,0 0 0,1 1 0,-1-1 0,-1 0 0,1-1 0,0 1 0,-1 0 0,1 0 0,-1-1 0,1 1 0,-1-1 0,0 1 0,0-1 0,1-5 0,0 7 0,-1 10 0,-2 29 0,1-34 0,0 1 0,0-1 0,-1 0 0,0 1 0,0-1 0,0 0 0,0 0 0,-1 1 0,1-1 0,-1 0 0,0 0 0,-1-1 0,1 1 0,0 0 0,-1-1 0,0 1 0,0-1 0,-4 4 0,-9-1 0,1 1 0,-1-2 0,0 0 0,-1-1 0,1 0 0,-1-2 0,-17 1 0,-124-3 0,70-3 0,31 3 0,51 0 0,37 0 0,-22 0 0,42 0 0,59-7 0,-93 4 0,0 0 0,0-1 0,0-1 0,0 0 0,-1-1 0,0-1 0,19-11 0,-9 4 0,-22 13 0,-1 0 0,0-1 0,0 1 0,0-1 0,1 0 0,-2 0 0,1 0 0,0 0 0,0 0 0,-1 0 0,1-1 0,-1 0 0,0 1 0,1-1 0,-2 0 0,1 0 0,0 0 0,0 0 0,-1 0 0,0-1 0,1 1 0,0-5 0,-2 8 0,0-1 0,0 1 0,0 0 0,1 0 0,-1 0 0,0-1 0,0 1 0,0 0 0,0 0 0,0 0 0,0-1 0,0 1 0,0 0 0,0 0 0,0-1 0,0 1 0,0 0 0,0 0 0,0-1 0,0 1 0,0 0 0,0 0 0,0 0 0,0-1 0,0 1 0,-1 0 0,1 0 0,0-1 0,0 1 0,0 0 0,0 0 0,0 0 0,-1 0 0,1-1 0,0 1 0,0 0 0,0 0 0,0 0 0,-1 0 0,1 0 0,0 0 0,0-1 0,-1 1 0,1 0 0,0 0 0,0 0 0,0 0 0,-1 0 0,1 0 0,0 0 0,-1 0 0,-18 9 0,-35 32 0,24-19 0,20-16 12,0 0 0,0-1 1,-1 0-1,1-1 0,-1 0 0,0-1 0,0 0 0,-14 1 0,-6-1-588,-54-2-1,74-2 256,-12 1-6505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5T07:45:30.594"/>
    </inkml:context>
    <inkml:brush xml:id="br0">
      <inkml:brushProperty name="width" value="0.05" units="cm"/>
      <inkml:brushProperty name="height" value="0.05" units="cm"/>
      <inkml:brushProperty name="color" value="#E71224"/>
    </inkml:brush>
  </inkml:definitions>
  <inkml:trace contextRef="#ctx0" brushRef="#br0">0 182 24575,'85'2'0,"95"-5"0,-155-1 0,-1-1 0,-1-2 0,1 0 0,-1-2 0,-1-1 0,28-15 0,-45 23 0,71-55 0,-44 43-455,1 1 0,36-10 0,-51 18-6371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5T07:44:14.930"/>
    </inkml:context>
    <inkml:brush xml:id="br0">
      <inkml:brushProperty name="width" value="0.05" units="cm"/>
      <inkml:brushProperty name="height" value="0.05" units="cm"/>
      <inkml:brushProperty name="color" value="#00A0D7"/>
    </inkml:brush>
  </inkml:definitions>
  <inkml:trace contextRef="#ctx0" brushRef="#br0">3 0 24575,'-2'164'0,"5"178"0,9-238 0,-5-54 0,0 61 0,-6-91 0,1 1 0,8 32 0,2 32 0,2 71 0,0 40 0,-13-176 0,1 0 0,8 32 0,-5-30 0,-1-1 0,1 25 0,-6 235-1365,1-264-5461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5T07:45:39.695"/>
    </inkml:context>
    <inkml:brush xml:id="br0">
      <inkml:brushProperty name="width" value="0.05" units="cm"/>
      <inkml:brushProperty name="height" value="0.05" units="cm"/>
      <inkml:brushProperty name="color" value="#008C3A"/>
    </inkml:brush>
  </inkml:definitions>
  <inkml:trace contextRef="#ctx0" brushRef="#br0">0 0 24575,'4'0'0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5T07:44:55.387"/>
    </inkml:context>
    <inkml:brush xml:id="br0">
      <inkml:brushProperty name="width" value="0.05" units="cm"/>
      <inkml:brushProperty name="height" value="0.05" units="cm"/>
      <inkml:brushProperty name="color" value="#E71224"/>
    </inkml:brush>
  </inkml:definitions>
  <inkml:trace contextRef="#ctx0" brushRef="#br0">235 0 24575,'-4'0'0,"-7"0"0,-5 0 0,-4 0 0,-4 0 0,-2 0 0,-2 0 0,1 0 0,-1 0 0,1 0 0,4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Prabhu Ramalingam</cp:lastModifiedBy>
  <cp:revision>29</cp:revision>
  <cp:lastPrinted>2019-01-20T20:12:00Z</cp:lastPrinted>
  <dcterms:created xsi:type="dcterms:W3CDTF">2022-05-15T15:23:00Z</dcterms:created>
  <dcterms:modified xsi:type="dcterms:W3CDTF">2022-05-26T21:22:00Z</dcterms:modified>
</cp:coreProperties>
</file>