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346"/>
      </w:tblGrid>
      <w:tr w:rsidR="00620FB2" w14:paraId="09A43D14" w14:textId="77777777" w:rsidTr="00620FB2">
        <w:tc>
          <w:tcPr>
            <w:tcW w:w="5670" w:type="dxa"/>
          </w:tcPr>
          <w:p w14:paraId="2E63CC55" w14:textId="277D42ED" w:rsidR="00620FB2" w:rsidRPr="00620FB2" w:rsidRDefault="00620FB2" w:rsidP="00620FB2">
            <w:pPr>
              <w:pStyle w:val="ListParagrap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Content</w:t>
            </w:r>
          </w:p>
        </w:tc>
        <w:tc>
          <w:tcPr>
            <w:tcW w:w="3346" w:type="dxa"/>
          </w:tcPr>
          <w:p w14:paraId="45A297BE" w14:textId="7C540D0C" w:rsidR="00620FB2" w:rsidRDefault="00620FB2">
            <w:r>
              <w:t>Page No.</w:t>
            </w:r>
          </w:p>
        </w:tc>
      </w:tr>
      <w:tr w:rsidR="00620FB2" w14:paraId="325DADC6" w14:textId="77777777" w:rsidTr="00620FB2">
        <w:tc>
          <w:tcPr>
            <w:tcW w:w="5670" w:type="dxa"/>
          </w:tcPr>
          <w:p w14:paraId="493FACB2" w14:textId="0A547F3B" w:rsidR="00620FB2" w:rsidRDefault="00620FB2" w:rsidP="00620FB2">
            <w:pPr>
              <w:pStyle w:val="ListParagraph"/>
              <w:numPr>
                <w:ilvl w:val="0"/>
                <w:numId w:val="2"/>
              </w:num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Chapter 1</w:t>
            </w:r>
          </w:p>
        </w:tc>
        <w:tc>
          <w:tcPr>
            <w:tcW w:w="3346" w:type="dxa"/>
          </w:tcPr>
          <w:p w14:paraId="2AD1169F" w14:textId="3F858ABB" w:rsidR="00620FB2" w:rsidRDefault="00620FB2">
            <w:r>
              <w:t>4</w:t>
            </w:r>
          </w:p>
        </w:tc>
      </w:tr>
      <w:tr w:rsidR="00620FB2" w14:paraId="07A4FB7E" w14:textId="77777777" w:rsidTr="00620FB2">
        <w:tc>
          <w:tcPr>
            <w:tcW w:w="5670" w:type="dxa"/>
          </w:tcPr>
          <w:p w14:paraId="4EE060DE" w14:textId="1D5F73DC" w:rsidR="00620FB2" w:rsidRDefault="00620FB2" w:rsidP="00620FB2">
            <w:pPr>
              <w:pStyle w:val="ListParagraph"/>
              <w:numPr>
                <w:ilvl w:val="0"/>
                <w:numId w:val="1"/>
              </w:numPr>
              <w:ind w:left="1080"/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3346" w:type="dxa"/>
          </w:tcPr>
          <w:p w14:paraId="10F0F99F" w14:textId="01280E11" w:rsidR="00620FB2" w:rsidRDefault="00620FB2">
            <w:r>
              <w:t>4</w:t>
            </w:r>
          </w:p>
        </w:tc>
      </w:tr>
      <w:tr w:rsidR="00620FB2" w14:paraId="02C1AEC5" w14:textId="77777777" w:rsidTr="00620FB2">
        <w:tc>
          <w:tcPr>
            <w:tcW w:w="5670" w:type="dxa"/>
          </w:tcPr>
          <w:p w14:paraId="5F50C320" w14:textId="346BD757" w:rsidR="00620FB2" w:rsidRDefault="00620FB2" w:rsidP="00620FB2">
            <w:pPr>
              <w:pStyle w:val="ListParagraph"/>
              <w:numPr>
                <w:ilvl w:val="0"/>
                <w:numId w:val="6"/>
              </w:numPr>
              <w:ind w:left="1800"/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General   </w:t>
            </w:r>
          </w:p>
        </w:tc>
        <w:tc>
          <w:tcPr>
            <w:tcW w:w="3346" w:type="dxa"/>
          </w:tcPr>
          <w:p w14:paraId="385A7EDD" w14:textId="78B04564" w:rsidR="00620FB2" w:rsidRDefault="00620FB2">
            <w:r>
              <w:t>4</w:t>
            </w:r>
          </w:p>
        </w:tc>
      </w:tr>
      <w:tr w:rsidR="00620FB2" w14:paraId="50C2CFA9" w14:textId="77777777" w:rsidTr="00620FB2">
        <w:tc>
          <w:tcPr>
            <w:tcW w:w="5670" w:type="dxa"/>
          </w:tcPr>
          <w:p w14:paraId="5B5A5DCF" w14:textId="7BBB50FD" w:rsidR="00620FB2" w:rsidRDefault="00620FB2" w:rsidP="00620FB2">
            <w:pPr>
              <w:pStyle w:val="ListParagraph"/>
              <w:numPr>
                <w:ilvl w:val="0"/>
                <w:numId w:val="6"/>
              </w:numPr>
              <w:ind w:left="1800"/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Problem statement                                                 </w:t>
            </w:r>
          </w:p>
        </w:tc>
        <w:tc>
          <w:tcPr>
            <w:tcW w:w="3346" w:type="dxa"/>
          </w:tcPr>
          <w:p w14:paraId="34CDA86B" w14:textId="1D62F568" w:rsidR="00620FB2" w:rsidRDefault="00620FB2">
            <w:r>
              <w:t>6</w:t>
            </w:r>
          </w:p>
        </w:tc>
      </w:tr>
      <w:tr w:rsidR="00620FB2" w14:paraId="06BEE7F6" w14:textId="77777777" w:rsidTr="00620FB2">
        <w:tc>
          <w:tcPr>
            <w:tcW w:w="5670" w:type="dxa"/>
          </w:tcPr>
          <w:p w14:paraId="5CA56879" w14:textId="35743684" w:rsidR="00620FB2" w:rsidRDefault="00620FB2" w:rsidP="00620FB2">
            <w:pPr>
              <w:pStyle w:val="ListParagraph"/>
              <w:numPr>
                <w:ilvl w:val="0"/>
                <w:numId w:val="6"/>
              </w:numPr>
              <w:ind w:left="1800"/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Objective of Study  </w:t>
            </w:r>
          </w:p>
        </w:tc>
        <w:tc>
          <w:tcPr>
            <w:tcW w:w="3346" w:type="dxa"/>
          </w:tcPr>
          <w:p w14:paraId="50A5E13E" w14:textId="786D6155" w:rsidR="00620FB2" w:rsidRDefault="00620FB2">
            <w:r>
              <w:t>6</w:t>
            </w:r>
          </w:p>
        </w:tc>
      </w:tr>
      <w:tr w:rsidR="00620FB2" w14:paraId="55DADC42" w14:textId="77777777" w:rsidTr="00620FB2">
        <w:tc>
          <w:tcPr>
            <w:tcW w:w="5670" w:type="dxa"/>
          </w:tcPr>
          <w:p w14:paraId="64D57313" w14:textId="263E64F1" w:rsidR="00620FB2" w:rsidRDefault="00620FB2" w:rsidP="00620FB2">
            <w:pPr>
              <w:pStyle w:val="ListParagraph"/>
              <w:numPr>
                <w:ilvl w:val="0"/>
                <w:numId w:val="2"/>
              </w:num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Chapter 2</w:t>
            </w:r>
          </w:p>
        </w:tc>
        <w:tc>
          <w:tcPr>
            <w:tcW w:w="3346" w:type="dxa"/>
          </w:tcPr>
          <w:p w14:paraId="6BAC8E45" w14:textId="173BEFD2" w:rsidR="00620FB2" w:rsidRDefault="00620FB2">
            <w:r>
              <w:t>7</w:t>
            </w:r>
          </w:p>
        </w:tc>
      </w:tr>
      <w:tr w:rsidR="00620FB2" w14:paraId="6C05A7EB" w14:textId="77777777" w:rsidTr="00620FB2">
        <w:tc>
          <w:tcPr>
            <w:tcW w:w="5670" w:type="dxa"/>
          </w:tcPr>
          <w:p w14:paraId="4840BF18" w14:textId="2DBB06C7" w:rsidR="00620FB2" w:rsidRDefault="00620FB2" w:rsidP="00620FB2">
            <w:pPr>
              <w:pStyle w:val="ListParagraph"/>
              <w:numPr>
                <w:ilvl w:val="0"/>
                <w:numId w:val="5"/>
              </w:numPr>
              <w:ind w:left="1080"/>
              <w:jc w:val="both"/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Image Processing and Analysis   </w:t>
            </w:r>
          </w:p>
        </w:tc>
        <w:tc>
          <w:tcPr>
            <w:tcW w:w="3346" w:type="dxa"/>
          </w:tcPr>
          <w:p w14:paraId="76EFE3DE" w14:textId="716BFB2A" w:rsidR="00620FB2" w:rsidRDefault="00620FB2">
            <w:r>
              <w:t>7</w:t>
            </w:r>
          </w:p>
        </w:tc>
      </w:tr>
      <w:tr w:rsidR="00620FB2" w14:paraId="7AB82AAE" w14:textId="77777777" w:rsidTr="00620FB2">
        <w:trPr>
          <w:trHeight w:val="314"/>
        </w:trPr>
        <w:tc>
          <w:tcPr>
            <w:tcW w:w="5670" w:type="dxa"/>
          </w:tcPr>
          <w:p w14:paraId="3007CE58" w14:textId="2AB64344" w:rsidR="00620FB2" w:rsidRDefault="00620FB2" w:rsidP="00620FB2">
            <w:pPr>
              <w:pStyle w:val="ListParagraph"/>
              <w:numPr>
                <w:ilvl w:val="0"/>
                <w:numId w:val="7"/>
              </w:numPr>
              <w:ind w:left="1800"/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Introduction</w:t>
            </w:r>
          </w:p>
        </w:tc>
        <w:tc>
          <w:tcPr>
            <w:tcW w:w="3346" w:type="dxa"/>
          </w:tcPr>
          <w:p w14:paraId="3683D611" w14:textId="568F7D15" w:rsidR="00620FB2" w:rsidRDefault="00620FB2">
            <w:r>
              <w:t>7</w:t>
            </w:r>
          </w:p>
        </w:tc>
      </w:tr>
      <w:tr w:rsidR="00620FB2" w14:paraId="0392B096" w14:textId="77777777" w:rsidTr="00620FB2">
        <w:trPr>
          <w:trHeight w:val="314"/>
        </w:trPr>
        <w:tc>
          <w:tcPr>
            <w:tcW w:w="5670" w:type="dxa"/>
          </w:tcPr>
          <w:p w14:paraId="65E49AC8" w14:textId="5AF0C73E" w:rsidR="00620FB2" w:rsidRPr="00620FB2" w:rsidRDefault="00620FB2" w:rsidP="00620FB2">
            <w:pPr>
              <w:pStyle w:val="ListParagraph"/>
              <w:numPr>
                <w:ilvl w:val="0"/>
                <w:numId w:val="7"/>
              </w:numPr>
              <w:ind w:left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Image</w:t>
            </w:r>
          </w:p>
        </w:tc>
        <w:tc>
          <w:tcPr>
            <w:tcW w:w="3346" w:type="dxa"/>
          </w:tcPr>
          <w:p w14:paraId="0E12D56F" w14:textId="12E073E6" w:rsidR="00620FB2" w:rsidRDefault="00620FB2">
            <w:r>
              <w:t>7</w:t>
            </w:r>
          </w:p>
        </w:tc>
      </w:tr>
      <w:tr w:rsidR="00620FB2" w14:paraId="3D9C0B8E" w14:textId="77777777" w:rsidTr="00620FB2">
        <w:trPr>
          <w:trHeight w:val="314"/>
        </w:trPr>
        <w:tc>
          <w:tcPr>
            <w:tcW w:w="5670" w:type="dxa"/>
          </w:tcPr>
          <w:p w14:paraId="3C13F4C6" w14:textId="08DC49D5" w:rsidR="00620FB2" w:rsidRPr="00620FB2" w:rsidRDefault="00620FB2" w:rsidP="00620FB2">
            <w:pPr>
              <w:pStyle w:val="ListParagraph"/>
              <w:numPr>
                <w:ilvl w:val="0"/>
                <w:numId w:val="7"/>
              </w:numPr>
              <w:ind w:left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Image processing</w:t>
            </w:r>
          </w:p>
        </w:tc>
        <w:tc>
          <w:tcPr>
            <w:tcW w:w="3346" w:type="dxa"/>
          </w:tcPr>
          <w:p w14:paraId="64A2336F" w14:textId="47CB02D0" w:rsidR="00620FB2" w:rsidRDefault="00620FB2">
            <w:r>
              <w:t>8</w:t>
            </w:r>
          </w:p>
        </w:tc>
      </w:tr>
      <w:tr w:rsidR="00620FB2" w14:paraId="35862EB5" w14:textId="77777777" w:rsidTr="00620FB2">
        <w:trPr>
          <w:trHeight w:val="314"/>
        </w:trPr>
        <w:tc>
          <w:tcPr>
            <w:tcW w:w="5670" w:type="dxa"/>
          </w:tcPr>
          <w:p w14:paraId="75D61BE4" w14:textId="075CEC43" w:rsidR="00620FB2" w:rsidRDefault="00620FB2" w:rsidP="00620FB2">
            <w:pPr>
              <w:pStyle w:val="ListParagraph"/>
              <w:numPr>
                <w:ilvl w:val="0"/>
                <w:numId w:val="7"/>
              </w:numPr>
              <w:ind w:left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Image analysis</w:t>
            </w:r>
          </w:p>
        </w:tc>
        <w:tc>
          <w:tcPr>
            <w:tcW w:w="3346" w:type="dxa"/>
          </w:tcPr>
          <w:p w14:paraId="31F8EC18" w14:textId="5237D19C" w:rsidR="00620FB2" w:rsidRDefault="00620FB2">
            <w:r>
              <w:t>8</w:t>
            </w:r>
          </w:p>
        </w:tc>
      </w:tr>
      <w:tr w:rsidR="00620FB2" w14:paraId="1F8390E8" w14:textId="77777777" w:rsidTr="00620FB2">
        <w:trPr>
          <w:trHeight w:val="314"/>
        </w:trPr>
        <w:tc>
          <w:tcPr>
            <w:tcW w:w="5670" w:type="dxa"/>
          </w:tcPr>
          <w:p w14:paraId="52A3B9DE" w14:textId="119B9920" w:rsidR="00620FB2" w:rsidRPr="00620FB2" w:rsidRDefault="00620FB2" w:rsidP="00620F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Chapter 3</w:t>
            </w:r>
          </w:p>
        </w:tc>
        <w:tc>
          <w:tcPr>
            <w:tcW w:w="3346" w:type="dxa"/>
          </w:tcPr>
          <w:p w14:paraId="6E1E67DE" w14:textId="427124AA" w:rsidR="00620FB2" w:rsidRDefault="00620FB2">
            <w:r>
              <w:t>9</w:t>
            </w:r>
          </w:p>
        </w:tc>
      </w:tr>
      <w:tr w:rsidR="00620FB2" w14:paraId="5FDD9834" w14:textId="77777777" w:rsidTr="00620FB2">
        <w:trPr>
          <w:trHeight w:val="314"/>
        </w:trPr>
        <w:tc>
          <w:tcPr>
            <w:tcW w:w="5670" w:type="dxa"/>
          </w:tcPr>
          <w:p w14:paraId="083F6AE7" w14:textId="68E0B447" w:rsidR="00620FB2" w:rsidRPr="00620FB2" w:rsidRDefault="00620FB2" w:rsidP="00620FB2">
            <w:pPr>
              <w:pStyle w:val="ListParagraph"/>
              <w:numPr>
                <w:ilvl w:val="0"/>
                <w:numId w:val="4"/>
              </w:numPr>
              <w:ind w:left="10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Methodology    </w:t>
            </w:r>
          </w:p>
        </w:tc>
        <w:tc>
          <w:tcPr>
            <w:tcW w:w="3346" w:type="dxa"/>
          </w:tcPr>
          <w:p w14:paraId="03F4C2B0" w14:textId="0998632E" w:rsidR="00620FB2" w:rsidRDefault="00620FB2">
            <w:r>
              <w:t>9</w:t>
            </w:r>
          </w:p>
        </w:tc>
      </w:tr>
      <w:tr w:rsidR="00620FB2" w14:paraId="3EF4CE2B" w14:textId="77777777" w:rsidTr="00620FB2">
        <w:trPr>
          <w:trHeight w:val="314"/>
        </w:trPr>
        <w:tc>
          <w:tcPr>
            <w:tcW w:w="5670" w:type="dxa"/>
          </w:tcPr>
          <w:p w14:paraId="639B4DA0" w14:textId="63D0EE99" w:rsidR="00620FB2" w:rsidRPr="00620FB2" w:rsidRDefault="00620FB2" w:rsidP="00620FB2">
            <w:pPr>
              <w:pStyle w:val="ListParagraph"/>
              <w:numPr>
                <w:ilvl w:val="0"/>
                <w:numId w:val="7"/>
              </w:numPr>
              <w:ind w:left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General</w:t>
            </w:r>
          </w:p>
        </w:tc>
        <w:tc>
          <w:tcPr>
            <w:tcW w:w="3346" w:type="dxa"/>
          </w:tcPr>
          <w:p w14:paraId="57FDCED6" w14:textId="615E595E" w:rsidR="00620FB2" w:rsidRDefault="00620FB2">
            <w:r>
              <w:t>9</w:t>
            </w:r>
          </w:p>
        </w:tc>
      </w:tr>
      <w:tr w:rsidR="00620FB2" w14:paraId="12E35AAB" w14:textId="77777777" w:rsidTr="00620FB2">
        <w:trPr>
          <w:trHeight w:val="314"/>
        </w:trPr>
        <w:tc>
          <w:tcPr>
            <w:tcW w:w="5670" w:type="dxa"/>
          </w:tcPr>
          <w:p w14:paraId="2D46EBDF" w14:textId="651A03FC" w:rsidR="00620FB2" w:rsidRPr="00620FB2" w:rsidRDefault="00620FB2" w:rsidP="00620FB2">
            <w:pPr>
              <w:pStyle w:val="ListParagraph"/>
              <w:numPr>
                <w:ilvl w:val="0"/>
                <w:numId w:val="7"/>
              </w:numPr>
              <w:ind w:left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Methodology     </w:t>
            </w:r>
          </w:p>
        </w:tc>
        <w:tc>
          <w:tcPr>
            <w:tcW w:w="3346" w:type="dxa"/>
          </w:tcPr>
          <w:p w14:paraId="14D38D60" w14:textId="7B9759AA" w:rsidR="00620FB2" w:rsidRDefault="00620FB2">
            <w:r>
              <w:t>9</w:t>
            </w:r>
          </w:p>
        </w:tc>
      </w:tr>
      <w:tr w:rsidR="00620FB2" w14:paraId="4592DA11" w14:textId="77777777" w:rsidTr="00620FB2">
        <w:trPr>
          <w:trHeight w:val="314"/>
        </w:trPr>
        <w:tc>
          <w:tcPr>
            <w:tcW w:w="5670" w:type="dxa"/>
          </w:tcPr>
          <w:p w14:paraId="5BCD66F9" w14:textId="70E3B7AB" w:rsidR="00620FB2" w:rsidRPr="00620FB2" w:rsidRDefault="00620FB2" w:rsidP="00620FB2">
            <w:pPr>
              <w:pStyle w:val="ListParagraph"/>
              <w:numPr>
                <w:ilvl w:val="0"/>
                <w:numId w:val="7"/>
              </w:numPr>
              <w:ind w:left="18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Result and Analysis</w:t>
            </w:r>
          </w:p>
        </w:tc>
        <w:tc>
          <w:tcPr>
            <w:tcW w:w="3346" w:type="dxa"/>
          </w:tcPr>
          <w:p w14:paraId="71F455F7" w14:textId="5B35AA7D" w:rsidR="00620FB2" w:rsidRDefault="00620FB2">
            <w:r>
              <w:t>25</w:t>
            </w:r>
          </w:p>
        </w:tc>
      </w:tr>
      <w:tr w:rsidR="00620FB2" w14:paraId="7B441370" w14:textId="77777777" w:rsidTr="00620FB2">
        <w:trPr>
          <w:trHeight w:val="314"/>
        </w:trPr>
        <w:tc>
          <w:tcPr>
            <w:tcW w:w="5670" w:type="dxa"/>
          </w:tcPr>
          <w:p w14:paraId="5836D2A6" w14:textId="23B64588" w:rsidR="00620FB2" w:rsidRPr="00620FB2" w:rsidRDefault="00620FB2" w:rsidP="00620F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Conclusion</w:t>
            </w:r>
          </w:p>
        </w:tc>
        <w:tc>
          <w:tcPr>
            <w:tcW w:w="3346" w:type="dxa"/>
          </w:tcPr>
          <w:p w14:paraId="4A3C02CB" w14:textId="3BAD51BE" w:rsidR="00620FB2" w:rsidRDefault="00620FB2">
            <w:r>
              <w:t>28</w:t>
            </w:r>
          </w:p>
        </w:tc>
      </w:tr>
      <w:tr w:rsidR="00620FB2" w14:paraId="1C63B753" w14:textId="77777777" w:rsidTr="00620FB2">
        <w:trPr>
          <w:trHeight w:val="314"/>
        </w:trPr>
        <w:tc>
          <w:tcPr>
            <w:tcW w:w="5670" w:type="dxa"/>
          </w:tcPr>
          <w:p w14:paraId="78D24F35" w14:textId="5F396665" w:rsidR="00620FB2" w:rsidRPr="00620FB2" w:rsidRDefault="00620FB2" w:rsidP="00620F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Reference</w:t>
            </w:r>
          </w:p>
        </w:tc>
        <w:tc>
          <w:tcPr>
            <w:tcW w:w="3346" w:type="dxa"/>
          </w:tcPr>
          <w:p w14:paraId="37358CB4" w14:textId="5C047E86" w:rsidR="00620FB2" w:rsidRDefault="00620FB2">
            <w:r>
              <w:t>28</w:t>
            </w:r>
          </w:p>
        </w:tc>
      </w:tr>
      <w:tr w:rsidR="00620FB2" w14:paraId="7A92BC85" w14:textId="77777777" w:rsidTr="00620FB2">
        <w:trPr>
          <w:trHeight w:val="314"/>
        </w:trPr>
        <w:tc>
          <w:tcPr>
            <w:tcW w:w="5670" w:type="dxa"/>
          </w:tcPr>
          <w:p w14:paraId="5AD895A6" w14:textId="115F56F1" w:rsidR="00620FB2" w:rsidRPr="00620FB2" w:rsidRDefault="00620FB2" w:rsidP="00620FB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20FB2">
              <w:rPr>
                <w:rFonts w:ascii="Times New Roman" w:hAnsi="Times New Roman" w:cs="Times New Roman"/>
                <w:bCs/>
                <w:sz w:val="28"/>
                <w:szCs w:val="28"/>
              </w:rPr>
              <w:t>Appendix</w:t>
            </w:r>
          </w:p>
        </w:tc>
        <w:tc>
          <w:tcPr>
            <w:tcW w:w="3346" w:type="dxa"/>
          </w:tcPr>
          <w:p w14:paraId="41F1F6B8" w14:textId="6C0F39F4" w:rsidR="00620FB2" w:rsidRDefault="00620FB2">
            <w:r>
              <w:t>28</w:t>
            </w:r>
          </w:p>
        </w:tc>
      </w:tr>
      <w:tr w:rsidR="00620FB2" w14:paraId="65D907E6" w14:textId="77777777" w:rsidTr="00620FB2">
        <w:trPr>
          <w:trHeight w:val="314"/>
        </w:trPr>
        <w:tc>
          <w:tcPr>
            <w:tcW w:w="5670" w:type="dxa"/>
          </w:tcPr>
          <w:p w14:paraId="3C4C9291" w14:textId="77777777" w:rsidR="00620FB2" w:rsidRPr="004C6BC2" w:rsidRDefault="00620FB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346" w:type="dxa"/>
          </w:tcPr>
          <w:p w14:paraId="609F99B8" w14:textId="77777777" w:rsidR="00620FB2" w:rsidRDefault="00620FB2"/>
        </w:tc>
      </w:tr>
    </w:tbl>
    <w:p w14:paraId="56E67424" w14:textId="1F2F41B9" w:rsidR="007B23C6" w:rsidRDefault="00496193"/>
    <w:p w14:paraId="72F92840" w14:textId="5B8A1B7B" w:rsidR="00620FB2" w:rsidRDefault="00620FB2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067"/>
        <w:gridCol w:w="851"/>
      </w:tblGrid>
      <w:tr w:rsidR="00620FB2" w14:paraId="6FF7CF62" w14:textId="77777777" w:rsidTr="00701DB1">
        <w:tc>
          <w:tcPr>
            <w:tcW w:w="9067" w:type="dxa"/>
          </w:tcPr>
          <w:p w14:paraId="2DD7F2A2" w14:textId="3B81453E" w:rsidR="00620FB2" w:rsidRPr="00701DB1" w:rsidRDefault="00031651" w:rsidP="0003165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Figure </w:t>
            </w:r>
            <w:r w:rsidR="00701DB1" w:rsidRPr="00701DB1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1: Grading</w:t>
            </w:r>
            <w:r w:rsidRPr="00701DB1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 Curve                                                                                  </w:t>
            </w:r>
          </w:p>
        </w:tc>
        <w:tc>
          <w:tcPr>
            <w:tcW w:w="851" w:type="dxa"/>
          </w:tcPr>
          <w:p w14:paraId="5083EBBF" w14:textId="52ED603C" w:rsidR="00620FB2" w:rsidRPr="00701DB1" w:rsidRDefault="00701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620FB2" w14:paraId="1192CCCF" w14:textId="77777777" w:rsidTr="00701DB1">
        <w:tc>
          <w:tcPr>
            <w:tcW w:w="9067" w:type="dxa"/>
          </w:tcPr>
          <w:p w14:paraId="10DBCA01" w14:textId="19E80DFC" w:rsidR="00620FB2" w:rsidRPr="00701DB1" w:rsidRDefault="00031651" w:rsidP="0003165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 2: Grayscale image</w:t>
            </w:r>
          </w:p>
        </w:tc>
        <w:tc>
          <w:tcPr>
            <w:tcW w:w="851" w:type="dxa"/>
          </w:tcPr>
          <w:p w14:paraId="5AE15550" w14:textId="169F01C1" w:rsidR="00620FB2" w:rsidRPr="00701DB1" w:rsidRDefault="00701D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20FB2" w14:paraId="4D47B3AF" w14:textId="77777777" w:rsidTr="00701DB1">
        <w:tc>
          <w:tcPr>
            <w:tcW w:w="9067" w:type="dxa"/>
          </w:tcPr>
          <w:p w14:paraId="47C7E682" w14:textId="5988322C" w:rsidR="00620FB2" w:rsidRPr="00701DB1" w:rsidRDefault="00031651" w:rsidP="00701DB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Figure 3: Grayscale image after histogram equalization   </w:t>
            </w:r>
          </w:p>
        </w:tc>
        <w:tc>
          <w:tcPr>
            <w:tcW w:w="851" w:type="dxa"/>
          </w:tcPr>
          <w:p w14:paraId="5AE2E3BD" w14:textId="0CFAF853" w:rsidR="00620FB2" w:rsidRDefault="00701DB1">
            <w:r>
              <w:t>11</w:t>
            </w:r>
          </w:p>
        </w:tc>
      </w:tr>
      <w:tr w:rsidR="00620FB2" w14:paraId="5B3318E5" w14:textId="77777777" w:rsidTr="00701DB1">
        <w:tc>
          <w:tcPr>
            <w:tcW w:w="9067" w:type="dxa"/>
          </w:tcPr>
          <w:p w14:paraId="52C51B3D" w14:textId="0CE1B8EE" w:rsidR="00620FB2" w:rsidRPr="00701DB1" w:rsidRDefault="00031651" w:rsidP="00701DB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 4: Histogram of Original Gray Scale Image</w:t>
            </w:r>
          </w:p>
        </w:tc>
        <w:tc>
          <w:tcPr>
            <w:tcW w:w="851" w:type="dxa"/>
          </w:tcPr>
          <w:p w14:paraId="6EB2C4C1" w14:textId="2FABEC06" w:rsidR="00620FB2" w:rsidRDefault="00701DB1">
            <w:r>
              <w:t>11</w:t>
            </w:r>
          </w:p>
        </w:tc>
      </w:tr>
      <w:tr w:rsidR="00620FB2" w14:paraId="37AC211C" w14:textId="77777777" w:rsidTr="00701DB1">
        <w:tc>
          <w:tcPr>
            <w:tcW w:w="9067" w:type="dxa"/>
          </w:tcPr>
          <w:p w14:paraId="524F01E6" w14:textId="229B6899" w:rsidR="00620FB2" w:rsidRPr="00701DB1" w:rsidRDefault="00031651" w:rsidP="00701DB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 5: Automatic equalize histogram (Normalization)</w:t>
            </w:r>
          </w:p>
        </w:tc>
        <w:tc>
          <w:tcPr>
            <w:tcW w:w="851" w:type="dxa"/>
          </w:tcPr>
          <w:p w14:paraId="3C08C64C" w14:textId="68D5DCB6" w:rsidR="00620FB2" w:rsidRDefault="00701DB1">
            <w:r>
              <w:t>12</w:t>
            </w:r>
          </w:p>
        </w:tc>
      </w:tr>
      <w:tr w:rsidR="00620FB2" w14:paraId="5B21B0DD" w14:textId="77777777" w:rsidTr="00701DB1">
        <w:tc>
          <w:tcPr>
            <w:tcW w:w="9067" w:type="dxa"/>
          </w:tcPr>
          <w:p w14:paraId="617EFE4B" w14:textId="08E59F4D" w:rsidR="00620FB2" w:rsidRPr="00701DB1" w:rsidRDefault="00031651" w:rsidP="0003165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Figure 6: Contrast limited adaptive histogram equalization (CLAHE) </w:t>
            </w:r>
          </w:p>
        </w:tc>
        <w:tc>
          <w:tcPr>
            <w:tcW w:w="851" w:type="dxa"/>
          </w:tcPr>
          <w:p w14:paraId="5FEE7C41" w14:textId="46AE70EA" w:rsidR="00620FB2" w:rsidRDefault="00701DB1">
            <w:r>
              <w:t>12</w:t>
            </w:r>
          </w:p>
        </w:tc>
      </w:tr>
      <w:tr w:rsidR="00620FB2" w14:paraId="5C802129" w14:textId="77777777" w:rsidTr="00701DB1">
        <w:tc>
          <w:tcPr>
            <w:tcW w:w="9067" w:type="dxa"/>
          </w:tcPr>
          <w:p w14:paraId="368AF3AA" w14:textId="1F51C307" w:rsidR="00620FB2" w:rsidRPr="00701DB1" w:rsidRDefault="00031651" w:rsidP="00701DB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 7: Cement paste (Represented in white)</w:t>
            </w:r>
          </w:p>
        </w:tc>
        <w:tc>
          <w:tcPr>
            <w:tcW w:w="851" w:type="dxa"/>
          </w:tcPr>
          <w:p w14:paraId="0BB29162" w14:textId="7075C2D0" w:rsidR="00620FB2" w:rsidRDefault="00701DB1">
            <w:r>
              <w:t>15</w:t>
            </w:r>
          </w:p>
        </w:tc>
      </w:tr>
      <w:tr w:rsidR="00620FB2" w14:paraId="51B09A39" w14:textId="77777777" w:rsidTr="00701DB1">
        <w:trPr>
          <w:trHeight w:val="502"/>
        </w:trPr>
        <w:tc>
          <w:tcPr>
            <w:tcW w:w="9067" w:type="dxa"/>
          </w:tcPr>
          <w:p w14:paraId="3A850374" w14:textId="7F4F2012" w:rsidR="00620FB2" w:rsidRPr="00701DB1" w:rsidRDefault="00031651" w:rsidP="0003165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Figure 8: Air Voids (Represented in </w:t>
            </w:r>
            <w:proofErr w:type="gramStart"/>
            <w:r w:rsidR="00701DB1"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white)  </w:t>
            </w: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End"/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</w:t>
            </w:r>
          </w:p>
        </w:tc>
        <w:tc>
          <w:tcPr>
            <w:tcW w:w="851" w:type="dxa"/>
          </w:tcPr>
          <w:p w14:paraId="1BE23FA7" w14:textId="7F0892D5" w:rsidR="00620FB2" w:rsidRDefault="00701DB1">
            <w:r>
              <w:t>15</w:t>
            </w:r>
          </w:p>
        </w:tc>
      </w:tr>
      <w:tr w:rsidR="00620FB2" w14:paraId="2A43FD91" w14:textId="77777777" w:rsidTr="00701DB1">
        <w:tc>
          <w:tcPr>
            <w:tcW w:w="9067" w:type="dxa"/>
          </w:tcPr>
          <w:p w14:paraId="7F194B27" w14:textId="00C49A55" w:rsidR="00620FB2" w:rsidRPr="00701DB1" w:rsidRDefault="00031651" w:rsidP="0003165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Figure 9: Aggregate image (Represented in </w:t>
            </w:r>
            <w:r w:rsidR="00701DB1"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white)  </w:t>
            </w:r>
          </w:p>
        </w:tc>
        <w:tc>
          <w:tcPr>
            <w:tcW w:w="851" w:type="dxa"/>
          </w:tcPr>
          <w:p w14:paraId="08651E31" w14:textId="2393759F" w:rsidR="00620FB2" w:rsidRDefault="00701DB1">
            <w:r>
              <w:t>16</w:t>
            </w:r>
          </w:p>
        </w:tc>
      </w:tr>
      <w:tr w:rsidR="00620FB2" w14:paraId="0C68CB3E" w14:textId="77777777" w:rsidTr="00701DB1">
        <w:tc>
          <w:tcPr>
            <w:tcW w:w="9067" w:type="dxa"/>
          </w:tcPr>
          <w:p w14:paraId="0D636D42" w14:textId="73573697" w:rsidR="00620FB2" w:rsidRPr="00701DB1" w:rsidRDefault="00031651" w:rsidP="0003165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 10: 4 connectivity representation</w:t>
            </w:r>
          </w:p>
        </w:tc>
        <w:tc>
          <w:tcPr>
            <w:tcW w:w="851" w:type="dxa"/>
          </w:tcPr>
          <w:p w14:paraId="3A633EB0" w14:textId="7CF12248" w:rsidR="00620FB2" w:rsidRDefault="00701DB1">
            <w:r>
              <w:t>19</w:t>
            </w:r>
          </w:p>
        </w:tc>
      </w:tr>
      <w:tr w:rsidR="00620FB2" w14:paraId="47AD6183" w14:textId="77777777" w:rsidTr="00701DB1">
        <w:tc>
          <w:tcPr>
            <w:tcW w:w="9067" w:type="dxa"/>
          </w:tcPr>
          <w:p w14:paraId="2B49D32E" w14:textId="5711C7A0" w:rsidR="00620FB2" w:rsidRPr="00701DB1" w:rsidRDefault="00031651" w:rsidP="0003165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 11:  8 connectivity representation</w:t>
            </w:r>
          </w:p>
        </w:tc>
        <w:tc>
          <w:tcPr>
            <w:tcW w:w="851" w:type="dxa"/>
          </w:tcPr>
          <w:p w14:paraId="4A375464" w14:textId="78C9A7EC" w:rsidR="00620FB2" w:rsidRDefault="00701DB1">
            <w:r>
              <w:t>19</w:t>
            </w:r>
          </w:p>
        </w:tc>
      </w:tr>
      <w:tr w:rsidR="00620FB2" w14:paraId="43A94A50" w14:textId="77777777" w:rsidTr="00701DB1">
        <w:tc>
          <w:tcPr>
            <w:tcW w:w="9067" w:type="dxa"/>
          </w:tcPr>
          <w:p w14:paraId="6182A89E" w14:textId="009618DC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lastRenderedPageBreak/>
              <w:t>Figure12: Aggregate classification using connected component method</w:t>
            </w:r>
          </w:p>
        </w:tc>
        <w:tc>
          <w:tcPr>
            <w:tcW w:w="851" w:type="dxa"/>
          </w:tcPr>
          <w:p w14:paraId="6C8BA0EB" w14:textId="7A12C6CA" w:rsidR="00620FB2" w:rsidRDefault="00701DB1">
            <w:r>
              <w:t>21</w:t>
            </w:r>
          </w:p>
        </w:tc>
      </w:tr>
      <w:tr w:rsidR="00620FB2" w14:paraId="1BD9295E" w14:textId="77777777" w:rsidTr="00701DB1">
        <w:tc>
          <w:tcPr>
            <w:tcW w:w="9067" w:type="dxa"/>
          </w:tcPr>
          <w:p w14:paraId="5094AB1D" w14:textId="122D32B6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Figure13: Original image</w:t>
            </w:r>
          </w:p>
        </w:tc>
        <w:tc>
          <w:tcPr>
            <w:tcW w:w="851" w:type="dxa"/>
          </w:tcPr>
          <w:p w14:paraId="72755F62" w14:textId="13FB874D" w:rsidR="00620FB2" w:rsidRDefault="00701DB1">
            <w:r>
              <w:t>22</w:t>
            </w:r>
          </w:p>
        </w:tc>
      </w:tr>
      <w:tr w:rsidR="00620FB2" w14:paraId="679D19F7" w14:textId="77777777" w:rsidTr="00701DB1">
        <w:tc>
          <w:tcPr>
            <w:tcW w:w="9067" w:type="dxa"/>
          </w:tcPr>
          <w:p w14:paraId="7514AAE0" w14:textId="7127FF40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Figure1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4</w:t>
            </w: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Grayscale</w:t>
            </w: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image</w:t>
            </w:r>
          </w:p>
        </w:tc>
        <w:tc>
          <w:tcPr>
            <w:tcW w:w="851" w:type="dxa"/>
          </w:tcPr>
          <w:p w14:paraId="34EC4844" w14:textId="5B7667F7" w:rsidR="00620FB2" w:rsidRDefault="00701DB1">
            <w:r>
              <w:t>22</w:t>
            </w:r>
          </w:p>
        </w:tc>
      </w:tr>
      <w:tr w:rsidR="00620FB2" w14:paraId="1E860DCF" w14:textId="77777777" w:rsidTr="00701DB1">
        <w:tc>
          <w:tcPr>
            <w:tcW w:w="9067" w:type="dxa"/>
          </w:tcPr>
          <w:p w14:paraId="10F9FA97" w14:textId="79C79280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Figure15: Image after applying bilateral filters</w:t>
            </w:r>
          </w:p>
        </w:tc>
        <w:tc>
          <w:tcPr>
            <w:tcW w:w="851" w:type="dxa"/>
          </w:tcPr>
          <w:p w14:paraId="610F2EDF" w14:textId="77C1E72E" w:rsidR="00620FB2" w:rsidRDefault="00701DB1">
            <w:r>
              <w:t>23</w:t>
            </w:r>
          </w:p>
        </w:tc>
      </w:tr>
      <w:tr w:rsidR="00620FB2" w14:paraId="56DEB528" w14:textId="77777777" w:rsidTr="00701DB1">
        <w:tc>
          <w:tcPr>
            <w:tcW w:w="9067" w:type="dxa"/>
          </w:tcPr>
          <w:p w14:paraId="17CC8E27" w14:textId="32291865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Figure16: Automatic equalize histogram (Normalization)</w:t>
            </w:r>
          </w:p>
        </w:tc>
        <w:tc>
          <w:tcPr>
            <w:tcW w:w="851" w:type="dxa"/>
          </w:tcPr>
          <w:p w14:paraId="1D761A61" w14:textId="6BB50511" w:rsidR="00620FB2" w:rsidRDefault="00701DB1">
            <w:r>
              <w:t>23</w:t>
            </w:r>
          </w:p>
        </w:tc>
      </w:tr>
      <w:tr w:rsidR="00620FB2" w14:paraId="317D8E9D" w14:textId="77777777" w:rsidTr="00701DB1">
        <w:tc>
          <w:tcPr>
            <w:tcW w:w="9067" w:type="dxa"/>
          </w:tcPr>
          <w:p w14:paraId="38D8A908" w14:textId="6BF42DF7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Figure17: binary image</w:t>
            </w:r>
          </w:p>
        </w:tc>
        <w:tc>
          <w:tcPr>
            <w:tcW w:w="851" w:type="dxa"/>
          </w:tcPr>
          <w:p w14:paraId="6AD96827" w14:textId="2E0AD331" w:rsidR="00620FB2" w:rsidRDefault="00701DB1">
            <w:r>
              <w:t>24</w:t>
            </w:r>
          </w:p>
        </w:tc>
      </w:tr>
      <w:tr w:rsidR="00620FB2" w14:paraId="641F292E" w14:textId="77777777" w:rsidTr="00701DB1">
        <w:tc>
          <w:tcPr>
            <w:tcW w:w="9067" w:type="dxa"/>
          </w:tcPr>
          <w:p w14:paraId="38D4ECFC" w14:textId="2F3002F9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</w:t>
            </w: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8: Image after connected component analysis</w:t>
            </w:r>
          </w:p>
        </w:tc>
        <w:tc>
          <w:tcPr>
            <w:tcW w:w="851" w:type="dxa"/>
          </w:tcPr>
          <w:p w14:paraId="5B94521E" w14:textId="0192028E" w:rsidR="00620FB2" w:rsidRDefault="00701DB1">
            <w:r>
              <w:t>24</w:t>
            </w:r>
          </w:p>
        </w:tc>
      </w:tr>
      <w:tr w:rsidR="00620FB2" w14:paraId="375682BB" w14:textId="77777777" w:rsidTr="00701DB1">
        <w:trPr>
          <w:trHeight w:val="499"/>
        </w:trPr>
        <w:tc>
          <w:tcPr>
            <w:tcW w:w="9067" w:type="dxa"/>
          </w:tcPr>
          <w:p w14:paraId="1A7BB336" w14:textId="218AC7C2" w:rsidR="00620FB2" w:rsidRPr="00701DB1" w:rsidRDefault="00701DB1" w:rsidP="00701DB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Figure19:</w:t>
            </w:r>
            <w:r w:rsidRPr="00701DB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Bitumen sample (Dimensions: 7 cm by 6 cm)</w:t>
            </w:r>
          </w:p>
        </w:tc>
        <w:tc>
          <w:tcPr>
            <w:tcW w:w="851" w:type="dxa"/>
          </w:tcPr>
          <w:p w14:paraId="1696EEDE" w14:textId="090B9E5E" w:rsidR="00620FB2" w:rsidRDefault="00701DB1">
            <w:r>
              <w:t>25</w:t>
            </w:r>
          </w:p>
        </w:tc>
      </w:tr>
      <w:tr w:rsidR="00620FB2" w14:paraId="404089FC" w14:textId="77777777" w:rsidTr="00701DB1">
        <w:tc>
          <w:tcPr>
            <w:tcW w:w="9067" w:type="dxa"/>
          </w:tcPr>
          <w:p w14:paraId="0CE20FBC" w14:textId="50CDD576" w:rsidR="00620FB2" w:rsidRPr="00701DB1" w:rsidRDefault="00701DB1" w:rsidP="00701DB1">
            <w:pPr>
              <w:pStyle w:val="Caption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Figure 20: analysed grading curve for sample shown in Figure - 19</w:t>
            </w:r>
          </w:p>
        </w:tc>
        <w:tc>
          <w:tcPr>
            <w:tcW w:w="851" w:type="dxa"/>
          </w:tcPr>
          <w:p w14:paraId="578263EE" w14:textId="7B1C5A15" w:rsidR="00620FB2" w:rsidRDefault="00701DB1">
            <w:r>
              <w:t>25</w:t>
            </w:r>
          </w:p>
        </w:tc>
      </w:tr>
      <w:tr w:rsidR="00620FB2" w14:paraId="3AA833D9" w14:textId="77777777" w:rsidTr="00701DB1">
        <w:trPr>
          <w:trHeight w:val="499"/>
        </w:trPr>
        <w:tc>
          <w:tcPr>
            <w:tcW w:w="9067" w:type="dxa"/>
          </w:tcPr>
          <w:p w14:paraId="06FA714D" w14:textId="6058D8EA" w:rsidR="00620FB2" w:rsidRPr="00701DB1" w:rsidRDefault="00701DB1" w:rsidP="00701DB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Figure 21:</w:t>
            </w:r>
            <w:r w:rsidRPr="00701DB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Bitumen sample (Dimensions: 30 cm by 5 cm)</w:t>
            </w:r>
          </w:p>
        </w:tc>
        <w:tc>
          <w:tcPr>
            <w:tcW w:w="851" w:type="dxa"/>
          </w:tcPr>
          <w:p w14:paraId="50D947E6" w14:textId="11400F18" w:rsidR="00620FB2" w:rsidRDefault="00701DB1">
            <w:r>
              <w:t>26</w:t>
            </w:r>
          </w:p>
        </w:tc>
      </w:tr>
      <w:tr w:rsidR="00620FB2" w14:paraId="7D31C109" w14:textId="77777777" w:rsidTr="00701DB1">
        <w:trPr>
          <w:trHeight w:val="420"/>
        </w:trPr>
        <w:tc>
          <w:tcPr>
            <w:tcW w:w="9067" w:type="dxa"/>
          </w:tcPr>
          <w:p w14:paraId="61D9D7E2" w14:textId="292B047F" w:rsidR="00620FB2" w:rsidRPr="00701DB1" w:rsidRDefault="00701DB1" w:rsidP="00701DB1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Figure 22: Analysed grading curve for</w:t>
            </w: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sample shown in Figure - 21</w:t>
            </w:r>
          </w:p>
        </w:tc>
        <w:tc>
          <w:tcPr>
            <w:tcW w:w="851" w:type="dxa"/>
          </w:tcPr>
          <w:p w14:paraId="7D3BE0F3" w14:textId="64C03AA6" w:rsidR="00620FB2" w:rsidRDefault="00701DB1">
            <w:r>
              <w:t>26</w:t>
            </w:r>
          </w:p>
        </w:tc>
      </w:tr>
      <w:tr w:rsidR="00620FB2" w14:paraId="2471184B" w14:textId="77777777" w:rsidTr="00701DB1">
        <w:trPr>
          <w:trHeight w:val="413"/>
        </w:trPr>
        <w:tc>
          <w:tcPr>
            <w:tcW w:w="9067" w:type="dxa"/>
          </w:tcPr>
          <w:p w14:paraId="0612275E" w14:textId="77777777" w:rsidR="00701DB1" w:rsidRPr="00701DB1" w:rsidRDefault="00701DB1" w:rsidP="00701DB1">
            <w:pPr>
              <w:ind w:left="284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 Figure 23:</w:t>
            </w:r>
            <w:r w:rsidRPr="00701DB1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701DB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pervious concrete specimen (Dimensions: 10cm by 20 cm)</w:t>
            </w:r>
          </w:p>
          <w:p w14:paraId="78C772B9" w14:textId="77777777" w:rsidR="00620FB2" w:rsidRPr="00701DB1" w:rsidRDefault="00620FB2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14:paraId="1689182C" w14:textId="624F9D7E" w:rsidR="00620FB2" w:rsidRDefault="00701DB1">
            <w:r>
              <w:t>27</w:t>
            </w:r>
          </w:p>
        </w:tc>
      </w:tr>
      <w:tr w:rsidR="00620FB2" w14:paraId="4E379546" w14:textId="77777777" w:rsidTr="00701DB1">
        <w:tc>
          <w:tcPr>
            <w:tcW w:w="9067" w:type="dxa"/>
          </w:tcPr>
          <w:p w14:paraId="21BDB397" w14:textId="7CBD7E3B" w:rsidR="00620FB2" w:rsidRPr="00701DB1" w:rsidRDefault="00701DB1" w:rsidP="00701DB1">
            <w:pPr>
              <w:pStyle w:val="Caption"/>
              <w:jc w:val="both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</w:pP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 xml:space="preserve">     </w:t>
            </w:r>
            <w:r w:rsidRPr="00701D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8"/>
                <w:szCs w:val="28"/>
              </w:rPr>
              <w:t>24. Figure24: Analysed grading curve for sample shown in figure 23.</w:t>
            </w:r>
          </w:p>
        </w:tc>
        <w:tc>
          <w:tcPr>
            <w:tcW w:w="851" w:type="dxa"/>
          </w:tcPr>
          <w:p w14:paraId="059F6021" w14:textId="48878DCC" w:rsidR="00620FB2" w:rsidRDefault="00701DB1">
            <w:r>
              <w:t>27</w:t>
            </w:r>
          </w:p>
        </w:tc>
      </w:tr>
      <w:tr w:rsidR="00620FB2" w14:paraId="0A82E9B6" w14:textId="77777777" w:rsidTr="00701DB1">
        <w:tc>
          <w:tcPr>
            <w:tcW w:w="9067" w:type="dxa"/>
          </w:tcPr>
          <w:p w14:paraId="45667C9D" w14:textId="77777777" w:rsidR="00620FB2" w:rsidRDefault="00620FB2"/>
        </w:tc>
        <w:tc>
          <w:tcPr>
            <w:tcW w:w="851" w:type="dxa"/>
          </w:tcPr>
          <w:p w14:paraId="07C7793E" w14:textId="77777777" w:rsidR="00620FB2" w:rsidRDefault="00620FB2"/>
        </w:tc>
      </w:tr>
    </w:tbl>
    <w:p w14:paraId="5C4D1DD1" w14:textId="77777777" w:rsidR="00620FB2" w:rsidRDefault="00620FB2"/>
    <w:sectPr w:rsidR="00620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33D0"/>
    <w:multiLevelType w:val="hybridMultilevel"/>
    <w:tmpl w:val="0130F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E5E"/>
    <w:multiLevelType w:val="hybridMultilevel"/>
    <w:tmpl w:val="90209B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6445"/>
    <w:multiLevelType w:val="hybridMultilevel"/>
    <w:tmpl w:val="DE0E7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37791"/>
    <w:multiLevelType w:val="hybridMultilevel"/>
    <w:tmpl w:val="0DDAB1CC"/>
    <w:lvl w:ilvl="0" w:tplc="85B6001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CD70ECA"/>
    <w:multiLevelType w:val="hybridMultilevel"/>
    <w:tmpl w:val="DA023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8711C"/>
    <w:multiLevelType w:val="hybridMultilevel"/>
    <w:tmpl w:val="040E08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E7C56"/>
    <w:multiLevelType w:val="hybridMultilevel"/>
    <w:tmpl w:val="65B66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F1569"/>
    <w:multiLevelType w:val="hybridMultilevel"/>
    <w:tmpl w:val="2714A3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2MzS2MLIwMzY2NTdU0lEKTi0uzszPAykwrAUAPUi/1ywAAAA="/>
  </w:docVars>
  <w:rsids>
    <w:rsidRoot w:val="00620FB2"/>
    <w:rsid w:val="00031651"/>
    <w:rsid w:val="0004565E"/>
    <w:rsid w:val="00357F5D"/>
    <w:rsid w:val="00496193"/>
    <w:rsid w:val="00620FB2"/>
    <w:rsid w:val="00701DB1"/>
    <w:rsid w:val="00C43A11"/>
    <w:rsid w:val="00E9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47D5"/>
  <w15:chartTrackingRefBased/>
  <w15:docId w15:val="{A32A5067-66A6-4166-9CBE-935A55A7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F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316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baradkar</dc:creator>
  <cp:keywords/>
  <dc:description/>
  <cp:lastModifiedBy>pranav baradkar</cp:lastModifiedBy>
  <cp:revision>1</cp:revision>
  <dcterms:created xsi:type="dcterms:W3CDTF">2020-07-04T18:36:00Z</dcterms:created>
  <dcterms:modified xsi:type="dcterms:W3CDTF">2020-07-04T19:51:00Z</dcterms:modified>
</cp:coreProperties>
</file>