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created these variables to grasp the gist of the data and for exploratory analysis. In addition to that features are crucial to a model’s performance. Following are some of the variables I created and will point out the one which were crucial model building. I will start by stating approach and the reason for it and finally which variables were statistically significant in driving the model performance.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Ratio</w:t>
      </w:r>
      <w:r w:rsidDel="00000000" w:rsidR="00000000" w:rsidRPr="00000000">
        <w:rPr>
          <w:rtl w:val="0"/>
        </w:rPr>
        <w:t xml:space="preserve"> : The ratio of amount due to av. bank balance in account. This give us an idea about the potential to pay the loan.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Percent_loan_paid</w:t>
      </w:r>
      <w:r w:rsidDel="00000000" w:rsidR="00000000" w:rsidRPr="00000000">
        <w:rPr>
          <w:rtl w:val="0"/>
        </w:rPr>
        <w:t xml:space="preserve">: Fraction of loan paid by the customer.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delinquency_rate</w:t>
      </w:r>
      <w:r w:rsidDel="00000000" w:rsidR="00000000" w:rsidRPr="00000000">
        <w:rPr>
          <w:rtl w:val="0"/>
        </w:rPr>
        <w:t xml:space="preserve">:factor by which the delinquency has increased w.r.t to as_of_date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: Tell about loans whose  delinquency has increased or decreased/unchanged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days_since_last_payment</w:t>
      </w:r>
      <w:r w:rsidDel="00000000" w:rsidR="00000000" w:rsidRPr="00000000">
        <w:rPr>
          <w:rtl w:val="0"/>
        </w:rPr>
        <w:t xml:space="preserve">: No of days since the last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variable made for the prediction task. 1- increase   0- Unchanged/Decreased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 I chose logistic regression, since it generates probabilistic model which can be used to find the odds of a particular variable containing two states. In this we are trying to predict which the loan is likely to worsen and which loan delinquency is like to improve. So I created a target variable and restructure the problem as a binary classification problem. The target variable is 1 or 0 based on whether the delinquency increased as of december 1st.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started building model one variable at a time and if a variable was degrading the performance I removed them. After the model building I found these variables to be statistically significant and crucial in lowering the negative log likelihood.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Percent_loan_paid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days_since_last_payment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the loan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logistic regression generates the likelihood of a target variable and hence I choose 0.33 as the threshold and if the value was less than 0.33 I put it under the 0 category( ratings unchanged) and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used 90:10 split for training and testing the model. I found the accuracy to be around 77.12 percent.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Exploratory Analysis: </w:t>
      </w:r>
      <w:r w:rsidDel="00000000" w:rsidR="00000000" w:rsidRPr="00000000">
        <w:rPr>
          <w:rtl w:val="0"/>
        </w:rPr>
        <w:t xml:space="preserve">we learn </w:t>
      </w:r>
      <w:r w:rsidDel="00000000" w:rsidR="00000000" w:rsidRPr="00000000">
        <w:rPr>
          <w:b w:val="1"/>
          <w:rtl w:val="0"/>
        </w:rPr>
        <w:t xml:space="preserve">Referral channel</w:t>
      </w:r>
      <w:r w:rsidDel="00000000" w:rsidR="00000000" w:rsidRPr="00000000">
        <w:rPr>
          <w:rtl w:val="0"/>
        </w:rPr>
        <w:t xml:space="preserve"> is the most effective of all other than </w:t>
      </w:r>
      <w:r w:rsidDel="00000000" w:rsidR="00000000" w:rsidRPr="00000000">
        <w:rPr>
          <w:b w:val="1"/>
          <w:rtl w:val="0"/>
        </w:rPr>
        <w:t xml:space="preserve">promontory</w:t>
      </w:r>
      <w:r w:rsidDel="00000000" w:rsidR="00000000" w:rsidRPr="00000000">
        <w:rPr>
          <w:rtl w:val="0"/>
        </w:rPr>
        <w:t xml:space="preserve"> since it has only </w:t>
      </w:r>
      <w:r w:rsidDel="00000000" w:rsidR="00000000" w:rsidRPr="00000000">
        <w:rPr>
          <w:b w:val="1"/>
          <w:rtl w:val="0"/>
        </w:rPr>
        <w:t xml:space="preserve">one entry</w:t>
      </w:r>
      <w:r w:rsidDel="00000000" w:rsidR="00000000" w:rsidRPr="00000000">
        <w:rPr>
          <w:rtl w:val="0"/>
        </w:rPr>
        <w:t xml:space="preserve">. Referral has the </w:t>
      </w:r>
      <w:r w:rsidDel="00000000" w:rsidR="00000000" w:rsidRPr="00000000">
        <w:rPr>
          <w:b w:val="1"/>
          <w:rtl w:val="0"/>
        </w:rPr>
        <w:t xml:space="preserve">lowest principal amount due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b w:val="1"/>
          <w:rtl w:val="0"/>
        </w:rPr>
        <w:t xml:space="preserve">owest delinquency rate</w:t>
      </w:r>
      <w:r w:rsidDel="00000000" w:rsidR="00000000" w:rsidRPr="00000000">
        <w:rPr>
          <w:rtl w:val="0"/>
        </w:rPr>
        <w:t xml:space="preserve">,  has better </w:t>
      </w:r>
      <w:r w:rsidDel="00000000" w:rsidR="00000000" w:rsidRPr="00000000">
        <w:rPr>
          <w:b w:val="1"/>
          <w:rtl w:val="0"/>
        </w:rPr>
        <w:t xml:space="preserve">bank_balance/ amount_due ratio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highest loan percentage paid.</w:t>
      </w:r>
      <w:r w:rsidDel="00000000" w:rsidR="00000000" w:rsidRPr="00000000">
        <w:rPr>
          <w:rtl w:val="0"/>
        </w:rPr>
        <w:t xml:space="preserve"> And In terms of </w:t>
      </w:r>
      <w:r w:rsidDel="00000000" w:rsidR="00000000" w:rsidRPr="00000000">
        <w:rPr>
          <w:b w:val="1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method </w:t>
      </w:r>
      <w:r w:rsidDel="00000000" w:rsidR="00000000" w:rsidRPr="00000000">
        <w:rPr>
          <w:b w:val="1"/>
          <w:rtl w:val="0"/>
        </w:rPr>
        <w:t xml:space="preserve">ACH</w:t>
      </w:r>
      <w:r w:rsidDel="00000000" w:rsidR="00000000" w:rsidRPr="00000000">
        <w:rPr>
          <w:rtl w:val="0"/>
        </w:rPr>
        <w:t xml:space="preserve"> performs better than its counterpart in terms of </w:t>
      </w:r>
      <w:r w:rsidDel="00000000" w:rsidR="00000000" w:rsidRPr="00000000">
        <w:rPr>
          <w:b w:val="1"/>
          <w:rtl w:val="0"/>
        </w:rPr>
        <w:t xml:space="preserve">percent_loan paid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lower outstanding principal</w:t>
      </w:r>
      <w:r w:rsidDel="00000000" w:rsidR="00000000" w:rsidRPr="00000000">
        <w:rPr>
          <w:rtl w:val="0"/>
        </w:rPr>
        <w:t xml:space="preserve">.In addition to that we see that </w:t>
      </w:r>
      <w:r w:rsidDel="00000000" w:rsidR="00000000" w:rsidRPr="00000000">
        <w:rPr>
          <w:b w:val="1"/>
          <w:rtl w:val="0"/>
        </w:rPr>
        <w:t xml:space="preserve">Direct channel and FAP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higher deliquency rate</w:t>
      </w:r>
      <w:r w:rsidDel="00000000" w:rsidR="00000000" w:rsidRPr="00000000">
        <w:rPr>
          <w:rtl w:val="0"/>
        </w:rPr>
        <w:t xml:space="preserve">, whereas, </w:t>
      </w:r>
      <w:r w:rsidDel="00000000" w:rsidR="00000000" w:rsidRPr="00000000">
        <w:rPr>
          <w:b w:val="1"/>
          <w:rtl w:val="0"/>
        </w:rPr>
        <w:t xml:space="preserve">Referreal and Promontory</w:t>
      </w:r>
      <w:r w:rsidDel="00000000" w:rsidR="00000000" w:rsidRPr="00000000">
        <w:rPr>
          <w:rtl w:val="0"/>
        </w:rPr>
        <w:t xml:space="preserve"> have  </w:t>
      </w:r>
      <w:r w:rsidDel="00000000" w:rsidR="00000000" w:rsidRPr="00000000">
        <w:rPr>
          <w:b w:val="1"/>
          <w:rtl w:val="0"/>
        </w:rPr>
        <w:t xml:space="preserve">lower deliquency rate</w:t>
      </w:r>
      <w:r w:rsidDel="00000000" w:rsidR="00000000" w:rsidRPr="00000000">
        <w:rPr>
          <w:rtl w:val="0"/>
        </w:rPr>
        <w:t xml:space="preserve">. Further, I observed that </w:t>
      </w:r>
      <w:r w:rsidDel="00000000" w:rsidR="00000000" w:rsidRPr="00000000">
        <w:rPr>
          <w:b w:val="1"/>
          <w:rtl w:val="0"/>
        </w:rPr>
        <w:t xml:space="preserve">higher fico score</w:t>
      </w:r>
      <w:r w:rsidDel="00000000" w:rsidR="00000000" w:rsidRPr="00000000">
        <w:rPr>
          <w:rtl w:val="0"/>
        </w:rPr>
        <w:t xml:space="preserve"> has less </w:t>
      </w:r>
      <w:r w:rsidDel="00000000" w:rsidR="00000000" w:rsidRPr="00000000">
        <w:rPr>
          <w:b w:val="1"/>
          <w:rtl w:val="0"/>
        </w:rPr>
        <w:t xml:space="preserve">delinquency_rate.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Recommendation: Certain Channels such as Referral, and collection method such as ACH and split have better delinquency rate. In addition to that higher percent_loan_paid and lower days_since_last payment will further check the delinquency rate from falling. Finally, more data and experimentation will allow us to build better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