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fyc0p74qrdow" w:id="0"/>
      <w:bookmarkEnd w:id="0"/>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Notes</w:t>
      </w:r>
      <w:r w:rsidDel="00000000" w:rsidR="00000000" w:rsidRPr="00000000">
        <w:rPr>
          <w:rtl w:val="0"/>
        </w:rPr>
      </w:r>
    </w:p>
    <w:p w:rsidR="00000000" w:rsidDel="00000000" w:rsidP="00000000" w:rsidRDefault="00000000" w:rsidRPr="00000000" w14:paraId="00000002">
      <w:pPr>
        <w:pStyle w:val="Title"/>
        <w:rPr/>
      </w:pPr>
      <w:bookmarkStart w:colFirst="0" w:colLast="0" w:name="_u7u7ss2sal09" w:id="1"/>
      <w:bookmarkEnd w:id="1"/>
      <w:r w:rsidDel="00000000" w:rsidR="00000000" w:rsidRPr="00000000">
        <w:rPr>
          <w:rtl w:val="0"/>
        </w:rPr>
        <w:t xml:space="preserve">Week 5 Notes - Functions</w:t>
      </w:r>
    </w:p>
    <w:p w:rsidR="00000000" w:rsidDel="00000000" w:rsidP="00000000" w:rsidRDefault="00000000" w:rsidRPr="00000000" w14:paraId="00000003">
      <w:pPr>
        <w:rPr>
          <w:sz w:val="28"/>
          <w:szCs w:val="28"/>
        </w:rPr>
      </w:pPr>
      <w:r w:rsidDel="00000000" w:rsidR="00000000" w:rsidRPr="00000000">
        <w:rPr>
          <w:sz w:val="28"/>
          <w:szCs w:val="28"/>
          <w:rtl w:val="0"/>
        </w:rPr>
        <w:t xml:space="preserve">Today, we did a comprehensive review on loops and lists while applying concepts we covered in previous classes (you can find the not-so-quick refresher in the slides!). Due to the large necessity of ink in order to print the homework, we decided it would be better to send the homework out via email. We are sorry that the email did not send as soon as we had intended; please check out the email sent Thursday which includes the </w:t>
      </w:r>
      <w:r w:rsidDel="00000000" w:rsidR="00000000" w:rsidRPr="00000000">
        <w:rPr>
          <w:b w:val="1"/>
          <w:sz w:val="28"/>
          <w:szCs w:val="28"/>
          <w:rtl w:val="0"/>
        </w:rPr>
        <w:t xml:space="preserve">Week 5 Slides</w:t>
      </w:r>
      <w:r w:rsidDel="00000000" w:rsidR="00000000" w:rsidRPr="00000000">
        <w:rPr>
          <w:sz w:val="28"/>
          <w:szCs w:val="28"/>
          <w:rtl w:val="0"/>
        </w:rPr>
        <w:t xml:space="preserve">, </w:t>
      </w:r>
      <w:r w:rsidDel="00000000" w:rsidR="00000000" w:rsidRPr="00000000">
        <w:rPr>
          <w:b w:val="1"/>
          <w:sz w:val="28"/>
          <w:szCs w:val="28"/>
          <w:rtl w:val="0"/>
        </w:rPr>
        <w:t xml:space="preserve">Week 5 Homework</w:t>
      </w:r>
      <w:r w:rsidDel="00000000" w:rsidR="00000000" w:rsidRPr="00000000">
        <w:rPr>
          <w:sz w:val="28"/>
          <w:szCs w:val="28"/>
          <w:rtl w:val="0"/>
        </w:rPr>
        <w:t xml:space="preserve">, and </w:t>
      </w:r>
      <w:r w:rsidDel="00000000" w:rsidR="00000000" w:rsidRPr="00000000">
        <w:rPr>
          <w:b w:val="1"/>
          <w:sz w:val="28"/>
          <w:szCs w:val="28"/>
          <w:rtl w:val="0"/>
        </w:rPr>
        <w:t xml:space="preserve">Week 4 Homework Solutions</w:t>
      </w:r>
      <w:r w:rsidDel="00000000" w:rsidR="00000000" w:rsidRPr="00000000">
        <w:rPr>
          <w:sz w:val="28"/>
          <w:szCs w:val="28"/>
          <w:rtl w:val="0"/>
        </w:rPr>
        <w:t xml:space="preserve"> (with explanations). The homework, again, is quite challenging. Please feel free to search things up online; we recommend individual research! The homework also contains some fun extensions on function uses, such as recursion and closure functions. Please feel free to email </w:t>
      </w:r>
      <w:hyperlink r:id="rId6">
        <w:r w:rsidDel="00000000" w:rsidR="00000000" w:rsidRPr="00000000">
          <w:rPr>
            <w:color w:val="1155cc"/>
            <w:sz w:val="28"/>
            <w:szCs w:val="28"/>
            <w:u w:val="single"/>
            <w:rtl w:val="0"/>
          </w:rPr>
          <w:t xml:space="preserve">mhou2009@gmail.com</w:t>
        </w:r>
      </w:hyperlink>
      <w:r w:rsidDel="00000000" w:rsidR="00000000" w:rsidRPr="00000000">
        <w:rPr>
          <w:sz w:val="28"/>
          <w:szCs w:val="28"/>
          <w:rtl w:val="0"/>
        </w:rPr>
        <w:t xml:space="preserve"> or </w:t>
      </w:r>
      <w:hyperlink r:id="rId7">
        <w:r w:rsidDel="00000000" w:rsidR="00000000" w:rsidRPr="00000000">
          <w:rPr>
            <w:color w:val="1155cc"/>
            <w:sz w:val="28"/>
            <w:szCs w:val="28"/>
            <w:u w:val="single"/>
            <w:rtl w:val="0"/>
          </w:rPr>
          <w:t xml:space="preserve">pranavdasan8@gmail.com</w:t>
        </w:r>
      </w:hyperlink>
      <w:r w:rsidDel="00000000" w:rsidR="00000000" w:rsidRPr="00000000">
        <w:rPr>
          <w:sz w:val="28"/>
          <w:szCs w:val="28"/>
          <w:rtl w:val="0"/>
        </w:rPr>
        <w:t xml:space="preserve"> if you have any questions. </w:t>
      </w:r>
    </w:p>
    <w:p w:rsidR="00000000" w:rsidDel="00000000" w:rsidP="00000000" w:rsidRDefault="00000000" w:rsidRPr="00000000" w14:paraId="00000004">
      <w:pPr>
        <w:pStyle w:val="Heading1"/>
        <w:rPr/>
      </w:pPr>
      <w:bookmarkStart w:colFirst="0" w:colLast="0" w:name="_3id62ms1e5zn" w:id="2"/>
      <w:bookmarkEnd w:id="2"/>
      <w:r w:rsidDel="00000000" w:rsidR="00000000" w:rsidRPr="00000000">
        <w:rPr>
          <w:rtl w:val="0"/>
        </w:rPr>
        <w:t xml:space="preserve">Quick Note</w:t>
      </w:r>
    </w:p>
    <w:p w:rsidR="00000000" w:rsidDel="00000000" w:rsidP="00000000" w:rsidRDefault="00000000" w:rsidRPr="00000000" w14:paraId="00000005">
      <w:pPr>
        <w:rPr>
          <w:sz w:val="24"/>
          <w:szCs w:val="24"/>
        </w:rPr>
      </w:pPr>
      <w:r w:rsidDel="00000000" w:rsidR="00000000" w:rsidRPr="00000000">
        <w:rPr>
          <w:sz w:val="24"/>
          <w:szCs w:val="24"/>
          <w:rtl w:val="0"/>
        </w:rPr>
        <w:tab/>
        <w:t xml:space="preserve">It is difficult for us to send out emails in a more timely manner that we would prefer because we send out emails through Juliet, our advisor. Thus, we </w:t>
      </w:r>
      <w:r w:rsidDel="00000000" w:rsidR="00000000" w:rsidRPr="00000000">
        <w:rPr>
          <w:b w:val="1"/>
          <w:sz w:val="24"/>
          <w:szCs w:val="24"/>
          <w:rtl w:val="0"/>
        </w:rPr>
        <w:t xml:space="preserve">highly recommend</w:t>
      </w:r>
      <w:r w:rsidDel="00000000" w:rsidR="00000000" w:rsidRPr="00000000">
        <w:rPr>
          <w:sz w:val="24"/>
          <w:szCs w:val="24"/>
          <w:rtl w:val="0"/>
        </w:rPr>
        <w:t xml:space="preserve"> checking out our github which has all the content. The link to that is here: </w:t>
      </w:r>
      <w:hyperlink r:id="rId8">
        <w:r w:rsidDel="00000000" w:rsidR="00000000" w:rsidRPr="00000000">
          <w:rPr>
            <w:color w:val="1155cc"/>
            <w:sz w:val="24"/>
            <w:szCs w:val="24"/>
            <w:u w:val="single"/>
            <w:rtl w:val="0"/>
          </w:rPr>
          <w:t xml:space="preserve">https://tinyurl.com/python-bytes-2026</w:t>
        </w:r>
      </w:hyperlink>
      <w:r w:rsidDel="00000000" w:rsidR="00000000" w:rsidRPr="00000000">
        <w:rPr>
          <w:sz w:val="24"/>
          <w:szCs w:val="24"/>
          <w:rtl w:val="0"/>
        </w:rPr>
        <w:t xml:space="preserve">. Typically, we push homework &amp; slides the day of the class and meeting notes by Sunday as they take time to write.</w:t>
      </w:r>
    </w:p>
    <w:p w:rsidR="00000000" w:rsidDel="00000000" w:rsidP="00000000" w:rsidRDefault="00000000" w:rsidRPr="00000000" w14:paraId="00000006">
      <w:pPr>
        <w:pStyle w:val="Heading1"/>
        <w:rPr/>
      </w:pPr>
      <w:bookmarkStart w:colFirst="0" w:colLast="0" w:name="_k2cttta6qdjy" w:id="3"/>
      <w:bookmarkEnd w:id="3"/>
      <w:r w:rsidDel="00000000" w:rsidR="00000000" w:rsidRPr="00000000">
        <w:rPr>
          <w:rtl w:val="0"/>
        </w:rPr>
        <w:t xml:space="preserve">Functions</w:t>
      </w:r>
    </w:p>
    <w:p w:rsidR="00000000" w:rsidDel="00000000" w:rsidP="00000000" w:rsidRDefault="00000000" w:rsidRPr="00000000" w14:paraId="00000007">
      <w:pPr>
        <w:rPr>
          <w:sz w:val="26"/>
          <w:szCs w:val="26"/>
        </w:rPr>
      </w:pPr>
      <w:r w:rsidDel="00000000" w:rsidR="00000000" w:rsidRPr="00000000">
        <w:rPr>
          <w:sz w:val="26"/>
          <w:szCs w:val="26"/>
          <w:rtl w:val="0"/>
        </w:rPr>
        <w:t xml:space="preserve">Functions make a code more organized and much more simpler, among </w:t>
      </w:r>
      <w:r w:rsidDel="00000000" w:rsidR="00000000" w:rsidRPr="00000000">
        <w:rPr>
          <w:b w:val="1"/>
          <w:sz w:val="26"/>
          <w:szCs w:val="26"/>
          <w:rtl w:val="0"/>
        </w:rPr>
        <w:t xml:space="preserve">many </w:t>
      </w:r>
      <w:r w:rsidDel="00000000" w:rsidR="00000000" w:rsidRPr="00000000">
        <w:rPr>
          <w:sz w:val="26"/>
          <w:szCs w:val="26"/>
          <w:rtl w:val="0"/>
        </w:rPr>
        <w:t xml:space="preserve">other uses. They are not useless!!</w:t>
      </w:r>
    </w:p>
    <w:p w:rsidR="00000000" w:rsidDel="00000000" w:rsidP="00000000" w:rsidRDefault="00000000" w:rsidRPr="00000000" w14:paraId="00000008">
      <w:pPr>
        <w:pStyle w:val="Heading2"/>
        <w:rPr/>
      </w:pPr>
      <w:bookmarkStart w:colFirst="0" w:colLast="0" w:name="_q9k7lz8nrit0" w:id="4"/>
      <w:bookmarkEnd w:id="4"/>
      <w:r w:rsidDel="00000000" w:rsidR="00000000" w:rsidRPr="00000000">
        <w:rPr>
          <w:rtl w:val="0"/>
        </w:rPr>
        <w:t xml:space="preserve">A Brief Introduction</w:t>
      </w:r>
    </w:p>
    <w:p w:rsidR="00000000" w:rsidDel="00000000" w:rsidP="00000000" w:rsidRDefault="00000000" w:rsidRPr="00000000" w14:paraId="00000009">
      <w:pPr>
        <w:numPr>
          <w:ilvl w:val="0"/>
          <w:numId w:val="6"/>
        </w:numPr>
        <w:ind w:left="720" w:hanging="360"/>
        <w:rPr>
          <w:sz w:val="26"/>
          <w:szCs w:val="26"/>
        </w:rPr>
      </w:pPr>
      <w:r w:rsidDel="00000000" w:rsidR="00000000" w:rsidRPr="00000000">
        <w:rPr>
          <w:sz w:val="26"/>
          <w:szCs w:val="26"/>
          <w:rtl w:val="0"/>
        </w:rPr>
        <w:t xml:space="preserve">A function is a reusable block of code.</w:t>
      </w:r>
    </w:p>
    <w:p w:rsidR="00000000" w:rsidDel="00000000" w:rsidP="00000000" w:rsidRDefault="00000000" w:rsidRPr="00000000" w14:paraId="0000000A">
      <w:pPr>
        <w:numPr>
          <w:ilvl w:val="0"/>
          <w:numId w:val="6"/>
        </w:numPr>
        <w:ind w:left="720" w:hanging="360"/>
        <w:rPr>
          <w:sz w:val="26"/>
          <w:szCs w:val="26"/>
        </w:rPr>
      </w:pPr>
      <w:r w:rsidDel="00000000" w:rsidR="00000000" w:rsidRPr="00000000">
        <w:rPr>
          <w:sz w:val="26"/>
          <w:szCs w:val="26"/>
          <w:rtl w:val="0"/>
        </w:rPr>
        <w:t xml:space="preserve">Functions take </w:t>
      </w:r>
      <w:r w:rsidDel="00000000" w:rsidR="00000000" w:rsidRPr="00000000">
        <w:rPr>
          <w:b w:val="1"/>
          <w:sz w:val="26"/>
          <w:szCs w:val="26"/>
          <w:rtl w:val="0"/>
        </w:rPr>
        <w:t xml:space="preserve">inputs</w:t>
      </w:r>
      <w:r w:rsidDel="00000000" w:rsidR="00000000" w:rsidRPr="00000000">
        <w:rPr>
          <w:sz w:val="26"/>
          <w:szCs w:val="26"/>
          <w:rtl w:val="0"/>
        </w:rPr>
        <w:t xml:space="preserve"> and return </w:t>
      </w:r>
      <w:r w:rsidDel="00000000" w:rsidR="00000000" w:rsidRPr="00000000">
        <w:rPr>
          <w:b w:val="1"/>
          <w:sz w:val="26"/>
          <w:szCs w:val="26"/>
          <w:rtl w:val="0"/>
        </w:rPr>
        <w:t xml:space="preserve">outputs</w:t>
      </w:r>
      <w:r w:rsidDel="00000000" w:rsidR="00000000" w:rsidRPr="00000000">
        <w:rPr>
          <w:sz w:val="26"/>
          <w:szCs w:val="26"/>
          <w:rtl w:val="0"/>
        </w:rPr>
        <w:t xml:space="preserve">.</w:t>
      </w:r>
    </w:p>
    <w:p w:rsidR="00000000" w:rsidDel="00000000" w:rsidP="00000000" w:rsidRDefault="00000000" w:rsidRPr="00000000" w14:paraId="0000000B">
      <w:pPr>
        <w:numPr>
          <w:ilvl w:val="0"/>
          <w:numId w:val="6"/>
        </w:numPr>
        <w:ind w:left="720" w:hanging="360"/>
        <w:rPr>
          <w:sz w:val="26"/>
          <w:szCs w:val="26"/>
        </w:rPr>
      </w:pPr>
      <w:r w:rsidDel="00000000" w:rsidR="00000000" w:rsidRPr="00000000">
        <w:rPr>
          <w:sz w:val="26"/>
          <w:szCs w:val="26"/>
          <w:rtl w:val="0"/>
        </w:rPr>
        <w:t xml:space="preserve">Think of similarities to math functions:</w:t>
      </w:r>
    </w:p>
    <w:p w:rsidR="00000000" w:rsidDel="00000000" w:rsidP="00000000" w:rsidRDefault="00000000" w:rsidRPr="00000000" w14:paraId="0000000C">
      <w:pPr>
        <w:numPr>
          <w:ilvl w:val="1"/>
          <w:numId w:val="6"/>
        </w:numPr>
        <w:ind w:left="1440" w:hanging="360"/>
        <w:rPr>
          <w:sz w:val="26"/>
          <w:szCs w:val="26"/>
        </w:rPr>
      </w:pPr>
      <w:r w:rsidDel="00000000" w:rsidR="00000000" w:rsidRPr="00000000">
        <w:rPr>
          <w:sz w:val="26"/>
          <w:szCs w:val="26"/>
          <w:rtl w:val="0"/>
        </w:rPr>
        <w:t xml:space="preserve">f(x) takes an input of x and returns an output of some other value.</w:t>
      </w:r>
    </w:p>
    <w:p w:rsidR="00000000" w:rsidDel="00000000" w:rsidP="00000000" w:rsidRDefault="00000000" w:rsidRPr="00000000" w14:paraId="0000000D">
      <w:pPr>
        <w:numPr>
          <w:ilvl w:val="1"/>
          <w:numId w:val="6"/>
        </w:numPr>
        <w:ind w:left="1440" w:hanging="360"/>
        <w:rPr>
          <w:sz w:val="26"/>
          <w:szCs w:val="26"/>
        </w:rPr>
      </w:pPr>
      <w:r w:rsidDel="00000000" w:rsidR="00000000" w:rsidRPr="00000000">
        <w:rPr>
          <w:sz w:val="26"/>
          <w:szCs w:val="26"/>
          <w:rtl w:val="0"/>
        </w:rPr>
        <w:t xml:space="preserve">a+b takes two inputs, a and b, and returns an output, their sum.</w:t>
      </w:r>
    </w:p>
    <w:p w:rsidR="00000000" w:rsidDel="00000000" w:rsidP="00000000" w:rsidRDefault="00000000" w:rsidRPr="00000000" w14:paraId="0000000E">
      <w:pPr>
        <w:pStyle w:val="Heading2"/>
        <w:rPr/>
      </w:pPr>
      <w:bookmarkStart w:colFirst="0" w:colLast="0" w:name="_3tsh1vrn4rfx" w:id="5"/>
      <w:bookmarkEnd w:id="5"/>
      <w:r w:rsidDel="00000000" w:rsidR="00000000" w:rsidRPr="00000000">
        <w:rPr>
          <w:rtl w:val="0"/>
        </w:rPr>
        <w:t xml:space="preserve">Some Examples (in coding) That We’ve Used!</w:t>
      </w:r>
    </w:p>
    <w:p w:rsidR="00000000" w:rsidDel="00000000" w:rsidP="00000000" w:rsidRDefault="00000000" w:rsidRPr="00000000" w14:paraId="0000000F">
      <w:pPr>
        <w:numPr>
          <w:ilvl w:val="0"/>
          <w:numId w:val="4"/>
        </w:numPr>
        <w:ind w:left="720" w:hanging="360"/>
        <w:rPr>
          <w:sz w:val="26"/>
          <w:szCs w:val="26"/>
        </w:rPr>
      </w:pPr>
      <w:r w:rsidDel="00000000" w:rsidR="00000000" w:rsidRPr="00000000">
        <w:rPr>
          <w:sz w:val="26"/>
          <w:szCs w:val="26"/>
          <w:rtl w:val="0"/>
        </w:rPr>
        <w:t xml:space="preserve">print() </w:t>
      </w:r>
    </w:p>
    <w:p w:rsidR="00000000" w:rsidDel="00000000" w:rsidP="00000000" w:rsidRDefault="00000000" w:rsidRPr="00000000" w14:paraId="00000010">
      <w:pPr>
        <w:numPr>
          <w:ilvl w:val="0"/>
          <w:numId w:val="4"/>
        </w:numPr>
        <w:ind w:left="720" w:hanging="360"/>
        <w:rPr>
          <w:sz w:val="26"/>
          <w:szCs w:val="26"/>
        </w:rPr>
      </w:pPr>
      <w:r w:rsidDel="00000000" w:rsidR="00000000" w:rsidRPr="00000000">
        <w:rPr>
          <w:sz w:val="26"/>
          <w:szCs w:val="26"/>
          <w:rtl w:val="0"/>
        </w:rPr>
        <w:t xml:space="preserve">input()</w:t>
      </w:r>
    </w:p>
    <w:p w:rsidR="00000000" w:rsidDel="00000000" w:rsidP="00000000" w:rsidRDefault="00000000" w:rsidRPr="00000000" w14:paraId="00000011">
      <w:pPr>
        <w:numPr>
          <w:ilvl w:val="0"/>
          <w:numId w:val="4"/>
        </w:numPr>
        <w:ind w:left="720" w:hanging="360"/>
        <w:rPr>
          <w:sz w:val="26"/>
          <w:szCs w:val="26"/>
        </w:rPr>
      </w:pPr>
      <w:r w:rsidDel="00000000" w:rsidR="00000000" w:rsidRPr="00000000">
        <w:rPr>
          <w:sz w:val="26"/>
          <w:szCs w:val="26"/>
          <w:rtl w:val="0"/>
        </w:rPr>
        <w:t xml:space="preserve">int(), float(), str(), bool()</w:t>
      </w:r>
    </w:p>
    <w:p w:rsidR="00000000" w:rsidDel="00000000" w:rsidP="00000000" w:rsidRDefault="00000000" w:rsidRPr="00000000" w14:paraId="00000012">
      <w:pPr>
        <w:numPr>
          <w:ilvl w:val="0"/>
          <w:numId w:val="4"/>
        </w:numPr>
        <w:ind w:left="720" w:hanging="360"/>
        <w:rPr>
          <w:sz w:val="26"/>
          <w:szCs w:val="26"/>
        </w:rPr>
      </w:pPr>
      <w:r w:rsidDel="00000000" w:rsidR="00000000" w:rsidRPr="00000000">
        <w:rPr>
          <w:sz w:val="26"/>
          <w:szCs w:val="26"/>
          <w:rtl w:val="0"/>
        </w:rPr>
        <w:t xml:space="preserve">range()</w:t>
      </w:r>
    </w:p>
    <w:p w:rsidR="00000000" w:rsidDel="00000000" w:rsidP="00000000" w:rsidRDefault="00000000" w:rsidRPr="00000000" w14:paraId="00000013">
      <w:pPr>
        <w:numPr>
          <w:ilvl w:val="0"/>
          <w:numId w:val="4"/>
        </w:numPr>
        <w:ind w:left="720" w:hanging="360"/>
        <w:rPr>
          <w:sz w:val="26"/>
          <w:szCs w:val="26"/>
        </w:rPr>
      </w:pPr>
      <w:r w:rsidDel="00000000" w:rsidR="00000000" w:rsidRPr="00000000">
        <w:rPr>
          <w:sz w:val="26"/>
          <w:szCs w:val="26"/>
          <w:rtl w:val="0"/>
        </w:rPr>
        <w:t xml:space="preserve">.append(), .insert(), .sort(), .remove()</w:t>
      </w:r>
    </w:p>
    <w:p w:rsidR="00000000" w:rsidDel="00000000" w:rsidP="00000000" w:rsidRDefault="00000000" w:rsidRPr="00000000" w14:paraId="00000014">
      <w:pPr>
        <w:pStyle w:val="Heading2"/>
        <w:rPr/>
      </w:pPr>
      <w:bookmarkStart w:colFirst="0" w:colLast="0" w:name="_v211duo6sd3k" w:id="6"/>
      <w:bookmarkEnd w:id="6"/>
      <w:r w:rsidDel="00000000" w:rsidR="00000000" w:rsidRPr="00000000">
        <w:rPr>
          <w:rtl w:val="0"/>
        </w:rPr>
        <w:t xml:space="preserve">What do these look like?</w:t>
      </w:r>
    </w:p>
    <w:p w:rsidR="00000000" w:rsidDel="00000000" w:rsidP="00000000" w:rsidRDefault="00000000" w:rsidRPr="00000000" w14:paraId="00000015">
      <w:pPr>
        <w:numPr>
          <w:ilvl w:val="0"/>
          <w:numId w:val="4"/>
        </w:numPr>
        <w:ind w:left="720" w:hanging="360"/>
        <w:rPr>
          <w:sz w:val="26"/>
          <w:szCs w:val="26"/>
        </w:rPr>
      </w:pPr>
      <w:r w:rsidDel="00000000" w:rsidR="00000000" w:rsidRPr="00000000">
        <w:rPr>
          <w:sz w:val="26"/>
          <w:szCs w:val="26"/>
          <w:rtl w:val="0"/>
        </w:rPr>
        <w:t xml:space="preserve">print() </w:t>
      </w:r>
    </w:p>
    <w:p w:rsidR="00000000" w:rsidDel="00000000" w:rsidP="00000000" w:rsidRDefault="00000000" w:rsidRPr="00000000" w14:paraId="00000016">
      <w:pPr>
        <w:numPr>
          <w:ilvl w:val="0"/>
          <w:numId w:val="4"/>
        </w:numPr>
        <w:ind w:left="720" w:hanging="360"/>
        <w:rPr>
          <w:sz w:val="26"/>
          <w:szCs w:val="26"/>
        </w:rPr>
      </w:pPr>
      <w:r w:rsidDel="00000000" w:rsidR="00000000" w:rsidRPr="00000000">
        <w:rPr>
          <w:sz w:val="26"/>
          <w:szCs w:val="26"/>
          <w:rtl w:val="0"/>
        </w:rPr>
        <w:t xml:space="preserve">input()</w:t>
      </w:r>
    </w:p>
    <w:p w:rsidR="00000000" w:rsidDel="00000000" w:rsidP="00000000" w:rsidRDefault="00000000" w:rsidRPr="00000000" w14:paraId="00000017">
      <w:pPr>
        <w:numPr>
          <w:ilvl w:val="0"/>
          <w:numId w:val="4"/>
        </w:numPr>
        <w:ind w:left="720" w:hanging="360"/>
        <w:rPr>
          <w:sz w:val="26"/>
          <w:szCs w:val="26"/>
        </w:rPr>
      </w:pPr>
      <w:r w:rsidDel="00000000" w:rsidR="00000000" w:rsidRPr="00000000">
        <w:rPr>
          <w:sz w:val="26"/>
          <w:szCs w:val="26"/>
          <w:rtl w:val="0"/>
        </w:rPr>
        <w:t xml:space="preserve">int(), float(), str(), bool()</w:t>
      </w:r>
    </w:p>
    <w:p w:rsidR="00000000" w:rsidDel="00000000" w:rsidP="00000000" w:rsidRDefault="00000000" w:rsidRPr="00000000" w14:paraId="00000018">
      <w:pPr>
        <w:numPr>
          <w:ilvl w:val="0"/>
          <w:numId w:val="4"/>
        </w:numPr>
        <w:ind w:left="720" w:hanging="360"/>
        <w:rPr>
          <w:sz w:val="26"/>
          <w:szCs w:val="26"/>
        </w:rPr>
      </w:pPr>
      <w:r w:rsidDel="00000000" w:rsidR="00000000" w:rsidRPr="00000000">
        <w:rPr>
          <w:sz w:val="26"/>
          <w:szCs w:val="26"/>
          <w:rtl w:val="0"/>
        </w:rPr>
        <w:t xml:space="preserve">range()</w:t>
      </w:r>
    </w:p>
    <w:p w:rsidR="00000000" w:rsidDel="00000000" w:rsidP="00000000" w:rsidRDefault="00000000" w:rsidRPr="00000000" w14:paraId="00000019">
      <w:pPr>
        <w:numPr>
          <w:ilvl w:val="0"/>
          <w:numId w:val="4"/>
        </w:numPr>
        <w:ind w:left="720" w:hanging="360"/>
        <w:rPr>
          <w:sz w:val="26"/>
          <w:szCs w:val="26"/>
        </w:rPr>
      </w:pPr>
      <w:r w:rsidDel="00000000" w:rsidR="00000000" w:rsidRPr="00000000">
        <w:rPr>
          <w:sz w:val="26"/>
          <w:szCs w:val="26"/>
          <w:rtl w:val="0"/>
        </w:rPr>
        <w:t xml:space="preserve">.append(), .insert(), .sort(), .remove()</w:t>
      </w:r>
    </w:p>
    <w:p w:rsidR="00000000" w:rsidDel="00000000" w:rsidP="00000000" w:rsidRDefault="00000000" w:rsidRPr="00000000" w14:paraId="0000001A">
      <w:pPr>
        <w:pStyle w:val="Heading2"/>
        <w:rPr/>
      </w:pPr>
      <w:bookmarkStart w:colFirst="0" w:colLast="0" w:name="_hgc6s9ocipwn" w:id="7"/>
      <w:bookmarkEnd w:id="7"/>
      <w:r w:rsidDel="00000000" w:rsidR="00000000" w:rsidRPr="00000000">
        <w:rPr>
          <w:rtl w:val="0"/>
        </w:rPr>
        <w:t xml:space="preserve">Basic Syntax of a Function</w:t>
      </w:r>
    </w:p>
    <w:p w:rsidR="00000000" w:rsidDel="00000000" w:rsidP="00000000" w:rsidRDefault="00000000" w:rsidRPr="00000000" w14:paraId="0000001B">
      <w:pPr>
        <w:numPr>
          <w:ilvl w:val="0"/>
          <w:numId w:val="8"/>
        </w:numPr>
        <w:ind w:left="720" w:hanging="360"/>
        <w:rPr>
          <w:sz w:val="26"/>
          <w:szCs w:val="26"/>
        </w:rPr>
      </w:pPr>
      <w:r w:rsidDel="00000000" w:rsidR="00000000" w:rsidRPr="00000000">
        <w:rPr>
          <w:sz w:val="26"/>
          <w:szCs w:val="26"/>
          <w:rtl w:val="0"/>
        </w:rPr>
        <w:t xml:space="preserve">A function typically looks like this: </w:t>
      </w:r>
      <w:r w:rsidDel="00000000" w:rsidR="00000000" w:rsidRPr="00000000">
        <w:rPr>
          <w:sz w:val="26"/>
          <w:szCs w:val="26"/>
        </w:rPr>
        <w:drawing>
          <wp:inline distB="19050" distT="19050" distL="19050" distR="19050">
            <wp:extent cx="5943600" cy="1206500"/>
            <wp:effectExtent b="0" l="0" r="0" t="0"/>
            <wp:docPr id="8"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5943600" cy="12065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numPr>
          <w:ilvl w:val="0"/>
          <w:numId w:val="8"/>
        </w:numPr>
        <w:ind w:left="720" w:hanging="360"/>
        <w:rPr>
          <w:sz w:val="26"/>
          <w:szCs w:val="26"/>
        </w:rPr>
      </w:pPr>
      <w:r w:rsidDel="00000000" w:rsidR="00000000" w:rsidRPr="00000000">
        <w:rPr>
          <w:sz w:val="26"/>
          <w:szCs w:val="26"/>
          <w:rtl w:val="0"/>
        </w:rPr>
        <w:t xml:space="preserve">def stands for define and we </w:t>
      </w:r>
      <w:r w:rsidDel="00000000" w:rsidR="00000000" w:rsidRPr="00000000">
        <w:rPr>
          <w:b w:val="1"/>
          <w:sz w:val="26"/>
          <w:szCs w:val="26"/>
          <w:rtl w:val="0"/>
        </w:rPr>
        <w:t xml:space="preserve">must </w:t>
      </w:r>
      <w:r w:rsidDel="00000000" w:rsidR="00000000" w:rsidRPr="00000000">
        <w:rPr>
          <w:sz w:val="26"/>
          <w:szCs w:val="26"/>
          <w:rtl w:val="0"/>
        </w:rPr>
        <w:t xml:space="preserve">include this to define a function! </w:t>
      </w:r>
    </w:p>
    <w:p w:rsidR="00000000" w:rsidDel="00000000" w:rsidP="00000000" w:rsidRDefault="00000000" w:rsidRPr="00000000" w14:paraId="0000001D">
      <w:pPr>
        <w:numPr>
          <w:ilvl w:val="0"/>
          <w:numId w:val="8"/>
        </w:numPr>
        <w:ind w:left="720" w:hanging="360"/>
        <w:rPr>
          <w:sz w:val="26"/>
          <w:szCs w:val="26"/>
        </w:rPr>
      </w:pPr>
      <w:r w:rsidDel="00000000" w:rsidR="00000000" w:rsidRPr="00000000">
        <w:rPr>
          <w:sz w:val="26"/>
          <w:szCs w:val="26"/>
          <w:rtl w:val="0"/>
        </w:rPr>
        <w:t xml:space="preserve">Then, we write the function name. This can be anything, like def myfunc() or    def thissquared().</w:t>
      </w:r>
    </w:p>
    <w:p w:rsidR="00000000" w:rsidDel="00000000" w:rsidP="00000000" w:rsidRDefault="00000000" w:rsidRPr="00000000" w14:paraId="0000001E">
      <w:pPr>
        <w:numPr>
          <w:ilvl w:val="0"/>
          <w:numId w:val="8"/>
        </w:numPr>
        <w:ind w:left="720" w:hanging="360"/>
        <w:rPr>
          <w:sz w:val="26"/>
          <w:szCs w:val="26"/>
        </w:rPr>
      </w:pPr>
      <w:r w:rsidDel="00000000" w:rsidR="00000000" w:rsidRPr="00000000">
        <w:rPr>
          <w:sz w:val="26"/>
          <w:szCs w:val="26"/>
          <w:rtl w:val="0"/>
        </w:rPr>
        <w:t xml:space="preserve">The colon is </w:t>
      </w:r>
      <w:r w:rsidDel="00000000" w:rsidR="00000000" w:rsidRPr="00000000">
        <w:rPr>
          <w:b w:val="1"/>
          <w:sz w:val="26"/>
          <w:szCs w:val="26"/>
          <w:rtl w:val="0"/>
        </w:rPr>
        <w:t xml:space="preserve">required</w:t>
      </w:r>
      <w:r w:rsidDel="00000000" w:rsidR="00000000" w:rsidRPr="00000000">
        <w:rPr>
          <w:sz w:val="26"/>
          <w:szCs w:val="26"/>
          <w:rtl w:val="0"/>
        </w:rPr>
        <w:t xml:space="preserve">: it tells our program that we start the body of the function.</w:t>
      </w:r>
    </w:p>
    <w:p w:rsidR="00000000" w:rsidDel="00000000" w:rsidP="00000000" w:rsidRDefault="00000000" w:rsidRPr="00000000" w14:paraId="0000001F">
      <w:pPr>
        <w:numPr>
          <w:ilvl w:val="0"/>
          <w:numId w:val="8"/>
        </w:numPr>
        <w:ind w:left="720" w:hanging="360"/>
        <w:rPr>
          <w:sz w:val="26"/>
          <w:szCs w:val="26"/>
        </w:rPr>
      </w:pPr>
      <w:r w:rsidDel="00000000" w:rsidR="00000000" w:rsidRPr="00000000">
        <w:rPr>
          <w:sz w:val="26"/>
          <w:szCs w:val="26"/>
          <w:rtl w:val="0"/>
        </w:rPr>
        <w:t xml:space="preserve">The body of the function is </w:t>
      </w:r>
      <w:r w:rsidDel="00000000" w:rsidR="00000000" w:rsidRPr="00000000">
        <w:rPr>
          <w:b w:val="1"/>
          <w:sz w:val="26"/>
          <w:szCs w:val="26"/>
          <w:rtl w:val="0"/>
        </w:rPr>
        <w:t xml:space="preserve">indented </w:t>
      </w:r>
      <w:r w:rsidDel="00000000" w:rsidR="00000000" w:rsidRPr="00000000">
        <w:rPr>
          <w:sz w:val="26"/>
          <w:szCs w:val="26"/>
          <w:rtl w:val="0"/>
        </w:rPr>
        <w:t xml:space="preserve">in the syntax and is the code that the function runs.</w:t>
      </w:r>
    </w:p>
    <w:p w:rsidR="00000000" w:rsidDel="00000000" w:rsidP="00000000" w:rsidRDefault="00000000" w:rsidRPr="00000000" w14:paraId="00000020">
      <w:pPr>
        <w:pStyle w:val="Heading2"/>
        <w:rPr/>
      </w:pPr>
      <w:bookmarkStart w:colFirst="0" w:colLast="0" w:name="_bwlj8i2jie9" w:id="8"/>
      <w:bookmarkEnd w:id="8"/>
      <w:r w:rsidDel="00000000" w:rsidR="00000000" w:rsidRPr="00000000">
        <w:rPr>
          <w:rtl w:val="0"/>
        </w:rPr>
        <w:t xml:space="preserve">Return</w:t>
      </w:r>
    </w:p>
    <w:p w:rsidR="00000000" w:rsidDel="00000000" w:rsidP="00000000" w:rsidRDefault="00000000" w:rsidRPr="00000000" w14:paraId="00000021">
      <w:pPr>
        <w:numPr>
          <w:ilvl w:val="0"/>
          <w:numId w:val="9"/>
        </w:numPr>
        <w:ind w:left="720" w:hanging="360"/>
        <w:rPr>
          <w:sz w:val="26"/>
          <w:szCs w:val="26"/>
        </w:rPr>
      </w:pPr>
      <w:r w:rsidDel="00000000" w:rsidR="00000000" w:rsidRPr="00000000">
        <w:rPr>
          <w:sz w:val="26"/>
          <w:szCs w:val="26"/>
          <w:rtl w:val="0"/>
        </w:rPr>
        <w:t xml:space="preserve">The return statement tells the function what value it will return; this is not required. Functions that do not return values are called </w:t>
      </w:r>
      <w:r w:rsidDel="00000000" w:rsidR="00000000" w:rsidRPr="00000000">
        <w:rPr>
          <w:b w:val="1"/>
          <w:sz w:val="26"/>
          <w:szCs w:val="26"/>
          <w:rtl w:val="0"/>
        </w:rPr>
        <w:t xml:space="preserve">void </w:t>
      </w:r>
      <w:r w:rsidDel="00000000" w:rsidR="00000000" w:rsidRPr="00000000">
        <w:rPr>
          <w:sz w:val="26"/>
          <w:szCs w:val="26"/>
          <w:rtl w:val="0"/>
        </w:rPr>
        <w:t xml:space="preserve">functions.</w:t>
      </w:r>
    </w:p>
    <w:p w:rsidR="00000000" w:rsidDel="00000000" w:rsidP="00000000" w:rsidRDefault="00000000" w:rsidRPr="00000000" w14:paraId="00000022">
      <w:pPr>
        <w:numPr>
          <w:ilvl w:val="0"/>
          <w:numId w:val="9"/>
        </w:numPr>
        <w:ind w:left="720" w:hanging="360"/>
        <w:rPr>
          <w:sz w:val="26"/>
          <w:szCs w:val="26"/>
        </w:rPr>
      </w:pPr>
      <w:r w:rsidDel="00000000" w:rsidR="00000000" w:rsidRPr="00000000">
        <w:rPr>
          <w:sz w:val="26"/>
          <w:szCs w:val="26"/>
          <w:rtl w:val="0"/>
        </w:rPr>
        <w:t xml:space="preserve">Example: </w:t>
      </w:r>
      <w:r w:rsidDel="00000000" w:rsidR="00000000" w:rsidRPr="00000000">
        <w:rPr>
          <w:sz w:val="26"/>
          <w:szCs w:val="26"/>
        </w:rPr>
        <w:drawing>
          <wp:inline distB="19050" distT="19050" distL="19050" distR="19050">
            <wp:extent cx="2909888" cy="867279"/>
            <wp:effectExtent b="0" l="0" r="0" t="0"/>
            <wp:docPr id="4"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2909888" cy="867279"/>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numPr>
          <w:ilvl w:val="1"/>
          <w:numId w:val="9"/>
        </w:numPr>
        <w:ind w:left="1440" w:hanging="360"/>
        <w:rPr>
          <w:sz w:val="26"/>
          <w:szCs w:val="26"/>
        </w:rPr>
      </w:pPr>
      <w:r w:rsidDel="00000000" w:rsidR="00000000" w:rsidRPr="00000000">
        <w:rPr>
          <w:sz w:val="26"/>
          <w:szCs w:val="26"/>
          <w:rtl w:val="0"/>
        </w:rPr>
        <w:t xml:space="preserve">In this example, a+b is returned.</w:t>
      </w:r>
    </w:p>
    <w:p w:rsidR="00000000" w:rsidDel="00000000" w:rsidP="00000000" w:rsidRDefault="00000000" w:rsidRPr="00000000" w14:paraId="00000024">
      <w:pPr>
        <w:numPr>
          <w:ilvl w:val="0"/>
          <w:numId w:val="9"/>
        </w:numPr>
        <w:ind w:left="720" w:hanging="360"/>
        <w:rPr>
          <w:sz w:val="26"/>
          <w:szCs w:val="26"/>
        </w:rPr>
      </w:pPr>
      <w:r w:rsidDel="00000000" w:rsidR="00000000" w:rsidRPr="00000000">
        <w:rPr>
          <w:sz w:val="26"/>
          <w:szCs w:val="26"/>
          <w:rtl w:val="0"/>
        </w:rPr>
        <w:t xml:space="preserve">The return function, when run, will </w:t>
      </w:r>
      <w:r w:rsidDel="00000000" w:rsidR="00000000" w:rsidRPr="00000000">
        <w:rPr>
          <w:b w:val="1"/>
          <w:sz w:val="26"/>
          <w:szCs w:val="26"/>
          <w:rtl w:val="0"/>
        </w:rPr>
        <w:t xml:space="preserve">terminate (end) the function</w:t>
      </w:r>
      <w:r w:rsidDel="00000000" w:rsidR="00000000" w:rsidRPr="00000000">
        <w:rPr>
          <w:sz w:val="26"/>
          <w:szCs w:val="26"/>
          <w:rtl w:val="0"/>
        </w:rPr>
        <w:t xml:space="preserve">. </w:t>
      </w:r>
    </w:p>
    <w:p w:rsidR="00000000" w:rsidDel="00000000" w:rsidP="00000000" w:rsidRDefault="00000000" w:rsidRPr="00000000" w14:paraId="00000025">
      <w:pPr>
        <w:numPr>
          <w:ilvl w:val="0"/>
          <w:numId w:val="9"/>
        </w:numPr>
        <w:ind w:left="720" w:hanging="360"/>
        <w:rPr>
          <w:sz w:val="26"/>
          <w:szCs w:val="26"/>
        </w:rPr>
      </w:pPr>
      <w:r w:rsidDel="00000000" w:rsidR="00000000" w:rsidRPr="00000000">
        <w:rPr>
          <w:sz w:val="26"/>
          <w:szCs w:val="26"/>
          <w:rtl w:val="0"/>
        </w:rPr>
        <w:t xml:space="preserve">For example, let’s analyze this very stupid function: </w:t>
      </w:r>
      <w:r w:rsidDel="00000000" w:rsidR="00000000" w:rsidRPr="00000000">
        <w:rPr>
          <w:sz w:val="26"/>
          <w:szCs w:val="26"/>
        </w:rPr>
        <w:drawing>
          <wp:inline distB="114300" distT="114300" distL="114300" distR="114300">
            <wp:extent cx="2419350" cy="1333500"/>
            <wp:effectExtent b="0" l="0" r="0" t="0"/>
            <wp:docPr id="3"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2419350" cy="1333500"/>
                    </a:xfrm>
                    <a:prstGeom prst="rect"/>
                    <a:ln/>
                  </pic:spPr>
                </pic:pic>
              </a:graphicData>
            </a:graphic>
          </wp:inline>
        </w:drawing>
      </w:r>
      <w:r w:rsidDel="00000000" w:rsidR="00000000" w:rsidRPr="00000000">
        <w:rPr>
          <w:rtl w:val="0"/>
        </w:rPr>
      </w:r>
    </w:p>
    <w:p w:rsidR="00000000" w:rsidDel="00000000" w:rsidP="00000000" w:rsidRDefault="00000000" w:rsidRPr="00000000" w14:paraId="00000026">
      <w:pPr>
        <w:numPr>
          <w:ilvl w:val="1"/>
          <w:numId w:val="9"/>
        </w:numPr>
        <w:ind w:left="1440" w:hanging="360"/>
        <w:rPr>
          <w:sz w:val="26"/>
          <w:szCs w:val="26"/>
        </w:rPr>
      </w:pPr>
      <w:r w:rsidDel="00000000" w:rsidR="00000000" w:rsidRPr="00000000">
        <w:rPr>
          <w:sz w:val="26"/>
          <w:szCs w:val="26"/>
          <w:rtl w:val="0"/>
        </w:rPr>
        <w:t xml:space="preserve">In this, if x == number, then the return will be called and the entire function ends, so there is no need for break; or to have a stopping condition in the while loop.</w:t>
      </w:r>
    </w:p>
    <w:p w:rsidR="00000000" w:rsidDel="00000000" w:rsidP="00000000" w:rsidRDefault="00000000" w:rsidRPr="00000000" w14:paraId="00000027">
      <w:pPr>
        <w:pStyle w:val="Heading2"/>
        <w:rPr/>
      </w:pPr>
      <w:bookmarkStart w:colFirst="0" w:colLast="0" w:name="_bukfrhqmt5bq" w:id="9"/>
      <w:bookmarkEnd w:id="9"/>
      <w:r w:rsidDel="00000000" w:rsidR="00000000" w:rsidRPr="00000000">
        <w:rPr>
          <w:rtl w:val="0"/>
        </w:rPr>
        <w:t xml:space="preserve">Default Parameters and Keyword Arguments</w:t>
      </w:r>
    </w:p>
    <w:p w:rsidR="00000000" w:rsidDel="00000000" w:rsidP="00000000" w:rsidRDefault="00000000" w:rsidRPr="00000000" w14:paraId="00000028">
      <w:pPr>
        <w:numPr>
          <w:ilvl w:val="0"/>
          <w:numId w:val="7"/>
        </w:numPr>
        <w:ind w:left="720" w:hanging="360"/>
        <w:rPr>
          <w:sz w:val="26"/>
          <w:szCs w:val="26"/>
        </w:rPr>
      </w:pPr>
      <w:r w:rsidDel="00000000" w:rsidR="00000000" w:rsidRPr="00000000">
        <w:rPr>
          <w:b w:val="1"/>
          <w:color w:val="ff0000"/>
          <w:sz w:val="26"/>
          <w:szCs w:val="26"/>
          <w:rtl w:val="0"/>
        </w:rPr>
        <w:t xml:space="preserve">IMPORTANT !! </w:t>
      </w:r>
      <w:r w:rsidDel="00000000" w:rsidR="00000000" w:rsidRPr="00000000">
        <w:rPr>
          <w:sz w:val="26"/>
          <w:szCs w:val="26"/>
          <w:rtl w:val="0"/>
        </w:rPr>
        <w:t xml:space="preserve">Keyword arguments are different from parameters, though similar. Note that </w:t>
      </w:r>
      <w:r w:rsidDel="00000000" w:rsidR="00000000" w:rsidRPr="00000000">
        <w:rPr>
          <w:b w:val="1"/>
          <w:sz w:val="26"/>
          <w:szCs w:val="26"/>
          <w:rtl w:val="0"/>
        </w:rPr>
        <w:t xml:space="preserve">arguments </w:t>
      </w:r>
      <w:r w:rsidDel="00000000" w:rsidR="00000000" w:rsidRPr="00000000">
        <w:rPr>
          <w:sz w:val="26"/>
          <w:szCs w:val="26"/>
          <w:rtl w:val="0"/>
        </w:rPr>
        <w:t xml:space="preserve">= values when the function is called, like “Hello” in print(“Hello”). </w:t>
      </w:r>
      <w:r w:rsidDel="00000000" w:rsidR="00000000" w:rsidRPr="00000000">
        <w:rPr>
          <w:b w:val="1"/>
          <w:sz w:val="26"/>
          <w:szCs w:val="26"/>
          <w:rtl w:val="0"/>
        </w:rPr>
        <w:t xml:space="preserve">Parameters </w:t>
      </w:r>
      <w:r w:rsidDel="00000000" w:rsidR="00000000" w:rsidRPr="00000000">
        <w:rPr>
          <w:sz w:val="26"/>
          <w:szCs w:val="26"/>
          <w:rtl w:val="0"/>
        </w:rPr>
        <w:t xml:space="preserve">= values in the definition of the function, like string in def printstring(string):</w:t>
      </w:r>
    </w:p>
    <w:p w:rsidR="00000000" w:rsidDel="00000000" w:rsidP="00000000" w:rsidRDefault="00000000" w:rsidRPr="00000000" w14:paraId="00000029">
      <w:pPr>
        <w:numPr>
          <w:ilvl w:val="1"/>
          <w:numId w:val="7"/>
        </w:numPr>
        <w:ind w:left="1440" w:hanging="360"/>
        <w:rPr>
          <w:sz w:val="26"/>
          <w:szCs w:val="26"/>
        </w:rPr>
      </w:pPr>
      <w:r w:rsidDel="00000000" w:rsidR="00000000" w:rsidRPr="00000000">
        <w:rPr>
          <w:sz w:val="26"/>
          <w:szCs w:val="26"/>
          <w:rtl w:val="0"/>
        </w:rPr>
        <w:t xml:space="preserve">Keyword arguments are when you </w:t>
      </w:r>
      <w:r w:rsidDel="00000000" w:rsidR="00000000" w:rsidRPr="00000000">
        <w:rPr>
          <w:b w:val="1"/>
          <w:sz w:val="26"/>
          <w:szCs w:val="26"/>
          <w:rtl w:val="0"/>
        </w:rPr>
        <w:t xml:space="preserve">call the function</w:t>
      </w:r>
      <w:r w:rsidDel="00000000" w:rsidR="00000000" w:rsidRPr="00000000">
        <w:rPr>
          <w:sz w:val="26"/>
          <w:szCs w:val="26"/>
          <w:rtl w:val="0"/>
        </w:rPr>
        <w:t xml:space="preserve"> with the name of the parameter set equal to something; this way, the order of the parameters does not matter.</w:t>
      </w:r>
    </w:p>
    <w:p w:rsidR="00000000" w:rsidDel="00000000" w:rsidP="00000000" w:rsidRDefault="00000000" w:rsidRPr="00000000" w14:paraId="0000002A">
      <w:pPr>
        <w:numPr>
          <w:ilvl w:val="1"/>
          <w:numId w:val="7"/>
        </w:numPr>
        <w:ind w:left="1440" w:hanging="360"/>
        <w:rPr>
          <w:sz w:val="26"/>
          <w:szCs w:val="26"/>
        </w:rPr>
      </w:pPr>
      <w:r w:rsidDel="00000000" w:rsidR="00000000" w:rsidRPr="00000000">
        <w:rPr>
          <w:sz w:val="26"/>
          <w:szCs w:val="26"/>
          <w:rtl w:val="0"/>
        </w:rPr>
        <w:t xml:space="preserve">Default parameters are made in the </w:t>
      </w:r>
      <w:r w:rsidDel="00000000" w:rsidR="00000000" w:rsidRPr="00000000">
        <w:rPr>
          <w:b w:val="1"/>
          <w:sz w:val="26"/>
          <w:szCs w:val="26"/>
          <w:rtl w:val="0"/>
        </w:rPr>
        <w:t xml:space="preserve">function definition</w:t>
      </w:r>
      <w:r w:rsidDel="00000000" w:rsidR="00000000" w:rsidRPr="00000000">
        <w:rPr>
          <w:sz w:val="26"/>
          <w:szCs w:val="26"/>
          <w:rtl w:val="0"/>
        </w:rPr>
        <w:t xml:space="preserve">; they are not required in the calling of the function because they have a default value if not called. Default parameters must be </w:t>
      </w:r>
      <w:r w:rsidDel="00000000" w:rsidR="00000000" w:rsidRPr="00000000">
        <w:rPr>
          <w:b w:val="1"/>
          <w:sz w:val="26"/>
          <w:szCs w:val="26"/>
          <w:rtl w:val="0"/>
        </w:rPr>
        <w:t xml:space="preserve">after </w:t>
      </w:r>
      <w:r w:rsidDel="00000000" w:rsidR="00000000" w:rsidRPr="00000000">
        <w:rPr>
          <w:sz w:val="26"/>
          <w:szCs w:val="26"/>
          <w:rtl w:val="0"/>
        </w:rPr>
        <w:t xml:space="preserve">non-default arguments.</w:t>
      </w:r>
    </w:p>
    <w:p w:rsidR="00000000" w:rsidDel="00000000" w:rsidP="00000000" w:rsidRDefault="00000000" w:rsidRPr="00000000" w14:paraId="0000002B">
      <w:pPr>
        <w:numPr>
          <w:ilvl w:val="0"/>
          <w:numId w:val="7"/>
        </w:numPr>
        <w:ind w:left="720" w:hanging="360"/>
        <w:rPr>
          <w:sz w:val="26"/>
          <w:szCs w:val="26"/>
        </w:rPr>
      </w:pPr>
      <w:r w:rsidDel="00000000" w:rsidR="00000000" w:rsidRPr="00000000">
        <w:rPr>
          <w:sz w:val="26"/>
          <w:szCs w:val="26"/>
          <w:rtl w:val="0"/>
        </w:rPr>
        <w:t xml:space="preserve">Examples: </w:t>
      </w:r>
    </w:p>
    <w:p w:rsidR="00000000" w:rsidDel="00000000" w:rsidP="00000000" w:rsidRDefault="00000000" w:rsidRPr="00000000" w14:paraId="0000002C">
      <w:pPr>
        <w:numPr>
          <w:ilvl w:val="1"/>
          <w:numId w:val="7"/>
        </w:numPr>
        <w:ind w:left="1440" w:hanging="360"/>
        <w:rPr>
          <w:sz w:val="26"/>
          <w:szCs w:val="26"/>
        </w:rPr>
      </w:pPr>
      <w:r w:rsidDel="00000000" w:rsidR="00000000" w:rsidRPr="00000000">
        <w:rPr>
          <w:sz w:val="26"/>
          <w:szCs w:val="26"/>
        </w:rPr>
        <w:drawing>
          <wp:inline distB="114300" distT="114300" distL="114300" distR="114300">
            <wp:extent cx="5800725" cy="904875"/>
            <wp:effectExtent b="0" l="0" r="0" t="0"/>
            <wp:docPr id="7"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800725" cy="904875"/>
                    </a:xfrm>
                    <a:prstGeom prst="rect"/>
                    <a:ln/>
                  </pic:spPr>
                </pic:pic>
              </a:graphicData>
            </a:graphic>
          </wp:inline>
        </w:drawing>
      </w:r>
      <w:r w:rsidDel="00000000" w:rsidR="00000000" w:rsidRPr="00000000">
        <w:rPr>
          <w:rtl w:val="0"/>
        </w:rPr>
      </w:r>
    </w:p>
    <w:p w:rsidR="00000000" w:rsidDel="00000000" w:rsidP="00000000" w:rsidRDefault="00000000" w:rsidRPr="00000000" w14:paraId="0000002D">
      <w:pPr>
        <w:numPr>
          <w:ilvl w:val="1"/>
          <w:numId w:val="7"/>
        </w:numPr>
        <w:ind w:left="1440" w:hanging="360"/>
        <w:rPr>
          <w:sz w:val="26"/>
          <w:szCs w:val="26"/>
        </w:rPr>
      </w:pPr>
      <w:r w:rsidDel="00000000" w:rsidR="00000000" w:rsidRPr="00000000">
        <w:rPr>
          <w:sz w:val="26"/>
          <w:szCs w:val="26"/>
          <w:rtl w:val="0"/>
        </w:rPr>
        <w:t xml:space="preserve">In this code, age is a </w:t>
      </w:r>
      <w:r w:rsidDel="00000000" w:rsidR="00000000" w:rsidRPr="00000000">
        <w:rPr>
          <w:b w:val="1"/>
          <w:sz w:val="26"/>
          <w:szCs w:val="26"/>
          <w:rtl w:val="0"/>
        </w:rPr>
        <w:t xml:space="preserve">default parameter </w:t>
      </w:r>
      <w:r w:rsidDel="00000000" w:rsidR="00000000" w:rsidRPr="00000000">
        <w:rPr>
          <w:sz w:val="26"/>
          <w:szCs w:val="26"/>
          <w:rtl w:val="0"/>
        </w:rPr>
        <w:t xml:space="preserve">because the default value is listed in the function definition as 0. Thus, </w:t>
      </w:r>
      <w:r w:rsidDel="00000000" w:rsidR="00000000" w:rsidRPr="00000000">
        <w:rPr>
          <w:b w:val="1"/>
          <w:sz w:val="26"/>
          <w:szCs w:val="26"/>
          <w:rtl w:val="0"/>
        </w:rPr>
        <w:t xml:space="preserve">age = 0 must be after name, which is a non-default parameter</w:t>
      </w:r>
      <w:r w:rsidDel="00000000" w:rsidR="00000000" w:rsidRPr="00000000">
        <w:rPr>
          <w:sz w:val="26"/>
          <w:szCs w:val="26"/>
          <w:rtl w:val="0"/>
        </w:rPr>
        <w:t xml:space="preserve">.</w:t>
      </w:r>
    </w:p>
    <w:p w:rsidR="00000000" w:rsidDel="00000000" w:rsidP="00000000" w:rsidRDefault="00000000" w:rsidRPr="00000000" w14:paraId="0000002E">
      <w:pPr>
        <w:numPr>
          <w:ilvl w:val="1"/>
          <w:numId w:val="7"/>
        </w:numPr>
        <w:ind w:left="1440" w:hanging="360"/>
        <w:rPr>
          <w:sz w:val="26"/>
          <w:szCs w:val="26"/>
        </w:rPr>
      </w:pPr>
      <w:r w:rsidDel="00000000" w:rsidR="00000000" w:rsidRPr="00000000">
        <w:rPr>
          <w:sz w:val="26"/>
          <w:szCs w:val="26"/>
          <w:rtl w:val="0"/>
        </w:rPr>
        <w:t xml:space="preserve">In line 4 when the function is called, both arguments passed are </w:t>
      </w:r>
      <w:r w:rsidDel="00000000" w:rsidR="00000000" w:rsidRPr="00000000">
        <w:rPr>
          <w:b w:val="1"/>
          <w:sz w:val="26"/>
          <w:szCs w:val="26"/>
          <w:rtl w:val="0"/>
        </w:rPr>
        <w:t xml:space="preserve">keyword arguments </w:t>
      </w:r>
      <w:r w:rsidDel="00000000" w:rsidR="00000000" w:rsidRPr="00000000">
        <w:rPr>
          <w:sz w:val="26"/>
          <w:szCs w:val="26"/>
          <w:rtl w:val="0"/>
        </w:rPr>
        <w:t xml:space="preserve">because they have the parameter name attached to them. Note that the order is </w:t>
      </w:r>
      <w:r w:rsidDel="00000000" w:rsidR="00000000" w:rsidRPr="00000000">
        <w:rPr>
          <w:b w:val="1"/>
          <w:sz w:val="26"/>
          <w:szCs w:val="26"/>
          <w:rtl w:val="0"/>
        </w:rPr>
        <w:t xml:space="preserve">different from the function definition order </w:t>
      </w:r>
      <w:r w:rsidDel="00000000" w:rsidR="00000000" w:rsidRPr="00000000">
        <w:rPr>
          <w:sz w:val="26"/>
          <w:szCs w:val="26"/>
          <w:rtl w:val="0"/>
        </w:rPr>
        <w:t xml:space="preserve">because order for keyword arguments do not matter!</w:t>
      </w:r>
    </w:p>
    <w:p w:rsidR="00000000" w:rsidDel="00000000" w:rsidP="00000000" w:rsidRDefault="00000000" w:rsidRPr="00000000" w14:paraId="0000002F">
      <w:pPr>
        <w:pStyle w:val="Heading2"/>
        <w:rPr/>
      </w:pPr>
      <w:bookmarkStart w:colFirst="0" w:colLast="0" w:name="_6zpu823azxg" w:id="10"/>
      <w:bookmarkEnd w:id="10"/>
      <w:r w:rsidDel="00000000" w:rsidR="00000000" w:rsidRPr="00000000">
        <w:rPr>
          <w:rtl w:val="0"/>
        </w:rPr>
        <w:t xml:space="preserve">*args</w:t>
      </w:r>
    </w:p>
    <w:p w:rsidR="00000000" w:rsidDel="00000000" w:rsidP="00000000" w:rsidRDefault="00000000" w:rsidRPr="00000000" w14:paraId="00000030">
      <w:pPr>
        <w:numPr>
          <w:ilvl w:val="0"/>
          <w:numId w:val="10"/>
        </w:numPr>
        <w:ind w:left="720" w:hanging="360"/>
        <w:rPr>
          <w:sz w:val="26"/>
          <w:szCs w:val="26"/>
        </w:rPr>
      </w:pPr>
      <w:r w:rsidDel="00000000" w:rsidR="00000000" w:rsidRPr="00000000">
        <w:rPr>
          <w:sz w:val="26"/>
          <w:szCs w:val="26"/>
          <w:rtl w:val="0"/>
        </w:rPr>
        <w:t xml:space="preserve">We use *args to represent an </w:t>
      </w:r>
      <w:r w:rsidDel="00000000" w:rsidR="00000000" w:rsidRPr="00000000">
        <w:rPr>
          <w:b w:val="1"/>
          <w:sz w:val="26"/>
          <w:szCs w:val="26"/>
          <w:rtl w:val="0"/>
        </w:rPr>
        <w:t xml:space="preserve">arbitrary amount of arguments</w:t>
      </w:r>
      <w:r w:rsidDel="00000000" w:rsidR="00000000" w:rsidRPr="00000000">
        <w:rPr>
          <w:sz w:val="26"/>
          <w:szCs w:val="26"/>
          <w:rtl w:val="0"/>
        </w:rPr>
        <w:t xml:space="preserve"> that can be passed. When we put a parameter in the definition and we put the * behind it, it is an </w:t>
      </w:r>
      <w:r w:rsidDel="00000000" w:rsidR="00000000" w:rsidRPr="00000000">
        <w:rPr>
          <w:b w:val="1"/>
          <w:sz w:val="26"/>
          <w:szCs w:val="26"/>
          <w:rtl w:val="0"/>
        </w:rPr>
        <w:t xml:space="preserve">arbitrary (positional) argument</w:t>
      </w:r>
      <w:r w:rsidDel="00000000" w:rsidR="00000000" w:rsidRPr="00000000">
        <w:rPr>
          <w:sz w:val="26"/>
          <w:szCs w:val="26"/>
          <w:rtl w:val="0"/>
        </w:rPr>
        <w:t xml:space="preserve">.</w:t>
      </w:r>
    </w:p>
    <w:p w:rsidR="00000000" w:rsidDel="00000000" w:rsidP="00000000" w:rsidRDefault="00000000" w:rsidRPr="00000000" w14:paraId="00000031">
      <w:pPr>
        <w:numPr>
          <w:ilvl w:val="0"/>
          <w:numId w:val="10"/>
        </w:numPr>
        <w:ind w:left="720" w:hanging="360"/>
        <w:rPr>
          <w:sz w:val="26"/>
          <w:szCs w:val="26"/>
        </w:rPr>
      </w:pPr>
      <w:r w:rsidDel="00000000" w:rsidR="00000000" w:rsidRPr="00000000">
        <w:rPr>
          <w:sz w:val="26"/>
          <w:szCs w:val="26"/>
          <w:rtl w:val="0"/>
        </w:rPr>
        <w:t xml:space="preserve">For example, when we do print(“a”, “b”, “c”, …) we are passing as many arguments as we want into print(). The way this is handled is using *args.</w:t>
      </w:r>
    </w:p>
    <w:p w:rsidR="00000000" w:rsidDel="00000000" w:rsidP="00000000" w:rsidRDefault="00000000" w:rsidRPr="00000000" w14:paraId="00000032">
      <w:pPr>
        <w:numPr>
          <w:ilvl w:val="0"/>
          <w:numId w:val="10"/>
        </w:numPr>
        <w:ind w:left="720" w:hanging="360"/>
        <w:rPr>
          <w:sz w:val="26"/>
          <w:szCs w:val="26"/>
        </w:rPr>
      </w:pPr>
      <w:r w:rsidDel="00000000" w:rsidR="00000000" w:rsidRPr="00000000">
        <w:rPr>
          <w:sz w:val="26"/>
          <w:szCs w:val="26"/>
          <w:rtl w:val="0"/>
        </w:rPr>
        <w:t xml:space="preserve">When we put a parameter with a star, this parameter is treated as a </w:t>
      </w:r>
      <w:r w:rsidDel="00000000" w:rsidR="00000000" w:rsidRPr="00000000">
        <w:rPr>
          <w:b w:val="1"/>
          <w:sz w:val="26"/>
          <w:szCs w:val="26"/>
          <w:rtl w:val="0"/>
        </w:rPr>
        <w:t xml:space="preserve">list variable</w:t>
      </w:r>
      <w:r w:rsidDel="00000000" w:rsidR="00000000" w:rsidRPr="00000000">
        <w:rPr>
          <w:sz w:val="26"/>
          <w:szCs w:val="26"/>
          <w:rtl w:val="0"/>
        </w:rPr>
        <w:t xml:space="preserve">. We can </w:t>
      </w:r>
      <w:r w:rsidDel="00000000" w:rsidR="00000000" w:rsidRPr="00000000">
        <w:rPr>
          <w:b w:val="1"/>
          <w:sz w:val="26"/>
          <w:szCs w:val="26"/>
          <w:rtl w:val="0"/>
        </w:rPr>
        <w:t xml:space="preserve">iterate through this list </w:t>
      </w:r>
      <w:r w:rsidDel="00000000" w:rsidR="00000000" w:rsidRPr="00000000">
        <w:rPr>
          <w:sz w:val="26"/>
          <w:szCs w:val="26"/>
          <w:rtl w:val="0"/>
        </w:rPr>
        <w:t xml:space="preserve">to find the arguments that were passed.</w:t>
      </w:r>
    </w:p>
    <w:p w:rsidR="00000000" w:rsidDel="00000000" w:rsidP="00000000" w:rsidRDefault="00000000" w:rsidRPr="00000000" w14:paraId="00000033">
      <w:pPr>
        <w:numPr>
          <w:ilvl w:val="0"/>
          <w:numId w:val="10"/>
        </w:numPr>
        <w:ind w:left="720" w:hanging="360"/>
        <w:rPr>
          <w:sz w:val="26"/>
          <w:szCs w:val="26"/>
        </w:rPr>
      </w:pPr>
      <w:r w:rsidDel="00000000" w:rsidR="00000000" w:rsidRPr="00000000">
        <w:rPr>
          <w:sz w:val="26"/>
          <w:szCs w:val="26"/>
          <w:rtl w:val="0"/>
        </w:rPr>
        <w:t xml:space="preserve">Example: </w:t>
      </w:r>
      <w:r w:rsidDel="00000000" w:rsidR="00000000" w:rsidRPr="00000000">
        <w:rPr>
          <w:sz w:val="26"/>
          <w:szCs w:val="26"/>
        </w:rPr>
        <w:drawing>
          <wp:inline distB="114300" distT="114300" distL="114300" distR="114300">
            <wp:extent cx="3362325" cy="895350"/>
            <wp:effectExtent b="0" l="0" r="0" t="0"/>
            <wp:docPr id="2"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3362325" cy="895350"/>
                    </a:xfrm>
                    <a:prstGeom prst="rect"/>
                    <a:ln/>
                  </pic:spPr>
                </pic:pic>
              </a:graphicData>
            </a:graphic>
          </wp:inline>
        </w:drawing>
      </w:r>
      <w:r w:rsidDel="00000000" w:rsidR="00000000" w:rsidRPr="00000000">
        <w:rPr>
          <w:rtl w:val="0"/>
        </w:rPr>
      </w:r>
    </w:p>
    <w:p w:rsidR="00000000" w:rsidDel="00000000" w:rsidP="00000000" w:rsidRDefault="00000000" w:rsidRPr="00000000" w14:paraId="00000034">
      <w:pPr>
        <w:numPr>
          <w:ilvl w:val="1"/>
          <w:numId w:val="10"/>
        </w:numPr>
        <w:ind w:left="1440" w:hanging="360"/>
        <w:rPr>
          <w:sz w:val="26"/>
          <w:szCs w:val="26"/>
        </w:rPr>
      </w:pPr>
      <w:r w:rsidDel="00000000" w:rsidR="00000000" w:rsidRPr="00000000">
        <w:rPr>
          <w:sz w:val="26"/>
          <w:szCs w:val="26"/>
          <w:rtl w:val="0"/>
        </w:rPr>
        <w:t xml:space="preserve">For this function, we could run it with an arbitrary amount of arguments. Examples: function_name(“Hello”, “a”, “b”, “c”, “d”, “e”, “f”) or function_name().</w:t>
      </w:r>
    </w:p>
    <w:p w:rsidR="00000000" w:rsidDel="00000000" w:rsidP="00000000" w:rsidRDefault="00000000" w:rsidRPr="00000000" w14:paraId="00000035">
      <w:pPr>
        <w:pStyle w:val="Heading2"/>
        <w:rPr/>
      </w:pPr>
      <w:bookmarkStart w:colFirst="0" w:colLast="0" w:name="_ncdeqdganfb7" w:id="11"/>
      <w:bookmarkEnd w:id="11"/>
      <w:r w:rsidDel="00000000" w:rsidR="00000000" w:rsidRPr="00000000">
        <w:rPr>
          <w:rtl w:val="0"/>
        </w:rPr>
        <w:t xml:space="preserve">**kwargs</w:t>
      </w:r>
    </w:p>
    <w:p w:rsidR="00000000" w:rsidDel="00000000" w:rsidP="00000000" w:rsidRDefault="00000000" w:rsidRPr="00000000" w14:paraId="00000036">
      <w:pPr>
        <w:numPr>
          <w:ilvl w:val="0"/>
          <w:numId w:val="5"/>
        </w:numPr>
        <w:ind w:left="720" w:hanging="360"/>
        <w:rPr>
          <w:sz w:val="26"/>
          <w:szCs w:val="26"/>
        </w:rPr>
      </w:pPr>
      <w:r w:rsidDel="00000000" w:rsidR="00000000" w:rsidRPr="00000000">
        <w:rPr>
          <w:sz w:val="26"/>
          <w:szCs w:val="26"/>
          <w:rtl w:val="0"/>
        </w:rPr>
        <w:t xml:space="preserve">This is if we want to pass </w:t>
      </w:r>
      <w:r w:rsidDel="00000000" w:rsidR="00000000" w:rsidRPr="00000000">
        <w:rPr>
          <w:b w:val="1"/>
          <w:sz w:val="26"/>
          <w:szCs w:val="26"/>
          <w:rtl w:val="0"/>
        </w:rPr>
        <w:t xml:space="preserve">keyword arguments </w:t>
      </w:r>
      <w:r w:rsidDel="00000000" w:rsidR="00000000" w:rsidRPr="00000000">
        <w:rPr>
          <w:sz w:val="26"/>
          <w:szCs w:val="26"/>
          <w:rtl w:val="0"/>
        </w:rPr>
        <w:t xml:space="preserve">when we call the function and there is an arbitrary amount. This stands for </w:t>
      </w:r>
      <w:r w:rsidDel="00000000" w:rsidR="00000000" w:rsidRPr="00000000">
        <w:rPr>
          <w:b w:val="1"/>
          <w:sz w:val="26"/>
          <w:szCs w:val="26"/>
          <w:rtl w:val="0"/>
        </w:rPr>
        <w:t xml:space="preserve">arbitrary keyword arguments</w:t>
      </w:r>
      <w:r w:rsidDel="00000000" w:rsidR="00000000" w:rsidRPr="00000000">
        <w:rPr>
          <w:sz w:val="26"/>
          <w:szCs w:val="26"/>
          <w:rtl w:val="0"/>
        </w:rPr>
        <w:t xml:space="preserve">. </w:t>
      </w:r>
    </w:p>
    <w:p w:rsidR="00000000" w:rsidDel="00000000" w:rsidP="00000000" w:rsidRDefault="00000000" w:rsidRPr="00000000" w14:paraId="00000037">
      <w:pPr>
        <w:numPr>
          <w:ilvl w:val="0"/>
          <w:numId w:val="5"/>
        </w:numPr>
        <w:ind w:left="720" w:hanging="360"/>
        <w:rPr>
          <w:sz w:val="26"/>
          <w:szCs w:val="26"/>
        </w:rPr>
      </w:pPr>
      <w:r w:rsidDel="00000000" w:rsidR="00000000" w:rsidRPr="00000000">
        <w:rPr>
          <w:sz w:val="26"/>
          <w:szCs w:val="26"/>
          <w:rtl w:val="0"/>
        </w:rPr>
        <w:t xml:space="preserve">We will not learn this yet because it requires knowledge of </w:t>
      </w:r>
      <w:r w:rsidDel="00000000" w:rsidR="00000000" w:rsidRPr="00000000">
        <w:rPr>
          <w:b w:val="1"/>
          <w:sz w:val="26"/>
          <w:szCs w:val="26"/>
          <w:rtl w:val="0"/>
        </w:rPr>
        <w:t xml:space="preserve">dictionaries (dicts), </w:t>
      </w:r>
      <w:r w:rsidDel="00000000" w:rsidR="00000000" w:rsidRPr="00000000">
        <w:rPr>
          <w:sz w:val="26"/>
          <w:szCs w:val="26"/>
          <w:rtl w:val="0"/>
        </w:rPr>
        <w:t xml:space="preserve">though they are quite interesting if you want to research them yourself. </w:t>
      </w:r>
      <w:r w:rsidDel="00000000" w:rsidR="00000000" w:rsidRPr="00000000">
        <w:rPr>
          <w:b w:val="1"/>
          <w:sz w:val="26"/>
          <w:szCs w:val="26"/>
          <w:rtl w:val="0"/>
        </w:rPr>
        <w:t xml:space="preserve"> </w:t>
      </w:r>
    </w:p>
    <w:p w:rsidR="00000000" w:rsidDel="00000000" w:rsidP="00000000" w:rsidRDefault="00000000" w:rsidRPr="00000000" w14:paraId="00000038">
      <w:pPr>
        <w:ind w:left="720" w:firstLine="0"/>
        <w:rPr>
          <w:b w:val="1"/>
          <w:sz w:val="26"/>
          <w:szCs w:val="26"/>
        </w:rPr>
      </w:pPr>
      <w:r w:rsidDel="00000000" w:rsidR="00000000" w:rsidRPr="00000000">
        <w:rPr>
          <w:rtl w:val="0"/>
        </w:rPr>
      </w:r>
    </w:p>
    <w:p w:rsidR="00000000" w:rsidDel="00000000" w:rsidP="00000000" w:rsidRDefault="00000000" w:rsidRPr="00000000" w14:paraId="00000039">
      <w:pPr>
        <w:pStyle w:val="Heading1"/>
        <w:rPr/>
      </w:pPr>
      <w:bookmarkStart w:colFirst="0" w:colLast="0" w:name="_vjsxds9l8eio" w:id="12"/>
      <w:bookmarkEnd w:id="12"/>
      <w:r w:rsidDel="00000000" w:rsidR="00000000" w:rsidRPr="00000000">
        <w:rPr>
          <w:rtl w:val="0"/>
        </w:rPr>
        <w:t xml:space="preserve">Extensions to research in your own time if interested</w:t>
      </w:r>
    </w:p>
    <w:p w:rsidR="00000000" w:rsidDel="00000000" w:rsidP="00000000" w:rsidRDefault="00000000" w:rsidRPr="00000000" w14:paraId="0000003A">
      <w:pPr>
        <w:pStyle w:val="Heading2"/>
        <w:rPr/>
      </w:pPr>
      <w:bookmarkStart w:colFirst="0" w:colLast="0" w:name="_2xm7q6bjtiwf" w:id="13"/>
      <w:bookmarkEnd w:id="13"/>
      <w:r w:rsidDel="00000000" w:rsidR="00000000" w:rsidRPr="00000000">
        <w:rPr>
          <w:rtl w:val="0"/>
        </w:rPr>
        <w:t xml:space="preserve">Recursion</w:t>
      </w:r>
    </w:p>
    <w:p w:rsidR="00000000" w:rsidDel="00000000" w:rsidP="00000000" w:rsidRDefault="00000000" w:rsidRPr="00000000" w14:paraId="0000003B">
      <w:pPr>
        <w:numPr>
          <w:ilvl w:val="0"/>
          <w:numId w:val="3"/>
        </w:numPr>
        <w:ind w:left="720" w:hanging="360"/>
        <w:rPr>
          <w:sz w:val="26"/>
          <w:szCs w:val="26"/>
        </w:rPr>
      </w:pPr>
      <w:r w:rsidDel="00000000" w:rsidR="00000000" w:rsidRPr="00000000">
        <w:rPr>
          <w:sz w:val="26"/>
          <w:szCs w:val="26"/>
          <w:rtl w:val="0"/>
        </w:rPr>
        <w:t xml:space="preserve">Remember this code that we made for a guessing game that didn’t require a for loop? </w:t>
      </w:r>
      <w:r w:rsidDel="00000000" w:rsidR="00000000" w:rsidRPr="00000000">
        <w:rPr>
          <w:sz w:val="26"/>
          <w:szCs w:val="26"/>
        </w:rPr>
        <w:drawing>
          <wp:inline distB="114300" distT="114300" distL="114300" distR="114300">
            <wp:extent cx="5943600" cy="3136900"/>
            <wp:effectExtent b="0" l="0" r="0" t="0"/>
            <wp:docPr id="6"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5943600" cy="3136900"/>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numPr>
          <w:ilvl w:val="0"/>
          <w:numId w:val="3"/>
        </w:numPr>
        <w:ind w:left="720" w:hanging="360"/>
        <w:rPr>
          <w:sz w:val="26"/>
          <w:szCs w:val="26"/>
        </w:rPr>
      </w:pPr>
      <w:r w:rsidDel="00000000" w:rsidR="00000000" w:rsidRPr="00000000">
        <w:rPr>
          <w:sz w:val="26"/>
          <w:szCs w:val="26"/>
          <w:rtl w:val="0"/>
        </w:rPr>
        <w:t xml:space="preserve">This works using </w:t>
      </w:r>
      <w:r w:rsidDel="00000000" w:rsidR="00000000" w:rsidRPr="00000000">
        <w:rPr>
          <w:b w:val="1"/>
          <w:sz w:val="26"/>
          <w:szCs w:val="26"/>
          <w:rtl w:val="0"/>
        </w:rPr>
        <w:t xml:space="preserve">recursion </w:t>
      </w:r>
      <w:r w:rsidDel="00000000" w:rsidR="00000000" w:rsidRPr="00000000">
        <w:rPr>
          <w:sz w:val="26"/>
          <w:szCs w:val="26"/>
          <w:rtl w:val="0"/>
        </w:rPr>
        <w:t xml:space="preserve">(calling the function within itself) and has many uses. It is quite interesting and a </w:t>
      </w:r>
      <w:r w:rsidDel="00000000" w:rsidR="00000000" w:rsidRPr="00000000">
        <w:rPr>
          <w:b w:val="1"/>
          <w:sz w:val="26"/>
          <w:szCs w:val="26"/>
          <w:rtl w:val="0"/>
        </w:rPr>
        <w:t xml:space="preserve">common application </w:t>
      </w:r>
      <w:r w:rsidDel="00000000" w:rsidR="00000000" w:rsidRPr="00000000">
        <w:rPr>
          <w:sz w:val="26"/>
          <w:szCs w:val="26"/>
          <w:rtl w:val="0"/>
        </w:rPr>
        <w:t xml:space="preserve">of functions.</w:t>
      </w:r>
    </w:p>
    <w:p w:rsidR="00000000" w:rsidDel="00000000" w:rsidP="00000000" w:rsidRDefault="00000000" w:rsidRPr="00000000" w14:paraId="0000003D">
      <w:pPr>
        <w:pStyle w:val="Heading2"/>
        <w:rPr/>
      </w:pPr>
      <w:bookmarkStart w:colFirst="0" w:colLast="0" w:name="_j7iccny5sg8s" w:id="14"/>
      <w:bookmarkEnd w:id="14"/>
      <w:r w:rsidDel="00000000" w:rsidR="00000000" w:rsidRPr="00000000">
        <w:rPr>
          <w:rtl w:val="0"/>
        </w:rPr>
        <w:t xml:space="preserve">Closure Functions</w:t>
      </w:r>
    </w:p>
    <w:p w:rsidR="00000000" w:rsidDel="00000000" w:rsidP="00000000" w:rsidRDefault="00000000" w:rsidRPr="00000000" w14:paraId="0000003E">
      <w:pPr>
        <w:numPr>
          <w:ilvl w:val="0"/>
          <w:numId w:val="1"/>
        </w:numPr>
        <w:ind w:left="720" w:hanging="360"/>
        <w:rPr>
          <w:sz w:val="26"/>
          <w:szCs w:val="26"/>
        </w:rPr>
      </w:pPr>
      <w:r w:rsidDel="00000000" w:rsidR="00000000" w:rsidRPr="00000000">
        <w:rPr>
          <w:sz w:val="26"/>
          <w:szCs w:val="26"/>
          <w:rtl w:val="0"/>
        </w:rPr>
        <w:t xml:space="preserve">This is part of activity 2 this week. It is quite interesting if you want to research it. Basically, we can create functions with functions!</w:t>
      </w:r>
    </w:p>
    <w:p w:rsidR="00000000" w:rsidDel="00000000" w:rsidP="00000000" w:rsidRDefault="00000000" w:rsidRPr="00000000" w14:paraId="0000003F">
      <w:pPr>
        <w:pStyle w:val="Heading2"/>
        <w:rPr/>
      </w:pPr>
      <w:bookmarkStart w:colFirst="0" w:colLast="0" w:name="_hvklj28qcxux" w:id="15"/>
      <w:bookmarkEnd w:id="15"/>
      <w:r w:rsidDel="00000000" w:rsidR="00000000" w:rsidRPr="00000000">
        <w:rPr>
          <w:rtl w:val="0"/>
        </w:rPr>
        <w:t xml:space="preserve">Return Type Hinting</w:t>
      </w:r>
    </w:p>
    <w:p w:rsidR="00000000" w:rsidDel="00000000" w:rsidP="00000000" w:rsidRDefault="00000000" w:rsidRPr="00000000" w14:paraId="00000040">
      <w:pPr>
        <w:numPr>
          <w:ilvl w:val="0"/>
          <w:numId w:val="2"/>
        </w:numPr>
        <w:ind w:left="720" w:hanging="360"/>
        <w:rPr>
          <w:sz w:val="26"/>
          <w:szCs w:val="26"/>
        </w:rPr>
      </w:pPr>
      <w:r w:rsidDel="00000000" w:rsidR="00000000" w:rsidRPr="00000000">
        <w:rPr>
          <w:sz w:val="26"/>
          <w:szCs w:val="26"/>
          <w:rtl w:val="0"/>
        </w:rPr>
        <w:t xml:space="preserve">If you hover over any function in VS Code, it’ll give you a quick definition. </w:t>
      </w:r>
    </w:p>
    <w:p w:rsidR="00000000" w:rsidDel="00000000" w:rsidP="00000000" w:rsidRDefault="00000000" w:rsidRPr="00000000" w14:paraId="00000041">
      <w:pPr>
        <w:numPr>
          <w:ilvl w:val="1"/>
          <w:numId w:val="2"/>
        </w:numPr>
        <w:ind w:left="1440" w:hanging="360"/>
        <w:rPr>
          <w:sz w:val="26"/>
          <w:szCs w:val="26"/>
        </w:rPr>
      </w:pPr>
      <w:r w:rsidDel="00000000" w:rsidR="00000000" w:rsidRPr="00000000">
        <w:rPr>
          <w:sz w:val="26"/>
          <w:szCs w:val="26"/>
        </w:rPr>
        <w:drawing>
          <wp:inline distB="114300" distT="114300" distL="114300" distR="114300">
            <wp:extent cx="2400300" cy="962025"/>
            <wp:effectExtent b="0" l="0" r="0" t="0"/>
            <wp:docPr id="5"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2400300" cy="962025"/>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numPr>
          <w:ilvl w:val="1"/>
          <w:numId w:val="2"/>
        </w:numPr>
        <w:ind w:left="1440" w:hanging="360"/>
        <w:rPr>
          <w:sz w:val="26"/>
          <w:szCs w:val="26"/>
        </w:rPr>
      </w:pPr>
      <w:r w:rsidDel="00000000" w:rsidR="00000000" w:rsidRPr="00000000">
        <w:rPr>
          <w:sz w:val="26"/>
          <w:szCs w:val="26"/>
        </w:rPr>
        <w:drawing>
          <wp:inline distB="114300" distT="114300" distL="114300" distR="114300">
            <wp:extent cx="5657850" cy="1228725"/>
            <wp:effectExtent b="0" l="0" r="0" t="0"/>
            <wp:docPr id="9" name="image2.png"/>
            <a:graphic>
              <a:graphicData uri="http://schemas.openxmlformats.org/drawingml/2006/picture">
                <pic:pic>
                  <pic:nvPicPr>
                    <pic:cNvPr id="0" name="image2.png"/>
                    <pic:cNvPicPr preferRelativeResize="0"/>
                  </pic:nvPicPr>
                  <pic:blipFill>
                    <a:blip r:embed="rId16"/>
                    <a:srcRect b="0" l="0" r="0" t="0"/>
                    <a:stretch>
                      <a:fillRect/>
                    </a:stretch>
                  </pic:blipFill>
                  <pic:spPr>
                    <a:xfrm>
                      <a:off x="0" y="0"/>
                      <a:ext cx="5657850" cy="1228725"/>
                    </a:xfrm>
                    <a:prstGeom prst="rect"/>
                    <a:ln/>
                  </pic:spPr>
                </pic:pic>
              </a:graphicData>
            </a:graphic>
          </wp:inline>
        </w:drawing>
      </w:r>
      <w:r w:rsidDel="00000000" w:rsidR="00000000" w:rsidRPr="00000000">
        <w:rPr>
          <w:rtl w:val="0"/>
        </w:rPr>
      </w:r>
    </w:p>
    <w:p w:rsidR="00000000" w:rsidDel="00000000" w:rsidP="00000000" w:rsidRDefault="00000000" w:rsidRPr="00000000" w14:paraId="00000043">
      <w:pPr>
        <w:numPr>
          <w:ilvl w:val="0"/>
          <w:numId w:val="2"/>
        </w:numPr>
        <w:ind w:left="720" w:hanging="360"/>
        <w:rPr>
          <w:sz w:val="26"/>
          <w:szCs w:val="26"/>
        </w:rPr>
      </w:pPr>
      <w:r w:rsidDel="00000000" w:rsidR="00000000" w:rsidRPr="00000000">
        <w:rPr>
          <w:sz w:val="26"/>
          <w:szCs w:val="26"/>
          <w:rtl w:val="0"/>
        </w:rPr>
        <w:t xml:space="preserve">The </w:t>
      </w:r>
      <w:r w:rsidDel="00000000" w:rsidR="00000000" w:rsidRPr="00000000">
        <w:rPr>
          <w:b w:val="1"/>
          <w:sz w:val="26"/>
          <w:szCs w:val="26"/>
          <w:rtl w:val="0"/>
        </w:rPr>
        <w:t xml:space="preserve">types </w:t>
      </w:r>
      <w:r w:rsidDel="00000000" w:rsidR="00000000" w:rsidRPr="00000000">
        <w:rPr>
          <w:sz w:val="26"/>
          <w:szCs w:val="26"/>
          <w:rtl w:val="0"/>
        </w:rPr>
        <w:t xml:space="preserve">(like data types) of everything is shown. The parameters, for example, sometimes have data types linked to them. Similarly, the -&gt; shows the </w:t>
      </w:r>
      <w:r w:rsidDel="00000000" w:rsidR="00000000" w:rsidRPr="00000000">
        <w:rPr>
          <w:b w:val="1"/>
          <w:sz w:val="26"/>
          <w:szCs w:val="26"/>
          <w:rtl w:val="0"/>
        </w:rPr>
        <w:t xml:space="preserve">return type </w:t>
      </w:r>
      <w:r w:rsidDel="00000000" w:rsidR="00000000" w:rsidRPr="00000000">
        <w:rPr>
          <w:sz w:val="26"/>
          <w:szCs w:val="26"/>
          <w:rtl w:val="0"/>
        </w:rPr>
        <w:t xml:space="preserve">of the function. This is why print() and input() always result in strings!</w:t>
      </w:r>
    </w:p>
    <w:p w:rsidR="00000000" w:rsidDel="00000000" w:rsidP="00000000" w:rsidRDefault="00000000" w:rsidRPr="00000000" w14:paraId="00000044">
      <w:pPr>
        <w:numPr>
          <w:ilvl w:val="0"/>
          <w:numId w:val="2"/>
        </w:numPr>
        <w:ind w:left="720" w:hanging="360"/>
        <w:rPr>
          <w:sz w:val="26"/>
          <w:szCs w:val="26"/>
        </w:rPr>
      </w:pPr>
      <w:r w:rsidDel="00000000" w:rsidR="00000000" w:rsidRPr="00000000">
        <w:rPr>
          <w:sz w:val="26"/>
          <w:szCs w:val="26"/>
          <w:rtl w:val="0"/>
        </w:rPr>
        <w:t xml:space="preserve">Example:</w:t>
        <w:br w:type="textWrapping"/>
      </w:r>
      <w:r w:rsidDel="00000000" w:rsidR="00000000" w:rsidRPr="00000000">
        <w:rPr>
          <w:sz w:val="26"/>
          <w:szCs w:val="26"/>
        </w:rPr>
        <w:drawing>
          <wp:inline distB="114300" distT="114300" distL="114300" distR="114300">
            <wp:extent cx="4448175" cy="1123950"/>
            <wp:effectExtent b="0" l="0" r="0" t="0"/>
            <wp:docPr id="1" name="image4.png"/>
            <a:graphic>
              <a:graphicData uri="http://schemas.openxmlformats.org/drawingml/2006/picture">
                <pic:pic>
                  <pic:nvPicPr>
                    <pic:cNvPr id="0" name="image4.png"/>
                    <pic:cNvPicPr preferRelativeResize="0"/>
                  </pic:nvPicPr>
                  <pic:blipFill>
                    <a:blip r:embed="rId17"/>
                    <a:srcRect b="0" l="0" r="0" t="0"/>
                    <a:stretch>
                      <a:fillRect/>
                    </a:stretch>
                  </pic:blipFill>
                  <pic:spPr>
                    <a:xfrm>
                      <a:off x="0" y="0"/>
                      <a:ext cx="4448175" cy="1123950"/>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numPr>
          <w:ilvl w:val="1"/>
          <w:numId w:val="2"/>
        </w:numPr>
        <w:ind w:left="1440" w:hanging="360"/>
        <w:rPr>
          <w:sz w:val="26"/>
          <w:szCs w:val="26"/>
        </w:rPr>
      </w:pPr>
      <w:r w:rsidDel="00000000" w:rsidR="00000000" w:rsidRPr="00000000">
        <w:rPr>
          <w:sz w:val="26"/>
          <w:szCs w:val="26"/>
          <w:rtl w:val="0"/>
        </w:rPr>
        <w:t xml:space="preserve">In python, these specified types are not actually enforced when interpreted. They are mainly for organization (among other uses).</w:t>
      </w:r>
    </w:p>
    <w:p w:rsidR="00000000" w:rsidDel="00000000" w:rsidP="00000000" w:rsidRDefault="00000000" w:rsidRPr="00000000" w14:paraId="00000046">
      <w:pPr>
        <w:numPr>
          <w:ilvl w:val="1"/>
          <w:numId w:val="2"/>
        </w:numPr>
        <w:ind w:left="1440" w:hanging="360"/>
        <w:rPr>
          <w:sz w:val="26"/>
          <w:szCs w:val="26"/>
        </w:rPr>
      </w:pPr>
      <w:r w:rsidDel="00000000" w:rsidR="00000000" w:rsidRPr="00000000">
        <w:rPr>
          <w:sz w:val="26"/>
          <w:szCs w:val="26"/>
          <w:rtl w:val="0"/>
        </w:rPr>
        <w:t xml:space="preserve">In other coding languages, these are quite important!</w:t>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8.png"/><Relationship Id="rId10" Type="http://schemas.openxmlformats.org/officeDocument/2006/relationships/image" Target="media/image3.png"/><Relationship Id="rId13" Type="http://schemas.openxmlformats.org/officeDocument/2006/relationships/image" Target="media/image6.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15" Type="http://schemas.openxmlformats.org/officeDocument/2006/relationships/image" Target="media/image1.png"/><Relationship Id="rId14"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2.png"/><Relationship Id="rId5" Type="http://schemas.openxmlformats.org/officeDocument/2006/relationships/styles" Target="styles.xml"/><Relationship Id="rId6" Type="http://schemas.openxmlformats.org/officeDocument/2006/relationships/hyperlink" Target="mailto:mhou2009@gmail.com" TargetMode="External"/><Relationship Id="rId7" Type="http://schemas.openxmlformats.org/officeDocument/2006/relationships/hyperlink" Target="mailto:pranavdasan8@gmail.com" TargetMode="External"/><Relationship Id="rId8" Type="http://schemas.openxmlformats.org/officeDocument/2006/relationships/hyperlink" Target="https://tinyurl.com/python-bytes-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