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Autospacing="0" w:before="120" w:afterAutospacing="0" w:after="120"/>
        <w:rPr/>
      </w:pPr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>Space is the boundless </w:t>
      </w:r>
      <w:hyperlink r:id="rId2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highlight w:val="white"/>
            <w:u w:val="none"/>
          </w:rPr>
          <w:t>three-dimensional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> extent in which </w:t>
      </w:r>
      <w:hyperlink r:id="rId3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highlight w:val="white"/>
            <w:u w:val="none"/>
          </w:rPr>
          <w:t>objects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> and events have relative </w:t>
      </w:r>
      <w:hyperlink r:id="rId4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highlight w:val="white"/>
            <w:u w:val="none"/>
          </w:rPr>
          <w:t>position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> and </w:t>
      </w:r>
      <w:hyperlink r:id="rId5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highlight w:val="white"/>
            <w:u w:val="none"/>
          </w:rPr>
          <w:t>direction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>. In </w:t>
      </w:r>
      <w:hyperlink r:id="rId6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highlight w:val="white"/>
            <w:u w:val="none"/>
          </w:rPr>
          <w:t>classical physics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>, physical space is often conceived in three </w:t>
      </w:r>
      <w:hyperlink r:id="rId7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highlight w:val="white"/>
            <w:u w:val="none"/>
          </w:rPr>
          <w:t>linear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> </w:t>
      </w:r>
      <w:hyperlink r:id="rId8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highlight w:val="white"/>
            <w:u w:val="none"/>
          </w:rPr>
          <w:t>dimensions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>, although modern </w:t>
      </w:r>
      <w:hyperlink r:id="rId9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highlight w:val="white"/>
            <w:u w:val="none"/>
          </w:rPr>
          <w:t>physicists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> usually consider it, with </w:t>
      </w:r>
      <w:hyperlink r:id="rId10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highlight w:val="white"/>
            <w:u w:val="none"/>
          </w:rPr>
          <w:t>time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>, to be part of a boundless </w:t>
      </w:r>
      <w:hyperlink r:id="rId11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highlight w:val="white"/>
            <w:u w:val="none"/>
          </w:rPr>
          <w:t>four-dimensional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> </w:t>
      </w:r>
      <w:hyperlink r:id="rId12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highlight w:val="white"/>
            <w:u w:val="none"/>
          </w:rPr>
          <w:t>continuum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> known as </w:t>
      </w:r>
      <w:hyperlink r:id="rId13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highlight w:val="white"/>
            <w:u w:val="none"/>
          </w:rPr>
          <w:t>spacetime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>..</w:t>
      </w:r>
    </w:p>
    <w:p>
      <w:pPr>
        <w:pStyle w:val="NormalWeb"/>
        <w:shd w:val="clear" w:color="auto" w:fill="FFFFFF"/>
        <w:spacing w:beforeAutospacing="0" w:before="120" w:afterAutospacing="0" w:after="120"/>
        <w:rPr/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ISRO built India's first </w:t>
      </w:r>
      <w:hyperlink r:id="rId14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u w:val="none"/>
          </w:rPr>
          <w:t>satellite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</w:rPr>
        <w:t>, </w:t>
      </w:r>
      <w:hyperlink r:id="rId15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u w:val="none"/>
          </w:rPr>
          <w:t>Aryabhata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</w:rPr>
        <w:t>, which was </w:t>
      </w:r>
      <w:hyperlink r:id="rId16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u w:val="none"/>
          </w:rPr>
          <w:t>launched by the Soviet Union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</w:rPr>
        <w:t> , ISRO launched satellite </w:t>
      </w:r>
      <w:hyperlink r:id="rId17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u w:val="none"/>
          </w:rPr>
          <w:t>RS-1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</w:rPr>
        <w:t> onboard its own </w:t>
      </w:r>
      <w:hyperlink r:id="rId18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u w:val="none"/>
          </w:rPr>
          <w:t>SLV-3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</w:rPr>
        <w:t> making India the </w:t>
      </w:r>
      <w:hyperlink r:id="rId19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u w:val="none"/>
          </w:rPr>
          <w:t>sixth country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</w:rPr>
        <w:t> to be capable of undertaking orbital launches. SLV-3 was followed by </w:t>
      </w:r>
      <w:hyperlink r:id="rId20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u w:val="none"/>
          </w:rPr>
          <w:t>ASLV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</w:rPr>
        <w:t> which was subsequently succeeded by development of many </w:t>
      </w:r>
      <w:hyperlink r:id="rId21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u w:val="none"/>
          </w:rPr>
          <w:t>medium-lift launch vehicles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</w:rPr>
        <w:t>, rocket engines, satellite systems and networks enabling agency to launch hundreds of domestic and foreign satellites and various deep space missions for </w:t>
      </w:r>
      <w:hyperlink r:id="rId22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u w:val="none"/>
          </w:rPr>
          <w:t>space exploration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</w:rPr>
        <w:t>.</w:t>
      </w:r>
    </w:p>
    <w:p>
      <w:pPr>
        <w:pStyle w:val="NormalWeb"/>
        <w:shd w:val="clear" w:color="auto" w:fill="FFFFFF"/>
        <w:spacing w:beforeAutospacing="0" w:before="120" w:afterAutospacing="0" w:after="120"/>
        <w:rPr/>
      </w:pPr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>The concept of space is considered to be of fundamental importance to an understanding of the physical </w:t>
      </w:r>
      <w:hyperlink r:id="rId23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highlight w:val="white"/>
            <w:u w:val="none"/>
          </w:rPr>
          <w:t>universe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>. However, disagreement continues between </w:t>
      </w:r>
      <w:hyperlink r:id="rId24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highlight w:val="white"/>
            <w:u w:val="none"/>
          </w:rPr>
          <w:t>philosophers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  <w:shd w:fill="FFFFFF" w:val="clear"/>
        </w:rPr>
        <w:t> over whether it is itself an entity, a relationship between entities, or part of a </w:t>
      </w:r>
      <w:hyperlink r:id="rId25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highlight w:val="white"/>
            <w:u w:val="none"/>
          </w:rPr>
          <w:t>conceptual framework</w:t>
        </w:r>
      </w:hyperlink>
    </w:p>
    <w:p>
      <w:pPr>
        <w:pStyle w:val="NormalWeb"/>
        <w:shd w:val="clear" w:color="auto" w:fill="FFFFFF"/>
        <w:spacing w:beforeAutospacing="0" w:before="120" w:afterAutospacing="0" w:after="120"/>
        <w:rPr/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ISRO was the world's first space agency to find water on the moonand insert a probe in orbit of Mars in its maiden attempt. It has the world's largest constellation of remote-sensing satellites and operates two </w:t>
      </w:r>
      <w:hyperlink r:id="rId26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u w:val="none"/>
          </w:rPr>
          <w:t>satellite navigation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</w:rPr>
        <w:t> systems namely </w:t>
      </w:r>
      <w:hyperlink r:id="rId27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u w:val="none"/>
          </w:rPr>
          <w:t>GAGAN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</w:rPr>
        <w:t> and </w:t>
      </w:r>
      <w:hyperlink r:id="rId28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u w:val="none"/>
          </w:rPr>
          <w:t>NAVIC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</w:rPr>
        <w:t>.</w:t>
      </w:r>
    </w:p>
    <w:p>
      <w:pPr>
        <w:pStyle w:val="NormalWeb"/>
        <w:shd w:val="clear" w:color="auto" w:fill="FFFFFF"/>
        <w:spacing w:beforeAutospacing="0" w:before="120" w:afterAutospacing="0" w:after="120"/>
        <w:rPr/>
      </w:pPr>
      <w:r>
        <w:rPr>
          <w:rFonts w:cs="Calibri" w:ascii="Calibri" w:hAnsi="Calibri" w:asciiTheme="minorHAnsi" w:cstheme="minorHAnsi" w:hAnsiTheme="minorHAnsi"/>
          <w:sz w:val="28"/>
          <w:szCs w:val="28"/>
        </w:rPr>
        <w:t>Goals in near future include expanding satellites fleet, </w:t>
      </w:r>
      <w:hyperlink r:id="rId29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u w:val="none"/>
          </w:rPr>
          <w:t>landing a rover on Moon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</w:rPr>
        <w:t>, </w:t>
      </w:r>
      <w:hyperlink r:id="rId30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u w:val="none"/>
          </w:rPr>
          <w:t>sending humans into space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</w:rPr>
        <w:t>, </w:t>
      </w:r>
      <w:hyperlink r:id="rId31">
        <w:r>
          <w:rPr>
            <w:rStyle w:val="InternetLink"/>
            <w:rFonts w:cs="Calibri" w:ascii="Calibri" w:hAnsi="Calibri" w:asciiTheme="minorHAnsi" w:cstheme="minorHAnsi" w:hAnsiTheme="minorHAnsi"/>
            <w:color w:val="00000A"/>
            <w:sz w:val="28"/>
            <w:szCs w:val="28"/>
            <w:u w:val="none"/>
          </w:rPr>
          <w:t>development of a semi-cryogenic engine</w:t>
        </w:r>
      </w:hyperlink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, sending more unmanned missions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cs="Mangal" w:ascii="Calibri" w:hAnsi="Calibri" w:eastAsia="Calibri" w:asciiTheme="minorHAnsi" w:cstheme="minorBidi" w:eastAsiaTheme="minorHAnsi" w:hAnsiTheme="minorHAnsi"/>
      <w:color w:val="auto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383d66"/>
    <w:rPr>
      <w:color w:val="0000FF"/>
      <w:u w:val="single"/>
    </w:rPr>
  </w:style>
  <w:style w:type="character" w:styleId="Ipa" w:customStyle="1">
    <w:name w:val="ipa"/>
    <w:basedOn w:val="DefaultParagraphFont"/>
    <w:qFormat/>
    <w:rsid w:val="00383d66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83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Three-dimensional_space" TargetMode="External"/><Relationship Id="rId3" Type="http://schemas.openxmlformats.org/officeDocument/2006/relationships/hyperlink" Target="https://en.wikipedia.org/wiki/Physical_body" TargetMode="External"/><Relationship Id="rId4" Type="http://schemas.openxmlformats.org/officeDocument/2006/relationships/hyperlink" Target="https://en.wikipedia.org/wiki/Position_(geometry)" TargetMode="External"/><Relationship Id="rId5" Type="http://schemas.openxmlformats.org/officeDocument/2006/relationships/hyperlink" Target="https://en.wikipedia.org/wiki/Direction_(geometry)" TargetMode="External"/><Relationship Id="rId6" Type="http://schemas.openxmlformats.org/officeDocument/2006/relationships/hyperlink" Target="https://en.wikipedia.org/wiki/Classical_physics" TargetMode="External"/><Relationship Id="rId7" Type="http://schemas.openxmlformats.org/officeDocument/2006/relationships/hyperlink" Target="https://en.wikipedia.org/wiki/Linear" TargetMode="External"/><Relationship Id="rId8" Type="http://schemas.openxmlformats.org/officeDocument/2006/relationships/hyperlink" Target="https://en.wikipedia.org/wiki/Dimension" TargetMode="External"/><Relationship Id="rId9" Type="http://schemas.openxmlformats.org/officeDocument/2006/relationships/hyperlink" Target="https://en.wikipedia.org/wiki/Physics" TargetMode="External"/><Relationship Id="rId10" Type="http://schemas.openxmlformats.org/officeDocument/2006/relationships/hyperlink" Target="https://en.wikipedia.org/wiki/Time" TargetMode="External"/><Relationship Id="rId11" Type="http://schemas.openxmlformats.org/officeDocument/2006/relationships/hyperlink" Target="https://en.wikipedia.org/wiki/Four-dimensional" TargetMode="External"/><Relationship Id="rId12" Type="http://schemas.openxmlformats.org/officeDocument/2006/relationships/hyperlink" Target="https://en.wikipedia.org/wiki/Continuum_(theory)" TargetMode="External"/><Relationship Id="rId13" Type="http://schemas.openxmlformats.org/officeDocument/2006/relationships/hyperlink" Target="https://en.wikipedia.org/wiki/Spacetime" TargetMode="External"/><Relationship Id="rId14" Type="http://schemas.openxmlformats.org/officeDocument/2006/relationships/hyperlink" Target="https://en.wikipedia.org/wiki/Satellite" TargetMode="External"/><Relationship Id="rId15" Type="http://schemas.openxmlformats.org/officeDocument/2006/relationships/hyperlink" Target="https://en.wikipedia.org/wiki/Aryabhata_(satellite)" TargetMode="External"/><Relationship Id="rId16" Type="http://schemas.openxmlformats.org/officeDocument/2006/relationships/hyperlink" Target="https://en.wikipedia.org/wiki/Interkosmos" TargetMode="External"/><Relationship Id="rId17" Type="http://schemas.openxmlformats.org/officeDocument/2006/relationships/hyperlink" Target="https://en.wikipedia.org/wiki/Rohini_(satellite)" TargetMode="External"/><Relationship Id="rId18" Type="http://schemas.openxmlformats.org/officeDocument/2006/relationships/hyperlink" Target="https://en.wikipedia.org/wiki/SLV-3" TargetMode="External"/><Relationship Id="rId19" Type="http://schemas.openxmlformats.org/officeDocument/2006/relationships/hyperlink" Target="https://en.wikipedia.org/wiki/Timeline_of_first_orbital_launches_by_country" TargetMode="External"/><Relationship Id="rId20" Type="http://schemas.openxmlformats.org/officeDocument/2006/relationships/hyperlink" Target="https://en.wikipedia.org/wiki/ASLV" TargetMode="External"/><Relationship Id="rId21" Type="http://schemas.openxmlformats.org/officeDocument/2006/relationships/hyperlink" Target="https://en.wikipedia.org/wiki/Medium-lift_launch_vehicle" TargetMode="External"/><Relationship Id="rId22" Type="http://schemas.openxmlformats.org/officeDocument/2006/relationships/hyperlink" Target="https://en.wikipedia.org/wiki/Space_exploration" TargetMode="External"/><Relationship Id="rId23" Type="http://schemas.openxmlformats.org/officeDocument/2006/relationships/hyperlink" Target="https://en.wikipedia.org/wiki/Universe" TargetMode="External"/><Relationship Id="rId24" Type="http://schemas.openxmlformats.org/officeDocument/2006/relationships/hyperlink" Target="https://en.wikipedia.org/wiki/Philosophers" TargetMode="External"/><Relationship Id="rId25" Type="http://schemas.openxmlformats.org/officeDocument/2006/relationships/hyperlink" Target="https://en.wikipedia.org/wiki/Conceptual_framework" TargetMode="External"/><Relationship Id="rId26" Type="http://schemas.openxmlformats.org/officeDocument/2006/relationships/hyperlink" Target="https://en.wikipedia.org/wiki/Satellite_navigation" TargetMode="External"/><Relationship Id="rId27" Type="http://schemas.openxmlformats.org/officeDocument/2006/relationships/hyperlink" Target="https://en.wikipedia.org/wiki/GAGAN" TargetMode="External"/><Relationship Id="rId28" Type="http://schemas.openxmlformats.org/officeDocument/2006/relationships/hyperlink" Target="https://en.wikipedia.org/wiki/NAVIC" TargetMode="External"/><Relationship Id="rId29" Type="http://schemas.openxmlformats.org/officeDocument/2006/relationships/hyperlink" Target="https://en.wikipedia.org/wiki/Chandrayaan-3" TargetMode="External"/><Relationship Id="rId30" Type="http://schemas.openxmlformats.org/officeDocument/2006/relationships/hyperlink" Target="https://en.wikipedia.org/wiki/Indian_Human_Spaceflight_Programme" TargetMode="External"/><Relationship Id="rId31" Type="http://schemas.openxmlformats.org/officeDocument/2006/relationships/hyperlink" Target="https://en.wikipedia.org/wiki/SCE-200" TargetMode="Externa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LibreOffice/5.1.6.2$Linux_X86_64 LibreOffice_project/10m0$Build-2</Application>
  <Pages>1</Pages>
  <Words>230</Words>
  <Characters>1316</Characters>
  <CharactersWithSpaces>1542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2021-05-25T07:34:00Z</dcterms:created>
  <dc:creator>Vedant Wagh</dc:creator>
  <dc:description/>
  <dc:language>en-IN</dc:language>
  <cp:lastModifiedBy/>
  <dcterms:modified xsi:type="dcterms:W3CDTF">2021-05-26T13:14:30Z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