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 Questions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What is the baby stage of a frog called?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a. Tadpole (answer)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b. Pollywog (another term for tadpole)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c. Newt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d. Larva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do decomposers like mushrooms and worms do in nature?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a. Break down dead things for nutrients (answer)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b. Help plants grow taller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c. Catch fish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d. Fly in the sky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What kind of tree loses its leaves in the fall?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a. Evergreen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b. Deciduous (answer)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c. Palm Tree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d. Cactus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What is the name of the group of stars that appears to chase the North Star?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a. Big Dipper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b. Little Dipper (answer)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c. Orion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d. Pleiades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What is the main source of energy for most animals?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a. Water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b. Sunlight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c. Plants (answer) - Most animals get their energy indirectly from the sun through the food chain by eating plants or other animals that eat plants.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d. Minerals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What is the protective outer layer of an insect called?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a. Shell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b. Exoskeleton (answer)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c. Fur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d. Scales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What is the process by which plants release water vapor into the air?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a. Photosynthesis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b. Transpiration (answer)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c. Respiration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d. Cellular respiration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What is the warm-blooded ocean dweller known for its intelligence?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a. Dolphin (answer)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b. Shark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c. Octopus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d. Sea turtle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What is the name of the largest desert in the world?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a. Gobi Desert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b. Sahara Desert (answer)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c. Kalahari Desert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d. Australian Desert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What is the process by which butterflies emerge from their chrysalis?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a. Hibernation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b. Metamorphosis (answer)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c. Migration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d. Germination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11. What is the name of the layer of Earth's atmosphere that protects us from most harmful solar radiation?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a. Troposphere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b. Stratosphere (answer)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c. Mesosphere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d. Thermosphere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What is the main difference between carnivores and herbivores?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a. Habitat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b. Size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c. Diet (answer) - Carnivores eat meat, herbivores eat plants.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d. Reproduction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13. What is the name of the process by which plants absorb water through their roots?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a. Transpiration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b. Photosynthesis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c. Osmosis (answer)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d. Cellular respiration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14. What is the name of the largest living organism on Earth?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a. Blue whale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b. Giant sequoia tree (answer)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c. African elephant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d. Honey fungus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15. What is the period of dormancy some animals experience during the winter?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a. Hibernation (answer)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b. Migration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c. Estivation (dormancy during hot weather)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