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CCA31" w14:textId="77777777" w:rsidR="006A7CD5" w:rsidRDefault="00000000">
      <w:pPr>
        <w:jc w:val="center"/>
      </w:pPr>
      <w:r>
        <w:rPr>
          <w:b/>
          <w:sz w:val="48"/>
        </w:rPr>
        <w:t>LIBRARY MANAGEMENT PLATFORM</w:t>
      </w:r>
    </w:p>
    <w:p w14:paraId="00C5723A" w14:textId="77777777" w:rsidR="006A7CD5" w:rsidRDefault="00000000">
      <w:pPr>
        <w:jc w:val="center"/>
      </w:pPr>
      <w:r>
        <w:rPr>
          <w:b/>
          <w:sz w:val="32"/>
        </w:rPr>
        <w:t>Unit 1: Product Engineering &amp; Design Thinking</w:t>
      </w:r>
    </w:p>
    <w:p w14:paraId="31BBC5EE" w14:textId="77777777" w:rsidR="006A7CD5" w:rsidRDefault="00000000">
      <w:pPr>
        <w:jc w:val="center"/>
      </w:pPr>
      <w:r>
        <w:rPr>
          <w:sz w:val="22"/>
        </w:rPr>
        <w:t>Training &amp; Technical Project Document</w:t>
      </w:r>
      <w:r>
        <w:rPr>
          <w:sz w:val="22"/>
        </w:rPr>
        <w:br/>
        <w:t>Careertiq Training &amp; Engineering Division</w:t>
      </w:r>
    </w:p>
    <w:p w14:paraId="0BA51169" w14:textId="77777777" w:rsidR="006A7CD5" w:rsidRDefault="00000000">
      <w:pPr>
        <w:jc w:val="center"/>
      </w:pPr>
      <w:r>
        <w:rPr>
          <w:b/>
          <w:sz w:val="26"/>
        </w:rPr>
        <w:br/>
        <w:t>STUDENT DETAILS</w:t>
      </w:r>
    </w:p>
    <w:p w14:paraId="56998EDF" w14:textId="168AF554" w:rsidR="006A7CD5" w:rsidRDefault="00000000">
      <w:pPr>
        <w:jc w:val="center"/>
        <w:rPr>
          <w:sz w:val="22"/>
        </w:rPr>
      </w:pPr>
      <w:r>
        <w:rPr>
          <w:b/>
          <w:sz w:val="22"/>
        </w:rPr>
        <w:t xml:space="preserve">Name: </w:t>
      </w:r>
      <w:r w:rsidR="0003278C">
        <w:rPr>
          <w:sz w:val="22"/>
        </w:rPr>
        <w:t>pranav jadhav</w:t>
      </w:r>
    </w:p>
    <w:p w14:paraId="21FA7DEA" w14:textId="5355DFA6" w:rsidR="00B64A85" w:rsidRDefault="00B64A85">
      <w:pPr>
        <w:jc w:val="center"/>
      </w:pPr>
      <w:r>
        <w:rPr>
          <w:sz w:val="22"/>
        </w:rPr>
        <w:t>PRN:2125UMLM10</w:t>
      </w:r>
      <w:r w:rsidR="0003278C">
        <w:rPr>
          <w:sz w:val="22"/>
        </w:rPr>
        <w:t>83</w:t>
      </w:r>
    </w:p>
    <w:p w14:paraId="5C0AD92A" w14:textId="77777777" w:rsidR="006A7CD5" w:rsidRDefault="00000000">
      <w:pPr>
        <w:jc w:val="center"/>
      </w:pPr>
      <w:r>
        <w:rPr>
          <w:b/>
          <w:sz w:val="22"/>
        </w:rPr>
        <w:t xml:space="preserve">Course: </w:t>
      </w:r>
      <w:proofErr w:type="spellStart"/>
      <w:proofErr w:type="gramStart"/>
      <w:r>
        <w:rPr>
          <w:sz w:val="22"/>
        </w:rPr>
        <w:t>B.Tech</w:t>
      </w:r>
      <w:proofErr w:type="spellEnd"/>
      <w:proofErr w:type="gramEnd"/>
      <w:r>
        <w:rPr>
          <w:sz w:val="22"/>
        </w:rPr>
        <w:t xml:space="preserve"> CSE (AIML)</w:t>
      </w:r>
    </w:p>
    <w:p w14:paraId="273A01D1" w14:textId="77777777" w:rsidR="006A7CD5" w:rsidRDefault="00000000">
      <w:pPr>
        <w:jc w:val="center"/>
      </w:pPr>
      <w:r>
        <w:rPr>
          <w:b/>
        </w:rPr>
        <w:t xml:space="preserve">Year: </w:t>
      </w:r>
      <w:r>
        <w:t>Second Year</w:t>
      </w:r>
    </w:p>
    <w:p w14:paraId="7764756E" w14:textId="77777777" w:rsidR="006A7CD5" w:rsidRDefault="00000000">
      <w:pPr>
        <w:jc w:val="center"/>
      </w:pPr>
      <w:r>
        <w:rPr>
          <w:b/>
          <w:sz w:val="22"/>
        </w:rPr>
        <w:t xml:space="preserve">University: </w:t>
      </w:r>
      <w:r>
        <w:rPr>
          <w:sz w:val="22"/>
        </w:rPr>
        <w:t>Sanjivani University, Kopargaon</w:t>
      </w:r>
    </w:p>
    <w:p w14:paraId="63F9FA3D" w14:textId="77777777" w:rsidR="006A7CD5" w:rsidRDefault="00000000">
      <w:pPr>
        <w:jc w:val="center"/>
      </w:pPr>
      <w:r>
        <w:rPr>
          <w:b/>
          <w:sz w:val="24"/>
        </w:rPr>
        <w:br/>
        <w:t>GitHub Repository</w:t>
      </w:r>
    </w:p>
    <w:p w14:paraId="741A43A4" w14:textId="21AA23B0" w:rsidR="00B64A85" w:rsidRDefault="00B64A85">
      <w:pPr>
        <w:jc w:val="center"/>
      </w:pPr>
      <w:hyperlink r:id="rId8" w:history="1">
        <w:r w:rsidRPr="00641863">
          <w:rPr>
            <w:rStyle w:val="Hyperlink"/>
          </w:rPr>
          <w:t>https://github.com/</w:t>
        </w:r>
        <w:r w:rsidR="00641863" w:rsidRPr="00641863">
          <w:rPr>
            <w:rStyle w:val="Hyperlink"/>
            <w:b/>
            <w:bCs/>
          </w:rPr>
          <w:t>pranavjadhav4484</w:t>
        </w:r>
        <w:r w:rsidR="00641863" w:rsidRPr="00641863">
          <w:rPr>
            <w:rStyle w:val="Hyperlink"/>
          </w:rPr>
          <w:t xml:space="preserve"> </w:t>
        </w:r>
        <w:r w:rsidRPr="00641863">
          <w:rPr>
            <w:rStyle w:val="Hyperlink"/>
          </w:rPr>
          <w:t>-crypto/library-</w:t>
        </w:r>
        <w:proofErr w:type="spellStart"/>
        <w:r w:rsidRPr="00641863">
          <w:rPr>
            <w:rStyle w:val="Hyperlink"/>
          </w:rPr>
          <w:t>mangment_platform.git</w:t>
        </w:r>
        <w:proofErr w:type="spellEnd"/>
      </w:hyperlink>
    </w:p>
    <w:p w14:paraId="4CA0331D" w14:textId="3F2E73B9" w:rsidR="006A7CD5" w:rsidRDefault="00000000">
      <w:pPr>
        <w:jc w:val="center"/>
      </w:pPr>
      <w:r>
        <w:rPr>
          <w:b/>
          <w:sz w:val="22"/>
        </w:rPr>
        <w:t>Submission Document</w:t>
      </w:r>
    </w:p>
    <w:p w14:paraId="38D5C583" w14:textId="77777777" w:rsidR="006A7CD5" w:rsidRDefault="00000000">
      <w:r>
        <w:br w:type="page"/>
      </w:r>
    </w:p>
    <w:p w14:paraId="7C071498" w14:textId="77777777" w:rsidR="006A7CD5" w:rsidRDefault="00000000">
      <w:pPr>
        <w:pStyle w:val="Heading1"/>
      </w:pPr>
      <w:r>
        <w:lastRenderedPageBreak/>
        <w:t>1. Business Problem Statement &amp; Business Justification</w:t>
      </w:r>
    </w:p>
    <w:p w14:paraId="36ADFB8A" w14:textId="77777777" w:rsidR="006A7CD5" w:rsidRDefault="00000000">
      <w:pPr>
        <w:pStyle w:val="Heading2"/>
      </w:pPr>
      <w:r>
        <w:t>Business Domain</w:t>
      </w:r>
    </w:p>
    <w:p w14:paraId="4B979B66" w14:textId="77777777" w:rsidR="006A7CD5" w:rsidRDefault="00000000">
      <w:r>
        <w:t>Academic Library Services.</w:t>
      </w:r>
    </w:p>
    <w:p w14:paraId="12316FB9" w14:textId="77777777" w:rsidR="006A7CD5" w:rsidRDefault="00000000">
      <w:pPr>
        <w:pStyle w:val="Heading2"/>
      </w:pPr>
      <w:r>
        <w:t>Core Problem Statement</w:t>
      </w:r>
    </w:p>
    <w:p w14:paraId="0D97D39E" w14:textId="77777777" w:rsidR="006A7CD5" w:rsidRDefault="00000000">
      <w:r>
        <w:t>Library members experience severe operational delays in locating, reserving, borrowing, and returning literary resources due to inefficient manual tracking. Concurrently, administrative staff lack centralized real-time visibility, leading to unrecorded losses, reporting errors, and poor user satisfaction.</w:t>
      </w:r>
    </w:p>
    <w:p w14:paraId="149E0BD9" w14:textId="77777777" w:rsidR="006A7CD5" w:rsidRDefault="00000000">
      <w:pPr>
        <w:pStyle w:val="Heading2"/>
      </w:pPr>
      <w:r>
        <w:t>Core Library Operations</w:t>
      </w:r>
    </w:p>
    <w:p w14:paraId="0E394732" w14:textId="77777777" w:rsidR="006A7CD5" w:rsidRDefault="00000000">
      <w:pPr>
        <w:pStyle w:val="ListNumber"/>
      </w:pPr>
      <w:r>
        <w:t>Book Acquisition &amp; Cataloging</w:t>
      </w:r>
    </w:p>
    <w:p w14:paraId="466D07F4" w14:textId="77777777" w:rsidR="006A7CD5" w:rsidRDefault="00000000">
      <w:pPr>
        <w:pStyle w:val="ListNumber"/>
      </w:pPr>
      <w:r>
        <w:t>Membership Management</w:t>
      </w:r>
    </w:p>
    <w:p w14:paraId="5FD6FDB8" w14:textId="77777777" w:rsidR="006A7CD5" w:rsidRDefault="00000000">
      <w:pPr>
        <w:pStyle w:val="ListNumber"/>
      </w:pPr>
      <w:r>
        <w:t>Search &amp; Circulation Workflow</w:t>
      </w:r>
    </w:p>
    <w:p w14:paraId="55D07321" w14:textId="77777777" w:rsidR="006A7CD5" w:rsidRDefault="00000000">
      <w:pPr>
        <w:pStyle w:val="ListNumber"/>
      </w:pPr>
      <w:r>
        <w:t>Financial Penalties</w:t>
      </w:r>
    </w:p>
    <w:p w14:paraId="38DD996C" w14:textId="77777777" w:rsidR="006A7CD5" w:rsidRDefault="00000000">
      <w:pPr>
        <w:pStyle w:val="ListNumber"/>
      </w:pPr>
      <w:r>
        <w:t>Administrative Analytics</w:t>
      </w:r>
    </w:p>
    <w:p w14:paraId="2853954F" w14:textId="77777777" w:rsidR="006A7CD5" w:rsidRDefault="00000000">
      <w:pPr>
        <w:pStyle w:val="Heading2"/>
      </w:pPr>
      <w:r>
        <w:t>Manual Challenges and Automated Solutions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A7CD5" w14:paraId="3D8F930A" w14:textId="77777777">
        <w:trPr>
          <w:jc w:val="center"/>
        </w:trPr>
        <w:tc>
          <w:tcPr>
            <w:tcW w:w="3408" w:type="dxa"/>
            <w:vAlign w:val="center"/>
          </w:tcPr>
          <w:p w14:paraId="2993BFB5" w14:textId="77777777" w:rsidR="006A7CD5" w:rsidRDefault="00000000">
            <w:pPr>
              <w:spacing w:after="20"/>
            </w:pPr>
            <w:r>
              <w:rPr>
                <w:b/>
                <w:sz w:val="17"/>
              </w:rPr>
              <w:t>Manual Bottleneck</w:t>
            </w:r>
          </w:p>
        </w:tc>
        <w:tc>
          <w:tcPr>
            <w:tcW w:w="3408" w:type="dxa"/>
            <w:vAlign w:val="center"/>
          </w:tcPr>
          <w:p w14:paraId="242E4B96" w14:textId="77777777" w:rsidR="006A7CD5" w:rsidRDefault="00000000">
            <w:pPr>
              <w:spacing w:after="20"/>
            </w:pPr>
            <w:r>
              <w:rPr>
                <w:b/>
                <w:sz w:val="17"/>
              </w:rPr>
              <w:t>Automated Platform Solution</w:t>
            </w:r>
          </w:p>
        </w:tc>
        <w:tc>
          <w:tcPr>
            <w:tcW w:w="3408" w:type="dxa"/>
            <w:vAlign w:val="center"/>
          </w:tcPr>
          <w:p w14:paraId="1F168240" w14:textId="77777777" w:rsidR="006A7CD5" w:rsidRDefault="00000000">
            <w:pPr>
              <w:spacing w:after="20"/>
            </w:pPr>
            <w:r>
              <w:rPr>
                <w:b/>
                <w:sz w:val="17"/>
              </w:rPr>
              <w:t>Business Outcome</w:t>
            </w:r>
          </w:p>
        </w:tc>
      </w:tr>
      <w:tr w:rsidR="006A7CD5" w14:paraId="77273006" w14:textId="77777777">
        <w:trPr>
          <w:jc w:val="center"/>
        </w:trPr>
        <w:tc>
          <w:tcPr>
            <w:tcW w:w="3408" w:type="dxa"/>
            <w:vAlign w:val="center"/>
          </w:tcPr>
          <w:p w14:paraId="4808AC8A" w14:textId="77777777" w:rsidR="006A7CD5" w:rsidRDefault="00000000">
            <w:pPr>
              <w:spacing w:after="20"/>
            </w:pPr>
            <w:r>
              <w:rPr>
                <w:sz w:val="17"/>
              </w:rPr>
              <w:t>Physical searching across card catalogs</w:t>
            </w:r>
          </w:p>
        </w:tc>
        <w:tc>
          <w:tcPr>
            <w:tcW w:w="3408" w:type="dxa"/>
            <w:vAlign w:val="center"/>
          </w:tcPr>
          <w:p w14:paraId="0FD01608" w14:textId="77777777" w:rsidR="006A7CD5" w:rsidRDefault="00000000">
            <w:pPr>
              <w:spacing w:after="20"/>
            </w:pPr>
            <w:r>
              <w:rPr>
                <w:sz w:val="17"/>
              </w:rPr>
              <w:t>Indexed database with multi-field search engine</w:t>
            </w:r>
          </w:p>
        </w:tc>
        <w:tc>
          <w:tcPr>
            <w:tcW w:w="3408" w:type="dxa"/>
            <w:vAlign w:val="center"/>
          </w:tcPr>
          <w:p w14:paraId="3CE9F9F6" w14:textId="77777777" w:rsidR="006A7CD5" w:rsidRDefault="00000000">
            <w:pPr>
              <w:spacing w:after="20"/>
            </w:pPr>
            <w:r>
              <w:rPr>
                <w:sz w:val="17"/>
              </w:rPr>
              <w:t>Search time reduced from 25 min to &lt;5 seconds</w:t>
            </w:r>
          </w:p>
        </w:tc>
      </w:tr>
      <w:tr w:rsidR="006A7CD5" w14:paraId="038A0AAE" w14:textId="77777777">
        <w:trPr>
          <w:jc w:val="center"/>
        </w:trPr>
        <w:tc>
          <w:tcPr>
            <w:tcW w:w="3408" w:type="dxa"/>
            <w:vAlign w:val="center"/>
          </w:tcPr>
          <w:p w14:paraId="356A5855" w14:textId="77777777" w:rsidR="006A7CD5" w:rsidRDefault="00000000">
            <w:pPr>
              <w:spacing w:after="20"/>
            </w:pPr>
            <w:r>
              <w:rPr>
                <w:sz w:val="17"/>
              </w:rPr>
              <w:t>Manual paper ledger entries for checkout</w:t>
            </w:r>
          </w:p>
        </w:tc>
        <w:tc>
          <w:tcPr>
            <w:tcW w:w="3408" w:type="dxa"/>
            <w:vAlign w:val="center"/>
          </w:tcPr>
          <w:p w14:paraId="4BCB7BFC" w14:textId="77777777" w:rsidR="006A7CD5" w:rsidRDefault="00000000">
            <w:pPr>
              <w:spacing w:after="20"/>
            </w:pPr>
            <w:r>
              <w:rPr>
                <w:sz w:val="17"/>
              </w:rPr>
              <w:t>Automated barcode/QR scanner integration</w:t>
            </w:r>
          </w:p>
        </w:tc>
        <w:tc>
          <w:tcPr>
            <w:tcW w:w="3408" w:type="dxa"/>
            <w:vAlign w:val="center"/>
          </w:tcPr>
          <w:p w14:paraId="58605AD9" w14:textId="77777777" w:rsidR="006A7CD5" w:rsidRDefault="00000000">
            <w:pPr>
              <w:spacing w:after="20"/>
            </w:pPr>
            <w:r>
              <w:rPr>
                <w:sz w:val="17"/>
              </w:rPr>
              <w:t>Queue processing speed improved by 80%</w:t>
            </w:r>
          </w:p>
        </w:tc>
      </w:tr>
      <w:tr w:rsidR="006A7CD5" w14:paraId="09FDD19B" w14:textId="77777777">
        <w:trPr>
          <w:jc w:val="center"/>
        </w:trPr>
        <w:tc>
          <w:tcPr>
            <w:tcW w:w="3408" w:type="dxa"/>
            <w:vAlign w:val="center"/>
          </w:tcPr>
          <w:p w14:paraId="61C87280" w14:textId="77777777" w:rsidR="006A7CD5" w:rsidRDefault="00000000">
            <w:pPr>
              <w:spacing w:after="20"/>
            </w:pPr>
            <w:r>
              <w:rPr>
                <w:sz w:val="17"/>
              </w:rPr>
              <w:t>Manual tracking of overdue items</w:t>
            </w:r>
          </w:p>
        </w:tc>
        <w:tc>
          <w:tcPr>
            <w:tcW w:w="3408" w:type="dxa"/>
            <w:vAlign w:val="center"/>
          </w:tcPr>
          <w:p w14:paraId="61DD88AA" w14:textId="77777777" w:rsidR="006A7CD5" w:rsidRDefault="00000000">
            <w:pPr>
              <w:spacing w:after="20"/>
            </w:pPr>
            <w:r>
              <w:rPr>
                <w:sz w:val="17"/>
              </w:rPr>
              <w:t>Cron-driven notification system and dynamic fine calculation</w:t>
            </w:r>
          </w:p>
        </w:tc>
        <w:tc>
          <w:tcPr>
            <w:tcW w:w="3408" w:type="dxa"/>
            <w:vAlign w:val="center"/>
          </w:tcPr>
          <w:p w14:paraId="0AD0DEBE" w14:textId="77777777" w:rsidR="006A7CD5" w:rsidRDefault="00000000">
            <w:pPr>
              <w:spacing w:after="20"/>
            </w:pPr>
            <w:r>
              <w:rPr>
                <w:sz w:val="17"/>
              </w:rPr>
              <w:t>Overdue return rates decreased by 40%</w:t>
            </w:r>
          </w:p>
        </w:tc>
      </w:tr>
      <w:tr w:rsidR="006A7CD5" w14:paraId="28B490C6" w14:textId="77777777">
        <w:trPr>
          <w:jc w:val="center"/>
        </w:trPr>
        <w:tc>
          <w:tcPr>
            <w:tcW w:w="3408" w:type="dxa"/>
            <w:vAlign w:val="center"/>
          </w:tcPr>
          <w:p w14:paraId="695ECBB9" w14:textId="77777777" w:rsidR="006A7CD5" w:rsidRDefault="00000000">
            <w:pPr>
              <w:spacing w:after="20"/>
            </w:pPr>
            <w:r>
              <w:rPr>
                <w:sz w:val="17"/>
              </w:rPr>
              <w:t>Human error, lost records and missing inventory</w:t>
            </w:r>
          </w:p>
        </w:tc>
        <w:tc>
          <w:tcPr>
            <w:tcW w:w="3408" w:type="dxa"/>
            <w:vAlign w:val="center"/>
          </w:tcPr>
          <w:p w14:paraId="74BA5CAF" w14:textId="77777777" w:rsidR="006A7CD5" w:rsidRDefault="00000000">
            <w:pPr>
              <w:spacing w:after="20"/>
            </w:pPr>
            <w:r>
              <w:rPr>
                <w:sz w:val="17"/>
              </w:rPr>
              <w:t>Relational database with strict integrity constraints</w:t>
            </w:r>
          </w:p>
        </w:tc>
        <w:tc>
          <w:tcPr>
            <w:tcW w:w="3408" w:type="dxa"/>
            <w:vAlign w:val="center"/>
          </w:tcPr>
          <w:p w14:paraId="2C8295AB" w14:textId="77777777" w:rsidR="006A7CD5" w:rsidRDefault="00000000">
            <w:pPr>
              <w:spacing w:after="20"/>
            </w:pPr>
            <w:r>
              <w:rPr>
                <w:sz w:val="17"/>
              </w:rPr>
              <w:t>Record accuracy brought to 99.9%</w:t>
            </w:r>
          </w:p>
        </w:tc>
      </w:tr>
    </w:tbl>
    <w:p w14:paraId="3222B2A1" w14:textId="77777777" w:rsidR="006A7CD5" w:rsidRDefault="00000000">
      <w:pPr>
        <w:pStyle w:val="Heading1"/>
      </w:pPr>
      <w:r>
        <w:t>2. Product Vision &amp; MVP Feature Matrix</w:t>
      </w:r>
    </w:p>
    <w:p w14:paraId="782B94E4" w14:textId="77777777" w:rsidR="006A7CD5" w:rsidRDefault="00000000">
      <w:pPr>
        <w:pStyle w:val="Heading2"/>
      </w:pPr>
      <w:r>
        <w:t>Product Vision Statement</w:t>
      </w:r>
    </w:p>
    <w:p w14:paraId="3AFBD6D4" w14:textId="77777777" w:rsidR="006A7CD5" w:rsidRDefault="00000000">
      <w:r>
        <w:t>"To deliver a modern, automated, and cloud-native Library Management Platform that eliminates manual administrative overhead, streamlines circulation workflows, and delivers an intuitive digital catalog experience for academic communities."</w:t>
      </w:r>
    </w:p>
    <w:p w14:paraId="6A6D6159" w14:textId="77777777" w:rsidR="006A7CD5" w:rsidRDefault="00000000">
      <w:pPr>
        <w:pStyle w:val="Heading2"/>
      </w:pPr>
      <w:r>
        <w:t>MVP Release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A7CD5" w14:paraId="6D3EF00B" w14:textId="77777777">
        <w:trPr>
          <w:jc w:val="center"/>
        </w:trPr>
        <w:tc>
          <w:tcPr>
            <w:tcW w:w="5112" w:type="dxa"/>
            <w:vAlign w:val="center"/>
          </w:tcPr>
          <w:p w14:paraId="013C877A" w14:textId="77777777" w:rsidR="006A7CD5" w:rsidRDefault="00000000">
            <w:pPr>
              <w:spacing w:after="20"/>
            </w:pPr>
            <w:r>
              <w:rPr>
                <w:b/>
                <w:sz w:val="17"/>
              </w:rPr>
              <w:t>MVP Feature</w:t>
            </w:r>
          </w:p>
        </w:tc>
        <w:tc>
          <w:tcPr>
            <w:tcW w:w="5112" w:type="dxa"/>
            <w:vAlign w:val="center"/>
          </w:tcPr>
          <w:p w14:paraId="0A25F544" w14:textId="77777777" w:rsidR="006A7CD5" w:rsidRDefault="00000000">
            <w:pPr>
              <w:spacing w:after="20"/>
            </w:pPr>
            <w:r>
              <w:rPr>
                <w:b/>
                <w:sz w:val="17"/>
              </w:rPr>
              <w:t>Description</w:t>
            </w:r>
          </w:p>
        </w:tc>
      </w:tr>
      <w:tr w:rsidR="006A7CD5" w14:paraId="25D3E0ED" w14:textId="77777777">
        <w:trPr>
          <w:jc w:val="center"/>
        </w:trPr>
        <w:tc>
          <w:tcPr>
            <w:tcW w:w="5112" w:type="dxa"/>
            <w:vAlign w:val="center"/>
          </w:tcPr>
          <w:p w14:paraId="228BC022" w14:textId="77777777" w:rsidR="006A7CD5" w:rsidRDefault="00000000">
            <w:pPr>
              <w:spacing w:after="20"/>
            </w:pPr>
            <w:r>
              <w:rPr>
                <w:sz w:val="17"/>
              </w:rPr>
              <w:t>User Login &amp; Profile RBAC</w:t>
            </w:r>
          </w:p>
        </w:tc>
        <w:tc>
          <w:tcPr>
            <w:tcW w:w="5112" w:type="dxa"/>
            <w:vAlign w:val="center"/>
          </w:tcPr>
          <w:p w14:paraId="6656AA65" w14:textId="77777777" w:rsidR="006A7CD5" w:rsidRDefault="00000000">
            <w:pPr>
              <w:spacing w:after="20"/>
            </w:pPr>
            <w:r>
              <w:rPr>
                <w:sz w:val="17"/>
              </w:rPr>
              <w:t>Role-based access for users</w:t>
            </w:r>
          </w:p>
        </w:tc>
      </w:tr>
      <w:tr w:rsidR="006A7CD5" w14:paraId="54160153" w14:textId="77777777">
        <w:trPr>
          <w:jc w:val="center"/>
        </w:trPr>
        <w:tc>
          <w:tcPr>
            <w:tcW w:w="5112" w:type="dxa"/>
            <w:vAlign w:val="center"/>
          </w:tcPr>
          <w:p w14:paraId="4C689DB8" w14:textId="77777777" w:rsidR="006A7CD5" w:rsidRDefault="00000000">
            <w:pPr>
              <w:spacing w:after="20"/>
            </w:pPr>
            <w:r>
              <w:rPr>
                <w:sz w:val="17"/>
              </w:rPr>
              <w:t>Book Search &amp; Availability Status</w:t>
            </w:r>
          </w:p>
        </w:tc>
        <w:tc>
          <w:tcPr>
            <w:tcW w:w="5112" w:type="dxa"/>
            <w:vAlign w:val="center"/>
          </w:tcPr>
          <w:p w14:paraId="64776978" w14:textId="77777777" w:rsidR="006A7CD5" w:rsidRDefault="00000000">
            <w:pPr>
              <w:spacing w:after="20"/>
            </w:pPr>
            <w:r>
              <w:rPr>
                <w:sz w:val="17"/>
              </w:rPr>
              <w:t>Search books and view availability</w:t>
            </w:r>
          </w:p>
        </w:tc>
      </w:tr>
      <w:tr w:rsidR="006A7CD5" w14:paraId="732BAA7F" w14:textId="77777777">
        <w:trPr>
          <w:jc w:val="center"/>
        </w:trPr>
        <w:tc>
          <w:tcPr>
            <w:tcW w:w="5112" w:type="dxa"/>
            <w:vAlign w:val="center"/>
          </w:tcPr>
          <w:p w14:paraId="6B3DBA19" w14:textId="77777777" w:rsidR="006A7CD5" w:rsidRDefault="00000000">
            <w:pPr>
              <w:spacing w:after="20"/>
            </w:pPr>
            <w:r>
              <w:rPr>
                <w:sz w:val="17"/>
              </w:rPr>
              <w:t>Basic Issue &amp; Return Transaction Management</w:t>
            </w:r>
          </w:p>
        </w:tc>
        <w:tc>
          <w:tcPr>
            <w:tcW w:w="5112" w:type="dxa"/>
            <w:vAlign w:val="center"/>
          </w:tcPr>
          <w:p w14:paraId="3A192EF8" w14:textId="77777777" w:rsidR="006A7CD5" w:rsidRDefault="00000000">
            <w:pPr>
              <w:spacing w:after="20"/>
            </w:pPr>
            <w:r>
              <w:rPr>
                <w:sz w:val="17"/>
              </w:rPr>
              <w:t>Manage circulation transactions</w:t>
            </w:r>
          </w:p>
        </w:tc>
      </w:tr>
      <w:tr w:rsidR="006A7CD5" w14:paraId="0BDF0B94" w14:textId="77777777">
        <w:trPr>
          <w:jc w:val="center"/>
        </w:trPr>
        <w:tc>
          <w:tcPr>
            <w:tcW w:w="5112" w:type="dxa"/>
            <w:vAlign w:val="center"/>
          </w:tcPr>
          <w:p w14:paraId="6D38B222" w14:textId="77777777" w:rsidR="006A7CD5" w:rsidRDefault="00000000">
            <w:pPr>
              <w:spacing w:after="20"/>
            </w:pPr>
            <w:r>
              <w:rPr>
                <w:sz w:val="17"/>
              </w:rPr>
              <w:t>Automated Fine Calculation Logic</w:t>
            </w:r>
          </w:p>
        </w:tc>
        <w:tc>
          <w:tcPr>
            <w:tcW w:w="5112" w:type="dxa"/>
            <w:vAlign w:val="center"/>
          </w:tcPr>
          <w:p w14:paraId="3316C70D" w14:textId="77777777" w:rsidR="006A7CD5" w:rsidRDefault="00000000">
            <w:pPr>
              <w:spacing w:after="20"/>
            </w:pPr>
            <w:r>
              <w:rPr>
                <w:sz w:val="17"/>
              </w:rPr>
              <w:t>Calculate overdue penalties</w:t>
            </w:r>
          </w:p>
        </w:tc>
      </w:tr>
      <w:tr w:rsidR="006A7CD5" w14:paraId="77EF10F8" w14:textId="77777777">
        <w:trPr>
          <w:jc w:val="center"/>
        </w:trPr>
        <w:tc>
          <w:tcPr>
            <w:tcW w:w="5112" w:type="dxa"/>
            <w:vAlign w:val="center"/>
          </w:tcPr>
          <w:p w14:paraId="06CBD5AE" w14:textId="77777777" w:rsidR="006A7CD5" w:rsidRDefault="00000000">
            <w:pPr>
              <w:spacing w:after="20"/>
            </w:pPr>
            <w:r>
              <w:rPr>
                <w:sz w:val="17"/>
              </w:rPr>
              <w:t>Basic Administrative Reporting</w:t>
            </w:r>
          </w:p>
        </w:tc>
        <w:tc>
          <w:tcPr>
            <w:tcW w:w="5112" w:type="dxa"/>
            <w:vAlign w:val="center"/>
          </w:tcPr>
          <w:p w14:paraId="54D12E6E" w14:textId="77777777" w:rsidR="006A7CD5" w:rsidRDefault="00000000">
            <w:pPr>
              <w:spacing w:after="20"/>
            </w:pPr>
            <w:r>
              <w:rPr>
                <w:sz w:val="17"/>
              </w:rPr>
              <w:t>Provide basic administrative reports</w:t>
            </w:r>
          </w:p>
        </w:tc>
      </w:tr>
    </w:tbl>
    <w:p w14:paraId="296AE039" w14:textId="77777777" w:rsidR="006A7CD5" w:rsidRDefault="00000000">
      <w:r>
        <w:t>Deferred Capabilities: AI book recommendations and third-party payment gateways are deferred from the MVP.</w:t>
      </w:r>
    </w:p>
    <w:p w14:paraId="0428B45E" w14:textId="77777777" w:rsidR="006A7CD5" w:rsidRDefault="00000000">
      <w:pPr>
        <w:pStyle w:val="Heading1"/>
      </w:pPr>
      <w:r>
        <w:t>3. Stakeholder Responsibility Matrix &amp; User Personas</w:t>
      </w:r>
    </w:p>
    <w:p w14:paraId="289C1C78" w14:textId="77777777" w:rsidR="006A7CD5" w:rsidRDefault="00000000">
      <w:pPr>
        <w:pStyle w:val="Heading2"/>
      </w:pPr>
      <w:r>
        <w:t>User Personas</w:t>
      </w:r>
    </w:p>
    <w:p w14:paraId="07FCE26B" w14:textId="77777777" w:rsidR="006A7CD5" w:rsidRDefault="00000000">
      <w:pPr>
        <w:pStyle w:val="Heading3"/>
      </w:pPr>
      <w:r>
        <w:t>Aarav — Student</w:t>
      </w:r>
    </w:p>
    <w:p w14:paraId="0B86C68A" w14:textId="77777777" w:rsidR="006A7CD5" w:rsidRDefault="00000000">
      <w:r>
        <w:t>Objective: Find academic references fast and avoid late fines.</w:t>
      </w:r>
      <w:r>
        <w:br/>
        <w:t>Frustrations: Long physical queues and unexpected fine accumulation.</w:t>
      </w:r>
      <w:r>
        <w:br/>
        <w:t>Target Features: Mobile search portal and push/email due-date alerts.</w:t>
      </w:r>
    </w:p>
    <w:p w14:paraId="4C7B614B" w14:textId="77777777" w:rsidR="006A7CD5" w:rsidRDefault="00000000">
      <w:pPr>
        <w:pStyle w:val="Heading3"/>
      </w:pPr>
      <w:r>
        <w:lastRenderedPageBreak/>
        <w:t>Mrs. Sunita — Librarian</w:t>
      </w:r>
    </w:p>
    <w:p w14:paraId="345046D3" w14:textId="77777777" w:rsidR="006A7CD5" w:rsidRDefault="00000000">
      <w:r>
        <w:t>Objective: Process checkouts quickly and maintain accurate catalog inventory.</w:t>
      </w:r>
      <w:r>
        <w:br/>
        <w:t>Frustrations: Manual record entries, stock discrepancies and lost books.</w:t>
      </w:r>
      <w:r>
        <w:br/>
        <w:t>Target Features: Barcode issue/return interface and automated fine tracker.</w:t>
      </w:r>
    </w:p>
    <w:p w14:paraId="06B9D88F" w14:textId="77777777" w:rsidR="006A7CD5" w:rsidRDefault="00000000">
      <w:pPr>
        <w:pStyle w:val="Heading3"/>
      </w:pPr>
      <w:r>
        <w:t>Dr. Verma — Library Administrator</w:t>
      </w:r>
    </w:p>
    <w:p w14:paraId="22B59981" w14:textId="77777777" w:rsidR="006A7CD5" w:rsidRDefault="00000000">
      <w:r>
        <w:t>Objective: Monitor library utilization and generate departmental compliance reports.</w:t>
      </w:r>
      <w:r>
        <w:br/>
        <w:t>Frustrations: Lack of real-time usage data and manual report generation taking days.</w:t>
      </w:r>
      <w:r>
        <w:br/>
        <w:t>Target Features: Executive analytics dashboard with 1-click PDF export.</w:t>
      </w:r>
    </w:p>
    <w:p w14:paraId="2BCE9C24" w14:textId="77777777" w:rsidR="006A7CD5" w:rsidRDefault="00000000">
      <w:pPr>
        <w:pStyle w:val="Heading2"/>
      </w:pPr>
      <w:r>
        <w:t>Stakeholder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A7CD5" w14:paraId="19A34DD3" w14:textId="77777777">
        <w:trPr>
          <w:jc w:val="center"/>
        </w:trPr>
        <w:tc>
          <w:tcPr>
            <w:tcW w:w="3408" w:type="dxa"/>
            <w:vAlign w:val="center"/>
          </w:tcPr>
          <w:p w14:paraId="3048E659" w14:textId="77777777" w:rsidR="006A7CD5" w:rsidRDefault="00000000">
            <w:pPr>
              <w:spacing w:after="20"/>
            </w:pPr>
            <w:r>
              <w:rPr>
                <w:b/>
                <w:sz w:val="17"/>
              </w:rPr>
              <w:t>Stakeholder Group</w:t>
            </w:r>
          </w:p>
        </w:tc>
        <w:tc>
          <w:tcPr>
            <w:tcW w:w="3408" w:type="dxa"/>
            <w:vAlign w:val="center"/>
          </w:tcPr>
          <w:p w14:paraId="77B9B2EE" w14:textId="77777777" w:rsidR="006A7CD5" w:rsidRDefault="00000000">
            <w:pPr>
              <w:spacing w:after="20"/>
            </w:pPr>
            <w:r>
              <w:rPr>
                <w:b/>
                <w:sz w:val="17"/>
              </w:rPr>
              <w:t>Key Roles</w:t>
            </w:r>
          </w:p>
        </w:tc>
        <w:tc>
          <w:tcPr>
            <w:tcW w:w="3408" w:type="dxa"/>
            <w:vAlign w:val="center"/>
          </w:tcPr>
          <w:p w14:paraId="2A12430F" w14:textId="77777777" w:rsidR="006A7CD5" w:rsidRDefault="00000000">
            <w:pPr>
              <w:spacing w:after="20"/>
            </w:pPr>
            <w:r>
              <w:rPr>
                <w:b/>
                <w:sz w:val="17"/>
              </w:rPr>
              <w:t>Responsibilities &amp; Expectations</w:t>
            </w:r>
          </w:p>
        </w:tc>
      </w:tr>
      <w:tr w:rsidR="006A7CD5" w14:paraId="062DC361" w14:textId="77777777">
        <w:trPr>
          <w:jc w:val="center"/>
        </w:trPr>
        <w:tc>
          <w:tcPr>
            <w:tcW w:w="3408" w:type="dxa"/>
            <w:vAlign w:val="center"/>
          </w:tcPr>
          <w:p w14:paraId="28ED540C" w14:textId="77777777" w:rsidR="006A7CD5" w:rsidRDefault="00000000">
            <w:pPr>
              <w:spacing w:after="20"/>
            </w:pPr>
            <w:r>
              <w:rPr>
                <w:sz w:val="17"/>
              </w:rPr>
              <w:t>Business Stakeholders</w:t>
            </w:r>
          </w:p>
        </w:tc>
        <w:tc>
          <w:tcPr>
            <w:tcW w:w="3408" w:type="dxa"/>
            <w:vAlign w:val="center"/>
          </w:tcPr>
          <w:p w14:paraId="33BE1345" w14:textId="77777777" w:rsidR="006A7CD5" w:rsidRDefault="00000000">
            <w:pPr>
              <w:spacing w:after="20"/>
            </w:pPr>
            <w:r>
              <w:rPr>
                <w:sz w:val="17"/>
              </w:rPr>
              <w:t>College Management, Library Admin, Students, Faculty</w:t>
            </w:r>
          </w:p>
        </w:tc>
        <w:tc>
          <w:tcPr>
            <w:tcW w:w="3408" w:type="dxa"/>
            <w:vAlign w:val="center"/>
          </w:tcPr>
          <w:p w14:paraId="1DF61FC6" w14:textId="77777777" w:rsidR="006A7CD5" w:rsidRDefault="00000000">
            <w:pPr>
              <w:spacing w:after="20"/>
            </w:pPr>
            <w:r>
              <w:rPr>
                <w:sz w:val="17"/>
              </w:rPr>
              <w:t>Define business vision, validate functional usability, ensure domain compliance</w:t>
            </w:r>
          </w:p>
        </w:tc>
      </w:tr>
      <w:tr w:rsidR="006A7CD5" w14:paraId="2D5FE7F7" w14:textId="77777777">
        <w:trPr>
          <w:jc w:val="center"/>
        </w:trPr>
        <w:tc>
          <w:tcPr>
            <w:tcW w:w="3408" w:type="dxa"/>
            <w:vAlign w:val="center"/>
          </w:tcPr>
          <w:p w14:paraId="24AD088D" w14:textId="77777777" w:rsidR="006A7CD5" w:rsidRDefault="00000000">
            <w:pPr>
              <w:spacing w:after="20"/>
            </w:pPr>
            <w:r>
              <w:rPr>
                <w:sz w:val="17"/>
              </w:rPr>
              <w:t>Engineering Stakeholders</w:t>
            </w:r>
          </w:p>
        </w:tc>
        <w:tc>
          <w:tcPr>
            <w:tcW w:w="3408" w:type="dxa"/>
            <w:vAlign w:val="center"/>
          </w:tcPr>
          <w:p w14:paraId="1D2DD86D" w14:textId="77777777" w:rsidR="006A7CD5" w:rsidRDefault="00000000">
            <w:pPr>
              <w:spacing w:after="20"/>
            </w:pPr>
            <w:r>
              <w:rPr>
                <w:sz w:val="17"/>
              </w:rPr>
              <w:t>Software Developers, UI/UX Designers, QA Engineers</w:t>
            </w:r>
          </w:p>
        </w:tc>
        <w:tc>
          <w:tcPr>
            <w:tcW w:w="3408" w:type="dxa"/>
            <w:vAlign w:val="center"/>
          </w:tcPr>
          <w:p w14:paraId="02D480DA" w14:textId="77777777" w:rsidR="006A7CD5" w:rsidRDefault="00000000">
            <w:pPr>
              <w:spacing w:after="20"/>
            </w:pPr>
            <w:r>
              <w:rPr>
                <w:sz w:val="17"/>
              </w:rPr>
              <w:t>Architect codebase, build responsive frontends, write unit tests, ensure high quality</w:t>
            </w:r>
          </w:p>
        </w:tc>
      </w:tr>
      <w:tr w:rsidR="006A7CD5" w14:paraId="7E099B4E" w14:textId="77777777">
        <w:trPr>
          <w:jc w:val="center"/>
        </w:trPr>
        <w:tc>
          <w:tcPr>
            <w:tcW w:w="3408" w:type="dxa"/>
            <w:vAlign w:val="center"/>
          </w:tcPr>
          <w:p w14:paraId="5352AE1F" w14:textId="77777777" w:rsidR="006A7CD5" w:rsidRDefault="00000000">
            <w:pPr>
              <w:spacing w:after="20"/>
            </w:pPr>
            <w:r>
              <w:rPr>
                <w:sz w:val="17"/>
              </w:rPr>
              <w:t>Operations Stakeholders</w:t>
            </w:r>
          </w:p>
        </w:tc>
        <w:tc>
          <w:tcPr>
            <w:tcW w:w="3408" w:type="dxa"/>
            <w:vAlign w:val="center"/>
          </w:tcPr>
          <w:p w14:paraId="25EEBF5E" w14:textId="77777777" w:rsidR="006A7CD5" w:rsidRDefault="00000000">
            <w:pPr>
              <w:spacing w:after="20"/>
            </w:pPr>
            <w:r>
              <w:rPr>
                <w:sz w:val="17"/>
              </w:rPr>
              <w:t>DevOps Engineers, Database Administrators, Security Team</w:t>
            </w:r>
          </w:p>
        </w:tc>
        <w:tc>
          <w:tcPr>
            <w:tcW w:w="3408" w:type="dxa"/>
            <w:vAlign w:val="center"/>
          </w:tcPr>
          <w:p w14:paraId="53304666" w14:textId="77777777" w:rsidR="006A7CD5" w:rsidRDefault="00000000">
            <w:pPr>
              <w:spacing w:after="20"/>
            </w:pPr>
            <w:r>
              <w:rPr>
                <w:sz w:val="17"/>
              </w:rPr>
              <w:t>Provision cloud infrastructure, maintain database integrity, automate CI/CD pipelines</w:t>
            </w:r>
          </w:p>
        </w:tc>
      </w:tr>
    </w:tbl>
    <w:p w14:paraId="519800E3" w14:textId="77777777" w:rsidR="006A7CD5" w:rsidRDefault="00000000">
      <w:r>
        <w:br w:type="page"/>
      </w:r>
    </w:p>
    <w:p w14:paraId="4F66E08D" w14:textId="77777777" w:rsidR="006A7CD5" w:rsidRDefault="00000000">
      <w:pPr>
        <w:pStyle w:val="Heading1"/>
      </w:pPr>
      <w:r>
        <w:lastRenderedPageBreak/>
        <w:t>4. Functional &amp; Non-Functional Requirements</w:t>
      </w:r>
    </w:p>
    <w:p w14:paraId="38C16421" w14:textId="77777777" w:rsidR="006A7CD5" w:rsidRDefault="00000000">
      <w:pPr>
        <w:pStyle w:val="Heading2"/>
      </w:pPr>
      <w:r>
        <w:t>Functional Requirements</w:t>
      </w:r>
    </w:p>
    <w:p w14:paraId="6E2B16D5" w14:textId="77777777" w:rsidR="006A7CD5" w:rsidRDefault="00000000">
      <w:r>
        <w:rPr>
          <w:b/>
        </w:rPr>
        <w:t xml:space="preserve">FR-01 Authentication: </w:t>
      </w:r>
      <w:r>
        <w:t>Secure Role-Based Access Control (RBAC) for Admin, Librarian, Student, and Faculty.</w:t>
      </w:r>
    </w:p>
    <w:p w14:paraId="0617E936" w14:textId="77777777" w:rsidR="006A7CD5" w:rsidRDefault="00000000">
      <w:r>
        <w:rPr>
          <w:b/>
        </w:rPr>
        <w:t xml:space="preserve">FR-02 Book Catalog Management: </w:t>
      </w:r>
      <w:r>
        <w:t>Full CRUD operations for books, authors, categories, and physical shelf coordinates.</w:t>
      </w:r>
    </w:p>
    <w:p w14:paraId="5E5A6B99" w14:textId="77777777" w:rsidR="006A7CD5" w:rsidRDefault="00000000">
      <w:r>
        <w:rPr>
          <w:b/>
        </w:rPr>
        <w:t xml:space="preserve">FR-03 Circulation Engine: </w:t>
      </w:r>
      <w:r>
        <w:t>Automated check-out and check-in processing with inventory increment/decrement.</w:t>
      </w:r>
    </w:p>
    <w:p w14:paraId="4DDEA226" w14:textId="77777777" w:rsidR="006A7CD5" w:rsidRDefault="00000000">
      <w:r>
        <w:rPr>
          <w:b/>
        </w:rPr>
        <w:t xml:space="preserve">FR-04 Fine Engine: </w:t>
      </w:r>
      <w:r>
        <w:t>Automated background processing calculating overdue penalties based on user tier.</w:t>
      </w:r>
    </w:p>
    <w:p w14:paraId="70FF7646" w14:textId="77777777" w:rsidR="006A7CD5" w:rsidRDefault="00000000">
      <w:r>
        <w:rPr>
          <w:b/>
        </w:rPr>
        <w:t xml:space="preserve">FR-05 Notification System: </w:t>
      </w:r>
      <w:r>
        <w:t>Triggered email alerts for upcoming due dates and overdue fines.</w:t>
      </w:r>
    </w:p>
    <w:p w14:paraId="13695FE8" w14:textId="77777777" w:rsidR="006A7CD5" w:rsidRDefault="00000000">
      <w:pPr>
        <w:pStyle w:val="Heading2"/>
      </w:pPr>
      <w:r>
        <w:t>Non-Functional Requirements</w:t>
      </w:r>
    </w:p>
    <w:p w14:paraId="4C910027" w14:textId="77777777" w:rsidR="006A7CD5" w:rsidRDefault="00000000">
      <w:r>
        <w:rPr>
          <w:b/>
        </w:rPr>
        <w:t xml:space="preserve">NFR-01 Security: </w:t>
      </w:r>
      <w:r>
        <w:t>Password hashing (Bcrypt/Argon2), JWT token session management, and HTTPS encryption.</w:t>
      </w:r>
    </w:p>
    <w:p w14:paraId="71BFACD6" w14:textId="77777777" w:rsidR="006A7CD5" w:rsidRDefault="00000000">
      <w:r>
        <w:rPr>
          <w:b/>
        </w:rPr>
        <w:t xml:space="preserve">NFR-02 Performance: </w:t>
      </w:r>
      <w:r>
        <w:t>Sub-500ms API response time for search queries under concurrent user load.</w:t>
      </w:r>
    </w:p>
    <w:p w14:paraId="61567152" w14:textId="77777777" w:rsidR="006A7CD5" w:rsidRDefault="00000000">
      <w:r>
        <w:rPr>
          <w:b/>
        </w:rPr>
        <w:t xml:space="preserve">NFR-03 Availability &amp; Scalability: </w:t>
      </w:r>
      <w:r>
        <w:t>Containerized deployment targeting 99.9% uptime with horizontal pod autoscaling.</w:t>
      </w:r>
    </w:p>
    <w:p w14:paraId="4C464010" w14:textId="77777777" w:rsidR="006A7CD5" w:rsidRDefault="00000000">
      <w:r>
        <w:rPr>
          <w:b/>
        </w:rPr>
        <w:t xml:space="preserve">NFR-04 Maintainability: </w:t>
      </w:r>
      <w:r>
        <w:t>Infrastructure as Code (IaC) modularity and clear codebase separation.</w:t>
      </w:r>
    </w:p>
    <w:p w14:paraId="3E148785" w14:textId="77777777" w:rsidR="006A7CD5" w:rsidRDefault="00000000">
      <w:pPr>
        <w:pStyle w:val="Heading1"/>
      </w:pPr>
      <w:r>
        <w:t>5. Design Thinking Report</w:t>
      </w:r>
    </w:p>
    <w:p w14:paraId="349FCDC3" w14:textId="77777777" w:rsidR="006A7CD5" w:rsidRDefault="00000000">
      <w:pPr>
        <w:pStyle w:val="Heading2"/>
      </w:pPr>
      <w:r>
        <w:t>Stage 1 — Empathize</w:t>
      </w:r>
    </w:p>
    <w:p w14:paraId="71A58083" w14:textId="77777777" w:rsidR="006A7CD5" w:rsidRDefault="00000000">
      <w:r>
        <w:t>The key user categories are:</w:t>
      </w:r>
    </w:p>
    <w:p w14:paraId="75401726" w14:textId="77777777" w:rsidR="006A7CD5" w:rsidRDefault="00000000">
      <w:pPr>
        <w:pStyle w:val="ListBullet"/>
      </w:pPr>
      <w:r>
        <w:t>Students</w:t>
      </w:r>
    </w:p>
    <w:p w14:paraId="36C50CDC" w14:textId="77777777" w:rsidR="006A7CD5" w:rsidRDefault="00000000">
      <w:pPr>
        <w:pStyle w:val="ListBullet"/>
      </w:pPr>
      <w:r>
        <w:t>Faculty Members</w:t>
      </w:r>
    </w:p>
    <w:p w14:paraId="408B17BB" w14:textId="77777777" w:rsidR="006A7CD5" w:rsidRDefault="00000000">
      <w:pPr>
        <w:pStyle w:val="ListBullet"/>
      </w:pPr>
      <w:r>
        <w:t>Librarians</w:t>
      </w:r>
    </w:p>
    <w:p w14:paraId="331A4989" w14:textId="77777777" w:rsidR="006A7CD5" w:rsidRDefault="00000000">
      <w:pPr>
        <w:pStyle w:val="ListBullet"/>
      </w:pPr>
      <w:r>
        <w:t>System Administrators</w:t>
      </w:r>
    </w:p>
    <w:p w14:paraId="1283D621" w14:textId="77777777" w:rsidR="006A7CD5" w:rsidRDefault="00000000">
      <w:r>
        <w:t>The objective is to understand users in their natural library workflow.</w:t>
      </w:r>
    </w:p>
    <w:p w14:paraId="66BA5CCB" w14:textId="77777777" w:rsidR="006A7CD5" w:rsidRDefault="00000000">
      <w:pPr>
        <w:pStyle w:val="Heading2"/>
      </w:pPr>
      <w:r>
        <w:t>Stage 2 — Define</w:t>
      </w:r>
    </w:p>
    <w:p w14:paraId="1686C96A" w14:textId="77777777" w:rsidR="006A7CD5" w:rsidRDefault="00000000">
      <w:r>
        <w:t>Core Problem Statement: "Library members experience severe operational delays in locating, reserving, borrowing, and returning literary resources due to inefficient manual tracking. Concurrently, administrative staff lack centralized real-time visibility, leading to unrecorded losses, reporting errors, and poor user satisfaction."</w:t>
      </w:r>
    </w:p>
    <w:p w14:paraId="4BE9B00A" w14:textId="77777777" w:rsidR="006A7CD5" w:rsidRDefault="00000000">
      <w:pPr>
        <w:pStyle w:val="Heading2"/>
      </w:pPr>
      <w:r>
        <w:t>Stage 3 — Ideate</w:t>
      </w:r>
    </w:p>
    <w:p w14:paraId="5F1342E0" w14:textId="77777777" w:rsidR="006A7CD5" w:rsidRDefault="00000000">
      <w:pPr>
        <w:pStyle w:val="ListBullet"/>
      </w:pPr>
      <w:r>
        <w:t>Automated email/SMS reminders</w:t>
      </w:r>
    </w:p>
    <w:p w14:paraId="00F98404" w14:textId="77777777" w:rsidR="006A7CD5" w:rsidRDefault="00000000">
      <w:pPr>
        <w:pStyle w:val="ListBullet"/>
      </w:pPr>
      <w:r>
        <w:t>Dynamic QR code membership cards</w:t>
      </w:r>
    </w:p>
    <w:p w14:paraId="7F4A2B7F" w14:textId="77777777" w:rsidR="006A7CD5" w:rsidRDefault="00000000">
      <w:pPr>
        <w:pStyle w:val="ListBullet"/>
      </w:pPr>
      <w:r>
        <w:t>Mobile self-checkout</w:t>
      </w:r>
    </w:p>
    <w:p w14:paraId="5B73A11F" w14:textId="77777777" w:rsidR="006A7CD5" w:rsidRDefault="00000000">
      <w:pPr>
        <w:pStyle w:val="ListBullet"/>
      </w:pPr>
      <w:r>
        <w:t>Live inventory dashboards</w:t>
      </w:r>
    </w:p>
    <w:p w14:paraId="7DF8FC8C" w14:textId="77777777" w:rsidR="006A7CD5" w:rsidRDefault="00000000">
      <w:pPr>
        <w:pStyle w:val="ListBullet"/>
      </w:pPr>
      <w:r>
        <w:t>Automated penalty generation</w:t>
      </w:r>
    </w:p>
    <w:p w14:paraId="53FD8257" w14:textId="77777777" w:rsidR="006A7CD5" w:rsidRDefault="00000000">
      <w:pPr>
        <w:pStyle w:val="Heading2"/>
      </w:pPr>
      <w:r>
        <w:t>Stage 4 — Prototype</w:t>
      </w:r>
    </w:p>
    <w:p w14:paraId="3F7E2AA2" w14:textId="77777777" w:rsidR="006A7CD5" w:rsidRDefault="00000000">
      <w:pPr>
        <w:pStyle w:val="ListBullet"/>
      </w:pPr>
      <w:r>
        <w:t>Login Page</w:t>
      </w:r>
    </w:p>
    <w:p w14:paraId="66365953" w14:textId="77777777" w:rsidR="006A7CD5" w:rsidRDefault="00000000">
      <w:pPr>
        <w:pStyle w:val="ListBullet"/>
      </w:pPr>
      <w:r>
        <w:t>User Search Portal</w:t>
      </w:r>
    </w:p>
    <w:p w14:paraId="4E0DA223" w14:textId="77777777" w:rsidR="006A7CD5" w:rsidRDefault="00000000">
      <w:pPr>
        <w:pStyle w:val="ListBullet"/>
      </w:pPr>
      <w:r>
        <w:t>Librarian Checkout Dashboard</w:t>
      </w:r>
    </w:p>
    <w:p w14:paraId="7C120283" w14:textId="77777777" w:rsidR="006A7CD5" w:rsidRDefault="00000000">
      <w:pPr>
        <w:pStyle w:val="ListBullet"/>
      </w:pPr>
      <w:r>
        <w:t>Admin Analytics Panel</w:t>
      </w:r>
    </w:p>
    <w:p w14:paraId="59F747B6" w14:textId="77777777" w:rsidR="006A7CD5" w:rsidRDefault="00000000">
      <w:pPr>
        <w:pStyle w:val="Heading2"/>
      </w:pPr>
      <w:r>
        <w:t>Stage 5 — Test</w:t>
      </w:r>
    </w:p>
    <w:p w14:paraId="7E86EF26" w14:textId="77777777" w:rsidR="006A7CD5" w:rsidRDefault="00000000">
      <w:r>
        <w:t>Paper prototypes are demonstrated to students and library staff to evaluate navigation flows, layout clarity, and task completion speed before frontend engineering.</w:t>
      </w:r>
    </w:p>
    <w:p w14:paraId="19918370" w14:textId="77777777" w:rsidR="006A7CD5" w:rsidRDefault="00000000">
      <w:r>
        <w:lastRenderedPageBreak/>
        <w:br w:type="page"/>
      </w:r>
    </w:p>
    <w:p w14:paraId="7E6C1243" w14:textId="77777777" w:rsidR="006A7CD5" w:rsidRDefault="00000000">
      <w:pPr>
        <w:pStyle w:val="Heading1"/>
      </w:pPr>
      <w:r>
        <w:lastRenderedPageBreak/>
        <w:t>6. IBM Design Thinking &amp; IBM Loop</w:t>
      </w:r>
    </w:p>
    <w:p w14:paraId="1305857C" w14:textId="77777777" w:rsidR="006A7CD5" w:rsidRDefault="00000000">
      <w:pPr>
        <w:pStyle w:val="Heading2"/>
      </w:pPr>
      <w:r>
        <w:t>IBM Design Thinking</w:t>
      </w:r>
    </w:p>
    <w:p w14:paraId="55DEA450" w14:textId="77777777" w:rsidR="006A7CD5" w:rsidRDefault="00000000">
      <w:pPr>
        <w:pStyle w:val="Heading3"/>
      </w:pPr>
      <w:r>
        <w:t>Focus on User Outcomes</w:t>
      </w:r>
    </w:p>
    <w:p w14:paraId="595268BA" w14:textId="77777777" w:rsidR="006A7CD5" w:rsidRDefault="00000000">
      <w:r>
        <w:t>Shift technical goals to measurable human outcomes.</w:t>
      </w:r>
    </w:p>
    <w:p w14:paraId="49889557" w14:textId="77777777" w:rsidR="006A7CD5" w:rsidRDefault="00000000">
      <w:r>
        <w:t>Feature Goal: Build a catalog database search query.</w:t>
      </w:r>
    </w:p>
    <w:p w14:paraId="17D6086B" w14:textId="77777777" w:rsidR="006A7CD5" w:rsidRDefault="00000000">
      <w:r>
        <w:t>Outcome Focus: Enable students to locate and reserve any book in under 3 clicks.</w:t>
      </w:r>
    </w:p>
    <w:p w14:paraId="090DB43C" w14:textId="77777777" w:rsidR="006A7CD5" w:rsidRDefault="00000000">
      <w:pPr>
        <w:pStyle w:val="Heading3"/>
      </w:pPr>
      <w:r>
        <w:t>Restless Reinvention</w:t>
      </w:r>
    </w:p>
    <w:p w14:paraId="6DC82096" w14:textId="77777777" w:rsidR="006A7CD5" w:rsidRDefault="00000000">
      <w:r>
        <w:t>Treat continuous deployment as an ongoing refinement cycle, continuously analyzing production usage to improve UI layout and backend response speed.</w:t>
      </w:r>
    </w:p>
    <w:p w14:paraId="3196FC93" w14:textId="77777777" w:rsidR="006A7CD5" w:rsidRDefault="00000000">
      <w:pPr>
        <w:pStyle w:val="Heading3"/>
      </w:pPr>
      <w:r>
        <w:t>Diverse Empowered Teams</w:t>
      </w:r>
    </w:p>
    <w:p w14:paraId="08646467" w14:textId="77777777" w:rsidR="006A7CD5" w:rsidRDefault="00000000">
      <w:pPr>
        <w:pStyle w:val="ListBullet"/>
      </w:pPr>
      <w:r>
        <w:t>Product Managers</w:t>
      </w:r>
    </w:p>
    <w:p w14:paraId="0E6C8476" w14:textId="77777777" w:rsidR="006A7CD5" w:rsidRDefault="00000000">
      <w:pPr>
        <w:pStyle w:val="ListBullet"/>
      </w:pPr>
      <w:r>
        <w:t>UX Designers</w:t>
      </w:r>
    </w:p>
    <w:p w14:paraId="74224974" w14:textId="77777777" w:rsidR="006A7CD5" w:rsidRDefault="00000000">
      <w:pPr>
        <w:pStyle w:val="ListBullet"/>
      </w:pPr>
      <w:r>
        <w:t>Software Engineers</w:t>
      </w:r>
    </w:p>
    <w:p w14:paraId="6268D5E2" w14:textId="77777777" w:rsidR="006A7CD5" w:rsidRDefault="00000000">
      <w:pPr>
        <w:pStyle w:val="ListBullet"/>
      </w:pPr>
      <w:r>
        <w:t>QA</w:t>
      </w:r>
    </w:p>
    <w:p w14:paraId="6AE22AEC" w14:textId="77777777" w:rsidR="006A7CD5" w:rsidRDefault="00000000">
      <w:pPr>
        <w:pStyle w:val="ListBullet"/>
      </w:pPr>
      <w:r>
        <w:t>Database Administrators</w:t>
      </w:r>
    </w:p>
    <w:p w14:paraId="01958830" w14:textId="77777777" w:rsidR="006A7CD5" w:rsidRDefault="00000000">
      <w:pPr>
        <w:pStyle w:val="ListBullet"/>
      </w:pPr>
      <w:r>
        <w:t>DevOps Engineers</w:t>
      </w:r>
    </w:p>
    <w:p w14:paraId="60965501" w14:textId="77777777" w:rsidR="006A7CD5" w:rsidRDefault="00000000">
      <w:pPr>
        <w:pStyle w:val="Heading2"/>
      </w:pPr>
      <w:r>
        <w:t>IBM Loop Engine</w:t>
      </w:r>
    </w:p>
    <w:p w14:paraId="0247F0B8" w14:textId="77777777" w:rsidR="006A7CD5" w:rsidRDefault="00000000">
      <w:r>
        <w:t>OBSERVE → REFLECT → MAKE → OBSERVE</w:t>
      </w:r>
    </w:p>
    <w:p w14:paraId="1CEA6A42" w14:textId="77777777" w:rsidR="006A7CD5" w:rsidRDefault="00000000">
      <w:r>
        <w:t>OBSERVE: Study user interactions, logs and operational friction.</w:t>
      </w:r>
    </w:p>
    <w:p w14:paraId="67FB2E48" w14:textId="77777777" w:rsidR="006A7CD5" w:rsidRDefault="00000000">
      <w:r>
        <w:t>REFLECT: Analyze metrics, align priorities and re-evaluate.</w:t>
      </w:r>
    </w:p>
    <w:p w14:paraId="2A2B7BDD" w14:textId="77777777" w:rsidR="006A7CD5" w:rsidRDefault="00000000">
      <w:r>
        <w:t>MAKE: Design UI, write code and automate CI/CD deployment.</w:t>
      </w:r>
    </w:p>
    <w:p w14:paraId="613BA2DA" w14:textId="77777777" w:rsidR="006A7CD5" w:rsidRDefault="00000000">
      <w:pPr>
        <w:pStyle w:val="Heading1"/>
      </w:pPr>
      <w:r>
        <w:t>7. Multi-Phase Product Engineering Roadmap</w:t>
      </w:r>
    </w:p>
    <w:p w14:paraId="47E36FAB" w14:textId="77777777" w:rsidR="006A7CD5" w:rsidRDefault="00000000">
      <w:pPr>
        <w:pStyle w:val="ListNumber"/>
      </w:pPr>
      <w:r>
        <w:t>Phase 1: Domain Analysis &amp; Problem Understanding</w:t>
      </w:r>
    </w:p>
    <w:p w14:paraId="7B3FD13A" w14:textId="77777777" w:rsidR="006A7CD5" w:rsidRDefault="00000000">
      <w:pPr>
        <w:pStyle w:val="ListNumber"/>
      </w:pPr>
      <w:r>
        <w:t>Phase 2: Design Thinking &amp; Prototyping</w:t>
      </w:r>
    </w:p>
    <w:p w14:paraId="5A4AA3AB" w14:textId="77777777" w:rsidR="006A7CD5" w:rsidRDefault="00000000">
      <w:pPr>
        <w:pStyle w:val="ListNumber"/>
      </w:pPr>
      <w:r>
        <w:t>Phase 3: Agile Sprint Planning &amp; Backlog Management</w:t>
      </w:r>
    </w:p>
    <w:p w14:paraId="7C75ABDD" w14:textId="77777777" w:rsidR="006A7CD5" w:rsidRDefault="00000000">
      <w:pPr>
        <w:pStyle w:val="ListNumber"/>
      </w:pPr>
      <w:r>
        <w:t>Phase 4: Core Application Development (Backend &amp; Frontend)</w:t>
      </w:r>
    </w:p>
    <w:p w14:paraId="494F27D5" w14:textId="77777777" w:rsidR="006A7CD5" w:rsidRDefault="00000000">
      <w:pPr>
        <w:pStyle w:val="ListNumber"/>
      </w:pPr>
      <w:r>
        <w:t>Phase 5: DevOps Automation (CI/CD Pipelines &amp; Containerization)</w:t>
      </w:r>
    </w:p>
    <w:p w14:paraId="7CB7FB9B" w14:textId="77777777" w:rsidR="006A7CD5" w:rsidRDefault="00000000">
      <w:pPr>
        <w:pStyle w:val="ListNumber"/>
      </w:pPr>
      <w:r>
        <w:t>Phase 6: Infrastructure Automation (Terraform &amp; Ansible)</w:t>
      </w:r>
    </w:p>
    <w:p w14:paraId="393C525C" w14:textId="77777777" w:rsidR="006A7CD5" w:rsidRDefault="00000000">
      <w:pPr>
        <w:pStyle w:val="ListNumber"/>
      </w:pPr>
      <w:r>
        <w:t>Phase 7: Production Deployment &amp; Monitoring (Kubernetes, Prometheus, Grafana)</w:t>
      </w:r>
    </w:p>
    <w:p w14:paraId="5A30605F" w14:textId="77777777" w:rsidR="006A7CD5" w:rsidRDefault="00000000">
      <w:r>
        <w:br w:type="page"/>
      </w:r>
    </w:p>
    <w:p w14:paraId="0CEE0B42" w14:textId="77777777" w:rsidR="006A7CD5" w:rsidRDefault="00000000">
      <w:pPr>
        <w:pStyle w:val="Heading1"/>
      </w:pPr>
      <w:r>
        <w:lastRenderedPageBreak/>
        <w:t>8. System Architecture Diagram Concept</w:t>
      </w:r>
    </w:p>
    <w:p w14:paraId="2332A84A" w14:textId="77777777" w:rsidR="006A7CD5" w:rsidRDefault="00000000">
      <w:r>
        <w:rPr>
          <w:rFonts w:ascii="Courier New" w:hAnsi="Courier New"/>
          <w:sz w:val="17"/>
        </w:rPr>
        <w:t xml:space="preserve">                    LIBRARY MANAGEMENT PLATFORM</w:t>
      </w:r>
      <w:r>
        <w:rPr>
          <w:rFonts w:ascii="Courier New" w:hAnsi="Courier New"/>
          <w:sz w:val="17"/>
        </w:rPr>
        <w:br/>
        <w:t xml:space="preserve">                              |</w:t>
      </w:r>
      <w:r>
        <w:rPr>
          <w:rFonts w:ascii="Courier New" w:hAnsi="Courier New"/>
          <w:sz w:val="17"/>
        </w:rPr>
        <w:br/>
        <w:t xml:space="preserve">             +----------------+----------------+</w:t>
      </w:r>
      <w:r>
        <w:rPr>
          <w:rFonts w:ascii="Courier New" w:hAnsi="Courier New"/>
          <w:sz w:val="17"/>
        </w:rPr>
        <w:br/>
        <w:t xml:space="preserve">             |                |                |</w:t>
      </w:r>
      <w:r>
        <w:rPr>
          <w:rFonts w:ascii="Courier New" w:hAnsi="Courier New"/>
          <w:sz w:val="17"/>
        </w:rPr>
        <w:br/>
        <w:t xml:space="preserve">             v                v                v</w:t>
      </w:r>
      <w:r>
        <w:rPr>
          <w:rFonts w:ascii="Courier New" w:hAnsi="Courier New"/>
          <w:sz w:val="17"/>
        </w:rPr>
        <w:br/>
        <w:t xml:space="preserve">        Student Portal   Librarian UI    Admin Dashboard</w:t>
      </w:r>
      <w:r>
        <w:rPr>
          <w:rFonts w:ascii="Courier New" w:hAnsi="Courier New"/>
          <w:sz w:val="17"/>
        </w:rPr>
        <w:br/>
        <w:t xml:space="preserve">             |                |                |</w:t>
      </w:r>
      <w:r>
        <w:rPr>
          <w:rFonts w:ascii="Courier New" w:hAnsi="Courier New"/>
          <w:sz w:val="17"/>
        </w:rPr>
        <w:br/>
        <w:t xml:space="preserve">             +----------------+----------------+</w:t>
      </w:r>
      <w:r>
        <w:rPr>
          <w:rFonts w:ascii="Courier New" w:hAnsi="Courier New"/>
          <w:sz w:val="17"/>
        </w:rPr>
        <w:br/>
        <w:t xml:space="preserve">                              |</w:t>
      </w:r>
      <w:r>
        <w:rPr>
          <w:rFonts w:ascii="Courier New" w:hAnsi="Courier New"/>
          <w:sz w:val="17"/>
        </w:rPr>
        <w:br/>
        <w:t xml:space="preserve">                    Application / API Layer</w:t>
      </w:r>
      <w:r>
        <w:rPr>
          <w:rFonts w:ascii="Courier New" w:hAnsi="Courier New"/>
          <w:sz w:val="17"/>
        </w:rPr>
        <w:br/>
        <w:t xml:space="preserve">                              |</w:t>
      </w:r>
      <w:r>
        <w:rPr>
          <w:rFonts w:ascii="Courier New" w:hAnsi="Courier New"/>
          <w:sz w:val="17"/>
        </w:rPr>
        <w:br/>
        <w:t xml:space="preserve">             +----------------+----------------+</w:t>
      </w:r>
      <w:r>
        <w:rPr>
          <w:rFonts w:ascii="Courier New" w:hAnsi="Courier New"/>
          <w:sz w:val="17"/>
        </w:rPr>
        <w:br/>
        <w:t xml:space="preserve">             |                |                |</w:t>
      </w:r>
      <w:r>
        <w:rPr>
          <w:rFonts w:ascii="Courier New" w:hAnsi="Courier New"/>
          <w:sz w:val="17"/>
        </w:rPr>
        <w:br/>
        <w:t xml:space="preserve">             v                v                v</w:t>
      </w:r>
      <w:r>
        <w:rPr>
          <w:rFonts w:ascii="Courier New" w:hAnsi="Courier New"/>
          <w:sz w:val="17"/>
        </w:rPr>
        <w:br/>
        <w:t xml:space="preserve">       Authentication    Catalog Module    Circulation</w:t>
      </w:r>
      <w:r>
        <w:rPr>
          <w:rFonts w:ascii="Courier New" w:hAnsi="Courier New"/>
          <w:sz w:val="17"/>
        </w:rPr>
        <w:br/>
        <w:t xml:space="preserve">             |                |                |</w:t>
      </w:r>
      <w:r>
        <w:rPr>
          <w:rFonts w:ascii="Courier New" w:hAnsi="Courier New"/>
          <w:sz w:val="17"/>
        </w:rPr>
        <w:br/>
        <w:t xml:space="preserve">             +----------------+----------------+</w:t>
      </w:r>
      <w:r>
        <w:rPr>
          <w:rFonts w:ascii="Courier New" w:hAnsi="Courier New"/>
          <w:sz w:val="17"/>
        </w:rPr>
        <w:br/>
        <w:t xml:space="preserve">                              |</w:t>
      </w:r>
      <w:r>
        <w:rPr>
          <w:rFonts w:ascii="Courier New" w:hAnsi="Courier New"/>
          <w:sz w:val="17"/>
        </w:rPr>
        <w:br/>
        <w:t xml:space="preserve">                    Database / Data Layer</w:t>
      </w:r>
      <w:r>
        <w:rPr>
          <w:rFonts w:ascii="Courier New" w:hAnsi="Courier New"/>
          <w:sz w:val="17"/>
        </w:rPr>
        <w:br/>
        <w:t xml:space="preserve">                              |</w:t>
      </w:r>
      <w:r>
        <w:rPr>
          <w:rFonts w:ascii="Courier New" w:hAnsi="Courier New"/>
          <w:sz w:val="17"/>
        </w:rPr>
        <w:br/>
        <w:t xml:space="preserve">             +----------------+----------------+</w:t>
      </w:r>
      <w:r>
        <w:rPr>
          <w:rFonts w:ascii="Courier New" w:hAnsi="Courier New"/>
          <w:sz w:val="17"/>
        </w:rPr>
        <w:br/>
        <w:t xml:space="preserve">             |                |                |</w:t>
      </w:r>
      <w:r>
        <w:rPr>
          <w:rFonts w:ascii="Courier New" w:hAnsi="Courier New"/>
          <w:sz w:val="17"/>
        </w:rPr>
        <w:br/>
        <w:t xml:space="preserve">             v                v                v</w:t>
      </w:r>
      <w:r>
        <w:rPr>
          <w:rFonts w:ascii="Courier New" w:hAnsi="Courier New"/>
          <w:sz w:val="17"/>
        </w:rPr>
        <w:br/>
        <w:t xml:space="preserve">          User Data      Library Data     Transaction Data</w:t>
      </w:r>
      <w:r>
        <w:rPr>
          <w:rFonts w:ascii="Courier New" w:hAnsi="Courier New"/>
          <w:sz w:val="17"/>
        </w:rPr>
        <w:br/>
        <w:t xml:space="preserve">                              |</w:t>
      </w:r>
      <w:r>
        <w:rPr>
          <w:rFonts w:ascii="Courier New" w:hAnsi="Courier New"/>
          <w:sz w:val="17"/>
        </w:rPr>
        <w:br/>
        <w:t xml:space="preserve">                   +----------+----------+</w:t>
      </w:r>
      <w:r>
        <w:rPr>
          <w:rFonts w:ascii="Courier New" w:hAnsi="Courier New"/>
          <w:sz w:val="17"/>
        </w:rPr>
        <w:br/>
        <w:t xml:space="preserve">                   |          |          |</w:t>
      </w:r>
      <w:r>
        <w:rPr>
          <w:rFonts w:ascii="Courier New" w:hAnsi="Courier New"/>
          <w:sz w:val="17"/>
        </w:rPr>
        <w:br/>
        <w:t xml:space="preserve">                   v          v          v</w:t>
      </w:r>
      <w:r>
        <w:rPr>
          <w:rFonts w:ascii="Courier New" w:hAnsi="Courier New"/>
          <w:sz w:val="17"/>
        </w:rPr>
        <w:br/>
        <w:t xml:space="preserve">                 Fines  Notifications  Reports</w:t>
      </w:r>
    </w:p>
    <w:p w14:paraId="696ED308" w14:textId="77777777" w:rsidR="006A7CD5" w:rsidRDefault="00000000">
      <w:pPr>
        <w:pStyle w:val="Heading1"/>
      </w:pPr>
      <w:r>
        <w:t>9. Repository Architecture</w:t>
      </w:r>
    </w:p>
    <w:p w14:paraId="5BA2C3EE" w14:textId="77777777" w:rsidR="006A7CD5" w:rsidRDefault="00000000">
      <w:r>
        <w:rPr>
          <w:rFonts w:ascii="Courier New" w:hAnsi="Courier New"/>
          <w:sz w:val="18"/>
        </w:rPr>
        <w:t>library-management-platform/</w:t>
      </w:r>
      <w:r>
        <w:rPr>
          <w:rFonts w:ascii="Courier New" w:hAnsi="Courier New"/>
          <w:sz w:val="18"/>
        </w:rPr>
        <w:br/>
        <w:t>├── .github/</w:t>
      </w:r>
      <w:r>
        <w:rPr>
          <w:rFonts w:ascii="Courier New" w:hAnsi="Courier New"/>
          <w:sz w:val="18"/>
        </w:rPr>
        <w:br/>
        <w:t>├── app/</w:t>
      </w:r>
      <w:r>
        <w:rPr>
          <w:rFonts w:ascii="Courier New" w:hAnsi="Courier New"/>
          <w:sz w:val="18"/>
        </w:rPr>
        <w:br/>
        <w:t>│   ├── modules/</w:t>
      </w:r>
      <w:r>
        <w:rPr>
          <w:rFonts w:ascii="Courier New" w:hAnsi="Courier New"/>
          <w:sz w:val="18"/>
        </w:rPr>
        <w:br/>
        <w:t>│   ├── database/</w:t>
      </w:r>
      <w:r>
        <w:rPr>
          <w:rFonts w:ascii="Courier New" w:hAnsi="Courier New"/>
          <w:sz w:val="18"/>
        </w:rPr>
        <w:br/>
        <w:t>│   └── tests/</w:t>
      </w:r>
      <w:r>
        <w:rPr>
          <w:rFonts w:ascii="Courier New" w:hAnsi="Courier New"/>
          <w:sz w:val="18"/>
        </w:rPr>
        <w:br/>
        <w:t>├── docs/</w:t>
      </w:r>
      <w:r>
        <w:rPr>
          <w:rFonts w:ascii="Courier New" w:hAnsi="Courier New"/>
          <w:sz w:val="18"/>
        </w:rPr>
        <w:br/>
        <w:t>├── docker/</w:t>
      </w:r>
      <w:r>
        <w:rPr>
          <w:rFonts w:ascii="Courier New" w:hAnsi="Courier New"/>
          <w:sz w:val="18"/>
        </w:rPr>
        <w:br/>
        <w:t>├── kubernetes/</w:t>
      </w:r>
      <w:r>
        <w:rPr>
          <w:rFonts w:ascii="Courier New" w:hAnsi="Courier New"/>
          <w:sz w:val="18"/>
        </w:rPr>
        <w:br/>
        <w:t>├── terraform/</w:t>
      </w:r>
      <w:r>
        <w:rPr>
          <w:rFonts w:ascii="Courier New" w:hAnsi="Courier New"/>
          <w:sz w:val="18"/>
        </w:rPr>
        <w:br/>
        <w:t>├── ansible/</w:t>
      </w:r>
      <w:r>
        <w:rPr>
          <w:rFonts w:ascii="Courier New" w:hAnsi="Courier New"/>
          <w:sz w:val="18"/>
        </w:rPr>
        <w:br/>
        <w:t>├── monitoring/</w:t>
      </w:r>
      <w:r>
        <w:rPr>
          <w:rFonts w:ascii="Courier New" w:hAnsi="Courier New"/>
          <w:sz w:val="18"/>
        </w:rPr>
        <w:br/>
        <w:t>└── README.md</w:t>
      </w:r>
    </w:p>
    <w:p w14:paraId="0E435C21" w14:textId="77777777" w:rsidR="006A7CD5" w:rsidRDefault="00000000">
      <w:r>
        <w:br w:type="page"/>
      </w:r>
    </w:p>
    <w:p w14:paraId="49320939" w14:textId="77777777" w:rsidR="006A7CD5" w:rsidRDefault="00000000">
      <w:pPr>
        <w:pStyle w:val="Heading1"/>
      </w:pPr>
      <w:r>
        <w:lastRenderedPageBreak/>
        <w:t>10. GitHub Repository &amp; Submission Details</w:t>
      </w:r>
    </w:p>
    <w:p w14:paraId="1F98A221" w14:textId="77777777" w:rsidR="006A7CD5" w:rsidRDefault="00000000">
      <w:r>
        <w:t>Repository: library-management-platform</w:t>
      </w:r>
    </w:p>
    <w:p w14:paraId="3D909E56" w14:textId="77777777" w:rsidR="006A7CD5" w:rsidRDefault="00000000">
      <w:r>
        <w:t>Branch: main</w:t>
      </w:r>
    </w:p>
    <w:p w14:paraId="7017149E" w14:textId="77777777" w:rsidR="006A7CD5" w:rsidRDefault="00000000">
      <w:r>
        <w:t>Commit message: docs: complete Unit 1 product engineering deliverables</w:t>
      </w:r>
    </w:p>
    <w:p w14:paraId="407EE743" w14:textId="77777777" w:rsidR="006A7CD5" w:rsidRDefault="00000000">
      <w:r>
        <w:t>Repository status: Working tree clean after push.</w:t>
      </w:r>
    </w:p>
    <w:p w14:paraId="5F7AC48A" w14:textId="77777777" w:rsidR="006A7CD5" w:rsidRDefault="00000000">
      <w:r>
        <w:t>The repository contains the required top-level architecture and the Unit 1 deliverables document.</w:t>
      </w:r>
    </w:p>
    <w:p w14:paraId="03D2BBC0" w14:textId="77777777" w:rsidR="006A7CD5" w:rsidRDefault="00000000">
      <w:pPr>
        <w:pStyle w:val="Heading1"/>
      </w:pPr>
      <w:r>
        <w:t>11. Trainer Execution Deliverables Checklist</w:t>
      </w:r>
    </w:p>
    <w:p w14:paraId="46797184" w14:textId="77777777" w:rsidR="006A7CD5" w:rsidRDefault="00000000">
      <w:r>
        <w:t>✓ Business Problem Statement &amp; Business Justification Report</w:t>
      </w:r>
    </w:p>
    <w:p w14:paraId="3C04BAB5" w14:textId="77777777" w:rsidR="006A7CD5" w:rsidRDefault="00000000">
      <w:r>
        <w:t>✓ Product Vision Statement &amp; MVP Feature Matrix</w:t>
      </w:r>
    </w:p>
    <w:p w14:paraId="1C7B7EDC" w14:textId="77777777" w:rsidR="006A7CD5" w:rsidRDefault="00000000">
      <w:r>
        <w:t>✓ Stakeholder Responsibility Matrix &amp; User Persona Profiles</w:t>
      </w:r>
    </w:p>
    <w:p w14:paraId="48BE6DE0" w14:textId="77777777" w:rsidR="006A7CD5" w:rsidRDefault="00000000">
      <w:r>
        <w:t>✓ Functional (FRS) and Non-Functional (NFRS) Requirements Specs</w:t>
      </w:r>
    </w:p>
    <w:p w14:paraId="4C8A0DCE" w14:textId="77777777" w:rsidR="006A7CD5" w:rsidRDefault="00000000">
      <w:r>
        <w:t>✓ Design Thinking Report (Empathize, Define, Ideate, Prototype, Test)</w:t>
      </w:r>
    </w:p>
    <w:p w14:paraId="67407319" w14:textId="77777777" w:rsidR="006A7CD5" w:rsidRDefault="00000000">
      <w:r>
        <w:t>✓ IBM Design Thinking &amp; IBM Loop Execution Specs</w:t>
      </w:r>
    </w:p>
    <w:p w14:paraId="2E8C6910" w14:textId="77777777" w:rsidR="006A7CD5" w:rsidRDefault="00000000">
      <w:r>
        <w:t>✓ Multi-Phase Product Engineering Roadmap</w:t>
      </w:r>
    </w:p>
    <w:p w14:paraId="5BA762A1" w14:textId="77777777" w:rsidR="006A7CD5" w:rsidRDefault="00000000">
      <w:r>
        <w:t>✓ System Architecture Diagram Concept Specs</w:t>
      </w:r>
    </w:p>
    <w:p w14:paraId="3F7F8FD5" w14:textId="77777777" w:rsidR="006A7CD5" w:rsidRDefault="00000000">
      <w:r>
        <w:t>✓ Initialized Git Repository &amp; Standardized Folder Architecture</w:t>
      </w:r>
    </w:p>
    <w:p w14:paraId="1BBDB3F3" w14:textId="77777777" w:rsidR="006A7CD5" w:rsidRDefault="00000000">
      <w:r>
        <w:br w:type="page"/>
      </w:r>
    </w:p>
    <w:p w14:paraId="57AD3563" w14:textId="77777777" w:rsidR="006A7CD5" w:rsidRDefault="00000000">
      <w:pPr>
        <w:pStyle w:val="Heading1"/>
      </w:pPr>
      <w:r>
        <w:lastRenderedPageBreak/>
        <w:t>12. Screenshot Evidence</w:t>
      </w:r>
    </w:p>
    <w:p w14:paraId="2AE5F514" w14:textId="77777777" w:rsidR="006A7CD5" w:rsidRDefault="00000000">
      <w:r>
        <w:t>The following screenshots document the execution and GitHub submission of the Unit 1 assignment.</w:t>
      </w:r>
    </w:p>
    <w:p w14:paraId="52F7B923" w14:textId="77777777" w:rsidR="006A7CD5" w:rsidRDefault="00000000">
      <w:pPr>
        <w:jc w:val="center"/>
      </w:pPr>
      <w:r>
        <w:rPr>
          <w:b/>
        </w:rPr>
        <w:t>Screenshot 1 — Local VS Code repository architecture</w:t>
      </w:r>
    </w:p>
    <w:p w14:paraId="04864863" w14:textId="77777777" w:rsidR="006A7CD5" w:rsidRDefault="00000000">
      <w:pPr>
        <w:jc w:val="center"/>
      </w:pPr>
      <w:r>
        <w:rPr>
          <w:noProof/>
        </w:rPr>
        <w:drawing>
          <wp:inline distT="0" distB="0" distL="0" distR="0" wp14:anchorId="7613C65D" wp14:editId="6FADE733">
            <wp:extent cx="5715000" cy="34311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8-150019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3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BB2F" w14:textId="77777777" w:rsidR="006A7CD5" w:rsidRDefault="00000000">
      <w:pPr>
        <w:jc w:val="center"/>
      </w:pPr>
      <w:r>
        <w:rPr>
          <w:b/>
        </w:rPr>
        <w:t>Screenshot 2 — Unit 1 deliverables document in VS Code</w:t>
      </w:r>
    </w:p>
    <w:p w14:paraId="7480BCE8" w14:textId="77777777" w:rsidR="006A7CD5" w:rsidRDefault="00000000">
      <w:pPr>
        <w:jc w:val="center"/>
      </w:pPr>
      <w:r>
        <w:rPr>
          <w:noProof/>
        </w:rPr>
        <w:drawing>
          <wp:inline distT="0" distB="0" distL="0" distR="0" wp14:anchorId="7D8B94D2" wp14:editId="6ED941E2">
            <wp:extent cx="5715000" cy="34311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8-150933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3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1163" w14:textId="77777777" w:rsidR="006A7CD5" w:rsidRDefault="00000000">
      <w:pPr>
        <w:jc w:val="center"/>
      </w:pPr>
      <w:r>
        <w:rPr>
          <w:b/>
        </w:rPr>
        <w:t>Screenshot 3 — Git commit and Git history</w:t>
      </w:r>
    </w:p>
    <w:p w14:paraId="5A93B53E" w14:textId="77777777" w:rsidR="006A7CD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FC17636" wp14:editId="5BE0B9E0">
            <wp:extent cx="5715000" cy="40644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8-152020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6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E0CA" w14:textId="77777777" w:rsidR="006A7CD5" w:rsidRDefault="00000000">
      <w:pPr>
        <w:jc w:val="center"/>
      </w:pPr>
      <w:r>
        <w:rPr>
          <w:b/>
        </w:rPr>
        <w:t>Screenshot 4 — Successful GitHub push and clean working tree</w:t>
      </w:r>
    </w:p>
    <w:p w14:paraId="70689A58" w14:textId="77777777" w:rsidR="006A7CD5" w:rsidRDefault="00000000">
      <w:pPr>
        <w:jc w:val="center"/>
      </w:pPr>
      <w:r>
        <w:rPr>
          <w:noProof/>
        </w:rPr>
        <w:drawing>
          <wp:inline distT="0" distB="0" distL="0" distR="0" wp14:anchorId="5747B26C" wp14:editId="7494B039">
            <wp:extent cx="5715000" cy="40644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8-153216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6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10A2" w14:textId="77777777" w:rsidR="006A7CD5" w:rsidRDefault="00000000">
      <w:pPr>
        <w:jc w:val="center"/>
      </w:pPr>
      <w:r>
        <w:rPr>
          <w:b/>
        </w:rPr>
        <w:t>Screenshot 5 — GitHub repository with required folder structure</w:t>
      </w:r>
    </w:p>
    <w:p w14:paraId="35E921FF" w14:textId="77777777" w:rsidR="006A7CD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739767E" wp14:editId="428375F2">
            <wp:extent cx="5715000" cy="40644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8-153230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6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F2F3" w14:textId="77777777" w:rsidR="006A7CD5" w:rsidRDefault="00000000">
      <w:pPr>
        <w:jc w:val="center"/>
      </w:pPr>
      <w:r>
        <w:rPr>
          <w:b/>
        </w:rPr>
        <w:t>Screenshot 6 — GitHub-rendered Unit 1 deliverables</w:t>
      </w:r>
    </w:p>
    <w:p w14:paraId="1D7A40C7" w14:textId="77777777" w:rsidR="006A7CD5" w:rsidRDefault="00000000">
      <w:pPr>
        <w:jc w:val="center"/>
      </w:pPr>
      <w:r>
        <w:rPr>
          <w:noProof/>
        </w:rPr>
        <w:drawing>
          <wp:inline distT="0" distB="0" distL="0" distR="0" wp14:anchorId="4850AB44" wp14:editId="59C72E30">
            <wp:extent cx="5715000" cy="3343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8-154043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CD5" w:rsidSect="00034616">
      <w:footerReference w:type="default" r:id="rId15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5460C" w14:textId="77777777" w:rsidR="004E7D8C" w:rsidRDefault="004E7D8C">
      <w:pPr>
        <w:spacing w:after="0" w:line="240" w:lineRule="auto"/>
      </w:pPr>
      <w:r>
        <w:separator/>
      </w:r>
    </w:p>
  </w:endnote>
  <w:endnote w:type="continuationSeparator" w:id="0">
    <w:p w14:paraId="6C4C73BB" w14:textId="77777777" w:rsidR="004E7D8C" w:rsidRDefault="004E7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9D43B" w14:textId="77777777" w:rsidR="006A7CD5" w:rsidRDefault="00000000">
    <w:pPr>
      <w:pStyle w:val="Footer"/>
      <w:jc w:val="center"/>
    </w:pPr>
    <w:r>
      <w:rPr>
        <w:sz w:val="16"/>
      </w:rPr>
      <w:t>Library Management Platform — Unit 1 | Product Engineering &amp; Design Thinking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D6BE1" w14:textId="77777777" w:rsidR="004E7D8C" w:rsidRDefault="004E7D8C">
      <w:pPr>
        <w:spacing w:after="0" w:line="240" w:lineRule="auto"/>
      </w:pPr>
      <w:r>
        <w:separator/>
      </w:r>
    </w:p>
  </w:footnote>
  <w:footnote w:type="continuationSeparator" w:id="0">
    <w:p w14:paraId="5CCC5D7A" w14:textId="77777777" w:rsidR="004E7D8C" w:rsidRDefault="004E7D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4749209">
    <w:abstractNumId w:val="8"/>
  </w:num>
  <w:num w:numId="2" w16cid:durableId="2014143872">
    <w:abstractNumId w:val="6"/>
  </w:num>
  <w:num w:numId="3" w16cid:durableId="234361520">
    <w:abstractNumId w:val="5"/>
  </w:num>
  <w:num w:numId="4" w16cid:durableId="1345595735">
    <w:abstractNumId w:val="4"/>
  </w:num>
  <w:num w:numId="5" w16cid:durableId="1905213613">
    <w:abstractNumId w:val="7"/>
  </w:num>
  <w:num w:numId="6" w16cid:durableId="1423649218">
    <w:abstractNumId w:val="3"/>
  </w:num>
  <w:num w:numId="7" w16cid:durableId="667252431">
    <w:abstractNumId w:val="2"/>
  </w:num>
  <w:num w:numId="8" w16cid:durableId="1424184189">
    <w:abstractNumId w:val="1"/>
  </w:num>
  <w:num w:numId="9" w16cid:durableId="1699813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78C"/>
    <w:rsid w:val="00034616"/>
    <w:rsid w:val="0006063C"/>
    <w:rsid w:val="0015074B"/>
    <w:rsid w:val="0029639D"/>
    <w:rsid w:val="00326F90"/>
    <w:rsid w:val="004E7D8C"/>
    <w:rsid w:val="00641863"/>
    <w:rsid w:val="006A7CD5"/>
    <w:rsid w:val="00856EBC"/>
    <w:rsid w:val="00AA1D8D"/>
    <w:rsid w:val="00B47730"/>
    <w:rsid w:val="00B64A85"/>
    <w:rsid w:val="00CA22F5"/>
    <w:rsid w:val="00CB0664"/>
    <w:rsid w:val="00DD2F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1AC97E"/>
  <w14:defaultImageDpi w14:val="300"/>
  <w15:docId w15:val="{658B8EEC-88FB-4715-907C-51D8B9A0D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64A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A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ashkothule01-crypto/library-mangment_platform.git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1495</Words>
  <Characters>8527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jadhav</cp:lastModifiedBy>
  <cp:revision>4</cp:revision>
  <dcterms:created xsi:type="dcterms:W3CDTF">2026-10-08T16:24:00Z</dcterms:created>
  <dcterms:modified xsi:type="dcterms:W3CDTF">2026-10-10T01:57:00Z</dcterms:modified>
  <cp:category/>
</cp:coreProperties>
</file>