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C4E8D2" w14:textId="77777777" w:rsidR="00BD6E7F" w:rsidRDefault="001F775B">
      <w:pPr>
        <w:spacing w:after="80"/>
      </w:pPr>
      <w:r>
        <w:rPr>
          <w:rFonts w:ascii="Segoe UI" w:hAnsi="Segoe UI"/>
          <w:b/>
          <w:color w:val="1A56B4"/>
          <w:sz w:val="44"/>
        </w:rPr>
        <w:t>Kubernetes &amp; Minikube on AWS EC2</w:t>
      </w:r>
    </w:p>
    <w:p w14:paraId="3524B015" w14:textId="77777777" w:rsidR="00BD6E7F" w:rsidRDefault="001F775B">
      <w:pPr>
        <w:spacing w:after="280"/>
      </w:pPr>
      <w:r>
        <w:rPr>
          <w:rFonts w:ascii="Segoe UI" w:hAnsi="Segoe UI"/>
          <w:i/>
          <w:color w:val="6C757D"/>
        </w:rPr>
        <w:t>Complete Student Lab Guide: EC2 Setup, Docker Driver, Cluster Init, Nginx Deployment &amp; Browser Exposure</w:t>
      </w:r>
    </w:p>
    <w:p w14:paraId="5B83EFC4" w14:textId="77777777" w:rsidR="00BD6E7F" w:rsidRDefault="001F775B">
      <w:pPr>
        <w:keepNext/>
        <w:spacing w:before="320" w:after="120"/>
      </w:pPr>
      <w:r>
        <w:rPr>
          <w:rFonts w:ascii="Segoe UI" w:hAnsi="Segoe UI"/>
          <w:b/>
          <w:color w:val="1A56B4"/>
          <w:sz w:val="30"/>
        </w:rPr>
        <w:t>Target Architecture &amp; Specifications</w:t>
      </w:r>
    </w:p>
    <w:tbl>
      <w:tblPr>
        <w:tblW w:w="0" w:type="auto"/>
        <w:jc w:val="center"/>
        <w:tblLayout w:type="fixed"/>
        <w:tblLook w:val="04A0" w:firstRow="1" w:lastRow="0" w:firstColumn="1" w:lastColumn="0" w:noHBand="0" w:noVBand="1"/>
      </w:tblPr>
      <w:tblGrid>
        <w:gridCol w:w="4968"/>
        <w:gridCol w:w="4968"/>
      </w:tblGrid>
      <w:tr w:rsidR="00BD6E7F" w14:paraId="3FEFE9D5" w14:textId="77777777">
        <w:trPr>
          <w:jc w:val="center"/>
        </w:trPr>
        <w:tc>
          <w:tcPr>
            <w:tcW w:w="4968" w:type="dxa"/>
            <w:shd w:val="clear" w:color="auto" w:fill="1E40AF"/>
            <w:tcMar>
              <w:top w:w="80" w:type="dxa"/>
              <w:left w:w="100" w:type="dxa"/>
              <w:bottom w:w="80" w:type="dxa"/>
              <w:right w:w="100" w:type="dxa"/>
            </w:tcMar>
          </w:tcPr>
          <w:p w14:paraId="6F921FBF" w14:textId="77777777" w:rsidR="00BD6E7F" w:rsidRDefault="001F775B">
            <w:r>
              <w:rPr>
                <w:rFonts w:ascii="Calibri" w:hAnsi="Calibri"/>
                <w:b/>
                <w:color w:val="FFFFFF"/>
                <w:sz w:val="20"/>
              </w:rPr>
              <w:t>Component</w:t>
            </w:r>
          </w:p>
        </w:tc>
        <w:tc>
          <w:tcPr>
            <w:tcW w:w="4968" w:type="dxa"/>
            <w:shd w:val="clear" w:color="auto" w:fill="1E40AF"/>
            <w:tcMar>
              <w:top w:w="80" w:type="dxa"/>
              <w:left w:w="100" w:type="dxa"/>
              <w:bottom w:w="80" w:type="dxa"/>
              <w:right w:w="100" w:type="dxa"/>
            </w:tcMar>
          </w:tcPr>
          <w:p w14:paraId="53D8D1A8" w14:textId="77777777" w:rsidR="00BD6E7F" w:rsidRDefault="001F775B">
            <w:r>
              <w:rPr>
                <w:rFonts w:ascii="Calibri" w:hAnsi="Calibri"/>
                <w:color w:val="FFFFFF"/>
                <w:sz w:val="20"/>
              </w:rPr>
              <w:t>Configuration / Value</w:t>
            </w:r>
          </w:p>
        </w:tc>
      </w:tr>
      <w:tr w:rsidR="00BD6E7F" w14:paraId="473E3BDC" w14:textId="77777777">
        <w:trPr>
          <w:jc w:val="center"/>
        </w:trPr>
        <w:tc>
          <w:tcPr>
            <w:tcW w:w="4968" w:type="dxa"/>
            <w:shd w:val="clear" w:color="auto" w:fill="F9FAFB"/>
            <w:tcMar>
              <w:top w:w="80" w:type="dxa"/>
              <w:left w:w="100" w:type="dxa"/>
              <w:bottom w:w="80" w:type="dxa"/>
              <w:right w:w="100" w:type="dxa"/>
            </w:tcMar>
          </w:tcPr>
          <w:p w14:paraId="71EA5503" w14:textId="77777777" w:rsidR="00BD6E7F" w:rsidRDefault="001F775B">
            <w:r>
              <w:rPr>
                <w:rFonts w:ascii="Calibri" w:hAnsi="Calibri"/>
                <w:b/>
                <w:color w:val="212529"/>
                <w:sz w:val="20"/>
              </w:rPr>
              <w:t>Cloud Platform</w:t>
            </w:r>
          </w:p>
        </w:tc>
        <w:tc>
          <w:tcPr>
            <w:tcW w:w="4968" w:type="dxa"/>
            <w:shd w:val="clear" w:color="auto" w:fill="F9FAFB"/>
            <w:tcMar>
              <w:top w:w="80" w:type="dxa"/>
              <w:left w:w="100" w:type="dxa"/>
              <w:bottom w:w="80" w:type="dxa"/>
              <w:right w:w="100" w:type="dxa"/>
            </w:tcMar>
          </w:tcPr>
          <w:p w14:paraId="45CC3C9D" w14:textId="77777777" w:rsidR="00BD6E7F" w:rsidRDefault="001F775B">
            <w:r>
              <w:rPr>
                <w:rFonts w:ascii="Calibri" w:hAnsi="Calibri"/>
                <w:color w:val="212529"/>
                <w:sz w:val="20"/>
              </w:rPr>
              <w:t>AWS EC2</w:t>
            </w:r>
          </w:p>
        </w:tc>
      </w:tr>
      <w:tr w:rsidR="00BD6E7F" w14:paraId="5DB1C487" w14:textId="77777777">
        <w:trPr>
          <w:jc w:val="center"/>
        </w:trPr>
        <w:tc>
          <w:tcPr>
            <w:tcW w:w="4968" w:type="dxa"/>
            <w:shd w:val="clear" w:color="auto" w:fill="FFFFFF"/>
            <w:tcMar>
              <w:top w:w="80" w:type="dxa"/>
              <w:left w:w="100" w:type="dxa"/>
              <w:bottom w:w="80" w:type="dxa"/>
              <w:right w:w="100" w:type="dxa"/>
            </w:tcMar>
          </w:tcPr>
          <w:p w14:paraId="398B452F" w14:textId="77777777" w:rsidR="00BD6E7F" w:rsidRDefault="001F775B">
            <w:r>
              <w:rPr>
                <w:rFonts w:ascii="Calibri" w:hAnsi="Calibri"/>
                <w:b/>
                <w:color w:val="212529"/>
                <w:sz w:val="20"/>
              </w:rPr>
              <w:t>Operating System</w:t>
            </w:r>
          </w:p>
        </w:tc>
        <w:tc>
          <w:tcPr>
            <w:tcW w:w="4968" w:type="dxa"/>
            <w:shd w:val="clear" w:color="auto" w:fill="FFFFFF"/>
            <w:tcMar>
              <w:top w:w="80" w:type="dxa"/>
              <w:left w:w="100" w:type="dxa"/>
              <w:bottom w:w="80" w:type="dxa"/>
              <w:right w:w="100" w:type="dxa"/>
            </w:tcMar>
          </w:tcPr>
          <w:p w14:paraId="2EE9E2E2" w14:textId="77777777" w:rsidR="00BD6E7F" w:rsidRDefault="001F775B">
            <w:r>
              <w:rPr>
                <w:rFonts w:ascii="Calibri" w:hAnsi="Calibri"/>
                <w:color w:val="212529"/>
                <w:sz w:val="20"/>
              </w:rPr>
              <w:t>Ubuntu Server 24.04 LTS (x86_64)</w:t>
            </w:r>
          </w:p>
        </w:tc>
      </w:tr>
      <w:tr w:rsidR="00BD6E7F" w14:paraId="1DF18904" w14:textId="77777777">
        <w:trPr>
          <w:jc w:val="center"/>
        </w:trPr>
        <w:tc>
          <w:tcPr>
            <w:tcW w:w="4968" w:type="dxa"/>
            <w:shd w:val="clear" w:color="auto" w:fill="F9FAFB"/>
            <w:tcMar>
              <w:top w:w="80" w:type="dxa"/>
              <w:left w:w="100" w:type="dxa"/>
              <w:bottom w:w="80" w:type="dxa"/>
              <w:right w:w="100" w:type="dxa"/>
            </w:tcMar>
          </w:tcPr>
          <w:p w14:paraId="07CD5360" w14:textId="77777777" w:rsidR="00BD6E7F" w:rsidRDefault="001F775B">
            <w:r>
              <w:rPr>
                <w:rFonts w:ascii="Calibri" w:hAnsi="Calibri"/>
                <w:b/>
                <w:color w:val="212529"/>
                <w:sz w:val="20"/>
              </w:rPr>
              <w:t>Instance Type</w:t>
            </w:r>
          </w:p>
        </w:tc>
        <w:tc>
          <w:tcPr>
            <w:tcW w:w="4968" w:type="dxa"/>
            <w:shd w:val="clear" w:color="auto" w:fill="F9FAFB"/>
            <w:tcMar>
              <w:top w:w="80" w:type="dxa"/>
              <w:left w:w="100" w:type="dxa"/>
              <w:bottom w:w="80" w:type="dxa"/>
              <w:right w:w="100" w:type="dxa"/>
            </w:tcMar>
          </w:tcPr>
          <w:p w14:paraId="6B0445AA" w14:textId="77777777" w:rsidR="00BD6E7F" w:rsidRDefault="001F775B">
            <w:r>
              <w:rPr>
                <w:rFonts w:ascii="Calibri" w:hAnsi="Calibri"/>
                <w:color w:val="212529"/>
                <w:sz w:val="20"/>
              </w:rPr>
              <w:t>t3.medium (2 vCPUs, 4 GB RAM) - t2.micro will NOT work</w:t>
            </w:r>
          </w:p>
        </w:tc>
      </w:tr>
      <w:tr w:rsidR="00BD6E7F" w14:paraId="49BD6706" w14:textId="77777777">
        <w:trPr>
          <w:jc w:val="center"/>
        </w:trPr>
        <w:tc>
          <w:tcPr>
            <w:tcW w:w="4968" w:type="dxa"/>
            <w:shd w:val="clear" w:color="auto" w:fill="FFFFFF"/>
            <w:tcMar>
              <w:top w:w="80" w:type="dxa"/>
              <w:left w:w="100" w:type="dxa"/>
              <w:bottom w:w="80" w:type="dxa"/>
              <w:right w:w="100" w:type="dxa"/>
            </w:tcMar>
          </w:tcPr>
          <w:p w14:paraId="5622147A" w14:textId="77777777" w:rsidR="00BD6E7F" w:rsidRDefault="001F775B">
            <w:r>
              <w:rPr>
                <w:rFonts w:ascii="Calibri" w:hAnsi="Calibri"/>
                <w:b/>
                <w:color w:val="212529"/>
                <w:sz w:val="20"/>
              </w:rPr>
              <w:t>Storage</w:t>
            </w:r>
          </w:p>
        </w:tc>
        <w:tc>
          <w:tcPr>
            <w:tcW w:w="4968" w:type="dxa"/>
            <w:shd w:val="clear" w:color="auto" w:fill="FFFFFF"/>
            <w:tcMar>
              <w:top w:w="80" w:type="dxa"/>
              <w:left w:w="100" w:type="dxa"/>
              <w:bottom w:w="80" w:type="dxa"/>
              <w:right w:w="100" w:type="dxa"/>
            </w:tcMar>
          </w:tcPr>
          <w:p w14:paraId="747864BC" w14:textId="77777777" w:rsidR="00BD6E7F" w:rsidRDefault="001F775B">
            <w:r>
              <w:rPr>
                <w:rFonts w:ascii="Calibri" w:hAnsi="Calibri"/>
                <w:color w:val="212529"/>
                <w:sz w:val="20"/>
              </w:rPr>
              <w:t>25 GB - 30 GB gp3 root volume</w:t>
            </w:r>
          </w:p>
        </w:tc>
      </w:tr>
    </w:tbl>
    <w:p w14:paraId="02262C39" w14:textId="77777777" w:rsidR="00BD6E7F" w:rsidRDefault="00BD6E7F">
      <w:pPr>
        <w:spacing w:after="80"/>
      </w:pPr>
    </w:p>
    <w:tbl>
      <w:tblPr>
        <w:tblW w:w="0" w:type="auto"/>
        <w:jc w:val="center"/>
        <w:tblLayout w:type="fixed"/>
        <w:tblLook w:val="04A0" w:firstRow="1" w:lastRow="0" w:firstColumn="1" w:lastColumn="0" w:noHBand="0" w:noVBand="1"/>
      </w:tblPr>
      <w:tblGrid>
        <w:gridCol w:w="9936"/>
      </w:tblGrid>
      <w:tr w:rsidR="00BD6E7F" w14:paraId="49B0A30D" w14:textId="77777777">
        <w:trPr>
          <w:jc w:val="center"/>
        </w:trPr>
        <w:tc>
          <w:tcPr>
            <w:tcW w:w="9936" w:type="dxa"/>
            <w:tcBorders>
              <w:left w:val="single" w:sz="24" w:space="0" w:color="DC2626"/>
            </w:tcBorders>
            <w:shd w:val="clear" w:color="auto" w:fill="FEF2F2"/>
            <w:tcMar>
              <w:top w:w="140" w:type="dxa"/>
              <w:left w:w="180" w:type="dxa"/>
              <w:bottom w:w="140" w:type="dxa"/>
              <w:right w:w="180" w:type="dxa"/>
            </w:tcMar>
          </w:tcPr>
          <w:p w14:paraId="0D7B2E6C" w14:textId="77777777" w:rsidR="00BD6E7F" w:rsidRDefault="001F775B">
            <w:pPr>
              <w:spacing w:after="60"/>
            </w:pPr>
            <w:r>
              <w:rPr>
                <w:rFonts w:ascii="Calibri" w:hAnsi="Calibri"/>
                <w:b/>
                <w:color w:val="B91C1C"/>
                <w:sz w:val="20"/>
              </w:rPr>
              <w:t xml:space="preserve">CRITICAL NOTE - DO NOT USE t2.micro: </w:t>
            </w:r>
            <w:r>
              <w:rPr>
                <w:rFonts w:ascii="Calibri" w:hAnsi="Calibri"/>
                <w:color w:val="212529"/>
                <w:sz w:val="20"/>
              </w:rPr>
              <w:t>You MUST choose instance type t3.medium. Minikube requires at least 2 vCPUs and 2 GB memory to boot the Kubernetes control plane. Free-tier t2.micro has only 1 vCPU and 1 GB memory and will crash during cluster initialization.</w:t>
            </w:r>
          </w:p>
        </w:tc>
      </w:tr>
    </w:tbl>
    <w:p w14:paraId="186C14F3" w14:textId="77777777" w:rsidR="00BD6E7F" w:rsidRDefault="00BD6E7F">
      <w:pPr>
        <w:spacing w:after="80"/>
      </w:pPr>
    </w:p>
    <w:p w14:paraId="056C5EFC" w14:textId="77777777" w:rsidR="00BD6E7F" w:rsidRDefault="001F775B">
      <w:pPr>
        <w:keepNext/>
        <w:spacing w:before="320" w:after="120"/>
      </w:pPr>
      <w:r>
        <w:rPr>
          <w:rFonts w:ascii="Segoe UI" w:hAnsi="Segoe UI"/>
          <w:b/>
          <w:color w:val="1A56B4"/>
          <w:sz w:val="30"/>
        </w:rPr>
        <w:t>Phase 1: AWS EC2 Instance Provisioning &amp; Connection</w:t>
      </w:r>
    </w:p>
    <w:p w14:paraId="29849F92" w14:textId="77777777" w:rsidR="00BD6E7F" w:rsidRDefault="001F775B">
      <w:pPr>
        <w:keepNext/>
        <w:spacing w:before="240" w:after="80"/>
      </w:pPr>
      <w:r>
        <w:rPr>
          <w:rFonts w:ascii="Segoe UI" w:hAnsi="Segoe UI"/>
          <w:b/>
          <w:color w:val="212529"/>
          <w:sz w:val="25"/>
        </w:rPr>
        <w:t>Step 1.1: Launch the EC2 Instance in AWS Console</w:t>
      </w:r>
    </w:p>
    <w:p w14:paraId="5FEA7C74" w14:textId="77777777" w:rsidR="00BD6E7F" w:rsidRDefault="001F775B">
      <w:pPr>
        <w:spacing w:before="40" w:after="80"/>
      </w:pPr>
      <w:r>
        <w:rPr>
          <w:rFonts w:ascii="Calibri" w:hAnsi="Calibri"/>
          <w:color w:val="212529"/>
          <w:sz w:val="21"/>
        </w:rPr>
        <w:t>1. Open the AWS Management Console and navigate to EC2 -&gt; Launch Instances.</w:t>
      </w:r>
    </w:p>
    <w:p w14:paraId="41B554DE" w14:textId="77777777" w:rsidR="00BD6E7F" w:rsidRDefault="001F775B">
      <w:pPr>
        <w:spacing w:before="40" w:after="80"/>
      </w:pPr>
      <w:r>
        <w:rPr>
          <w:rFonts w:ascii="Calibri" w:hAnsi="Calibri"/>
          <w:color w:val="212529"/>
          <w:sz w:val="21"/>
        </w:rPr>
        <w:t>2. Name: k8s-minikube-lab</w:t>
      </w:r>
    </w:p>
    <w:p w14:paraId="6485A39C" w14:textId="77777777" w:rsidR="00BD6E7F" w:rsidRDefault="001F775B">
      <w:pPr>
        <w:spacing w:before="40" w:after="80"/>
      </w:pPr>
      <w:r>
        <w:rPr>
          <w:rFonts w:ascii="Calibri" w:hAnsi="Calibri"/>
          <w:color w:val="212529"/>
          <w:sz w:val="21"/>
        </w:rPr>
        <w:t>3. AMI: Ubuntu Server 24.04 LTS (HVM), SSD Volume Type (x86_64)</w:t>
      </w:r>
    </w:p>
    <w:p w14:paraId="75E28524" w14:textId="77777777" w:rsidR="00BD6E7F" w:rsidRDefault="001F775B">
      <w:pPr>
        <w:spacing w:before="40" w:after="80"/>
      </w:pPr>
      <w:r>
        <w:rPr>
          <w:rFonts w:ascii="Calibri" w:hAnsi="Calibri"/>
          <w:color w:val="212529"/>
          <w:sz w:val="21"/>
        </w:rPr>
        <w:t>4. Instance Type: t3.medium</w:t>
      </w:r>
    </w:p>
    <w:p w14:paraId="0E1A9E62" w14:textId="77777777" w:rsidR="00BD6E7F" w:rsidRDefault="001F775B">
      <w:pPr>
        <w:spacing w:before="40" w:after="80"/>
      </w:pPr>
      <w:r>
        <w:rPr>
          <w:rFonts w:ascii="Calibri" w:hAnsi="Calibri"/>
          <w:color w:val="212529"/>
          <w:sz w:val="21"/>
        </w:rPr>
        <w:t>5. Key Pair: Select or create a key pair (e.g., k8s-key.pem)</w:t>
      </w:r>
    </w:p>
    <w:p w14:paraId="2E3AC316" w14:textId="77777777" w:rsidR="00BD6E7F" w:rsidRDefault="001F775B">
      <w:pPr>
        <w:spacing w:before="40" w:after="80"/>
      </w:pPr>
      <w:r>
        <w:rPr>
          <w:rFonts w:ascii="Calibri" w:hAnsi="Calibri"/>
          <w:color w:val="212529"/>
          <w:sz w:val="21"/>
        </w:rPr>
        <w:t>6. Storage: Increase root storage size from 8 GB to 25 GB gp3</w:t>
      </w:r>
    </w:p>
    <w:p w14:paraId="1F5AE049" w14:textId="77777777" w:rsidR="00BD6E7F" w:rsidRDefault="001F775B">
      <w:pPr>
        <w:keepNext/>
        <w:spacing w:before="240" w:after="80"/>
      </w:pPr>
      <w:r>
        <w:rPr>
          <w:rFonts w:ascii="Segoe UI" w:hAnsi="Segoe UI"/>
          <w:b/>
          <w:color w:val="212529"/>
          <w:sz w:val="25"/>
        </w:rPr>
        <w:t>Step 1.2: Security Group Inbound Rules</w:t>
      </w:r>
    </w:p>
    <w:p w14:paraId="7C5B1A52" w14:textId="77777777" w:rsidR="00BD6E7F" w:rsidRDefault="001F775B">
      <w:pPr>
        <w:spacing w:before="40" w:after="80"/>
      </w:pPr>
      <w:r>
        <w:rPr>
          <w:rFonts w:ascii="Calibri" w:hAnsi="Calibri"/>
          <w:color w:val="212529"/>
          <w:sz w:val="21"/>
        </w:rPr>
        <w:t>Attach a security group with the following inbound rules:</w:t>
      </w:r>
    </w:p>
    <w:tbl>
      <w:tblPr>
        <w:tblW w:w="0" w:type="auto"/>
        <w:jc w:val="center"/>
        <w:tblLook w:val="04A0" w:firstRow="1" w:lastRow="0" w:firstColumn="1" w:lastColumn="0" w:noHBand="0" w:noVBand="1"/>
      </w:tblPr>
      <w:tblGrid>
        <w:gridCol w:w="2484"/>
        <w:gridCol w:w="2484"/>
        <w:gridCol w:w="2484"/>
        <w:gridCol w:w="2484"/>
      </w:tblGrid>
      <w:tr w:rsidR="00BD6E7F" w14:paraId="11EF8E05" w14:textId="77777777">
        <w:trPr>
          <w:jc w:val="center"/>
        </w:trPr>
        <w:tc>
          <w:tcPr>
            <w:tcW w:w="2484" w:type="dxa"/>
            <w:shd w:val="clear" w:color="auto" w:fill="1E40AF"/>
            <w:tcMar>
              <w:top w:w="80" w:type="dxa"/>
              <w:left w:w="100" w:type="dxa"/>
              <w:bottom w:w="80" w:type="dxa"/>
              <w:right w:w="100" w:type="dxa"/>
            </w:tcMar>
          </w:tcPr>
          <w:p w14:paraId="4E0DB8C5" w14:textId="77777777" w:rsidR="00BD6E7F" w:rsidRDefault="001F775B">
            <w:r>
              <w:rPr>
                <w:rFonts w:ascii="Calibri" w:hAnsi="Calibri"/>
                <w:b/>
                <w:color w:val="FFFFFF"/>
                <w:sz w:val="19"/>
              </w:rPr>
              <w:t>Type</w:t>
            </w:r>
          </w:p>
        </w:tc>
        <w:tc>
          <w:tcPr>
            <w:tcW w:w="2484" w:type="dxa"/>
            <w:shd w:val="clear" w:color="auto" w:fill="1E40AF"/>
            <w:tcMar>
              <w:top w:w="80" w:type="dxa"/>
              <w:left w:w="100" w:type="dxa"/>
              <w:bottom w:w="80" w:type="dxa"/>
              <w:right w:w="100" w:type="dxa"/>
            </w:tcMar>
          </w:tcPr>
          <w:p w14:paraId="7F763681" w14:textId="77777777" w:rsidR="00BD6E7F" w:rsidRDefault="001F775B">
            <w:r>
              <w:rPr>
                <w:rFonts w:ascii="Calibri" w:hAnsi="Calibri"/>
                <w:b/>
                <w:color w:val="FFFFFF"/>
                <w:sz w:val="19"/>
              </w:rPr>
              <w:t>Port Range</w:t>
            </w:r>
          </w:p>
        </w:tc>
        <w:tc>
          <w:tcPr>
            <w:tcW w:w="2484" w:type="dxa"/>
            <w:shd w:val="clear" w:color="auto" w:fill="1E40AF"/>
            <w:tcMar>
              <w:top w:w="80" w:type="dxa"/>
              <w:left w:w="100" w:type="dxa"/>
              <w:bottom w:w="80" w:type="dxa"/>
              <w:right w:w="100" w:type="dxa"/>
            </w:tcMar>
          </w:tcPr>
          <w:p w14:paraId="7515E401" w14:textId="77777777" w:rsidR="00BD6E7F" w:rsidRDefault="001F775B">
            <w:r>
              <w:rPr>
                <w:rFonts w:ascii="Calibri" w:hAnsi="Calibri"/>
                <w:b/>
                <w:color w:val="FFFFFF"/>
                <w:sz w:val="19"/>
              </w:rPr>
              <w:t>Source</w:t>
            </w:r>
          </w:p>
        </w:tc>
        <w:tc>
          <w:tcPr>
            <w:tcW w:w="2484" w:type="dxa"/>
            <w:shd w:val="clear" w:color="auto" w:fill="1E40AF"/>
            <w:tcMar>
              <w:top w:w="80" w:type="dxa"/>
              <w:left w:w="100" w:type="dxa"/>
              <w:bottom w:w="80" w:type="dxa"/>
              <w:right w:w="100" w:type="dxa"/>
            </w:tcMar>
          </w:tcPr>
          <w:p w14:paraId="63D8DEFD" w14:textId="77777777" w:rsidR="00BD6E7F" w:rsidRDefault="001F775B">
            <w:r>
              <w:rPr>
                <w:rFonts w:ascii="Calibri" w:hAnsi="Calibri"/>
                <w:b/>
                <w:color w:val="FFFFFF"/>
                <w:sz w:val="19"/>
              </w:rPr>
              <w:t>Purpose</w:t>
            </w:r>
          </w:p>
        </w:tc>
      </w:tr>
      <w:tr w:rsidR="00BD6E7F" w14:paraId="4B805A79" w14:textId="77777777">
        <w:trPr>
          <w:jc w:val="center"/>
        </w:trPr>
        <w:tc>
          <w:tcPr>
            <w:tcW w:w="2484" w:type="dxa"/>
            <w:shd w:val="clear" w:color="auto" w:fill="F9FAFB"/>
            <w:tcMar>
              <w:top w:w="80" w:type="dxa"/>
              <w:left w:w="100" w:type="dxa"/>
              <w:bottom w:w="80" w:type="dxa"/>
              <w:right w:w="100" w:type="dxa"/>
            </w:tcMar>
          </w:tcPr>
          <w:p w14:paraId="2E27FDD4" w14:textId="77777777" w:rsidR="00BD6E7F" w:rsidRDefault="001F775B">
            <w:r>
              <w:rPr>
                <w:rFonts w:ascii="Calibri" w:hAnsi="Calibri"/>
                <w:b/>
                <w:color w:val="212529"/>
                <w:sz w:val="19"/>
              </w:rPr>
              <w:lastRenderedPageBreak/>
              <w:t>SSH</w:t>
            </w:r>
          </w:p>
        </w:tc>
        <w:tc>
          <w:tcPr>
            <w:tcW w:w="2484" w:type="dxa"/>
            <w:shd w:val="clear" w:color="auto" w:fill="F9FAFB"/>
            <w:tcMar>
              <w:top w:w="80" w:type="dxa"/>
              <w:left w:w="100" w:type="dxa"/>
              <w:bottom w:w="80" w:type="dxa"/>
              <w:right w:w="100" w:type="dxa"/>
            </w:tcMar>
          </w:tcPr>
          <w:p w14:paraId="4F4187B4" w14:textId="77777777" w:rsidR="00BD6E7F" w:rsidRDefault="001F775B">
            <w:r>
              <w:rPr>
                <w:rFonts w:ascii="Calibri" w:hAnsi="Calibri"/>
                <w:color w:val="212529"/>
                <w:sz w:val="19"/>
              </w:rPr>
              <w:t>22</w:t>
            </w:r>
          </w:p>
        </w:tc>
        <w:tc>
          <w:tcPr>
            <w:tcW w:w="2484" w:type="dxa"/>
            <w:shd w:val="clear" w:color="auto" w:fill="F9FAFB"/>
            <w:tcMar>
              <w:top w:w="80" w:type="dxa"/>
              <w:left w:w="100" w:type="dxa"/>
              <w:bottom w:w="80" w:type="dxa"/>
              <w:right w:w="100" w:type="dxa"/>
            </w:tcMar>
          </w:tcPr>
          <w:p w14:paraId="1FFFEE7E" w14:textId="77777777" w:rsidR="00BD6E7F" w:rsidRDefault="001F775B">
            <w:r>
              <w:rPr>
                <w:rFonts w:ascii="Calibri" w:hAnsi="Calibri"/>
                <w:color w:val="212529"/>
                <w:sz w:val="19"/>
              </w:rPr>
              <w:t>My IP (or 0.0.0.0/0)</w:t>
            </w:r>
          </w:p>
        </w:tc>
        <w:tc>
          <w:tcPr>
            <w:tcW w:w="2484" w:type="dxa"/>
            <w:shd w:val="clear" w:color="auto" w:fill="F9FAFB"/>
            <w:tcMar>
              <w:top w:w="80" w:type="dxa"/>
              <w:left w:w="100" w:type="dxa"/>
              <w:bottom w:w="80" w:type="dxa"/>
              <w:right w:w="100" w:type="dxa"/>
            </w:tcMar>
          </w:tcPr>
          <w:p w14:paraId="386D130B" w14:textId="77777777" w:rsidR="00BD6E7F" w:rsidRDefault="001F775B">
            <w:r>
              <w:rPr>
                <w:rFonts w:ascii="Calibri" w:hAnsi="Calibri"/>
                <w:color w:val="212529"/>
                <w:sz w:val="19"/>
              </w:rPr>
              <w:t>Instance Terminal Access</w:t>
            </w:r>
          </w:p>
        </w:tc>
      </w:tr>
      <w:tr w:rsidR="00BD6E7F" w14:paraId="204B3190" w14:textId="77777777">
        <w:trPr>
          <w:jc w:val="center"/>
        </w:trPr>
        <w:tc>
          <w:tcPr>
            <w:tcW w:w="2484" w:type="dxa"/>
            <w:shd w:val="clear" w:color="auto" w:fill="FFFFFF"/>
            <w:tcMar>
              <w:top w:w="80" w:type="dxa"/>
              <w:left w:w="100" w:type="dxa"/>
              <w:bottom w:w="80" w:type="dxa"/>
              <w:right w:w="100" w:type="dxa"/>
            </w:tcMar>
          </w:tcPr>
          <w:p w14:paraId="161BA6C1" w14:textId="77777777" w:rsidR="00BD6E7F" w:rsidRDefault="001F775B">
            <w:r>
              <w:rPr>
                <w:rFonts w:ascii="Calibri" w:hAnsi="Calibri"/>
                <w:b/>
                <w:color w:val="212529"/>
                <w:sz w:val="19"/>
              </w:rPr>
              <w:t>Custom TCP</w:t>
            </w:r>
          </w:p>
        </w:tc>
        <w:tc>
          <w:tcPr>
            <w:tcW w:w="2484" w:type="dxa"/>
            <w:shd w:val="clear" w:color="auto" w:fill="FFFFFF"/>
            <w:tcMar>
              <w:top w:w="80" w:type="dxa"/>
              <w:left w:w="100" w:type="dxa"/>
              <w:bottom w:w="80" w:type="dxa"/>
              <w:right w:w="100" w:type="dxa"/>
            </w:tcMar>
          </w:tcPr>
          <w:p w14:paraId="3DD908F0" w14:textId="77777777" w:rsidR="00BD6E7F" w:rsidRDefault="001F775B">
            <w:r>
              <w:rPr>
                <w:rFonts w:ascii="Calibri" w:hAnsi="Calibri"/>
                <w:color w:val="212529"/>
                <w:sz w:val="19"/>
              </w:rPr>
              <w:t>30080</w:t>
            </w:r>
          </w:p>
        </w:tc>
        <w:tc>
          <w:tcPr>
            <w:tcW w:w="2484" w:type="dxa"/>
            <w:shd w:val="clear" w:color="auto" w:fill="FFFFFF"/>
            <w:tcMar>
              <w:top w:w="80" w:type="dxa"/>
              <w:left w:w="100" w:type="dxa"/>
              <w:bottom w:w="80" w:type="dxa"/>
              <w:right w:w="100" w:type="dxa"/>
            </w:tcMar>
          </w:tcPr>
          <w:p w14:paraId="4A38BC53" w14:textId="77777777" w:rsidR="00BD6E7F" w:rsidRDefault="001F775B">
            <w:r>
              <w:rPr>
                <w:rFonts w:ascii="Calibri" w:hAnsi="Calibri"/>
                <w:color w:val="212529"/>
                <w:sz w:val="19"/>
              </w:rPr>
              <w:t>0.0.0.0/0</w:t>
            </w:r>
          </w:p>
        </w:tc>
        <w:tc>
          <w:tcPr>
            <w:tcW w:w="2484" w:type="dxa"/>
            <w:shd w:val="clear" w:color="auto" w:fill="FFFFFF"/>
            <w:tcMar>
              <w:top w:w="80" w:type="dxa"/>
              <w:left w:w="100" w:type="dxa"/>
              <w:bottom w:w="80" w:type="dxa"/>
              <w:right w:w="100" w:type="dxa"/>
            </w:tcMar>
          </w:tcPr>
          <w:p w14:paraId="7D9D8D85" w14:textId="77777777" w:rsidR="00BD6E7F" w:rsidRDefault="001F775B">
            <w:r>
              <w:rPr>
                <w:rFonts w:ascii="Calibri" w:hAnsi="Calibri"/>
                <w:color w:val="212529"/>
                <w:sz w:val="19"/>
              </w:rPr>
              <w:t>Access Nginx NodePort from Browser</w:t>
            </w:r>
          </w:p>
        </w:tc>
      </w:tr>
      <w:tr w:rsidR="00BD6E7F" w14:paraId="0185F3D7" w14:textId="77777777">
        <w:trPr>
          <w:jc w:val="center"/>
        </w:trPr>
        <w:tc>
          <w:tcPr>
            <w:tcW w:w="2484" w:type="dxa"/>
            <w:shd w:val="clear" w:color="auto" w:fill="F9FAFB"/>
            <w:tcMar>
              <w:top w:w="80" w:type="dxa"/>
              <w:left w:w="100" w:type="dxa"/>
              <w:bottom w:w="80" w:type="dxa"/>
              <w:right w:w="100" w:type="dxa"/>
            </w:tcMar>
          </w:tcPr>
          <w:p w14:paraId="7FB919BB" w14:textId="77777777" w:rsidR="00BD6E7F" w:rsidRDefault="001F775B">
            <w:r>
              <w:rPr>
                <w:rFonts w:ascii="Calibri" w:hAnsi="Calibri"/>
                <w:b/>
                <w:color w:val="212529"/>
                <w:sz w:val="19"/>
              </w:rPr>
              <w:t>HTTP (Optional)</w:t>
            </w:r>
          </w:p>
        </w:tc>
        <w:tc>
          <w:tcPr>
            <w:tcW w:w="2484" w:type="dxa"/>
            <w:shd w:val="clear" w:color="auto" w:fill="F9FAFB"/>
            <w:tcMar>
              <w:top w:w="80" w:type="dxa"/>
              <w:left w:w="100" w:type="dxa"/>
              <w:bottom w:w="80" w:type="dxa"/>
              <w:right w:w="100" w:type="dxa"/>
            </w:tcMar>
          </w:tcPr>
          <w:p w14:paraId="7B1D1284" w14:textId="77777777" w:rsidR="00BD6E7F" w:rsidRDefault="001F775B">
            <w:r>
              <w:rPr>
                <w:rFonts w:ascii="Calibri" w:hAnsi="Calibri"/>
                <w:color w:val="212529"/>
                <w:sz w:val="19"/>
              </w:rPr>
              <w:t>80</w:t>
            </w:r>
          </w:p>
        </w:tc>
        <w:tc>
          <w:tcPr>
            <w:tcW w:w="2484" w:type="dxa"/>
            <w:shd w:val="clear" w:color="auto" w:fill="F9FAFB"/>
            <w:tcMar>
              <w:top w:w="80" w:type="dxa"/>
              <w:left w:w="100" w:type="dxa"/>
              <w:bottom w:w="80" w:type="dxa"/>
              <w:right w:w="100" w:type="dxa"/>
            </w:tcMar>
          </w:tcPr>
          <w:p w14:paraId="255C4E43" w14:textId="77777777" w:rsidR="00BD6E7F" w:rsidRDefault="001F775B">
            <w:r>
              <w:rPr>
                <w:rFonts w:ascii="Calibri" w:hAnsi="Calibri"/>
                <w:color w:val="212529"/>
                <w:sz w:val="19"/>
              </w:rPr>
              <w:t>0.0.0.0/0</w:t>
            </w:r>
          </w:p>
        </w:tc>
        <w:tc>
          <w:tcPr>
            <w:tcW w:w="2484" w:type="dxa"/>
            <w:shd w:val="clear" w:color="auto" w:fill="F9FAFB"/>
            <w:tcMar>
              <w:top w:w="80" w:type="dxa"/>
              <w:left w:w="100" w:type="dxa"/>
              <w:bottom w:w="80" w:type="dxa"/>
              <w:right w:w="100" w:type="dxa"/>
            </w:tcMar>
          </w:tcPr>
          <w:p w14:paraId="61332100" w14:textId="77777777" w:rsidR="00BD6E7F" w:rsidRDefault="001F775B">
            <w:r>
              <w:rPr>
                <w:rFonts w:ascii="Calibri" w:hAnsi="Calibri"/>
                <w:color w:val="212529"/>
                <w:sz w:val="19"/>
              </w:rPr>
              <w:t>Reverse Proxy / Web traffic</w:t>
            </w:r>
          </w:p>
        </w:tc>
      </w:tr>
    </w:tbl>
    <w:p w14:paraId="0AE835BB" w14:textId="77777777" w:rsidR="00BD6E7F" w:rsidRDefault="00BD6E7F">
      <w:pPr>
        <w:spacing w:after="80"/>
      </w:pPr>
    </w:p>
    <w:p w14:paraId="09620A60" w14:textId="77777777" w:rsidR="00BD6E7F" w:rsidRDefault="001F775B">
      <w:pPr>
        <w:keepNext/>
        <w:spacing w:before="240" w:after="80"/>
      </w:pPr>
      <w:r>
        <w:rPr>
          <w:rFonts w:ascii="Segoe UI" w:hAnsi="Segoe UI"/>
          <w:b/>
          <w:color w:val="212529"/>
          <w:sz w:val="25"/>
        </w:rPr>
        <w:t>Step 1.3: Connect via SSH</w:t>
      </w:r>
    </w:p>
    <w:p w14:paraId="1134AFC6" w14:textId="77777777" w:rsidR="00BD6E7F" w:rsidRDefault="001F775B">
      <w:pPr>
        <w:spacing w:before="40" w:after="80"/>
      </w:pPr>
      <w:r>
        <w:rPr>
          <w:rFonts w:ascii="Calibri" w:hAnsi="Calibri"/>
          <w:color w:val="212529"/>
          <w:sz w:val="21"/>
        </w:rPr>
        <w:t>Run these commands from your computer's terminal (Terminal, PowerShell, or Git Bash):</w:t>
      </w:r>
    </w:p>
    <w:p w14:paraId="2D48052D" w14:textId="77777777" w:rsidR="00BD6E7F" w:rsidRDefault="001F775B">
      <w:pPr>
        <w:keepNext/>
        <w:spacing w:before="120" w:after="40"/>
      </w:pPr>
      <w:r>
        <w:rPr>
          <w:rFonts w:ascii="Segoe UI" w:hAnsi="Segoe UI"/>
          <w:b/>
          <w:color w:val="1A56B4"/>
          <w:sz w:val="19"/>
        </w:rPr>
        <w:t>Command to Copy:</w:t>
      </w:r>
    </w:p>
    <w:tbl>
      <w:tblPr>
        <w:tblW w:w="0" w:type="auto"/>
        <w:jc w:val="center"/>
        <w:tblLayout w:type="fixed"/>
        <w:tblLook w:val="04A0" w:firstRow="1" w:lastRow="0" w:firstColumn="1" w:lastColumn="0" w:noHBand="0" w:noVBand="1"/>
      </w:tblPr>
      <w:tblGrid>
        <w:gridCol w:w="9936"/>
      </w:tblGrid>
      <w:tr w:rsidR="00BD6E7F" w14:paraId="4CC74624" w14:textId="77777777">
        <w:trPr>
          <w:jc w:val="center"/>
        </w:trPr>
        <w:tc>
          <w:tcPr>
            <w:tcW w:w="9936" w:type="dxa"/>
            <w:tcBorders>
              <w:left w:val="single" w:sz="18" w:space="0" w:color="2563EB"/>
            </w:tcBorders>
            <w:shd w:val="clear" w:color="auto" w:fill="F3F4F6"/>
            <w:tcMar>
              <w:top w:w="100" w:type="dxa"/>
              <w:left w:w="140" w:type="dxa"/>
              <w:bottom w:w="100" w:type="dxa"/>
              <w:right w:w="140" w:type="dxa"/>
            </w:tcMar>
          </w:tcPr>
          <w:p w14:paraId="3EFB610F" w14:textId="77777777" w:rsidR="00BD6E7F" w:rsidRDefault="001F775B">
            <w:pPr>
              <w:spacing w:after="0" w:line="252" w:lineRule="auto"/>
            </w:pPr>
            <w:r>
              <w:rPr>
                <w:rFonts w:ascii="Consolas" w:hAnsi="Consolas"/>
                <w:color w:val="111827"/>
                <w:sz w:val="18"/>
              </w:rPr>
              <w:t>chmod 400 k8s-key.pem</w:t>
            </w:r>
            <w:r>
              <w:rPr>
                <w:rFonts w:ascii="Consolas" w:hAnsi="Consolas"/>
                <w:color w:val="111827"/>
                <w:sz w:val="18"/>
              </w:rPr>
              <w:br/>
              <w:t>ssh -i "k8s-key.pem" ubuntu@&lt;EC2-PUBLIC-IP&gt;</w:t>
            </w:r>
          </w:p>
        </w:tc>
      </w:tr>
    </w:tbl>
    <w:p w14:paraId="13DAB264" w14:textId="77777777" w:rsidR="00BD6E7F" w:rsidRDefault="00BD6E7F">
      <w:pPr>
        <w:spacing w:after="60"/>
      </w:pPr>
    </w:p>
    <w:p w14:paraId="47FA5B9A" w14:textId="77777777" w:rsidR="00BD6E7F" w:rsidRDefault="001F775B">
      <w:pPr>
        <w:keepNext/>
        <w:spacing w:before="80" w:after="40"/>
      </w:pPr>
      <w:r>
        <w:rPr>
          <w:rFonts w:ascii="Segoe UI" w:hAnsi="Segoe UI"/>
          <w:b/>
          <w:color w:val="166534"/>
          <w:sz w:val="19"/>
        </w:rPr>
        <w:t>Expected Terminal Output:</w:t>
      </w:r>
    </w:p>
    <w:tbl>
      <w:tblPr>
        <w:tblW w:w="0" w:type="auto"/>
        <w:jc w:val="center"/>
        <w:tblLayout w:type="fixed"/>
        <w:tblLook w:val="04A0" w:firstRow="1" w:lastRow="0" w:firstColumn="1" w:lastColumn="0" w:noHBand="0" w:noVBand="1"/>
      </w:tblPr>
      <w:tblGrid>
        <w:gridCol w:w="9936"/>
      </w:tblGrid>
      <w:tr w:rsidR="00BD6E7F" w14:paraId="0AFE12FF" w14:textId="77777777">
        <w:trPr>
          <w:jc w:val="center"/>
        </w:trPr>
        <w:tc>
          <w:tcPr>
            <w:tcW w:w="9936" w:type="dxa"/>
            <w:tcBorders>
              <w:left w:val="single" w:sz="18" w:space="0" w:color="16A34A"/>
            </w:tcBorders>
            <w:shd w:val="clear" w:color="auto" w:fill="F0FDF4"/>
            <w:tcMar>
              <w:top w:w="100" w:type="dxa"/>
              <w:left w:w="140" w:type="dxa"/>
              <w:bottom w:w="100" w:type="dxa"/>
              <w:right w:w="140" w:type="dxa"/>
            </w:tcMar>
          </w:tcPr>
          <w:p w14:paraId="6A990267" w14:textId="77777777" w:rsidR="00BD6E7F" w:rsidRDefault="001F775B">
            <w:pPr>
              <w:spacing w:after="0" w:line="252" w:lineRule="auto"/>
            </w:pPr>
            <w:r>
              <w:rPr>
                <w:rFonts w:ascii="Consolas" w:hAnsi="Consolas"/>
                <w:color w:val="166534"/>
                <w:sz w:val="17"/>
              </w:rPr>
              <w:t>The authenticity of host 'xx.xx.xx.xx' can't be established.</w:t>
            </w:r>
            <w:r>
              <w:rPr>
                <w:rFonts w:ascii="Consolas" w:hAnsi="Consolas"/>
                <w:color w:val="166534"/>
                <w:sz w:val="17"/>
              </w:rPr>
              <w:br/>
              <w:t>Are you sure you want to continue connecting (yes/no)? yes</w:t>
            </w:r>
            <w:r>
              <w:rPr>
                <w:rFonts w:ascii="Consolas" w:hAnsi="Consolas"/>
                <w:color w:val="166534"/>
                <w:sz w:val="17"/>
              </w:rPr>
              <w:br/>
              <w:t>Welcome to Ubuntu 24.04 LTS (GNU/Linux 6.8.0-1017-aws x86_64)</w:t>
            </w:r>
            <w:r>
              <w:rPr>
                <w:rFonts w:ascii="Consolas" w:hAnsi="Consolas"/>
                <w:color w:val="166534"/>
                <w:sz w:val="17"/>
              </w:rPr>
              <w:br/>
            </w:r>
            <w:r>
              <w:rPr>
                <w:rFonts w:ascii="Consolas" w:hAnsi="Consolas"/>
                <w:color w:val="166534"/>
                <w:sz w:val="17"/>
              </w:rPr>
              <w:br/>
              <w:t>ubuntu@ip-172-31-xx-xx:~$</w:t>
            </w:r>
          </w:p>
        </w:tc>
      </w:tr>
    </w:tbl>
    <w:p w14:paraId="502B717D" w14:textId="77777777" w:rsidR="00BD6E7F" w:rsidRDefault="00BD6E7F">
      <w:pPr>
        <w:spacing w:after="120"/>
      </w:pPr>
    </w:p>
    <w:p w14:paraId="2DADB2BC" w14:textId="77777777" w:rsidR="00BD6E7F" w:rsidRDefault="001F775B">
      <w:pPr>
        <w:keepNext/>
        <w:spacing w:before="320" w:after="120"/>
      </w:pPr>
      <w:r>
        <w:rPr>
          <w:rFonts w:ascii="Segoe UI" w:hAnsi="Segoe UI"/>
          <w:b/>
          <w:color w:val="1A56B4"/>
          <w:sz w:val="30"/>
        </w:rPr>
        <w:t>Phase 2: Docker, Kubectl &amp; Minikube Installation</w:t>
      </w:r>
    </w:p>
    <w:p w14:paraId="7BAEA678" w14:textId="77777777" w:rsidR="00BD6E7F" w:rsidRDefault="001F775B">
      <w:pPr>
        <w:keepNext/>
        <w:spacing w:before="240" w:after="80"/>
      </w:pPr>
      <w:r>
        <w:rPr>
          <w:rFonts w:ascii="Segoe UI" w:hAnsi="Segoe UI"/>
          <w:b/>
          <w:color w:val="212529"/>
          <w:sz w:val="25"/>
        </w:rPr>
        <w:t>Step 2.1: Update System &amp; Install Docker Engine</w:t>
      </w:r>
    </w:p>
    <w:p w14:paraId="76353111" w14:textId="77777777" w:rsidR="00BD6E7F" w:rsidRDefault="001F775B">
      <w:pPr>
        <w:spacing w:before="40" w:after="80"/>
      </w:pPr>
      <w:r>
        <w:rPr>
          <w:rFonts w:ascii="Calibri" w:hAnsi="Calibri"/>
          <w:color w:val="212529"/>
          <w:sz w:val="21"/>
        </w:rPr>
        <w:t>Run the following script block to install Docker and grant non-sudo permissions:</w:t>
      </w:r>
    </w:p>
    <w:p w14:paraId="71A85388" w14:textId="77777777" w:rsidR="00BD6E7F" w:rsidRDefault="001F775B">
      <w:pPr>
        <w:keepNext/>
        <w:spacing w:before="120" w:after="40"/>
      </w:pPr>
      <w:r>
        <w:rPr>
          <w:rFonts w:ascii="Segoe UI" w:hAnsi="Segoe UI"/>
          <w:b/>
          <w:color w:val="1A56B4"/>
          <w:sz w:val="19"/>
        </w:rPr>
        <w:t>Command to Copy:</w:t>
      </w:r>
    </w:p>
    <w:tbl>
      <w:tblPr>
        <w:tblW w:w="0" w:type="auto"/>
        <w:jc w:val="center"/>
        <w:tblLayout w:type="fixed"/>
        <w:tblLook w:val="04A0" w:firstRow="1" w:lastRow="0" w:firstColumn="1" w:lastColumn="0" w:noHBand="0" w:noVBand="1"/>
      </w:tblPr>
      <w:tblGrid>
        <w:gridCol w:w="9936"/>
      </w:tblGrid>
      <w:tr w:rsidR="00BD6E7F" w14:paraId="57ECF382" w14:textId="77777777">
        <w:trPr>
          <w:jc w:val="center"/>
        </w:trPr>
        <w:tc>
          <w:tcPr>
            <w:tcW w:w="9936" w:type="dxa"/>
            <w:tcBorders>
              <w:left w:val="single" w:sz="18" w:space="0" w:color="2563EB"/>
            </w:tcBorders>
            <w:shd w:val="clear" w:color="auto" w:fill="F3F4F6"/>
            <w:tcMar>
              <w:top w:w="100" w:type="dxa"/>
              <w:left w:w="140" w:type="dxa"/>
              <w:bottom w:w="100" w:type="dxa"/>
              <w:right w:w="140" w:type="dxa"/>
            </w:tcMar>
          </w:tcPr>
          <w:p w14:paraId="61997A12" w14:textId="77777777" w:rsidR="00BD6E7F" w:rsidRDefault="001F775B">
            <w:pPr>
              <w:spacing w:after="0" w:line="252" w:lineRule="auto"/>
            </w:pPr>
            <w:r>
              <w:rPr>
                <w:rFonts w:ascii="Consolas" w:hAnsi="Consolas"/>
                <w:color w:val="111827"/>
                <w:sz w:val="18"/>
              </w:rPr>
              <w:t># Update package index</w:t>
            </w:r>
            <w:r>
              <w:rPr>
                <w:rFonts w:ascii="Consolas" w:hAnsi="Consolas"/>
                <w:color w:val="111827"/>
                <w:sz w:val="18"/>
              </w:rPr>
              <w:br/>
              <w:t>sudo apt update &amp;&amp; sudo apt upgrade -y</w:t>
            </w:r>
            <w:r>
              <w:rPr>
                <w:rFonts w:ascii="Consolas" w:hAnsi="Consolas"/>
                <w:color w:val="111827"/>
                <w:sz w:val="18"/>
              </w:rPr>
              <w:br/>
              <w:t>sudo apt install -y curl wget apt-transport-https ca-certificates gnupg lsb-release</w:t>
            </w:r>
            <w:r>
              <w:rPr>
                <w:rFonts w:ascii="Consolas" w:hAnsi="Consolas"/>
                <w:color w:val="111827"/>
                <w:sz w:val="18"/>
              </w:rPr>
              <w:br/>
            </w:r>
            <w:r>
              <w:rPr>
                <w:rFonts w:ascii="Consolas" w:hAnsi="Consolas"/>
                <w:color w:val="111827"/>
                <w:sz w:val="18"/>
              </w:rPr>
              <w:br/>
              <w:t># Add Docker GPG key and repo</w:t>
            </w:r>
            <w:r>
              <w:rPr>
                <w:rFonts w:ascii="Consolas" w:hAnsi="Consolas"/>
                <w:color w:val="111827"/>
                <w:sz w:val="18"/>
              </w:rPr>
              <w:br/>
              <w:t>sudo install -m 0755 -d /etc/apt/keyrings</w:t>
            </w:r>
            <w:r>
              <w:rPr>
                <w:rFonts w:ascii="Consolas" w:hAnsi="Consolas"/>
                <w:color w:val="111827"/>
                <w:sz w:val="18"/>
              </w:rPr>
              <w:br/>
              <w:t>curl -fsSL https://download.docker.com/linux/ubuntu/gpg | sudo gpg --dearmor -o /etc/apt/keyrings/docker.gpg</w:t>
            </w:r>
            <w:r>
              <w:rPr>
                <w:rFonts w:ascii="Consolas" w:hAnsi="Consolas"/>
                <w:color w:val="111827"/>
                <w:sz w:val="18"/>
              </w:rPr>
              <w:br/>
              <w:t>sudo chmod a+r /etc/apt/keyrings/docker.gpg</w:t>
            </w:r>
            <w:r>
              <w:rPr>
                <w:rFonts w:ascii="Consolas" w:hAnsi="Consolas"/>
                <w:color w:val="111827"/>
                <w:sz w:val="18"/>
              </w:rPr>
              <w:br/>
            </w:r>
            <w:r>
              <w:rPr>
                <w:rFonts w:ascii="Consolas" w:hAnsi="Consolas"/>
                <w:color w:val="111827"/>
                <w:sz w:val="18"/>
              </w:rPr>
              <w:br/>
              <w:t>echo "deb [arch=$(dpkg --print-architecture) signed-by=/etc/apt/keyrings/docker.gpg] https://download.docker.com/linux/ubuntu $(lsb_release -cs) stable" | sudo tee /etc/apt/sources.list.d/docker.list &gt; /dev/null</w:t>
            </w:r>
            <w:r>
              <w:rPr>
                <w:rFonts w:ascii="Consolas" w:hAnsi="Consolas"/>
                <w:color w:val="111827"/>
                <w:sz w:val="18"/>
              </w:rPr>
              <w:br/>
            </w:r>
            <w:r>
              <w:rPr>
                <w:rFonts w:ascii="Consolas" w:hAnsi="Consolas"/>
                <w:color w:val="111827"/>
                <w:sz w:val="18"/>
              </w:rPr>
              <w:br/>
              <w:t>sudo apt update &amp;&amp; sudo apt install -y docker-ce docker-ce-cli containerd.io</w:t>
            </w:r>
            <w:r>
              <w:rPr>
                <w:rFonts w:ascii="Consolas" w:hAnsi="Consolas"/>
                <w:color w:val="111827"/>
                <w:sz w:val="18"/>
              </w:rPr>
              <w:br/>
            </w:r>
            <w:r>
              <w:rPr>
                <w:rFonts w:ascii="Consolas" w:hAnsi="Consolas"/>
                <w:color w:val="111827"/>
                <w:sz w:val="18"/>
              </w:rPr>
              <w:br/>
              <w:t># Allow ubuntu user to execute docker without sudo</w:t>
            </w:r>
            <w:r>
              <w:rPr>
                <w:rFonts w:ascii="Consolas" w:hAnsi="Consolas"/>
                <w:color w:val="111827"/>
                <w:sz w:val="18"/>
              </w:rPr>
              <w:br/>
              <w:t>sudo usermod -aG docker $USER</w:t>
            </w:r>
            <w:r>
              <w:rPr>
                <w:rFonts w:ascii="Consolas" w:hAnsi="Consolas"/>
                <w:color w:val="111827"/>
                <w:sz w:val="18"/>
              </w:rPr>
              <w:br/>
            </w:r>
            <w:r>
              <w:rPr>
                <w:rFonts w:ascii="Consolas" w:hAnsi="Consolas"/>
                <w:color w:val="111827"/>
                <w:sz w:val="18"/>
              </w:rPr>
              <w:lastRenderedPageBreak/>
              <w:t>newgrp docker</w:t>
            </w:r>
            <w:r>
              <w:rPr>
                <w:rFonts w:ascii="Consolas" w:hAnsi="Consolas"/>
                <w:color w:val="111827"/>
                <w:sz w:val="18"/>
              </w:rPr>
              <w:br/>
              <w:t>docker ps</w:t>
            </w:r>
          </w:p>
        </w:tc>
      </w:tr>
    </w:tbl>
    <w:p w14:paraId="38469C71" w14:textId="77777777" w:rsidR="00BD6E7F" w:rsidRDefault="00BD6E7F">
      <w:pPr>
        <w:spacing w:after="60"/>
      </w:pPr>
    </w:p>
    <w:p w14:paraId="07EC6934" w14:textId="77777777" w:rsidR="00BD6E7F" w:rsidRDefault="001F775B">
      <w:pPr>
        <w:keepNext/>
        <w:spacing w:before="80" w:after="40"/>
      </w:pPr>
      <w:r>
        <w:rPr>
          <w:rFonts w:ascii="Segoe UI" w:hAnsi="Segoe UI"/>
          <w:b/>
          <w:color w:val="166534"/>
          <w:sz w:val="19"/>
        </w:rPr>
        <w:t>Expected Terminal Output:</w:t>
      </w:r>
    </w:p>
    <w:tbl>
      <w:tblPr>
        <w:tblW w:w="0" w:type="auto"/>
        <w:jc w:val="center"/>
        <w:tblLayout w:type="fixed"/>
        <w:tblLook w:val="04A0" w:firstRow="1" w:lastRow="0" w:firstColumn="1" w:lastColumn="0" w:noHBand="0" w:noVBand="1"/>
      </w:tblPr>
      <w:tblGrid>
        <w:gridCol w:w="9936"/>
      </w:tblGrid>
      <w:tr w:rsidR="00BD6E7F" w14:paraId="17FC20F3" w14:textId="77777777">
        <w:trPr>
          <w:jc w:val="center"/>
        </w:trPr>
        <w:tc>
          <w:tcPr>
            <w:tcW w:w="9936" w:type="dxa"/>
            <w:tcBorders>
              <w:left w:val="single" w:sz="18" w:space="0" w:color="16A34A"/>
            </w:tcBorders>
            <w:shd w:val="clear" w:color="auto" w:fill="F0FDF4"/>
            <w:tcMar>
              <w:top w:w="100" w:type="dxa"/>
              <w:left w:w="140" w:type="dxa"/>
              <w:bottom w:w="100" w:type="dxa"/>
              <w:right w:w="140" w:type="dxa"/>
            </w:tcMar>
          </w:tcPr>
          <w:p w14:paraId="138CB4AE" w14:textId="77777777" w:rsidR="00BD6E7F" w:rsidRDefault="001F775B">
            <w:pPr>
              <w:spacing w:after="0" w:line="252" w:lineRule="auto"/>
            </w:pPr>
            <w:r>
              <w:rPr>
                <w:rFonts w:ascii="Consolas" w:hAnsi="Consolas"/>
                <w:color w:val="166534"/>
                <w:sz w:val="17"/>
              </w:rPr>
              <w:t>CONTAINER ID   IMAGE     COMMAND   CREATED   STATUS    PORTS     NAMES</w:t>
            </w:r>
          </w:p>
        </w:tc>
      </w:tr>
    </w:tbl>
    <w:p w14:paraId="3E88C46C" w14:textId="77777777" w:rsidR="00BD6E7F" w:rsidRDefault="00BD6E7F">
      <w:pPr>
        <w:spacing w:after="120"/>
      </w:pPr>
    </w:p>
    <w:p w14:paraId="1FE43B47" w14:textId="77777777" w:rsidR="00BD6E7F" w:rsidRDefault="001F775B">
      <w:pPr>
        <w:keepNext/>
        <w:spacing w:before="240" w:after="80"/>
      </w:pPr>
      <w:r>
        <w:rPr>
          <w:rFonts w:ascii="Segoe UI" w:hAnsi="Segoe UI"/>
          <w:b/>
          <w:color w:val="212529"/>
          <w:sz w:val="25"/>
        </w:rPr>
        <w:t>Step 2.2: Install Kubectl CLI</w:t>
      </w:r>
    </w:p>
    <w:p w14:paraId="11C2D6AE" w14:textId="77777777" w:rsidR="00BD6E7F" w:rsidRDefault="001F775B">
      <w:pPr>
        <w:spacing w:before="40" w:after="80"/>
      </w:pPr>
      <w:r>
        <w:rPr>
          <w:rFonts w:ascii="Calibri" w:hAnsi="Calibri"/>
          <w:color w:val="212529"/>
          <w:sz w:val="21"/>
        </w:rPr>
        <w:t>Download and install the official Kubernetes command-line client:</w:t>
      </w:r>
    </w:p>
    <w:p w14:paraId="7AB29A6A" w14:textId="77777777" w:rsidR="00BD6E7F" w:rsidRDefault="001F775B">
      <w:pPr>
        <w:keepNext/>
        <w:spacing w:before="120" w:after="40"/>
      </w:pPr>
      <w:r>
        <w:rPr>
          <w:rFonts w:ascii="Segoe UI" w:hAnsi="Segoe UI"/>
          <w:b/>
          <w:color w:val="1A56B4"/>
          <w:sz w:val="19"/>
        </w:rPr>
        <w:t>Command to Copy:</w:t>
      </w:r>
    </w:p>
    <w:tbl>
      <w:tblPr>
        <w:tblW w:w="0" w:type="auto"/>
        <w:jc w:val="center"/>
        <w:tblLayout w:type="fixed"/>
        <w:tblLook w:val="04A0" w:firstRow="1" w:lastRow="0" w:firstColumn="1" w:lastColumn="0" w:noHBand="0" w:noVBand="1"/>
      </w:tblPr>
      <w:tblGrid>
        <w:gridCol w:w="9936"/>
      </w:tblGrid>
      <w:tr w:rsidR="00BD6E7F" w14:paraId="53089F5A" w14:textId="77777777">
        <w:trPr>
          <w:jc w:val="center"/>
        </w:trPr>
        <w:tc>
          <w:tcPr>
            <w:tcW w:w="9936" w:type="dxa"/>
            <w:tcBorders>
              <w:left w:val="single" w:sz="18" w:space="0" w:color="2563EB"/>
            </w:tcBorders>
            <w:shd w:val="clear" w:color="auto" w:fill="F3F4F6"/>
            <w:tcMar>
              <w:top w:w="100" w:type="dxa"/>
              <w:left w:w="140" w:type="dxa"/>
              <w:bottom w:w="100" w:type="dxa"/>
              <w:right w:w="140" w:type="dxa"/>
            </w:tcMar>
          </w:tcPr>
          <w:p w14:paraId="30DAC01B" w14:textId="77777777" w:rsidR="00BD6E7F" w:rsidRDefault="001F775B">
            <w:pPr>
              <w:spacing w:after="0" w:line="252" w:lineRule="auto"/>
            </w:pPr>
            <w:r>
              <w:rPr>
                <w:rFonts w:ascii="Consolas" w:hAnsi="Consolas"/>
                <w:color w:val="111827"/>
                <w:sz w:val="18"/>
              </w:rPr>
              <w:t>curl -LO "https://dl.k8s.io/release/$(curl -L -s https://dl.k8s.io/release/stable.txt)/bin/linux/amd64/kubectl"</w:t>
            </w:r>
            <w:r>
              <w:rPr>
                <w:rFonts w:ascii="Consolas" w:hAnsi="Consolas"/>
                <w:color w:val="111827"/>
                <w:sz w:val="18"/>
              </w:rPr>
              <w:br/>
              <w:t>sudo install -o root -g root -m 0755 kubectl /usr/local/bin/kubectl</w:t>
            </w:r>
            <w:r>
              <w:rPr>
                <w:rFonts w:ascii="Consolas" w:hAnsi="Consolas"/>
                <w:color w:val="111827"/>
                <w:sz w:val="18"/>
              </w:rPr>
              <w:br/>
              <w:t>kubectl version --client</w:t>
            </w:r>
          </w:p>
        </w:tc>
      </w:tr>
    </w:tbl>
    <w:p w14:paraId="0CD62DD8" w14:textId="77777777" w:rsidR="00BD6E7F" w:rsidRDefault="00BD6E7F">
      <w:pPr>
        <w:spacing w:after="60"/>
      </w:pPr>
    </w:p>
    <w:p w14:paraId="0FA96B66" w14:textId="77777777" w:rsidR="00BD6E7F" w:rsidRDefault="001F775B">
      <w:pPr>
        <w:keepNext/>
        <w:spacing w:before="80" w:after="40"/>
      </w:pPr>
      <w:r>
        <w:rPr>
          <w:rFonts w:ascii="Segoe UI" w:hAnsi="Segoe UI"/>
          <w:b/>
          <w:color w:val="166534"/>
          <w:sz w:val="19"/>
        </w:rPr>
        <w:t>Expected Terminal Output:</w:t>
      </w:r>
    </w:p>
    <w:tbl>
      <w:tblPr>
        <w:tblW w:w="0" w:type="auto"/>
        <w:jc w:val="center"/>
        <w:tblLayout w:type="fixed"/>
        <w:tblLook w:val="04A0" w:firstRow="1" w:lastRow="0" w:firstColumn="1" w:lastColumn="0" w:noHBand="0" w:noVBand="1"/>
      </w:tblPr>
      <w:tblGrid>
        <w:gridCol w:w="9936"/>
      </w:tblGrid>
      <w:tr w:rsidR="00BD6E7F" w14:paraId="5002AA3A" w14:textId="77777777">
        <w:trPr>
          <w:jc w:val="center"/>
        </w:trPr>
        <w:tc>
          <w:tcPr>
            <w:tcW w:w="9936" w:type="dxa"/>
            <w:tcBorders>
              <w:left w:val="single" w:sz="18" w:space="0" w:color="16A34A"/>
            </w:tcBorders>
            <w:shd w:val="clear" w:color="auto" w:fill="F0FDF4"/>
            <w:tcMar>
              <w:top w:w="100" w:type="dxa"/>
              <w:left w:w="140" w:type="dxa"/>
              <w:bottom w:w="100" w:type="dxa"/>
              <w:right w:w="140" w:type="dxa"/>
            </w:tcMar>
          </w:tcPr>
          <w:p w14:paraId="7189D6CF" w14:textId="77777777" w:rsidR="00BD6E7F" w:rsidRDefault="001F775B">
            <w:pPr>
              <w:spacing w:after="0" w:line="252" w:lineRule="auto"/>
            </w:pPr>
            <w:r>
              <w:rPr>
                <w:rFonts w:ascii="Consolas" w:hAnsi="Consolas"/>
                <w:color w:val="166534"/>
                <w:sz w:val="17"/>
              </w:rPr>
              <w:t>Client Version: v1.31.0</w:t>
            </w:r>
            <w:r>
              <w:rPr>
                <w:rFonts w:ascii="Consolas" w:hAnsi="Consolas"/>
                <w:color w:val="166534"/>
                <w:sz w:val="17"/>
              </w:rPr>
              <w:br/>
              <w:t>Kustomize Version: v5.4.2</w:t>
            </w:r>
          </w:p>
        </w:tc>
      </w:tr>
    </w:tbl>
    <w:p w14:paraId="1149439F" w14:textId="77777777" w:rsidR="00BD6E7F" w:rsidRDefault="00BD6E7F">
      <w:pPr>
        <w:spacing w:after="120"/>
      </w:pPr>
    </w:p>
    <w:p w14:paraId="42B3E85A" w14:textId="77777777" w:rsidR="00BD6E7F" w:rsidRDefault="001F775B">
      <w:pPr>
        <w:keepNext/>
        <w:spacing w:before="240" w:after="80"/>
      </w:pPr>
      <w:r>
        <w:rPr>
          <w:rFonts w:ascii="Segoe UI" w:hAnsi="Segoe UI"/>
          <w:b/>
          <w:color w:val="212529"/>
          <w:sz w:val="25"/>
        </w:rPr>
        <w:t>Step 2.3: Install Minikube Binary</w:t>
      </w:r>
    </w:p>
    <w:p w14:paraId="0AE5AA60" w14:textId="77777777" w:rsidR="00BD6E7F" w:rsidRDefault="001F775B">
      <w:pPr>
        <w:spacing w:before="40" w:after="80"/>
      </w:pPr>
      <w:r>
        <w:rPr>
          <w:rFonts w:ascii="Calibri" w:hAnsi="Calibri"/>
          <w:color w:val="212529"/>
          <w:sz w:val="21"/>
        </w:rPr>
        <w:t>Download and place Minikube into system PATH:</w:t>
      </w:r>
    </w:p>
    <w:p w14:paraId="27C5EB02" w14:textId="77777777" w:rsidR="00BD6E7F" w:rsidRDefault="001F775B">
      <w:pPr>
        <w:keepNext/>
        <w:spacing w:before="120" w:after="40"/>
      </w:pPr>
      <w:r>
        <w:rPr>
          <w:rFonts w:ascii="Segoe UI" w:hAnsi="Segoe UI"/>
          <w:b/>
          <w:color w:val="1A56B4"/>
          <w:sz w:val="19"/>
        </w:rPr>
        <w:t>Command to Copy:</w:t>
      </w:r>
    </w:p>
    <w:tbl>
      <w:tblPr>
        <w:tblW w:w="0" w:type="auto"/>
        <w:jc w:val="center"/>
        <w:tblLayout w:type="fixed"/>
        <w:tblLook w:val="04A0" w:firstRow="1" w:lastRow="0" w:firstColumn="1" w:lastColumn="0" w:noHBand="0" w:noVBand="1"/>
      </w:tblPr>
      <w:tblGrid>
        <w:gridCol w:w="9936"/>
      </w:tblGrid>
      <w:tr w:rsidR="00BD6E7F" w14:paraId="1088DC51" w14:textId="77777777">
        <w:trPr>
          <w:jc w:val="center"/>
        </w:trPr>
        <w:tc>
          <w:tcPr>
            <w:tcW w:w="9936" w:type="dxa"/>
            <w:tcBorders>
              <w:left w:val="single" w:sz="18" w:space="0" w:color="2563EB"/>
            </w:tcBorders>
            <w:shd w:val="clear" w:color="auto" w:fill="F3F4F6"/>
            <w:tcMar>
              <w:top w:w="100" w:type="dxa"/>
              <w:left w:w="140" w:type="dxa"/>
              <w:bottom w:w="100" w:type="dxa"/>
              <w:right w:w="140" w:type="dxa"/>
            </w:tcMar>
          </w:tcPr>
          <w:p w14:paraId="6ED5862A" w14:textId="77777777" w:rsidR="00BD6E7F" w:rsidRDefault="001F775B">
            <w:pPr>
              <w:spacing w:after="0" w:line="252" w:lineRule="auto"/>
            </w:pPr>
            <w:r>
              <w:rPr>
                <w:rFonts w:ascii="Consolas" w:hAnsi="Consolas"/>
                <w:color w:val="111827"/>
                <w:sz w:val="18"/>
              </w:rPr>
              <w:t>curl -LO https://storage.googleapis.com/minikube/releases/latest/minikube-linux-amd64</w:t>
            </w:r>
            <w:r>
              <w:rPr>
                <w:rFonts w:ascii="Consolas" w:hAnsi="Consolas"/>
                <w:color w:val="111827"/>
                <w:sz w:val="18"/>
              </w:rPr>
              <w:br/>
              <w:t>sudo install minikube-linux-amd64 /usr/local/bin/minikube</w:t>
            </w:r>
            <w:r>
              <w:rPr>
                <w:rFonts w:ascii="Consolas" w:hAnsi="Consolas"/>
                <w:color w:val="111827"/>
                <w:sz w:val="18"/>
              </w:rPr>
              <w:br/>
              <w:t>rm minikube-linux-amd64</w:t>
            </w:r>
            <w:r>
              <w:rPr>
                <w:rFonts w:ascii="Consolas" w:hAnsi="Consolas"/>
                <w:color w:val="111827"/>
                <w:sz w:val="18"/>
              </w:rPr>
              <w:br/>
              <w:t>minikube version</w:t>
            </w:r>
          </w:p>
        </w:tc>
      </w:tr>
    </w:tbl>
    <w:p w14:paraId="6D78C7FF" w14:textId="77777777" w:rsidR="00BD6E7F" w:rsidRDefault="00BD6E7F">
      <w:pPr>
        <w:spacing w:after="60"/>
      </w:pPr>
    </w:p>
    <w:p w14:paraId="4D9D60CC" w14:textId="77777777" w:rsidR="00BD6E7F" w:rsidRDefault="001F775B">
      <w:pPr>
        <w:keepNext/>
        <w:spacing w:before="80" w:after="40"/>
      </w:pPr>
      <w:r>
        <w:rPr>
          <w:rFonts w:ascii="Segoe UI" w:hAnsi="Segoe UI"/>
          <w:b/>
          <w:color w:val="166534"/>
          <w:sz w:val="19"/>
        </w:rPr>
        <w:t>Expected Terminal Output:</w:t>
      </w:r>
    </w:p>
    <w:tbl>
      <w:tblPr>
        <w:tblW w:w="0" w:type="auto"/>
        <w:jc w:val="center"/>
        <w:tblLayout w:type="fixed"/>
        <w:tblLook w:val="04A0" w:firstRow="1" w:lastRow="0" w:firstColumn="1" w:lastColumn="0" w:noHBand="0" w:noVBand="1"/>
      </w:tblPr>
      <w:tblGrid>
        <w:gridCol w:w="9936"/>
      </w:tblGrid>
      <w:tr w:rsidR="00BD6E7F" w14:paraId="2A7D8FA5" w14:textId="77777777">
        <w:trPr>
          <w:jc w:val="center"/>
        </w:trPr>
        <w:tc>
          <w:tcPr>
            <w:tcW w:w="9936" w:type="dxa"/>
            <w:tcBorders>
              <w:left w:val="single" w:sz="18" w:space="0" w:color="16A34A"/>
            </w:tcBorders>
            <w:shd w:val="clear" w:color="auto" w:fill="F0FDF4"/>
            <w:tcMar>
              <w:top w:w="100" w:type="dxa"/>
              <w:left w:w="140" w:type="dxa"/>
              <w:bottom w:w="100" w:type="dxa"/>
              <w:right w:w="140" w:type="dxa"/>
            </w:tcMar>
          </w:tcPr>
          <w:p w14:paraId="29973FF6" w14:textId="77777777" w:rsidR="00BD6E7F" w:rsidRDefault="001F775B">
            <w:pPr>
              <w:spacing w:after="0" w:line="252" w:lineRule="auto"/>
            </w:pPr>
            <w:r>
              <w:rPr>
                <w:rFonts w:ascii="Consolas" w:hAnsi="Consolas"/>
                <w:color w:val="166534"/>
                <w:sz w:val="17"/>
              </w:rPr>
              <w:t>minikube version: v1.35.0</w:t>
            </w:r>
            <w:r>
              <w:rPr>
                <w:rFonts w:ascii="Consolas" w:hAnsi="Consolas"/>
                <w:color w:val="166534"/>
                <w:sz w:val="17"/>
              </w:rPr>
              <w:br/>
              <w:t>commit: 26eb6281729dd71510e47fe2b947c6171a07011f</w:t>
            </w:r>
          </w:p>
        </w:tc>
      </w:tr>
    </w:tbl>
    <w:p w14:paraId="2DFC672A" w14:textId="77777777" w:rsidR="00BD6E7F" w:rsidRDefault="00BD6E7F">
      <w:pPr>
        <w:spacing w:after="120"/>
      </w:pPr>
    </w:p>
    <w:p w14:paraId="470E6EE7" w14:textId="77777777" w:rsidR="00BD6E7F" w:rsidRDefault="001F775B">
      <w:pPr>
        <w:keepNext/>
        <w:spacing w:before="320" w:after="120"/>
      </w:pPr>
      <w:r>
        <w:rPr>
          <w:rFonts w:ascii="Segoe UI" w:hAnsi="Segoe UI"/>
          <w:b/>
          <w:color w:val="1A56B4"/>
          <w:sz w:val="30"/>
        </w:rPr>
        <w:t>Phase 3: Cluster Startup &amp; Health Verification</w:t>
      </w:r>
    </w:p>
    <w:p w14:paraId="0FC17A0C" w14:textId="77777777" w:rsidR="00BD6E7F" w:rsidRDefault="001F775B">
      <w:pPr>
        <w:keepNext/>
        <w:spacing w:before="240" w:after="80"/>
      </w:pPr>
      <w:r>
        <w:rPr>
          <w:rFonts w:ascii="Segoe UI" w:hAnsi="Segoe UI"/>
          <w:b/>
          <w:color w:val="212529"/>
          <w:sz w:val="25"/>
        </w:rPr>
        <w:t>Step 3.1: Start the Minikube Cluster</w:t>
      </w:r>
    </w:p>
    <w:p w14:paraId="0C73E7F1" w14:textId="77777777" w:rsidR="00BD6E7F" w:rsidRDefault="001F775B">
      <w:pPr>
        <w:spacing w:before="40" w:after="80"/>
      </w:pPr>
      <w:r>
        <w:rPr>
          <w:rFonts w:ascii="Calibri" w:hAnsi="Calibri"/>
          <w:color w:val="212529"/>
          <w:sz w:val="21"/>
        </w:rPr>
        <w:t>Initialize Minikube using Docker as the driver (2 vCPUs, 3072 MB RAM):</w:t>
      </w:r>
    </w:p>
    <w:p w14:paraId="5595CA43" w14:textId="77777777" w:rsidR="00BD6E7F" w:rsidRDefault="001F775B">
      <w:pPr>
        <w:keepNext/>
        <w:spacing w:before="120" w:after="40"/>
      </w:pPr>
      <w:r>
        <w:rPr>
          <w:rFonts w:ascii="Segoe UI" w:hAnsi="Segoe UI"/>
          <w:b/>
          <w:color w:val="1A56B4"/>
          <w:sz w:val="19"/>
        </w:rPr>
        <w:t>Command to Copy:</w:t>
      </w:r>
    </w:p>
    <w:tbl>
      <w:tblPr>
        <w:tblW w:w="0" w:type="auto"/>
        <w:jc w:val="center"/>
        <w:tblLayout w:type="fixed"/>
        <w:tblLook w:val="04A0" w:firstRow="1" w:lastRow="0" w:firstColumn="1" w:lastColumn="0" w:noHBand="0" w:noVBand="1"/>
      </w:tblPr>
      <w:tblGrid>
        <w:gridCol w:w="9936"/>
      </w:tblGrid>
      <w:tr w:rsidR="00BD6E7F" w14:paraId="58B1F098" w14:textId="77777777">
        <w:trPr>
          <w:jc w:val="center"/>
        </w:trPr>
        <w:tc>
          <w:tcPr>
            <w:tcW w:w="9936" w:type="dxa"/>
            <w:tcBorders>
              <w:left w:val="single" w:sz="18" w:space="0" w:color="2563EB"/>
            </w:tcBorders>
            <w:shd w:val="clear" w:color="auto" w:fill="F3F4F6"/>
            <w:tcMar>
              <w:top w:w="100" w:type="dxa"/>
              <w:left w:w="140" w:type="dxa"/>
              <w:bottom w:w="100" w:type="dxa"/>
              <w:right w:w="140" w:type="dxa"/>
            </w:tcMar>
          </w:tcPr>
          <w:p w14:paraId="6E7D51A4" w14:textId="77777777" w:rsidR="00BD6E7F" w:rsidRDefault="001F775B">
            <w:pPr>
              <w:spacing w:after="0" w:line="252" w:lineRule="auto"/>
            </w:pPr>
            <w:r>
              <w:rPr>
                <w:rFonts w:ascii="Consolas" w:hAnsi="Consolas"/>
                <w:color w:val="111827"/>
                <w:sz w:val="18"/>
              </w:rPr>
              <w:t>minikube start --driver=docker --cpus=2 --memory=3072</w:t>
            </w:r>
          </w:p>
        </w:tc>
      </w:tr>
    </w:tbl>
    <w:p w14:paraId="3D67E656" w14:textId="77777777" w:rsidR="00BD6E7F" w:rsidRDefault="00BD6E7F">
      <w:pPr>
        <w:spacing w:after="60"/>
      </w:pPr>
    </w:p>
    <w:p w14:paraId="55FC5964" w14:textId="77777777" w:rsidR="00BD6E7F" w:rsidRDefault="001F775B">
      <w:pPr>
        <w:keepNext/>
        <w:spacing w:before="80" w:after="40"/>
      </w:pPr>
      <w:r>
        <w:rPr>
          <w:rFonts w:ascii="Segoe UI" w:hAnsi="Segoe UI"/>
          <w:b/>
          <w:color w:val="166534"/>
          <w:sz w:val="19"/>
        </w:rPr>
        <w:t>Expected Terminal Output:</w:t>
      </w:r>
    </w:p>
    <w:tbl>
      <w:tblPr>
        <w:tblW w:w="0" w:type="auto"/>
        <w:jc w:val="center"/>
        <w:tblLayout w:type="fixed"/>
        <w:tblLook w:val="04A0" w:firstRow="1" w:lastRow="0" w:firstColumn="1" w:lastColumn="0" w:noHBand="0" w:noVBand="1"/>
      </w:tblPr>
      <w:tblGrid>
        <w:gridCol w:w="9936"/>
      </w:tblGrid>
      <w:tr w:rsidR="00BD6E7F" w14:paraId="508E027A" w14:textId="77777777">
        <w:trPr>
          <w:jc w:val="center"/>
        </w:trPr>
        <w:tc>
          <w:tcPr>
            <w:tcW w:w="9936" w:type="dxa"/>
            <w:tcBorders>
              <w:left w:val="single" w:sz="18" w:space="0" w:color="16A34A"/>
            </w:tcBorders>
            <w:shd w:val="clear" w:color="auto" w:fill="F0FDF4"/>
            <w:tcMar>
              <w:top w:w="100" w:type="dxa"/>
              <w:left w:w="140" w:type="dxa"/>
              <w:bottom w:w="100" w:type="dxa"/>
              <w:right w:w="140" w:type="dxa"/>
            </w:tcMar>
          </w:tcPr>
          <w:p w14:paraId="4CFE3D99" w14:textId="77777777" w:rsidR="00BD6E7F" w:rsidRDefault="001F775B">
            <w:pPr>
              <w:spacing w:after="0" w:line="252" w:lineRule="auto"/>
            </w:pPr>
            <w:r>
              <w:rPr>
                <w:rFonts w:ascii="Consolas" w:hAnsi="Consolas"/>
                <w:color w:val="166534"/>
                <w:sz w:val="17"/>
              </w:rPr>
              <w:t>* minikube v1.35.0 on Ubuntu 24.04</w:t>
            </w:r>
            <w:r>
              <w:rPr>
                <w:rFonts w:ascii="Consolas" w:hAnsi="Consolas"/>
                <w:color w:val="166534"/>
                <w:sz w:val="17"/>
              </w:rPr>
              <w:br/>
              <w:t>* Using the docker driver based on user configuration</w:t>
            </w:r>
            <w:r>
              <w:rPr>
                <w:rFonts w:ascii="Consolas" w:hAnsi="Consolas"/>
                <w:color w:val="166534"/>
                <w:sz w:val="17"/>
              </w:rPr>
              <w:br/>
              <w:t>* Starting "minikube" primary components in control plane</w:t>
            </w:r>
            <w:r>
              <w:rPr>
                <w:rFonts w:ascii="Consolas" w:hAnsi="Consolas"/>
                <w:color w:val="166534"/>
                <w:sz w:val="17"/>
              </w:rPr>
              <w:br/>
              <w:t>* Pulling base image v0.0.46 ...</w:t>
            </w:r>
            <w:r>
              <w:rPr>
                <w:rFonts w:ascii="Consolas" w:hAnsi="Consolas"/>
                <w:color w:val="166534"/>
                <w:sz w:val="17"/>
              </w:rPr>
              <w:br/>
              <w:t>* Downloading Kubernetes v1.32.0 preload ...</w:t>
            </w:r>
            <w:r>
              <w:rPr>
                <w:rFonts w:ascii="Consolas" w:hAnsi="Consolas"/>
                <w:color w:val="166534"/>
                <w:sz w:val="17"/>
              </w:rPr>
              <w:br/>
              <w:t>* Creating docker container (CPUs=2, Memory=3072MB) ...</w:t>
            </w:r>
            <w:r>
              <w:rPr>
                <w:rFonts w:ascii="Consolas" w:hAnsi="Consolas"/>
                <w:color w:val="166534"/>
                <w:sz w:val="17"/>
              </w:rPr>
              <w:br/>
              <w:t>* Preparing Kubernetes v1.32.0 on Docker ...</w:t>
            </w:r>
            <w:r>
              <w:rPr>
                <w:rFonts w:ascii="Consolas" w:hAnsi="Consolas"/>
                <w:color w:val="166534"/>
                <w:sz w:val="17"/>
              </w:rPr>
              <w:br/>
              <w:t>* Verifying Kubernetes components...</w:t>
            </w:r>
            <w:r>
              <w:rPr>
                <w:rFonts w:ascii="Consolas" w:hAnsi="Consolas"/>
                <w:color w:val="166534"/>
                <w:sz w:val="17"/>
              </w:rPr>
              <w:br/>
              <w:t>* Enabled addons: storage-provisioner, default-storageclass</w:t>
            </w:r>
            <w:r>
              <w:rPr>
                <w:rFonts w:ascii="Consolas" w:hAnsi="Consolas"/>
                <w:color w:val="166534"/>
                <w:sz w:val="17"/>
              </w:rPr>
              <w:br/>
              <w:t>* Done! kubectl is now configured to use "minikube" cluster and "default" namespace by default</w:t>
            </w:r>
          </w:p>
        </w:tc>
      </w:tr>
    </w:tbl>
    <w:p w14:paraId="7301F1BC" w14:textId="77777777" w:rsidR="00BD6E7F" w:rsidRDefault="00BD6E7F">
      <w:pPr>
        <w:spacing w:after="120"/>
      </w:pPr>
    </w:p>
    <w:p w14:paraId="2CA3BD52" w14:textId="77777777" w:rsidR="00BD6E7F" w:rsidRDefault="001F775B">
      <w:pPr>
        <w:keepNext/>
        <w:spacing w:before="240" w:after="80"/>
      </w:pPr>
      <w:r>
        <w:rPr>
          <w:rFonts w:ascii="Segoe UI" w:hAnsi="Segoe UI"/>
          <w:b/>
          <w:color w:val="212529"/>
          <w:sz w:val="25"/>
        </w:rPr>
        <w:t>Step 3.2: Verify Cluster Health</w:t>
      </w:r>
    </w:p>
    <w:p w14:paraId="20A2CEBA" w14:textId="77777777" w:rsidR="00BD6E7F" w:rsidRDefault="001F775B">
      <w:pPr>
        <w:spacing w:before="40" w:after="80"/>
      </w:pPr>
      <w:r>
        <w:rPr>
          <w:rFonts w:ascii="Calibri" w:hAnsi="Calibri"/>
          <w:color w:val="212529"/>
          <w:sz w:val="21"/>
        </w:rPr>
        <w:t>Verify the cluster control plane status and active nodes:</w:t>
      </w:r>
    </w:p>
    <w:p w14:paraId="20E18A8B" w14:textId="77777777" w:rsidR="00BD6E7F" w:rsidRDefault="001F775B">
      <w:pPr>
        <w:keepNext/>
        <w:spacing w:before="120" w:after="40"/>
      </w:pPr>
      <w:r>
        <w:rPr>
          <w:rFonts w:ascii="Segoe UI" w:hAnsi="Segoe UI"/>
          <w:b/>
          <w:color w:val="1A56B4"/>
          <w:sz w:val="19"/>
        </w:rPr>
        <w:t>Command to Copy:</w:t>
      </w:r>
    </w:p>
    <w:tbl>
      <w:tblPr>
        <w:tblW w:w="0" w:type="auto"/>
        <w:jc w:val="center"/>
        <w:tblLayout w:type="fixed"/>
        <w:tblLook w:val="04A0" w:firstRow="1" w:lastRow="0" w:firstColumn="1" w:lastColumn="0" w:noHBand="0" w:noVBand="1"/>
      </w:tblPr>
      <w:tblGrid>
        <w:gridCol w:w="9936"/>
      </w:tblGrid>
      <w:tr w:rsidR="00BD6E7F" w14:paraId="3A44C86C" w14:textId="77777777">
        <w:trPr>
          <w:jc w:val="center"/>
        </w:trPr>
        <w:tc>
          <w:tcPr>
            <w:tcW w:w="9936" w:type="dxa"/>
            <w:tcBorders>
              <w:left w:val="single" w:sz="18" w:space="0" w:color="2563EB"/>
            </w:tcBorders>
            <w:shd w:val="clear" w:color="auto" w:fill="F3F4F6"/>
            <w:tcMar>
              <w:top w:w="100" w:type="dxa"/>
              <w:left w:w="140" w:type="dxa"/>
              <w:bottom w:w="100" w:type="dxa"/>
              <w:right w:w="140" w:type="dxa"/>
            </w:tcMar>
          </w:tcPr>
          <w:p w14:paraId="078CA93A" w14:textId="77777777" w:rsidR="00BD6E7F" w:rsidRDefault="001F775B">
            <w:pPr>
              <w:spacing w:after="0" w:line="252" w:lineRule="auto"/>
            </w:pPr>
            <w:r>
              <w:rPr>
                <w:rFonts w:ascii="Consolas" w:hAnsi="Consolas"/>
                <w:color w:val="111827"/>
                <w:sz w:val="18"/>
              </w:rPr>
              <w:t>minikube status</w:t>
            </w:r>
            <w:r>
              <w:rPr>
                <w:rFonts w:ascii="Consolas" w:hAnsi="Consolas"/>
                <w:color w:val="111827"/>
                <w:sz w:val="18"/>
              </w:rPr>
              <w:br/>
              <w:t>kubectl get nodes</w:t>
            </w:r>
            <w:r>
              <w:rPr>
                <w:rFonts w:ascii="Consolas" w:hAnsi="Consolas"/>
                <w:color w:val="111827"/>
                <w:sz w:val="18"/>
              </w:rPr>
              <w:br/>
              <w:t>kubectl cluster-info</w:t>
            </w:r>
          </w:p>
        </w:tc>
      </w:tr>
    </w:tbl>
    <w:p w14:paraId="7BC9B378" w14:textId="77777777" w:rsidR="00BD6E7F" w:rsidRDefault="00BD6E7F">
      <w:pPr>
        <w:spacing w:after="60"/>
      </w:pPr>
    </w:p>
    <w:p w14:paraId="03F6F371" w14:textId="77777777" w:rsidR="00BD6E7F" w:rsidRDefault="001F775B">
      <w:pPr>
        <w:keepNext/>
        <w:spacing w:before="80" w:after="40"/>
      </w:pPr>
      <w:r>
        <w:rPr>
          <w:rFonts w:ascii="Segoe UI" w:hAnsi="Segoe UI"/>
          <w:b/>
          <w:color w:val="166534"/>
          <w:sz w:val="19"/>
        </w:rPr>
        <w:t>Expected Terminal Output:</w:t>
      </w:r>
    </w:p>
    <w:tbl>
      <w:tblPr>
        <w:tblW w:w="0" w:type="auto"/>
        <w:jc w:val="center"/>
        <w:tblLayout w:type="fixed"/>
        <w:tblLook w:val="04A0" w:firstRow="1" w:lastRow="0" w:firstColumn="1" w:lastColumn="0" w:noHBand="0" w:noVBand="1"/>
      </w:tblPr>
      <w:tblGrid>
        <w:gridCol w:w="9936"/>
      </w:tblGrid>
      <w:tr w:rsidR="00BD6E7F" w14:paraId="13AD4F34" w14:textId="77777777">
        <w:trPr>
          <w:jc w:val="center"/>
        </w:trPr>
        <w:tc>
          <w:tcPr>
            <w:tcW w:w="9936" w:type="dxa"/>
            <w:tcBorders>
              <w:left w:val="single" w:sz="18" w:space="0" w:color="16A34A"/>
            </w:tcBorders>
            <w:shd w:val="clear" w:color="auto" w:fill="F0FDF4"/>
            <w:tcMar>
              <w:top w:w="100" w:type="dxa"/>
              <w:left w:w="140" w:type="dxa"/>
              <w:bottom w:w="100" w:type="dxa"/>
              <w:right w:w="140" w:type="dxa"/>
            </w:tcMar>
          </w:tcPr>
          <w:p w14:paraId="33E5D872" w14:textId="77777777" w:rsidR="00BD6E7F" w:rsidRDefault="001F775B">
            <w:pPr>
              <w:spacing w:after="0" w:line="252" w:lineRule="auto"/>
            </w:pPr>
            <w:r>
              <w:rPr>
                <w:rFonts w:ascii="Consolas" w:hAnsi="Consolas"/>
                <w:color w:val="166534"/>
                <w:sz w:val="17"/>
              </w:rPr>
              <w:t>minikube</w:t>
            </w:r>
            <w:r>
              <w:rPr>
                <w:rFonts w:ascii="Consolas" w:hAnsi="Consolas"/>
                <w:color w:val="166534"/>
                <w:sz w:val="17"/>
              </w:rPr>
              <w:br/>
              <w:t>type: Control Plane</w:t>
            </w:r>
            <w:r>
              <w:rPr>
                <w:rFonts w:ascii="Consolas" w:hAnsi="Consolas"/>
                <w:color w:val="166534"/>
                <w:sz w:val="17"/>
              </w:rPr>
              <w:br/>
              <w:t>host: Running</w:t>
            </w:r>
            <w:r>
              <w:rPr>
                <w:rFonts w:ascii="Consolas" w:hAnsi="Consolas"/>
                <w:color w:val="166534"/>
                <w:sz w:val="17"/>
              </w:rPr>
              <w:br/>
              <w:t>kubelet: Running</w:t>
            </w:r>
            <w:r>
              <w:rPr>
                <w:rFonts w:ascii="Consolas" w:hAnsi="Consolas"/>
                <w:color w:val="166534"/>
                <w:sz w:val="17"/>
              </w:rPr>
              <w:br/>
              <w:t>apiserver: Running</w:t>
            </w:r>
            <w:r>
              <w:rPr>
                <w:rFonts w:ascii="Consolas" w:hAnsi="Consolas"/>
                <w:color w:val="166534"/>
                <w:sz w:val="17"/>
              </w:rPr>
              <w:br/>
              <w:t>kubeconfig: Configured</w:t>
            </w:r>
            <w:r>
              <w:rPr>
                <w:rFonts w:ascii="Consolas" w:hAnsi="Consolas"/>
                <w:color w:val="166534"/>
                <w:sz w:val="17"/>
              </w:rPr>
              <w:br/>
            </w:r>
            <w:r>
              <w:rPr>
                <w:rFonts w:ascii="Consolas" w:hAnsi="Consolas"/>
                <w:color w:val="166534"/>
                <w:sz w:val="17"/>
              </w:rPr>
              <w:br/>
              <w:t>NAME       STATUS   ROLES           AGE   VERSION</w:t>
            </w:r>
            <w:r>
              <w:rPr>
                <w:rFonts w:ascii="Consolas" w:hAnsi="Consolas"/>
                <w:color w:val="166534"/>
                <w:sz w:val="17"/>
              </w:rPr>
              <w:br/>
              <w:t>minikube   Ready    control-plane   60s   v1.32.0</w:t>
            </w:r>
            <w:r>
              <w:rPr>
                <w:rFonts w:ascii="Consolas" w:hAnsi="Consolas"/>
                <w:color w:val="166534"/>
                <w:sz w:val="17"/>
              </w:rPr>
              <w:br/>
            </w:r>
            <w:r>
              <w:rPr>
                <w:rFonts w:ascii="Consolas" w:hAnsi="Consolas"/>
                <w:color w:val="166534"/>
                <w:sz w:val="17"/>
              </w:rPr>
              <w:br/>
              <w:t>Kubernetes control plane is running at https://192.168.49.2:8443</w:t>
            </w:r>
            <w:r>
              <w:rPr>
                <w:rFonts w:ascii="Consolas" w:hAnsi="Consolas"/>
                <w:color w:val="166534"/>
                <w:sz w:val="17"/>
              </w:rPr>
              <w:br/>
              <w:t>CoreDNS is running at https://192.168.49.2:8443/api/v1/namespaces/kube-system/services/kube-dns:dns/proxy</w:t>
            </w:r>
          </w:p>
        </w:tc>
      </w:tr>
    </w:tbl>
    <w:p w14:paraId="7AC443CC" w14:textId="77777777" w:rsidR="00BD6E7F" w:rsidRDefault="00BD6E7F">
      <w:pPr>
        <w:spacing w:after="120"/>
      </w:pPr>
    </w:p>
    <w:p w14:paraId="5669D501" w14:textId="77777777" w:rsidR="00BD6E7F" w:rsidRDefault="001F775B">
      <w:pPr>
        <w:keepNext/>
        <w:spacing w:before="320" w:after="120"/>
      </w:pPr>
      <w:r>
        <w:rPr>
          <w:rFonts w:ascii="Segoe UI" w:hAnsi="Segoe UI"/>
          <w:b/>
          <w:color w:val="1A56B4"/>
          <w:sz w:val="30"/>
        </w:rPr>
        <w:t>Phase 4: Deploying Nginx Application &amp; Exposing on EC2</w:t>
      </w:r>
    </w:p>
    <w:p w14:paraId="351D76C8" w14:textId="77777777" w:rsidR="00BD6E7F" w:rsidRDefault="001F775B">
      <w:pPr>
        <w:keepNext/>
        <w:spacing w:before="240" w:after="80"/>
      </w:pPr>
      <w:r>
        <w:rPr>
          <w:rFonts w:ascii="Segoe UI" w:hAnsi="Segoe UI"/>
          <w:b/>
          <w:color w:val="212529"/>
          <w:sz w:val="25"/>
        </w:rPr>
        <w:t>Step 4.1: Create &amp; Apply Deployment Manifest</w:t>
      </w:r>
    </w:p>
    <w:p w14:paraId="4662B451" w14:textId="77777777" w:rsidR="00BD6E7F" w:rsidRDefault="001F775B">
      <w:pPr>
        <w:spacing w:before="40" w:after="80"/>
      </w:pPr>
      <w:r>
        <w:rPr>
          <w:rFonts w:ascii="Calibri" w:hAnsi="Calibri"/>
          <w:color w:val="212529"/>
          <w:sz w:val="21"/>
        </w:rPr>
        <w:t>Create a manifest with 2 replicas of Nginx and deploy it:</w:t>
      </w:r>
    </w:p>
    <w:p w14:paraId="53AC6336" w14:textId="77777777" w:rsidR="00BD6E7F" w:rsidRDefault="001F775B">
      <w:pPr>
        <w:keepNext/>
        <w:spacing w:before="120" w:after="40"/>
      </w:pPr>
      <w:r>
        <w:rPr>
          <w:rFonts w:ascii="Segoe UI" w:hAnsi="Segoe UI"/>
          <w:b/>
          <w:color w:val="1A56B4"/>
          <w:sz w:val="19"/>
        </w:rPr>
        <w:t>Command to Copy:</w:t>
      </w:r>
    </w:p>
    <w:tbl>
      <w:tblPr>
        <w:tblW w:w="0" w:type="auto"/>
        <w:jc w:val="center"/>
        <w:tblLayout w:type="fixed"/>
        <w:tblLook w:val="04A0" w:firstRow="1" w:lastRow="0" w:firstColumn="1" w:lastColumn="0" w:noHBand="0" w:noVBand="1"/>
      </w:tblPr>
      <w:tblGrid>
        <w:gridCol w:w="9936"/>
      </w:tblGrid>
      <w:tr w:rsidR="00BD6E7F" w14:paraId="64DEE06B" w14:textId="77777777">
        <w:trPr>
          <w:jc w:val="center"/>
        </w:trPr>
        <w:tc>
          <w:tcPr>
            <w:tcW w:w="9936" w:type="dxa"/>
            <w:tcBorders>
              <w:left w:val="single" w:sz="18" w:space="0" w:color="2563EB"/>
            </w:tcBorders>
            <w:shd w:val="clear" w:color="auto" w:fill="F3F4F6"/>
            <w:tcMar>
              <w:top w:w="100" w:type="dxa"/>
              <w:left w:w="140" w:type="dxa"/>
              <w:bottom w:w="100" w:type="dxa"/>
              <w:right w:w="140" w:type="dxa"/>
            </w:tcMar>
          </w:tcPr>
          <w:p w14:paraId="1766FC04" w14:textId="77777777" w:rsidR="00BD6E7F" w:rsidRDefault="001F775B">
            <w:pPr>
              <w:spacing w:after="0" w:line="252" w:lineRule="auto"/>
            </w:pPr>
            <w:r>
              <w:rPr>
                <w:rFonts w:ascii="Consolas" w:hAnsi="Consolas"/>
                <w:color w:val="111827"/>
                <w:sz w:val="18"/>
              </w:rPr>
              <w:t>cat &lt;&lt;EOF &gt; nginx-deployment.yaml</w:t>
            </w:r>
            <w:r>
              <w:rPr>
                <w:rFonts w:ascii="Consolas" w:hAnsi="Consolas"/>
                <w:color w:val="111827"/>
                <w:sz w:val="18"/>
              </w:rPr>
              <w:br/>
              <w:t>apiVersion: apps/v1</w:t>
            </w:r>
            <w:r>
              <w:rPr>
                <w:rFonts w:ascii="Consolas" w:hAnsi="Consolas"/>
                <w:color w:val="111827"/>
                <w:sz w:val="18"/>
              </w:rPr>
              <w:br/>
              <w:t>kind: Deployment</w:t>
            </w:r>
            <w:r>
              <w:rPr>
                <w:rFonts w:ascii="Consolas" w:hAnsi="Consolas"/>
                <w:color w:val="111827"/>
                <w:sz w:val="18"/>
              </w:rPr>
              <w:br/>
              <w:t>metadata:</w:t>
            </w:r>
            <w:r>
              <w:rPr>
                <w:rFonts w:ascii="Consolas" w:hAnsi="Consolas"/>
                <w:color w:val="111827"/>
                <w:sz w:val="18"/>
              </w:rPr>
              <w:br/>
              <w:t xml:space="preserve">  name: web-app</w:t>
            </w:r>
            <w:r>
              <w:rPr>
                <w:rFonts w:ascii="Consolas" w:hAnsi="Consolas"/>
                <w:color w:val="111827"/>
                <w:sz w:val="18"/>
              </w:rPr>
              <w:br/>
            </w:r>
            <w:r>
              <w:rPr>
                <w:rFonts w:ascii="Consolas" w:hAnsi="Consolas"/>
                <w:color w:val="111827"/>
                <w:sz w:val="18"/>
              </w:rPr>
              <w:lastRenderedPageBreak/>
              <w:t xml:space="preserve">  labels:</w:t>
            </w:r>
            <w:r>
              <w:rPr>
                <w:rFonts w:ascii="Consolas" w:hAnsi="Consolas"/>
                <w:color w:val="111827"/>
                <w:sz w:val="18"/>
              </w:rPr>
              <w:br/>
              <w:t xml:space="preserve">    app: web-app</w:t>
            </w:r>
            <w:r>
              <w:rPr>
                <w:rFonts w:ascii="Consolas" w:hAnsi="Consolas"/>
                <w:color w:val="111827"/>
                <w:sz w:val="18"/>
              </w:rPr>
              <w:br/>
              <w:t>spec:</w:t>
            </w:r>
            <w:r>
              <w:rPr>
                <w:rFonts w:ascii="Consolas" w:hAnsi="Consolas"/>
                <w:color w:val="111827"/>
                <w:sz w:val="18"/>
              </w:rPr>
              <w:br/>
              <w:t xml:space="preserve">  replicas: 2</w:t>
            </w:r>
            <w:r>
              <w:rPr>
                <w:rFonts w:ascii="Consolas" w:hAnsi="Consolas"/>
                <w:color w:val="111827"/>
                <w:sz w:val="18"/>
              </w:rPr>
              <w:br/>
              <w:t xml:space="preserve">  selector:</w:t>
            </w:r>
            <w:r>
              <w:rPr>
                <w:rFonts w:ascii="Consolas" w:hAnsi="Consolas"/>
                <w:color w:val="111827"/>
                <w:sz w:val="18"/>
              </w:rPr>
              <w:br/>
              <w:t xml:space="preserve">    matchLabels:</w:t>
            </w:r>
            <w:r>
              <w:rPr>
                <w:rFonts w:ascii="Consolas" w:hAnsi="Consolas"/>
                <w:color w:val="111827"/>
                <w:sz w:val="18"/>
              </w:rPr>
              <w:br/>
              <w:t xml:space="preserve">      app: web-app</w:t>
            </w:r>
            <w:r>
              <w:rPr>
                <w:rFonts w:ascii="Consolas" w:hAnsi="Consolas"/>
                <w:color w:val="111827"/>
                <w:sz w:val="18"/>
              </w:rPr>
              <w:br/>
              <w:t xml:space="preserve">  template:</w:t>
            </w:r>
            <w:r>
              <w:rPr>
                <w:rFonts w:ascii="Consolas" w:hAnsi="Consolas"/>
                <w:color w:val="111827"/>
                <w:sz w:val="18"/>
              </w:rPr>
              <w:br/>
              <w:t xml:space="preserve">    metadata:</w:t>
            </w:r>
            <w:r>
              <w:rPr>
                <w:rFonts w:ascii="Consolas" w:hAnsi="Consolas"/>
                <w:color w:val="111827"/>
                <w:sz w:val="18"/>
              </w:rPr>
              <w:br/>
              <w:t xml:space="preserve">      labels:</w:t>
            </w:r>
            <w:r>
              <w:rPr>
                <w:rFonts w:ascii="Consolas" w:hAnsi="Consolas"/>
                <w:color w:val="111827"/>
                <w:sz w:val="18"/>
              </w:rPr>
              <w:br/>
              <w:t xml:space="preserve">        app: web-app</w:t>
            </w:r>
            <w:r>
              <w:rPr>
                <w:rFonts w:ascii="Consolas" w:hAnsi="Consolas"/>
                <w:color w:val="111827"/>
                <w:sz w:val="18"/>
              </w:rPr>
              <w:br/>
              <w:t xml:space="preserve">    spec:</w:t>
            </w:r>
            <w:r>
              <w:rPr>
                <w:rFonts w:ascii="Consolas" w:hAnsi="Consolas"/>
                <w:color w:val="111827"/>
                <w:sz w:val="18"/>
              </w:rPr>
              <w:br/>
              <w:t xml:space="preserve">      containers:</w:t>
            </w:r>
            <w:r>
              <w:rPr>
                <w:rFonts w:ascii="Consolas" w:hAnsi="Consolas"/>
                <w:color w:val="111827"/>
                <w:sz w:val="18"/>
              </w:rPr>
              <w:br/>
              <w:t xml:space="preserve">      - name: nginx</w:t>
            </w:r>
            <w:r>
              <w:rPr>
                <w:rFonts w:ascii="Consolas" w:hAnsi="Consolas"/>
                <w:color w:val="111827"/>
                <w:sz w:val="18"/>
              </w:rPr>
              <w:br/>
              <w:t xml:space="preserve">        image: nginx:1.25-alpine</w:t>
            </w:r>
            <w:r>
              <w:rPr>
                <w:rFonts w:ascii="Consolas" w:hAnsi="Consolas"/>
                <w:color w:val="111827"/>
                <w:sz w:val="18"/>
              </w:rPr>
              <w:br/>
              <w:t xml:space="preserve">        ports:</w:t>
            </w:r>
            <w:r>
              <w:rPr>
                <w:rFonts w:ascii="Consolas" w:hAnsi="Consolas"/>
                <w:color w:val="111827"/>
                <w:sz w:val="18"/>
              </w:rPr>
              <w:br/>
              <w:t xml:space="preserve">        - containerPort: 80</w:t>
            </w:r>
            <w:r>
              <w:rPr>
                <w:rFonts w:ascii="Consolas" w:hAnsi="Consolas"/>
                <w:color w:val="111827"/>
                <w:sz w:val="18"/>
              </w:rPr>
              <w:br/>
              <w:t>EOF</w:t>
            </w:r>
            <w:r>
              <w:rPr>
                <w:rFonts w:ascii="Consolas" w:hAnsi="Consolas"/>
                <w:color w:val="111827"/>
                <w:sz w:val="18"/>
              </w:rPr>
              <w:br/>
            </w:r>
            <w:r>
              <w:rPr>
                <w:rFonts w:ascii="Consolas" w:hAnsi="Consolas"/>
                <w:color w:val="111827"/>
                <w:sz w:val="18"/>
              </w:rPr>
              <w:br/>
              <w:t>kubectl apply -f nginx-deployment.yaml</w:t>
            </w:r>
            <w:r>
              <w:rPr>
                <w:rFonts w:ascii="Consolas" w:hAnsi="Consolas"/>
                <w:color w:val="111827"/>
                <w:sz w:val="18"/>
              </w:rPr>
              <w:br/>
              <w:t>kubectl get pods -l app=web-app</w:t>
            </w:r>
          </w:p>
        </w:tc>
      </w:tr>
    </w:tbl>
    <w:p w14:paraId="55546733" w14:textId="77777777" w:rsidR="00BD6E7F" w:rsidRDefault="00BD6E7F">
      <w:pPr>
        <w:spacing w:after="60"/>
      </w:pPr>
    </w:p>
    <w:p w14:paraId="2207F2CF" w14:textId="77777777" w:rsidR="00BD6E7F" w:rsidRDefault="001F775B">
      <w:pPr>
        <w:keepNext/>
        <w:spacing w:before="80" w:after="40"/>
      </w:pPr>
      <w:r>
        <w:rPr>
          <w:rFonts w:ascii="Segoe UI" w:hAnsi="Segoe UI"/>
          <w:b/>
          <w:color w:val="166534"/>
          <w:sz w:val="19"/>
        </w:rPr>
        <w:t>Expected Terminal Output:</w:t>
      </w:r>
    </w:p>
    <w:tbl>
      <w:tblPr>
        <w:tblW w:w="0" w:type="auto"/>
        <w:jc w:val="center"/>
        <w:tblLayout w:type="fixed"/>
        <w:tblLook w:val="04A0" w:firstRow="1" w:lastRow="0" w:firstColumn="1" w:lastColumn="0" w:noHBand="0" w:noVBand="1"/>
      </w:tblPr>
      <w:tblGrid>
        <w:gridCol w:w="9936"/>
      </w:tblGrid>
      <w:tr w:rsidR="00BD6E7F" w14:paraId="1F1F4BE8" w14:textId="77777777">
        <w:trPr>
          <w:jc w:val="center"/>
        </w:trPr>
        <w:tc>
          <w:tcPr>
            <w:tcW w:w="9936" w:type="dxa"/>
            <w:tcBorders>
              <w:left w:val="single" w:sz="18" w:space="0" w:color="16A34A"/>
            </w:tcBorders>
            <w:shd w:val="clear" w:color="auto" w:fill="F0FDF4"/>
            <w:tcMar>
              <w:top w:w="100" w:type="dxa"/>
              <w:left w:w="140" w:type="dxa"/>
              <w:bottom w:w="100" w:type="dxa"/>
              <w:right w:w="140" w:type="dxa"/>
            </w:tcMar>
          </w:tcPr>
          <w:p w14:paraId="25FABC87" w14:textId="77777777" w:rsidR="00BD6E7F" w:rsidRDefault="001F775B">
            <w:pPr>
              <w:spacing w:after="0" w:line="252" w:lineRule="auto"/>
            </w:pPr>
            <w:r>
              <w:rPr>
                <w:rFonts w:ascii="Consolas" w:hAnsi="Consolas"/>
                <w:color w:val="166534"/>
                <w:sz w:val="17"/>
              </w:rPr>
              <w:t>deployment.apps/web-app created</w:t>
            </w:r>
            <w:r>
              <w:rPr>
                <w:rFonts w:ascii="Consolas" w:hAnsi="Consolas"/>
                <w:color w:val="166534"/>
                <w:sz w:val="17"/>
              </w:rPr>
              <w:br/>
            </w:r>
            <w:r>
              <w:rPr>
                <w:rFonts w:ascii="Consolas" w:hAnsi="Consolas"/>
                <w:color w:val="166534"/>
                <w:sz w:val="17"/>
              </w:rPr>
              <w:br/>
              <w:t>NAME                       READY   STATUS    RESTARTS   AGE</w:t>
            </w:r>
            <w:r>
              <w:rPr>
                <w:rFonts w:ascii="Consolas" w:hAnsi="Consolas"/>
                <w:color w:val="166534"/>
                <w:sz w:val="17"/>
              </w:rPr>
              <w:br/>
              <w:t>web-app-7b8979986b-2xk8l   1/1     Running   0          12s</w:t>
            </w:r>
            <w:r>
              <w:rPr>
                <w:rFonts w:ascii="Consolas" w:hAnsi="Consolas"/>
                <w:color w:val="166534"/>
                <w:sz w:val="17"/>
              </w:rPr>
              <w:br/>
              <w:t>web-app-7b8979986b-9qpv5   1/1     Running   0          12s</w:t>
            </w:r>
          </w:p>
        </w:tc>
      </w:tr>
    </w:tbl>
    <w:p w14:paraId="0EAFB3FD" w14:textId="77777777" w:rsidR="00BD6E7F" w:rsidRDefault="00BD6E7F">
      <w:pPr>
        <w:spacing w:after="120"/>
      </w:pPr>
    </w:p>
    <w:p w14:paraId="0598A6F0" w14:textId="77777777" w:rsidR="00BD6E7F" w:rsidRDefault="001F775B">
      <w:pPr>
        <w:keepNext/>
        <w:spacing w:before="240" w:after="80"/>
      </w:pPr>
      <w:r>
        <w:rPr>
          <w:rFonts w:ascii="Segoe UI" w:hAnsi="Segoe UI"/>
          <w:b/>
          <w:color w:val="212529"/>
          <w:sz w:val="25"/>
        </w:rPr>
        <w:t>Step 4.2: Create NodePort Service with Fixed Port (30080)</w:t>
      </w:r>
    </w:p>
    <w:p w14:paraId="4C48F73D" w14:textId="77777777" w:rsidR="00BD6E7F" w:rsidRDefault="001F775B">
      <w:pPr>
        <w:spacing w:before="40" w:after="80"/>
      </w:pPr>
      <w:r>
        <w:rPr>
          <w:rFonts w:ascii="Calibri" w:hAnsi="Calibri"/>
          <w:color w:val="212529"/>
          <w:sz w:val="21"/>
        </w:rPr>
        <w:t>Create and apply the Service manifest:</w:t>
      </w:r>
    </w:p>
    <w:p w14:paraId="2641C5E4" w14:textId="77777777" w:rsidR="00BD6E7F" w:rsidRDefault="001F775B">
      <w:pPr>
        <w:keepNext/>
        <w:spacing w:before="120" w:after="40"/>
      </w:pPr>
      <w:r>
        <w:rPr>
          <w:rFonts w:ascii="Segoe UI" w:hAnsi="Segoe UI"/>
          <w:b/>
          <w:color w:val="1A56B4"/>
          <w:sz w:val="19"/>
        </w:rPr>
        <w:t>Command to Copy:</w:t>
      </w:r>
    </w:p>
    <w:tbl>
      <w:tblPr>
        <w:tblW w:w="0" w:type="auto"/>
        <w:jc w:val="center"/>
        <w:tblLayout w:type="fixed"/>
        <w:tblLook w:val="04A0" w:firstRow="1" w:lastRow="0" w:firstColumn="1" w:lastColumn="0" w:noHBand="0" w:noVBand="1"/>
      </w:tblPr>
      <w:tblGrid>
        <w:gridCol w:w="9936"/>
      </w:tblGrid>
      <w:tr w:rsidR="00BD6E7F" w14:paraId="0352F312" w14:textId="77777777">
        <w:trPr>
          <w:jc w:val="center"/>
        </w:trPr>
        <w:tc>
          <w:tcPr>
            <w:tcW w:w="9936" w:type="dxa"/>
            <w:tcBorders>
              <w:left w:val="single" w:sz="18" w:space="0" w:color="2563EB"/>
            </w:tcBorders>
            <w:shd w:val="clear" w:color="auto" w:fill="F3F4F6"/>
            <w:tcMar>
              <w:top w:w="100" w:type="dxa"/>
              <w:left w:w="140" w:type="dxa"/>
              <w:bottom w:w="100" w:type="dxa"/>
              <w:right w:w="140" w:type="dxa"/>
            </w:tcMar>
          </w:tcPr>
          <w:p w14:paraId="4451706E" w14:textId="77777777" w:rsidR="00BD6E7F" w:rsidRDefault="001F775B">
            <w:pPr>
              <w:spacing w:after="0" w:line="252" w:lineRule="auto"/>
            </w:pPr>
            <w:r>
              <w:rPr>
                <w:rFonts w:ascii="Consolas" w:hAnsi="Consolas"/>
                <w:color w:val="111827"/>
                <w:sz w:val="18"/>
              </w:rPr>
              <w:t>cat &lt;&lt;EOF &gt; nginx-service.yaml</w:t>
            </w:r>
            <w:r>
              <w:rPr>
                <w:rFonts w:ascii="Consolas" w:hAnsi="Consolas"/>
                <w:color w:val="111827"/>
                <w:sz w:val="18"/>
              </w:rPr>
              <w:br/>
              <w:t>apiVersion: v1</w:t>
            </w:r>
            <w:r>
              <w:rPr>
                <w:rFonts w:ascii="Consolas" w:hAnsi="Consolas"/>
                <w:color w:val="111827"/>
                <w:sz w:val="18"/>
              </w:rPr>
              <w:br/>
              <w:t>kind: Service</w:t>
            </w:r>
            <w:r>
              <w:rPr>
                <w:rFonts w:ascii="Consolas" w:hAnsi="Consolas"/>
                <w:color w:val="111827"/>
                <w:sz w:val="18"/>
              </w:rPr>
              <w:br/>
              <w:t>metadata:</w:t>
            </w:r>
            <w:r>
              <w:rPr>
                <w:rFonts w:ascii="Consolas" w:hAnsi="Consolas"/>
                <w:color w:val="111827"/>
                <w:sz w:val="18"/>
              </w:rPr>
              <w:br/>
              <w:t xml:space="preserve">  name: web-app-svc</w:t>
            </w:r>
            <w:r>
              <w:rPr>
                <w:rFonts w:ascii="Consolas" w:hAnsi="Consolas"/>
                <w:color w:val="111827"/>
                <w:sz w:val="18"/>
              </w:rPr>
              <w:br/>
              <w:t>spec:</w:t>
            </w:r>
            <w:r>
              <w:rPr>
                <w:rFonts w:ascii="Consolas" w:hAnsi="Consolas"/>
                <w:color w:val="111827"/>
                <w:sz w:val="18"/>
              </w:rPr>
              <w:br/>
              <w:t xml:space="preserve">  type: NodePort</w:t>
            </w:r>
            <w:r>
              <w:rPr>
                <w:rFonts w:ascii="Consolas" w:hAnsi="Consolas"/>
                <w:color w:val="111827"/>
                <w:sz w:val="18"/>
              </w:rPr>
              <w:br/>
              <w:t xml:space="preserve">  selector:</w:t>
            </w:r>
            <w:r>
              <w:rPr>
                <w:rFonts w:ascii="Consolas" w:hAnsi="Consolas"/>
                <w:color w:val="111827"/>
                <w:sz w:val="18"/>
              </w:rPr>
              <w:br/>
              <w:t xml:space="preserve">    app: web-app</w:t>
            </w:r>
            <w:r>
              <w:rPr>
                <w:rFonts w:ascii="Consolas" w:hAnsi="Consolas"/>
                <w:color w:val="111827"/>
                <w:sz w:val="18"/>
              </w:rPr>
              <w:br/>
              <w:t xml:space="preserve">  ports:</w:t>
            </w:r>
            <w:r>
              <w:rPr>
                <w:rFonts w:ascii="Consolas" w:hAnsi="Consolas"/>
                <w:color w:val="111827"/>
                <w:sz w:val="18"/>
              </w:rPr>
              <w:br/>
              <w:t xml:space="preserve">    - protocol: TCP</w:t>
            </w:r>
            <w:r>
              <w:rPr>
                <w:rFonts w:ascii="Consolas" w:hAnsi="Consolas"/>
                <w:color w:val="111827"/>
                <w:sz w:val="18"/>
              </w:rPr>
              <w:br/>
              <w:t xml:space="preserve">      port: 80</w:t>
            </w:r>
            <w:r>
              <w:rPr>
                <w:rFonts w:ascii="Consolas" w:hAnsi="Consolas"/>
                <w:color w:val="111827"/>
                <w:sz w:val="18"/>
              </w:rPr>
              <w:br/>
              <w:t xml:space="preserve">      targetPort: 80</w:t>
            </w:r>
            <w:r>
              <w:rPr>
                <w:rFonts w:ascii="Consolas" w:hAnsi="Consolas"/>
                <w:color w:val="111827"/>
                <w:sz w:val="18"/>
              </w:rPr>
              <w:br/>
              <w:t xml:space="preserve">      nodePort: 30080</w:t>
            </w:r>
            <w:r>
              <w:rPr>
                <w:rFonts w:ascii="Consolas" w:hAnsi="Consolas"/>
                <w:color w:val="111827"/>
                <w:sz w:val="18"/>
              </w:rPr>
              <w:br/>
              <w:t>EOF</w:t>
            </w:r>
            <w:r>
              <w:rPr>
                <w:rFonts w:ascii="Consolas" w:hAnsi="Consolas"/>
                <w:color w:val="111827"/>
                <w:sz w:val="18"/>
              </w:rPr>
              <w:br/>
            </w:r>
            <w:r>
              <w:rPr>
                <w:rFonts w:ascii="Consolas" w:hAnsi="Consolas"/>
                <w:color w:val="111827"/>
                <w:sz w:val="18"/>
              </w:rPr>
              <w:br/>
              <w:t>kubectl apply -f nginx-service.yaml</w:t>
            </w:r>
            <w:r>
              <w:rPr>
                <w:rFonts w:ascii="Consolas" w:hAnsi="Consolas"/>
                <w:color w:val="111827"/>
                <w:sz w:val="18"/>
              </w:rPr>
              <w:br/>
              <w:t>kubectl get svc web-app-svc</w:t>
            </w:r>
          </w:p>
        </w:tc>
      </w:tr>
    </w:tbl>
    <w:p w14:paraId="2043BB7A" w14:textId="77777777" w:rsidR="00BD6E7F" w:rsidRDefault="00BD6E7F">
      <w:pPr>
        <w:spacing w:after="60"/>
      </w:pPr>
    </w:p>
    <w:p w14:paraId="617C0B2A" w14:textId="77777777" w:rsidR="00BD6E7F" w:rsidRDefault="001F775B">
      <w:pPr>
        <w:keepNext/>
        <w:spacing w:before="80" w:after="40"/>
      </w:pPr>
      <w:r>
        <w:rPr>
          <w:rFonts w:ascii="Segoe UI" w:hAnsi="Segoe UI"/>
          <w:b/>
          <w:color w:val="166534"/>
          <w:sz w:val="19"/>
        </w:rPr>
        <w:lastRenderedPageBreak/>
        <w:t>Expected Terminal Output:</w:t>
      </w:r>
    </w:p>
    <w:tbl>
      <w:tblPr>
        <w:tblW w:w="0" w:type="auto"/>
        <w:jc w:val="center"/>
        <w:tblLayout w:type="fixed"/>
        <w:tblLook w:val="04A0" w:firstRow="1" w:lastRow="0" w:firstColumn="1" w:lastColumn="0" w:noHBand="0" w:noVBand="1"/>
      </w:tblPr>
      <w:tblGrid>
        <w:gridCol w:w="9936"/>
      </w:tblGrid>
      <w:tr w:rsidR="00BD6E7F" w14:paraId="20F1AC1D" w14:textId="77777777">
        <w:trPr>
          <w:jc w:val="center"/>
        </w:trPr>
        <w:tc>
          <w:tcPr>
            <w:tcW w:w="9936" w:type="dxa"/>
            <w:tcBorders>
              <w:left w:val="single" w:sz="18" w:space="0" w:color="16A34A"/>
            </w:tcBorders>
            <w:shd w:val="clear" w:color="auto" w:fill="F0FDF4"/>
            <w:tcMar>
              <w:top w:w="100" w:type="dxa"/>
              <w:left w:w="140" w:type="dxa"/>
              <w:bottom w:w="100" w:type="dxa"/>
              <w:right w:w="140" w:type="dxa"/>
            </w:tcMar>
          </w:tcPr>
          <w:p w14:paraId="6EC544EA" w14:textId="77777777" w:rsidR="00BD6E7F" w:rsidRDefault="001F775B">
            <w:pPr>
              <w:spacing w:after="0" w:line="252" w:lineRule="auto"/>
            </w:pPr>
            <w:r>
              <w:rPr>
                <w:rFonts w:ascii="Consolas" w:hAnsi="Consolas"/>
                <w:color w:val="166534"/>
                <w:sz w:val="17"/>
              </w:rPr>
              <w:t>service/web-app-svc created</w:t>
            </w:r>
            <w:r>
              <w:rPr>
                <w:rFonts w:ascii="Consolas" w:hAnsi="Consolas"/>
                <w:color w:val="166534"/>
                <w:sz w:val="17"/>
              </w:rPr>
              <w:br/>
            </w:r>
            <w:r>
              <w:rPr>
                <w:rFonts w:ascii="Consolas" w:hAnsi="Consolas"/>
                <w:color w:val="166534"/>
                <w:sz w:val="17"/>
              </w:rPr>
              <w:br/>
              <w:t>NAME          TYPE       CLUSTER-IP      EXTERNAL-IP   PORT(S)        AGE</w:t>
            </w:r>
            <w:r>
              <w:rPr>
                <w:rFonts w:ascii="Consolas" w:hAnsi="Consolas"/>
                <w:color w:val="166534"/>
                <w:sz w:val="17"/>
              </w:rPr>
              <w:br/>
              <w:t>web-app-svc   NodePort   10.108.120.45   &lt;none&gt;        80:30080/TCP   5s</w:t>
            </w:r>
          </w:p>
        </w:tc>
      </w:tr>
    </w:tbl>
    <w:p w14:paraId="7264859C" w14:textId="77777777" w:rsidR="00BD6E7F" w:rsidRDefault="00BD6E7F">
      <w:pPr>
        <w:spacing w:after="120"/>
      </w:pPr>
    </w:p>
    <w:p w14:paraId="1566B0E7" w14:textId="77777777" w:rsidR="00BD6E7F" w:rsidRDefault="001F775B">
      <w:pPr>
        <w:keepNext/>
        <w:spacing w:before="240" w:after="80"/>
      </w:pPr>
      <w:r>
        <w:rPr>
          <w:rFonts w:ascii="Segoe UI" w:hAnsi="Segoe UI"/>
          <w:b/>
          <w:color w:val="212529"/>
          <w:sz w:val="25"/>
        </w:rPr>
        <w:t>Step 4.3: Expose Minikube to EC2 Public IP</w:t>
      </w:r>
    </w:p>
    <w:tbl>
      <w:tblPr>
        <w:tblW w:w="0" w:type="auto"/>
        <w:jc w:val="center"/>
        <w:tblLayout w:type="fixed"/>
        <w:tblLook w:val="04A0" w:firstRow="1" w:lastRow="0" w:firstColumn="1" w:lastColumn="0" w:noHBand="0" w:noVBand="1"/>
      </w:tblPr>
      <w:tblGrid>
        <w:gridCol w:w="9936"/>
      </w:tblGrid>
      <w:tr w:rsidR="00BD6E7F" w14:paraId="715AF4E9" w14:textId="77777777">
        <w:trPr>
          <w:jc w:val="center"/>
        </w:trPr>
        <w:tc>
          <w:tcPr>
            <w:tcW w:w="9936" w:type="dxa"/>
            <w:tcBorders>
              <w:left w:val="single" w:sz="24" w:space="0" w:color="DC2626"/>
            </w:tcBorders>
            <w:shd w:val="clear" w:color="auto" w:fill="FEF2F2"/>
            <w:tcMar>
              <w:top w:w="140" w:type="dxa"/>
              <w:left w:w="180" w:type="dxa"/>
              <w:bottom w:w="140" w:type="dxa"/>
              <w:right w:w="180" w:type="dxa"/>
            </w:tcMar>
          </w:tcPr>
          <w:p w14:paraId="1F9D51E1" w14:textId="77777777" w:rsidR="00BD6E7F" w:rsidRDefault="001F775B">
            <w:pPr>
              <w:spacing w:after="60"/>
            </w:pPr>
            <w:r>
              <w:rPr>
                <w:rFonts w:ascii="Calibri" w:hAnsi="Calibri"/>
                <w:b/>
                <w:color w:val="B91C1C"/>
                <w:sz w:val="20"/>
              </w:rPr>
              <w:t xml:space="preserve">CRITICAL NOTE - BRIDGE STEP REQUIRED: </w:t>
            </w:r>
            <w:r>
              <w:rPr>
                <w:rFonts w:ascii="Calibri" w:hAnsi="Calibri"/>
                <w:color w:val="212529"/>
                <w:sz w:val="20"/>
              </w:rPr>
              <w:t>Minikube runs inside a Docker container on EC2. Its internal IP (192.168.49.2) is isolated from your laptop. You must bind port 30080 to all EC2 interfaces (0.0.0.0) so incoming internet traffic can reach the app.</w:t>
            </w:r>
          </w:p>
        </w:tc>
      </w:tr>
    </w:tbl>
    <w:p w14:paraId="4972761F" w14:textId="77777777" w:rsidR="00BD6E7F" w:rsidRDefault="00BD6E7F">
      <w:pPr>
        <w:spacing w:after="80"/>
      </w:pPr>
    </w:p>
    <w:p w14:paraId="472A5742" w14:textId="77777777" w:rsidR="00BD6E7F" w:rsidRDefault="001F775B">
      <w:pPr>
        <w:keepNext/>
        <w:spacing w:before="120" w:after="40"/>
      </w:pPr>
      <w:r>
        <w:rPr>
          <w:rFonts w:ascii="Segoe UI" w:hAnsi="Segoe UI"/>
          <w:b/>
          <w:color w:val="1A56B4"/>
          <w:sz w:val="19"/>
        </w:rPr>
        <w:t>Command to Copy:</w:t>
      </w:r>
    </w:p>
    <w:tbl>
      <w:tblPr>
        <w:tblW w:w="0" w:type="auto"/>
        <w:jc w:val="center"/>
        <w:tblLayout w:type="fixed"/>
        <w:tblLook w:val="04A0" w:firstRow="1" w:lastRow="0" w:firstColumn="1" w:lastColumn="0" w:noHBand="0" w:noVBand="1"/>
      </w:tblPr>
      <w:tblGrid>
        <w:gridCol w:w="9936"/>
      </w:tblGrid>
      <w:tr w:rsidR="00BD6E7F" w14:paraId="5BC594D1" w14:textId="77777777">
        <w:trPr>
          <w:jc w:val="center"/>
        </w:trPr>
        <w:tc>
          <w:tcPr>
            <w:tcW w:w="9936" w:type="dxa"/>
            <w:tcBorders>
              <w:left w:val="single" w:sz="18" w:space="0" w:color="2563EB"/>
            </w:tcBorders>
            <w:shd w:val="clear" w:color="auto" w:fill="F3F4F6"/>
            <w:tcMar>
              <w:top w:w="100" w:type="dxa"/>
              <w:left w:w="140" w:type="dxa"/>
              <w:bottom w:w="100" w:type="dxa"/>
              <w:right w:w="140" w:type="dxa"/>
            </w:tcMar>
          </w:tcPr>
          <w:p w14:paraId="3E624A34" w14:textId="77777777" w:rsidR="00BD6E7F" w:rsidRDefault="001F775B">
            <w:pPr>
              <w:spacing w:after="0" w:line="252" w:lineRule="auto"/>
            </w:pPr>
            <w:r>
              <w:rPr>
                <w:rFonts w:ascii="Consolas" w:hAnsi="Consolas"/>
                <w:color w:val="111827"/>
                <w:sz w:val="18"/>
              </w:rPr>
              <w:t># Bind port 30080 on all EC2 interfaces (0.0.0.0) in background mode:</w:t>
            </w:r>
            <w:r>
              <w:rPr>
                <w:rFonts w:ascii="Consolas" w:hAnsi="Consolas"/>
                <w:color w:val="111827"/>
                <w:sz w:val="18"/>
              </w:rPr>
              <w:br/>
              <w:t>kubectl port-forward --address 0.0.0.0 svc/web-app-svc 30080:80 &gt; /dev/null 2&gt;&amp;1 &amp;</w:t>
            </w:r>
          </w:p>
        </w:tc>
      </w:tr>
    </w:tbl>
    <w:p w14:paraId="45EAED4B" w14:textId="77777777" w:rsidR="00BD6E7F" w:rsidRDefault="00BD6E7F">
      <w:pPr>
        <w:spacing w:after="60"/>
      </w:pPr>
    </w:p>
    <w:p w14:paraId="609E2824" w14:textId="77777777" w:rsidR="00BD6E7F" w:rsidRDefault="001F775B">
      <w:pPr>
        <w:spacing w:before="40" w:after="80"/>
      </w:pPr>
      <w:r>
        <w:rPr>
          <w:rFonts w:ascii="Calibri" w:hAnsi="Calibri"/>
          <w:color w:val="212529"/>
          <w:sz w:val="21"/>
        </w:rPr>
        <w:t>Verify port 30080 is actively listening on EC2:</w:t>
      </w:r>
    </w:p>
    <w:p w14:paraId="2E76DB60" w14:textId="77777777" w:rsidR="00BD6E7F" w:rsidRDefault="001F775B">
      <w:pPr>
        <w:keepNext/>
        <w:spacing w:before="120" w:after="40"/>
      </w:pPr>
      <w:r>
        <w:rPr>
          <w:rFonts w:ascii="Segoe UI" w:hAnsi="Segoe UI"/>
          <w:b/>
          <w:color w:val="1A56B4"/>
          <w:sz w:val="19"/>
        </w:rPr>
        <w:t>Command to Copy:</w:t>
      </w:r>
    </w:p>
    <w:tbl>
      <w:tblPr>
        <w:tblW w:w="0" w:type="auto"/>
        <w:jc w:val="center"/>
        <w:tblLayout w:type="fixed"/>
        <w:tblLook w:val="04A0" w:firstRow="1" w:lastRow="0" w:firstColumn="1" w:lastColumn="0" w:noHBand="0" w:noVBand="1"/>
      </w:tblPr>
      <w:tblGrid>
        <w:gridCol w:w="9936"/>
      </w:tblGrid>
      <w:tr w:rsidR="00BD6E7F" w14:paraId="1B5E268A" w14:textId="77777777">
        <w:trPr>
          <w:jc w:val="center"/>
        </w:trPr>
        <w:tc>
          <w:tcPr>
            <w:tcW w:w="9936" w:type="dxa"/>
            <w:tcBorders>
              <w:left w:val="single" w:sz="18" w:space="0" w:color="2563EB"/>
            </w:tcBorders>
            <w:shd w:val="clear" w:color="auto" w:fill="F3F4F6"/>
            <w:tcMar>
              <w:top w:w="100" w:type="dxa"/>
              <w:left w:w="140" w:type="dxa"/>
              <w:bottom w:w="100" w:type="dxa"/>
              <w:right w:w="140" w:type="dxa"/>
            </w:tcMar>
          </w:tcPr>
          <w:p w14:paraId="20CAB3BD" w14:textId="77777777" w:rsidR="00BD6E7F" w:rsidRDefault="001F775B">
            <w:pPr>
              <w:spacing w:after="0" w:line="252" w:lineRule="auto"/>
            </w:pPr>
            <w:r>
              <w:rPr>
                <w:rFonts w:ascii="Consolas" w:hAnsi="Consolas"/>
                <w:color w:val="111827"/>
                <w:sz w:val="18"/>
              </w:rPr>
              <w:t>sudo ss -tulpn | grep 30080</w:t>
            </w:r>
          </w:p>
        </w:tc>
      </w:tr>
    </w:tbl>
    <w:p w14:paraId="05F93D8D" w14:textId="77777777" w:rsidR="00BD6E7F" w:rsidRDefault="00BD6E7F">
      <w:pPr>
        <w:spacing w:after="60"/>
      </w:pPr>
    </w:p>
    <w:p w14:paraId="45BAED4A" w14:textId="77777777" w:rsidR="00BD6E7F" w:rsidRDefault="001F775B">
      <w:pPr>
        <w:keepNext/>
        <w:spacing w:before="80" w:after="40"/>
      </w:pPr>
      <w:r>
        <w:rPr>
          <w:rFonts w:ascii="Segoe UI" w:hAnsi="Segoe UI"/>
          <w:b/>
          <w:color w:val="166534"/>
          <w:sz w:val="19"/>
        </w:rPr>
        <w:t>Expected Terminal Output:</w:t>
      </w:r>
    </w:p>
    <w:tbl>
      <w:tblPr>
        <w:tblW w:w="0" w:type="auto"/>
        <w:jc w:val="center"/>
        <w:tblLayout w:type="fixed"/>
        <w:tblLook w:val="04A0" w:firstRow="1" w:lastRow="0" w:firstColumn="1" w:lastColumn="0" w:noHBand="0" w:noVBand="1"/>
      </w:tblPr>
      <w:tblGrid>
        <w:gridCol w:w="9936"/>
      </w:tblGrid>
      <w:tr w:rsidR="00BD6E7F" w14:paraId="14434F5D" w14:textId="77777777">
        <w:trPr>
          <w:jc w:val="center"/>
        </w:trPr>
        <w:tc>
          <w:tcPr>
            <w:tcW w:w="9936" w:type="dxa"/>
            <w:tcBorders>
              <w:left w:val="single" w:sz="18" w:space="0" w:color="16A34A"/>
            </w:tcBorders>
            <w:shd w:val="clear" w:color="auto" w:fill="F0FDF4"/>
            <w:tcMar>
              <w:top w:w="100" w:type="dxa"/>
              <w:left w:w="140" w:type="dxa"/>
              <w:bottom w:w="100" w:type="dxa"/>
              <w:right w:w="140" w:type="dxa"/>
            </w:tcMar>
          </w:tcPr>
          <w:p w14:paraId="2F2E0A06" w14:textId="77777777" w:rsidR="00BD6E7F" w:rsidRDefault="001F775B">
            <w:pPr>
              <w:spacing w:after="0" w:line="252" w:lineRule="auto"/>
            </w:pPr>
            <w:r>
              <w:rPr>
                <w:rFonts w:ascii="Consolas" w:hAnsi="Consolas"/>
                <w:color w:val="166534"/>
                <w:sz w:val="17"/>
              </w:rPr>
              <w:t>tcp   LISTEN 0      4096         0.0.0.0:30080      0.0.0.0:*    users:(("kubectl",pid=12345,fd=7))</w:t>
            </w:r>
          </w:p>
        </w:tc>
      </w:tr>
    </w:tbl>
    <w:p w14:paraId="75486BB0" w14:textId="77777777" w:rsidR="00BD6E7F" w:rsidRDefault="00BD6E7F">
      <w:pPr>
        <w:spacing w:after="120"/>
      </w:pPr>
    </w:p>
    <w:p w14:paraId="76583506" w14:textId="77777777" w:rsidR="00BD6E7F" w:rsidRDefault="001F775B">
      <w:pPr>
        <w:keepNext/>
        <w:spacing w:before="240" w:after="80"/>
      </w:pPr>
      <w:r>
        <w:rPr>
          <w:rFonts w:ascii="Segoe UI" w:hAnsi="Segoe UI"/>
          <w:b/>
          <w:color w:val="212529"/>
          <w:sz w:val="25"/>
        </w:rPr>
        <w:t>Step 4.4: Verify from Terminal and Web Browser</w:t>
      </w:r>
    </w:p>
    <w:p w14:paraId="30F70B36" w14:textId="77777777" w:rsidR="00BD6E7F" w:rsidRDefault="001F775B">
      <w:pPr>
        <w:spacing w:before="40" w:after="80"/>
      </w:pPr>
      <w:r>
        <w:rPr>
          <w:rFonts w:ascii="Calibri" w:hAnsi="Calibri"/>
          <w:color w:val="212529"/>
          <w:sz w:val="21"/>
        </w:rPr>
        <w:t>Verification 1 - Test locally on EC2 instance terminal:</w:t>
      </w:r>
    </w:p>
    <w:p w14:paraId="1075DCFA" w14:textId="77777777" w:rsidR="00BD6E7F" w:rsidRDefault="001F775B">
      <w:pPr>
        <w:keepNext/>
        <w:spacing w:before="120" w:after="40"/>
      </w:pPr>
      <w:r>
        <w:rPr>
          <w:rFonts w:ascii="Segoe UI" w:hAnsi="Segoe UI"/>
          <w:b/>
          <w:color w:val="1A56B4"/>
          <w:sz w:val="19"/>
        </w:rPr>
        <w:t>Command to Copy:</w:t>
      </w:r>
    </w:p>
    <w:tbl>
      <w:tblPr>
        <w:tblW w:w="0" w:type="auto"/>
        <w:jc w:val="center"/>
        <w:tblLayout w:type="fixed"/>
        <w:tblLook w:val="04A0" w:firstRow="1" w:lastRow="0" w:firstColumn="1" w:lastColumn="0" w:noHBand="0" w:noVBand="1"/>
      </w:tblPr>
      <w:tblGrid>
        <w:gridCol w:w="9936"/>
      </w:tblGrid>
      <w:tr w:rsidR="00BD6E7F" w14:paraId="05BC2E2B" w14:textId="77777777">
        <w:trPr>
          <w:jc w:val="center"/>
        </w:trPr>
        <w:tc>
          <w:tcPr>
            <w:tcW w:w="9936" w:type="dxa"/>
            <w:tcBorders>
              <w:left w:val="single" w:sz="18" w:space="0" w:color="2563EB"/>
            </w:tcBorders>
            <w:shd w:val="clear" w:color="auto" w:fill="F3F4F6"/>
            <w:tcMar>
              <w:top w:w="100" w:type="dxa"/>
              <w:left w:w="140" w:type="dxa"/>
              <w:bottom w:w="100" w:type="dxa"/>
              <w:right w:w="140" w:type="dxa"/>
            </w:tcMar>
          </w:tcPr>
          <w:p w14:paraId="14AB2BCE" w14:textId="77777777" w:rsidR="00BD6E7F" w:rsidRDefault="001F775B">
            <w:pPr>
              <w:spacing w:after="0" w:line="252" w:lineRule="auto"/>
            </w:pPr>
            <w:r>
              <w:rPr>
                <w:rFonts w:ascii="Consolas" w:hAnsi="Consolas"/>
                <w:color w:val="111827"/>
                <w:sz w:val="18"/>
              </w:rPr>
              <w:t>curl http://localhost:30080</w:t>
            </w:r>
          </w:p>
        </w:tc>
      </w:tr>
    </w:tbl>
    <w:p w14:paraId="1F43E12B" w14:textId="77777777" w:rsidR="00BD6E7F" w:rsidRDefault="00BD6E7F">
      <w:pPr>
        <w:spacing w:after="60"/>
      </w:pPr>
    </w:p>
    <w:p w14:paraId="0A21F548" w14:textId="77777777" w:rsidR="00BD6E7F" w:rsidRDefault="001F775B">
      <w:pPr>
        <w:keepNext/>
        <w:spacing w:before="80" w:after="40"/>
      </w:pPr>
      <w:r>
        <w:rPr>
          <w:rFonts w:ascii="Segoe UI" w:hAnsi="Segoe UI"/>
          <w:b/>
          <w:color w:val="166534"/>
          <w:sz w:val="19"/>
        </w:rPr>
        <w:t>Expected Terminal Output:</w:t>
      </w:r>
    </w:p>
    <w:tbl>
      <w:tblPr>
        <w:tblW w:w="0" w:type="auto"/>
        <w:jc w:val="center"/>
        <w:tblLayout w:type="fixed"/>
        <w:tblLook w:val="04A0" w:firstRow="1" w:lastRow="0" w:firstColumn="1" w:lastColumn="0" w:noHBand="0" w:noVBand="1"/>
      </w:tblPr>
      <w:tblGrid>
        <w:gridCol w:w="9936"/>
      </w:tblGrid>
      <w:tr w:rsidR="00BD6E7F" w14:paraId="426C6B83" w14:textId="77777777">
        <w:trPr>
          <w:jc w:val="center"/>
        </w:trPr>
        <w:tc>
          <w:tcPr>
            <w:tcW w:w="9936" w:type="dxa"/>
            <w:tcBorders>
              <w:left w:val="single" w:sz="18" w:space="0" w:color="16A34A"/>
            </w:tcBorders>
            <w:shd w:val="clear" w:color="auto" w:fill="F0FDF4"/>
            <w:tcMar>
              <w:top w:w="100" w:type="dxa"/>
              <w:left w:w="140" w:type="dxa"/>
              <w:bottom w:w="100" w:type="dxa"/>
              <w:right w:w="140" w:type="dxa"/>
            </w:tcMar>
          </w:tcPr>
          <w:p w14:paraId="53CB89A5" w14:textId="77777777" w:rsidR="00BD6E7F" w:rsidRDefault="001F775B">
            <w:pPr>
              <w:spacing w:after="0" w:line="252" w:lineRule="auto"/>
            </w:pPr>
            <w:r>
              <w:rPr>
                <w:rFonts w:ascii="Consolas" w:hAnsi="Consolas"/>
                <w:color w:val="166534"/>
                <w:sz w:val="17"/>
              </w:rPr>
              <w:t>&lt;!DOCTYPE html&gt;</w:t>
            </w:r>
            <w:r>
              <w:rPr>
                <w:rFonts w:ascii="Consolas" w:hAnsi="Consolas"/>
                <w:color w:val="166534"/>
                <w:sz w:val="17"/>
              </w:rPr>
              <w:br/>
              <w:t>&lt;html&gt;</w:t>
            </w:r>
            <w:r>
              <w:rPr>
                <w:rFonts w:ascii="Consolas" w:hAnsi="Consolas"/>
                <w:color w:val="166534"/>
                <w:sz w:val="17"/>
              </w:rPr>
              <w:br/>
              <w:t>&lt;head&gt;&lt;title&gt;Welcome to nginx!&lt;/title&gt;&lt;/head&gt;</w:t>
            </w:r>
            <w:r>
              <w:rPr>
                <w:rFonts w:ascii="Consolas" w:hAnsi="Consolas"/>
                <w:color w:val="166534"/>
                <w:sz w:val="17"/>
              </w:rPr>
              <w:br/>
              <w:t>&lt;body&gt;</w:t>
            </w:r>
            <w:r>
              <w:rPr>
                <w:rFonts w:ascii="Consolas" w:hAnsi="Consolas"/>
                <w:color w:val="166534"/>
                <w:sz w:val="17"/>
              </w:rPr>
              <w:br/>
              <w:t>&lt;h1&gt;Welcome to nginx!&lt;/h1&gt;</w:t>
            </w:r>
            <w:r>
              <w:rPr>
                <w:rFonts w:ascii="Consolas" w:hAnsi="Consolas"/>
                <w:color w:val="166534"/>
                <w:sz w:val="17"/>
              </w:rPr>
              <w:br/>
              <w:t>&lt;p&gt;If you see this page, the nginx web server is successfully installed and working.&lt;/p&gt;</w:t>
            </w:r>
            <w:r>
              <w:rPr>
                <w:rFonts w:ascii="Consolas" w:hAnsi="Consolas"/>
                <w:color w:val="166534"/>
                <w:sz w:val="17"/>
              </w:rPr>
              <w:br/>
              <w:t>&lt;/body&gt;</w:t>
            </w:r>
            <w:r>
              <w:rPr>
                <w:rFonts w:ascii="Consolas" w:hAnsi="Consolas"/>
                <w:color w:val="166534"/>
                <w:sz w:val="17"/>
              </w:rPr>
              <w:br/>
              <w:t>&lt;/html&gt;</w:t>
            </w:r>
          </w:p>
        </w:tc>
      </w:tr>
    </w:tbl>
    <w:p w14:paraId="546561FF" w14:textId="77777777" w:rsidR="00BD6E7F" w:rsidRDefault="00BD6E7F">
      <w:pPr>
        <w:spacing w:after="120"/>
      </w:pPr>
    </w:p>
    <w:p w14:paraId="506D5292" w14:textId="77777777" w:rsidR="00BD6E7F" w:rsidRDefault="001F775B">
      <w:pPr>
        <w:spacing w:before="40" w:after="80"/>
      </w:pPr>
      <w:r>
        <w:rPr>
          <w:rFonts w:ascii="Calibri" w:hAnsi="Calibri"/>
          <w:color w:val="212529"/>
          <w:sz w:val="21"/>
        </w:rPr>
        <w:t>Verification 2 - Open in your laptop's Web Browser:</w:t>
      </w:r>
    </w:p>
    <w:p w14:paraId="0D058A34" w14:textId="77777777" w:rsidR="00BD6E7F" w:rsidRDefault="001F775B">
      <w:pPr>
        <w:spacing w:before="40" w:after="80"/>
      </w:pPr>
      <w:r>
        <w:rPr>
          <w:rFonts w:ascii="Calibri" w:hAnsi="Calibri"/>
          <w:color w:val="212529"/>
          <w:sz w:val="21"/>
        </w:rPr>
        <w:lastRenderedPageBreak/>
        <w:t>In Chrome, Firefox, or Edge, visit:</w:t>
      </w:r>
    </w:p>
    <w:p w14:paraId="2893943B" w14:textId="77777777" w:rsidR="00BD6E7F" w:rsidRDefault="001F775B">
      <w:pPr>
        <w:keepNext/>
        <w:spacing w:before="120" w:after="40"/>
      </w:pPr>
      <w:r>
        <w:rPr>
          <w:rFonts w:ascii="Segoe UI" w:hAnsi="Segoe UI"/>
          <w:b/>
          <w:color w:val="1A56B4"/>
          <w:sz w:val="19"/>
        </w:rPr>
        <w:t>Browser Address Bar:</w:t>
      </w:r>
    </w:p>
    <w:tbl>
      <w:tblPr>
        <w:tblW w:w="0" w:type="auto"/>
        <w:jc w:val="center"/>
        <w:tblLayout w:type="fixed"/>
        <w:tblLook w:val="04A0" w:firstRow="1" w:lastRow="0" w:firstColumn="1" w:lastColumn="0" w:noHBand="0" w:noVBand="1"/>
      </w:tblPr>
      <w:tblGrid>
        <w:gridCol w:w="9936"/>
      </w:tblGrid>
      <w:tr w:rsidR="00BD6E7F" w14:paraId="62B5DA64" w14:textId="77777777">
        <w:trPr>
          <w:jc w:val="center"/>
        </w:trPr>
        <w:tc>
          <w:tcPr>
            <w:tcW w:w="9936" w:type="dxa"/>
            <w:tcBorders>
              <w:left w:val="single" w:sz="18" w:space="0" w:color="2563EB"/>
            </w:tcBorders>
            <w:shd w:val="clear" w:color="auto" w:fill="F3F4F6"/>
            <w:tcMar>
              <w:top w:w="100" w:type="dxa"/>
              <w:left w:w="140" w:type="dxa"/>
              <w:bottom w:w="100" w:type="dxa"/>
              <w:right w:w="140" w:type="dxa"/>
            </w:tcMar>
          </w:tcPr>
          <w:p w14:paraId="40AA5CC5" w14:textId="77777777" w:rsidR="00BD6E7F" w:rsidRDefault="001F775B">
            <w:pPr>
              <w:spacing w:after="0" w:line="252" w:lineRule="auto"/>
            </w:pPr>
            <w:r>
              <w:rPr>
                <w:rFonts w:ascii="Consolas" w:hAnsi="Consolas"/>
                <w:color w:val="111827"/>
                <w:sz w:val="18"/>
              </w:rPr>
              <w:t>http://&lt;YOUR-EC2-PUBLIC-IP&gt;:30080</w:t>
            </w:r>
          </w:p>
        </w:tc>
      </w:tr>
    </w:tbl>
    <w:p w14:paraId="75880C96" w14:textId="77777777" w:rsidR="00BD6E7F" w:rsidRDefault="00BD6E7F">
      <w:pPr>
        <w:spacing w:after="60"/>
      </w:pPr>
    </w:p>
    <w:p w14:paraId="7F57C3A9" w14:textId="77777777" w:rsidR="00BD6E7F" w:rsidRDefault="001F775B">
      <w:pPr>
        <w:spacing w:before="40" w:after="80"/>
        <w:rPr>
          <w:rFonts w:ascii="Calibri" w:hAnsi="Calibri"/>
          <w:color w:val="212529"/>
          <w:sz w:val="21"/>
        </w:rPr>
      </w:pPr>
      <w:r>
        <w:rPr>
          <w:rFonts w:ascii="Calibri" w:hAnsi="Calibri"/>
          <w:color w:val="212529"/>
          <w:sz w:val="21"/>
        </w:rPr>
        <w:t>Expected Browser Display: The default 'Welcome to nginx!' welcome page will render successfully.</w:t>
      </w:r>
    </w:p>
    <w:p w14:paraId="0364089B" w14:textId="77777777" w:rsidR="00FF7F99" w:rsidRDefault="00FF7F99">
      <w:pPr>
        <w:spacing w:before="40" w:after="80"/>
        <w:rPr>
          <w:rFonts w:ascii="Calibri" w:hAnsi="Calibri"/>
          <w:color w:val="212529"/>
          <w:sz w:val="21"/>
        </w:rPr>
      </w:pPr>
    </w:p>
    <w:p w14:paraId="450F71C4" w14:textId="77777777" w:rsidR="00FF7F99" w:rsidRDefault="00FF7F99">
      <w:pPr>
        <w:spacing w:before="40" w:after="80"/>
        <w:rPr>
          <w:rFonts w:ascii="Calibri" w:hAnsi="Calibri"/>
          <w:color w:val="212529"/>
          <w:sz w:val="21"/>
        </w:rPr>
      </w:pPr>
    </w:p>
    <w:p w14:paraId="2A45BE3E" w14:textId="72482C5D" w:rsidR="00FF7F99" w:rsidRDefault="00FF7F99">
      <w:pPr>
        <w:spacing w:before="40" w:after="80"/>
      </w:pPr>
      <w:r w:rsidRPr="00FF7F99">
        <w:rPr>
          <w:noProof/>
        </w:rPr>
        <w:drawing>
          <wp:inline distT="0" distB="0" distL="0" distR="0" wp14:anchorId="1CBF31FA" wp14:editId="28368180">
            <wp:extent cx="6309360" cy="3228340"/>
            <wp:effectExtent l="0" t="0" r="0" b="0"/>
            <wp:docPr id="1545189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309360" cy="3228340"/>
                    </a:xfrm>
                    <a:prstGeom prst="rect">
                      <a:avLst/>
                    </a:prstGeom>
                    <a:noFill/>
                    <a:ln>
                      <a:noFill/>
                    </a:ln>
                  </pic:spPr>
                </pic:pic>
              </a:graphicData>
            </a:graphic>
          </wp:inline>
        </w:drawing>
      </w:r>
    </w:p>
    <w:p w14:paraId="64FA1D42" w14:textId="77777777" w:rsidR="00BD6E7F" w:rsidRDefault="001F775B">
      <w:pPr>
        <w:keepNext/>
        <w:spacing w:before="320" w:after="120"/>
      </w:pPr>
      <w:r>
        <w:rPr>
          <w:rFonts w:ascii="Segoe UI" w:hAnsi="Segoe UI"/>
          <w:b/>
          <w:color w:val="1A56B4"/>
          <w:sz w:val="30"/>
        </w:rPr>
        <w:t>Phase 5: Clean Up AWS Resources</w:t>
      </w:r>
    </w:p>
    <w:p w14:paraId="6A415859" w14:textId="77777777" w:rsidR="00BD6E7F" w:rsidRDefault="001F775B">
      <w:pPr>
        <w:spacing w:before="40" w:after="80"/>
      </w:pPr>
      <w:r>
        <w:rPr>
          <w:rFonts w:ascii="Calibri" w:hAnsi="Calibri"/>
          <w:color w:val="212529"/>
          <w:sz w:val="21"/>
        </w:rPr>
        <w:t>Always delete cluster resources and terminate the EC2 instance when finished to avoid billing charges:</w:t>
      </w:r>
    </w:p>
    <w:p w14:paraId="67E73355" w14:textId="77777777" w:rsidR="00BD6E7F" w:rsidRDefault="001F775B">
      <w:pPr>
        <w:keepNext/>
        <w:spacing w:before="120" w:after="40"/>
      </w:pPr>
      <w:r>
        <w:rPr>
          <w:rFonts w:ascii="Segoe UI" w:hAnsi="Segoe UI"/>
          <w:b/>
          <w:color w:val="1A56B4"/>
          <w:sz w:val="19"/>
        </w:rPr>
        <w:t>Command to Copy:</w:t>
      </w:r>
    </w:p>
    <w:tbl>
      <w:tblPr>
        <w:tblW w:w="0" w:type="auto"/>
        <w:jc w:val="center"/>
        <w:tblLayout w:type="fixed"/>
        <w:tblLook w:val="04A0" w:firstRow="1" w:lastRow="0" w:firstColumn="1" w:lastColumn="0" w:noHBand="0" w:noVBand="1"/>
      </w:tblPr>
      <w:tblGrid>
        <w:gridCol w:w="9936"/>
      </w:tblGrid>
      <w:tr w:rsidR="00BD6E7F" w14:paraId="16CB3522" w14:textId="77777777">
        <w:trPr>
          <w:jc w:val="center"/>
        </w:trPr>
        <w:tc>
          <w:tcPr>
            <w:tcW w:w="9936" w:type="dxa"/>
            <w:tcBorders>
              <w:left w:val="single" w:sz="18" w:space="0" w:color="2563EB"/>
            </w:tcBorders>
            <w:shd w:val="clear" w:color="auto" w:fill="F3F4F6"/>
            <w:tcMar>
              <w:top w:w="100" w:type="dxa"/>
              <w:left w:w="140" w:type="dxa"/>
              <w:bottom w:w="100" w:type="dxa"/>
              <w:right w:w="140" w:type="dxa"/>
            </w:tcMar>
          </w:tcPr>
          <w:p w14:paraId="2BA93E63" w14:textId="77777777" w:rsidR="00BD6E7F" w:rsidRDefault="001F775B">
            <w:pPr>
              <w:spacing w:after="0" w:line="252" w:lineRule="auto"/>
            </w:pPr>
            <w:r>
              <w:rPr>
                <w:rFonts w:ascii="Consolas" w:hAnsi="Consolas"/>
                <w:color w:val="111827"/>
                <w:sz w:val="18"/>
              </w:rPr>
              <w:t># 1. Inside EC2: Delete Kubernetes objects and stop Minikube</w:t>
            </w:r>
            <w:r>
              <w:rPr>
                <w:rFonts w:ascii="Consolas" w:hAnsi="Consolas"/>
                <w:color w:val="111827"/>
                <w:sz w:val="18"/>
              </w:rPr>
              <w:br/>
              <w:t>kubectl delete -f nginx-service.yaml</w:t>
            </w:r>
            <w:r>
              <w:rPr>
                <w:rFonts w:ascii="Consolas" w:hAnsi="Consolas"/>
                <w:color w:val="111827"/>
                <w:sz w:val="18"/>
              </w:rPr>
              <w:br/>
              <w:t>kubectl delete -f nginx-deployment.yaml</w:t>
            </w:r>
            <w:r>
              <w:rPr>
                <w:rFonts w:ascii="Consolas" w:hAnsi="Consolas"/>
                <w:color w:val="111827"/>
                <w:sz w:val="18"/>
              </w:rPr>
              <w:br/>
              <w:t>minikube stop &amp;&amp; minikube delete</w:t>
            </w:r>
          </w:p>
        </w:tc>
      </w:tr>
    </w:tbl>
    <w:p w14:paraId="0CC212AD" w14:textId="77777777" w:rsidR="00BD6E7F" w:rsidRDefault="00BD6E7F">
      <w:pPr>
        <w:spacing w:after="60"/>
      </w:pPr>
    </w:p>
    <w:p w14:paraId="0C53289B" w14:textId="77777777" w:rsidR="00BD6E7F" w:rsidRDefault="001F775B">
      <w:pPr>
        <w:keepNext/>
        <w:spacing w:before="80" w:after="40"/>
      </w:pPr>
      <w:r>
        <w:rPr>
          <w:rFonts w:ascii="Segoe UI" w:hAnsi="Segoe UI"/>
          <w:b/>
          <w:color w:val="166534"/>
          <w:sz w:val="19"/>
        </w:rPr>
        <w:t>Expected Terminal Output:</w:t>
      </w:r>
    </w:p>
    <w:tbl>
      <w:tblPr>
        <w:tblW w:w="0" w:type="auto"/>
        <w:jc w:val="center"/>
        <w:tblLayout w:type="fixed"/>
        <w:tblLook w:val="04A0" w:firstRow="1" w:lastRow="0" w:firstColumn="1" w:lastColumn="0" w:noHBand="0" w:noVBand="1"/>
      </w:tblPr>
      <w:tblGrid>
        <w:gridCol w:w="9936"/>
      </w:tblGrid>
      <w:tr w:rsidR="00BD6E7F" w14:paraId="33F98B8F" w14:textId="77777777">
        <w:trPr>
          <w:jc w:val="center"/>
        </w:trPr>
        <w:tc>
          <w:tcPr>
            <w:tcW w:w="9936" w:type="dxa"/>
            <w:tcBorders>
              <w:left w:val="single" w:sz="18" w:space="0" w:color="16A34A"/>
            </w:tcBorders>
            <w:shd w:val="clear" w:color="auto" w:fill="F0FDF4"/>
            <w:tcMar>
              <w:top w:w="100" w:type="dxa"/>
              <w:left w:w="140" w:type="dxa"/>
              <w:bottom w:w="100" w:type="dxa"/>
              <w:right w:w="140" w:type="dxa"/>
            </w:tcMar>
          </w:tcPr>
          <w:p w14:paraId="6D4966CC" w14:textId="77777777" w:rsidR="00BD6E7F" w:rsidRDefault="001F775B">
            <w:pPr>
              <w:spacing w:after="0" w:line="252" w:lineRule="auto"/>
            </w:pPr>
            <w:r>
              <w:rPr>
                <w:rFonts w:ascii="Consolas" w:hAnsi="Consolas"/>
                <w:color w:val="166534"/>
                <w:sz w:val="17"/>
              </w:rPr>
              <w:t>service "web-app-svc" deleted</w:t>
            </w:r>
            <w:r>
              <w:rPr>
                <w:rFonts w:ascii="Consolas" w:hAnsi="Consolas"/>
                <w:color w:val="166534"/>
                <w:sz w:val="17"/>
              </w:rPr>
              <w:br/>
              <w:t>deployment.apps "web-app" deleted</w:t>
            </w:r>
            <w:r>
              <w:rPr>
                <w:rFonts w:ascii="Consolas" w:hAnsi="Consolas"/>
                <w:color w:val="166534"/>
                <w:sz w:val="17"/>
              </w:rPr>
              <w:br/>
              <w:t>* Stopping node "minikube" ...</w:t>
            </w:r>
            <w:r>
              <w:rPr>
                <w:rFonts w:ascii="Consolas" w:hAnsi="Consolas"/>
                <w:color w:val="166534"/>
                <w:sz w:val="17"/>
              </w:rPr>
              <w:br/>
              <w:t>* Powering off "minikube" via SSH ...</w:t>
            </w:r>
            <w:r>
              <w:rPr>
                <w:rFonts w:ascii="Consolas" w:hAnsi="Consolas"/>
                <w:color w:val="166534"/>
                <w:sz w:val="17"/>
              </w:rPr>
              <w:br/>
              <w:t>* Deleting "minikube" in docker ...</w:t>
            </w:r>
            <w:r>
              <w:rPr>
                <w:rFonts w:ascii="Consolas" w:hAnsi="Consolas"/>
                <w:color w:val="166534"/>
                <w:sz w:val="17"/>
              </w:rPr>
              <w:br/>
              <w:t>* Removed all traces of the "minikube" cluster.</w:t>
            </w:r>
          </w:p>
        </w:tc>
      </w:tr>
    </w:tbl>
    <w:p w14:paraId="076BB2B6" w14:textId="77777777" w:rsidR="00BD6E7F" w:rsidRDefault="00BD6E7F">
      <w:pPr>
        <w:spacing w:after="120"/>
      </w:pPr>
    </w:p>
    <w:p w14:paraId="49B3A7B7" w14:textId="77777777" w:rsidR="00BD6E7F" w:rsidRDefault="001F775B">
      <w:pPr>
        <w:spacing w:before="40" w:after="80"/>
      </w:pPr>
      <w:r>
        <w:rPr>
          <w:rFonts w:ascii="Calibri" w:hAnsi="Calibri"/>
          <w:color w:val="212529"/>
          <w:sz w:val="21"/>
        </w:rPr>
        <w:lastRenderedPageBreak/>
        <w:t>2. In AWS Console: Terminate the EC2 instance:</w:t>
      </w:r>
    </w:p>
    <w:p w14:paraId="0C35E8C8" w14:textId="77777777" w:rsidR="00BD6E7F" w:rsidRDefault="001F775B">
      <w:pPr>
        <w:spacing w:before="40" w:after="80"/>
      </w:pPr>
      <w:r>
        <w:rPr>
          <w:rFonts w:ascii="Calibri" w:hAnsi="Calibri"/>
          <w:color w:val="212529"/>
          <w:sz w:val="21"/>
        </w:rPr>
        <w:t>EC2 Dashboard -&gt; Instances -&gt; Select Instance -&gt; Instance State -&gt; Terminate Instance.</w:t>
      </w:r>
    </w:p>
    <w:sectPr w:rsidR="00BD6E7F" w:rsidSect="00034616">
      <w:headerReference w:type="even" r:id="rId9"/>
      <w:headerReference w:type="default" r:id="rId10"/>
      <w:footerReference w:type="even" r:id="rId11"/>
      <w:footerReference w:type="default" r:id="rId12"/>
      <w:headerReference w:type="first" r:id="rId13"/>
      <w:footerReference w:type="first" r:id="rId14"/>
      <w:pgSz w:w="12240" w:h="15840"/>
      <w:pgMar w:top="1152" w:right="1152" w:bottom="1152"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8FBAB5" w14:textId="77777777" w:rsidR="00636B62" w:rsidRDefault="00636B62" w:rsidP="000D6236">
      <w:pPr>
        <w:spacing w:after="0" w:line="240" w:lineRule="auto"/>
      </w:pPr>
      <w:r>
        <w:separator/>
      </w:r>
    </w:p>
  </w:endnote>
  <w:endnote w:type="continuationSeparator" w:id="0">
    <w:p w14:paraId="7D58221F" w14:textId="77777777" w:rsidR="00636B62" w:rsidRDefault="00636B62" w:rsidP="000D62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A910EC" w14:textId="77777777" w:rsidR="000D6236" w:rsidRDefault="000D623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281D8D" w14:textId="77777777" w:rsidR="000D6236" w:rsidRDefault="000D623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8D4F66" w14:textId="77777777" w:rsidR="000D6236" w:rsidRDefault="000D623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4D4932" w14:textId="77777777" w:rsidR="00636B62" w:rsidRDefault="00636B62" w:rsidP="000D6236">
      <w:pPr>
        <w:spacing w:after="0" w:line="240" w:lineRule="auto"/>
      </w:pPr>
      <w:r>
        <w:separator/>
      </w:r>
    </w:p>
  </w:footnote>
  <w:footnote w:type="continuationSeparator" w:id="0">
    <w:p w14:paraId="096A7D29" w14:textId="77777777" w:rsidR="00636B62" w:rsidRDefault="00636B62" w:rsidP="000D623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80E800" w14:textId="77777777" w:rsidR="000D6236" w:rsidRDefault="000D623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E65356" w14:textId="7E38EE99" w:rsidR="000D6236" w:rsidRDefault="000D6236">
    <w:pPr>
      <w:pStyle w:val="Header"/>
      <w:rPr>
        <w:lang w:val="en-IN"/>
      </w:rPr>
    </w:pPr>
    <w:r>
      <w:rPr>
        <w:lang w:val="en-IN"/>
      </w:rPr>
      <w:t xml:space="preserve">Name : </w:t>
    </w:r>
    <w:r w:rsidR="00B54A3C">
      <w:rPr>
        <w:lang w:val="en-IN"/>
      </w:rPr>
      <w:t>pranav jadhav</w:t>
    </w:r>
  </w:p>
  <w:p w14:paraId="4091183A" w14:textId="7D54800C" w:rsidR="000D6236" w:rsidRDefault="000D6236">
    <w:pPr>
      <w:pStyle w:val="Header"/>
      <w:rPr>
        <w:lang w:val="en-IN"/>
      </w:rPr>
    </w:pPr>
    <w:r>
      <w:rPr>
        <w:lang w:val="en-IN"/>
      </w:rPr>
      <w:t>Prn: 2125UMLM10</w:t>
    </w:r>
    <w:r w:rsidR="00B54A3C">
      <w:rPr>
        <w:lang w:val="en-IN"/>
      </w:rPr>
      <w:t>83</w:t>
    </w:r>
  </w:p>
  <w:p w14:paraId="6BDCEEF7" w14:textId="77777777" w:rsidR="000D6236" w:rsidRPr="000D6236" w:rsidRDefault="000D6236">
    <w:pPr>
      <w:pStyle w:val="Header"/>
      <w:rPr>
        <w:lang w:val="en-I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6E8187" w14:textId="77777777" w:rsidR="000D6236" w:rsidRDefault="000D623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32367626">
    <w:abstractNumId w:val="8"/>
  </w:num>
  <w:num w:numId="2" w16cid:durableId="2095470813">
    <w:abstractNumId w:val="6"/>
  </w:num>
  <w:num w:numId="3" w16cid:durableId="2041279063">
    <w:abstractNumId w:val="5"/>
  </w:num>
  <w:num w:numId="4" w16cid:durableId="953369787">
    <w:abstractNumId w:val="4"/>
  </w:num>
  <w:num w:numId="5" w16cid:durableId="1507984680">
    <w:abstractNumId w:val="7"/>
  </w:num>
  <w:num w:numId="6" w16cid:durableId="714083582">
    <w:abstractNumId w:val="3"/>
  </w:num>
  <w:num w:numId="7" w16cid:durableId="164630818">
    <w:abstractNumId w:val="2"/>
  </w:num>
  <w:num w:numId="8" w16cid:durableId="397559621">
    <w:abstractNumId w:val="1"/>
  </w:num>
  <w:num w:numId="9" w16cid:durableId="4214138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A66E6"/>
    <w:rsid w:val="000D6236"/>
    <w:rsid w:val="0015074B"/>
    <w:rsid w:val="0019558B"/>
    <w:rsid w:val="001E3ECD"/>
    <w:rsid w:val="001F775B"/>
    <w:rsid w:val="0029639D"/>
    <w:rsid w:val="00326F90"/>
    <w:rsid w:val="00413758"/>
    <w:rsid w:val="004A70FB"/>
    <w:rsid w:val="00526E24"/>
    <w:rsid w:val="00636B62"/>
    <w:rsid w:val="00AA1D8D"/>
    <w:rsid w:val="00B47730"/>
    <w:rsid w:val="00B54A3C"/>
    <w:rsid w:val="00BD6E7F"/>
    <w:rsid w:val="00CB0664"/>
    <w:rsid w:val="00FC693F"/>
    <w:rsid w:val="00FF7F9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898785"/>
  <w14:defaultImageDpi w14:val="300"/>
  <w15:docId w15:val="{C53FF47C-681C-41D8-B939-75F84E5B7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8</Pages>
  <Words>1272</Words>
  <Characters>7251</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8506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yash jadhav</cp:lastModifiedBy>
  <cp:revision>3</cp:revision>
  <dcterms:created xsi:type="dcterms:W3CDTF">2026-10-10T16:50:00Z</dcterms:created>
  <dcterms:modified xsi:type="dcterms:W3CDTF">2026-10-13T07:15:00Z</dcterms:modified>
  <cp:category/>
</cp:coreProperties>
</file>