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24CDB" w14:textId="77777777" w:rsidR="00651153" w:rsidRPr="00E066EB" w:rsidRDefault="00651153" w:rsidP="00651153">
      <w:pPr>
        <w:spacing w:after="200" w:line="276" w:lineRule="auto"/>
        <w:jc w:val="center"/>
        <w:rPr>
          <w:rFonts w:ascii="Times New Roman" w:eastAsia="Calibri" w:hAnsi="Times New Roman" w:cs="Mangal"/>
          <w:b/>
          <w:sz w:val="48"/>
          <w:szCs w:val="48"/>
          <w:lang w:val="en-US"/>
        </w:rPr>
      </w:pPr>
      <w:r w:rsidRPr="00E066EB">
        <w:rPr>
          <w:rFonts w:ascii="Times New Roman" w:eastAsia="Calibri" w:hAnsi="Times New Roman" w:cs="Mangal"/>
          <w:b/>
          <w:sz w:val="48"/>
          <w:szCs w:val="48"/>
          <w:lang w:val="en-US"/>
        </w:rPr>
        <w:t>Experiment No.05</w:t>
      </w:r>
    </w:p>
    <w:p w14:paraId="181B3857" w14:textId="77777777" w:rsidR="00651153" w:rsidRPr="00E066EB" w:rsidRDefault="00651153" w:rsidP="00651153">
      <w:pPr>
        <w:spacing w:after="200" w:line="276" w:lineRule="auto"/>
        <w:jc w:val="center"/>
        <w:rPr>
          <w:rFonts w:ascii="Times New Roman" w:eastAsia="Calibri" w:hAnsi="Times New Roman" w:cs="Mangal"/>
          <w:sz w:val="48"/>
          <w:szCs w:val="48"/>
          <w:lang w:val="en-US"/>
        </w:rPr>
      </w:pPr>
      <w:r w:rsidRPr="00E066EB">
        <w:rPr>
          <w:rFonts w:ascii="Times New Roman" w:eastAsia="Calibri" w:hAnsi="Times New Roman" w:cs="Mangal"/>
          <w:sz w:val="48"/>
          <w:szCs w:val="48"/>
          <w:lang w:val="en-US"/>
        </w:rPr>
        <w:t>PART A</w:t>
      </w:r>
    </w:p>
    <w:p w14:paraId="674D1FB8" w14:textId="77777777" w:rsidR="00651153" w:rsidRPr="00E066EB" w:rsidRDefault="00651153" w:rsidP="00651153">
      <w:pPr>
        <w:autoSpaceDE w:val="0"/>
        <w:autoSpaceDN w:val="0"/>
        <w:adjustRightInd w:val="0"/>
        <w:spacing w:after="200" w:line="276" w:lineRule="auto"/>
        <w:jc w:val="center"/>
        <w:rPr>
          <w:rFonts w:ascii="Times New Roman" w:eastAsia="Calibri" w:hAnsi="Times New Roman" w:cs="Mangal"/>
          <w:color w:val="000000"/>
          <w:sz w:val="23"/>
          <w:szCs w:val="23"/>
          <w:lang w:val="en-US"/>
        </w:rPr>
      </w:pPr>
      <w:r w:rsidRPr="00E066EB">
        <w:rPr>
          <w:rFonts w:ascii="Times New Roman" w:eastAsia="Calibri" w:hAnsi="Times New Roman" w:cs="Mangal"/>
          <w:color w:val="000000"/>
          <w:sz w:val="23"/>
          <w:szCs w:val="23"/>
          <w:highlight w:val="yellow"/>
          <w:lang w:val="en-US"/>
        </w:rPr>
        <w:t>(PART A: TO BE REFFERED BY STUDENTS)</w:t>
      </w:r>
    </w:p>
    <w:p w14:paraId="14C6C5F0" w14:textId="77777777" w:rsidR="00651153" w:rsidRPr="00E066EB" w:rsidRDefault="00651153" w:rsidP="00651153">
      <w:pPr>
        <w:spacing w:after="200" w:line="276" w:lineRule="auto"/>
        <w:rPr>
          <w:rFonts w:ascii="Times New Roman" w:eastAsia="Calibri" w:hAnsi="Times New Roman" w:cs="Times New Roman"/>
          <w:b/>
          <w:sz w:val="24"/>
          <w:lang w:val="en-US"/>
        </w:rPr>
      </w:pPr>
      <w:r w:rsidRPr="00E066EB">
        <w:rPr>
          <w:rFonts w:ascii="Times New Roman" w:eastAsia="Calibri" w:hAnsi="Times New Roman" w:cs="Times New Roman"/>
          <w:b/>
          <w:sz w:val="26"/>
          <w:lang w:val="en-US"/>
        </w:rPr>
        <w:t>Experiment 5</w:t>
      </w:r>
    </w:p>
    <w:p w14:paraId="28A457D7" w14:textId="77777777" w:rsidR="00651153" w:rsidRPr="00E066EB" w:rsidRDefault="00651153" w:rsidP="00651153">
      <w:pPr>
        <w:spacing w:after="200" w:line="276" w:lineRule="auto"/>
        <w:jc w:val="both"/>
        <w:rPr>
          <w:rFonts w:ascii="Times New Roman" w:eastAsia="Calibri" w:hAnsi="Times New Roman" w:cs="Times New Roman"/>
          <w:b/>
          <w:lang w:val="en-US"/>
        </w:rPr>
      </w:pPr>
      <w:r w:rsidRPr="00E066EB">
        <w:rPr>
          <w:rFonts w:ascii="Times New Roman" w:eastAsia="Calibri" w:hAnsi="Times New Roman" w:cs="Times New Roman"/>
          <w:b/>
          <w:lang w:val="en-US"/>
        </w:rPr>
        <w:t xml:space="preserve">A.1 Aim: </w:t>
      </w:r>
      <w:r w:rsidRPr="00E066EB">
        <w:rPr>
          <w:rFonts w:ascii="Times New Roman" w:eastAsia="Calibri" w:hAnsi="Times New Roman" w:cs="Times New Roman"/>
          <w:lang w:val="en-US"/>
        </w:rPr>
        <w:t>Design State chart diagram using case study’s Control specifications. Make use of Star UML software for design</w:t>
      </w:r>
      <w:r w:rsidRPr="00E066EB">
        <w:rPr>
          <w:rFonts w:ascii="Times New Roman" w:eastAsia="Calibri" w:hAnsi="Times New Roman" w:cs="Times New Roman"/>
          <w:b/>
          <w:lang w:val="en-US"/>
        </w:rPr>
        <w:t xml:space="preserve"> </w:t>
      </w:r>
    </w:p>
    <w:p w14:paraId="43CA89CE" w14:textId="77777777" w:rsidR="00651153" w:rsidRPr="00E066EB" w:rsidRDefault="00651153" w:rsidP="00651153">
      <w:pPr>
        <w:spacing w:after="200" w:line="276" w:lineRule="auto"/>
        <w:jc w:val="both"/>
        <w:rPr>
          <w:rFonts w:ascii="Times New Roman" w:eastAsia="Calibri" w:hAnsi="Times New Roman" w:cs="Times New Roman"/>
          <w:b/>
          <w:lang w:val="en-US"/>
        </w:rPr>
      </w:pPr>
      <w:r w:rsidRPr="00E066EB">
        <w:rPr>
          <w:rFonts w:ascii="Times New Roman" w:eastAsia="Calibri" w:hAnsi="Times New Roman" w:cs="Times New Roman"/>
          <w:b/>
          <w:lang w:val="en-US"/>
        </w:rPr>
        <w:t>A.2 Prerequisite:</w:t>
      </w:r>
    </w:p>
    <w:p w14:paraId="4C156E3D" w14:textId="77777777" w:rsidR="00651153" w:rsidRPr="00E066EB" w:rsidRDefault="00651153" w:rsidP="00651153">
      <w:pPr>
        <w:spacing w:after="200" w:line="276" w:lineRule="auto"/>
        <w:jc w:val="both"/>
        <w:rPr>
          <w:rFonts w:ascii="Times New Roman" w:eastAsia="Calibri" w:hAnsi="Times New Roman" w:cs="Times New Roman"/>
          <w:b/>
          <w:lang w:val="en-US"/>
        </w:rPr>
      </w:pPr>
      <w:r w:rsidRPr="00E066EB">
        <w:rPr>
          <w:rFonts w:ascii="Times New Roman" w:eastAsia="Calibri" w:hAnsi="Times New Roman" w:cs="Times New Roman"/>
          <w:lang w:val="en-US"/>
        </w:rPr>
        <w:t>Process Model, DFD, Requirement Engineering</w:t>
      </w:r>
    </w:p>
    <w:p w14:paraId="6D330228" w14:textId="77777777" w:rsidR="00651153" w:rsidRPr="00E066EB" w:rsidRDefault="00651153" w:rsidP="00651153">
      <w:pPr>
        <w:spacing w:after="200" w:line="276" w:lineRule="auto"/>
        <w:jc w:val="both"/>
        <w:rPr>
          <w:rFonts w:ascii="Times New Roman" w:eastAsia="Calibri" w:hAnsi="Times New Roman" w:cs="Times New Roman"/>
          <w:b/>
          <w:lang w:val="en-US"/>
        </w:rPr>
      </w:pPr>
      <w:r w:rsidRPr="00E066EB">
        <w:rPr>
          <w:rFonts w:ascii="Times New Roman" w:eastAsia="Calibri" w:hAnsi="Times New Roman" w:cs="Times New Roman"/>
          <w:b/>
          <w:lang w:val="en-US"/>
        </w:rPr>
        <w:t xml:space="preserve">A.3 Outcome: </w:t>
      </w:r>
    </w:p>
    <w:p w14:paraId="58E6BD3A" w14:textId="77777777" w:rsidR="00651153" w:rsidRPr="00E066EB" w:rsidRDefault="00651153" w:rsidP="00651153">
      <w:pPr>
        <w:spacing w:after="200" w:line="240"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After completing this experiment you will be able to:</w:t>
      </w:r>
    </w:p>
    <w:p w14:paraId="26F64E49" w14:textId="77777777" w:rsidR="00651153" w:rsidRPr="00E066EB" w:rsidRDefault="00651153" w:rsidP="00651153">
      <w:pPr>
        <w:numPr>
          <w:ilvl w:val="0"/>
          <w:numId w:val="1"/>
        </w:numPr>
        <w:spacing w:after="200" w:line="276" w:lineRule="auto"/>
        <w:contextualSpacing/>
        <w:jc w:val="both"/>
        <w:rPr>
          <w:rFonts w:ascii="Times New Roman" w:eastAsia="Calibri" w:hAnsi="Times New Roman" w:cs="Times New Roman"/>
          <w:lang w:val="en-US"/>
        </w:rPr>
      </w:pPr>
      <w:r w:rsidRPr="00E066EB">
        <w:rPr>
          <w:rFonts w:ascii="Times New Roman" w:eastAsia="Calibri" w:hAnsi="Times New Roman" w:cs="Times New Roman"/>
          <w:lang w:val="en-US"/>
        </w:rPr>
        <w:t>Identify the distinct states a system have</w:t>
      </w:r>
    </w:p>
    <w:p w14:paraId="522615CB" w14:textId="77777777" w:rsidR="00651153" w:rsidRPr="00E066EB" w:rsidRDefault="00651153" w:rsidP="00651153">
      <w:pPr>
        <w:numPr>
          <w:ilvl w:val="0"/>
          <w:numId w:val="1"/>
        </w:numPr>
        <w:spacing w:after="200" w:line="240" w:lineRule="auto"/>
        <w:contextualSpacing/>
        <w:jc w:val="both"/>
        <w:rPr>
          <w:rFonts w:ascii="Times New Roman" w:eastAsia="Calibri" w:hAnsi="Times New Roman" w:cs="Times New Roman"/>
          <w:lang w:val="en-US"/>
        </w:rPr>
      </w:pPr>
      <w:r w:rsidRPr="00E066EB">
        <w:rPr>
          <w:rFonts w:ascii="Times New Roman" w:eastAsia="Calibri" w:hAnsi="Times New Roman" w:cs="Times New Roman"/>
          <w:lang w:val="en-US"/>
        </w:rPr>
        <w:t>Represent the above information pictorially using simple states</w:t>
      </w:r>
    </w:p>
    <w:p w14:paraId="1A1EED55" w14:textId="77777777" w:rsidR="00651153" w:rsidRPr="00E066EB" w:rsidRDefault="00651153" w:rsidP="00651153">
      <w:pPr>
        <w:spacing w:after="200" w:line="276" w:lineRule="auto"/>
        <w:jc w:val="both"/>
        <w:rPr>
          <w:rFonts w:ascii="Times New Roman" w:eastAsia="Calibri" w:hAnsi="Times New Roman" w:cs="Times New Roman"/>
          <w:b/>
          <w:lang w:val="en-US"/>
        </w:rPr>
      </w:pPr>
      <w:r w:rsidRPr="00E066EB">
        <w:rPr>
          <w:rFonts w:ascii="Times New Roman" w:eastAsia="Calibri" w:hAnsi="Times New Roman" w:cs="Times New Roman"/>
          <w:b/>
          <w:lang w:val="en-US"/>
        </w:rPr>
        <w:t xml:space="preserve">A.4 Theory: </w:t>
      </w:r>
    </w:p>
    <w:p w14:paraId="2F838E87" w14:textId="77777777" w:rsidR="00651153" w:rsidRPr="00E066EB" w:rsidRDefault="00651153" w:rsidP="00651153">
      <w:pPr>
        <w:spacing w:after="200" w:line="276" w:lineRule="auto"/>
        <w:jc w:val="both"/>
        <w:rPr>
          <w:rFonts w:ascii="Times New Roman" w:eastAsia="Calibri" w:hAnsi="Times New Roman" w:cs="Times New Roman"/>
          <w:b/>
          <w:lang w:val="en-US"/>
        </w:rPr>
      </w:pPr>
      <w:r w:rsidRPr="00E066EB">
        <w:rPr>
          <w:rFonts w:ascii="Times New Roman" w:eastAsia="Calibri" w:hAnsi="Times New Roman" w:cs="Times New Roman"/>
          <w:b/>
          <w:lang w:val="en-US"/>
        </w:rPr>
        <w:t>State Chart Diagram:</w:t>
      </w:r>
    </w:p>
    <w:p w14:paraId="64FF90CE" w14:textId="77777777" w:rsidR="00651153" w:rsidRPr="00E066EB" w:rsidRDefault="00651153" w:rsidP="00651153">
      <w:pPr>
        <w:spacing w:after="200"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Capturing the dynamic view of a system is very important for a developer to develop the logic for a system. State chart diagrams are popular UML diagram to visualize the dynamic behavior of an information system.</w:t>
      </w:r>
    </w:p>
    <w:p w14:paraId="3B631EC8" w14:textId="77777777" w:rsidR="00651153" w:rsidRPr="00E066EB" w:rsidRDefault="00651153" w:rsidP="00651153">
      <w:pPr>
        <w:spacing w:after="200"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In this experiment, we will learn about the different components state chart diagram and how these can be used to represent the dynamic nature of an information system.</w:t>
      </w:r>
    </w:p>
    <w:p w14:paraId="64A0A05E" w14:textId="77777777" w:rsidR="00651153" w:rsidRPr="00E066EB" w:rsidRDefault="00651153" w:rsidP="00651153">
      <w:pPr>
        <w:spacing w:after="200"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In case of Object Oriented Analysis and Design, a system is often abstracted by one or more classes with some well defined behaviour and states. A statechart diagram is a pictorial representation of such a system, with all it's states, and different events that lead transition from one state to another. </w:t>
      </w:r>
    </w:p>
    <w:p w14:paraId="01351B75" w14:textId="77777777" w:rsidR="00651153" w:rsidRPr="00E066EB" w:rsidRDefault="00651153" w:rsidP="00651153">
      <w:p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To illustrate this, consider a computer. Some possible states that it could have are: running, shutdown, hibernate. A transition from running state to shutdown state occur when user presses the "Power off" switch, or clicks on the "Shut down" button as displayed by the OS. Here, clicking on the shutdown button, or pressing the power off switch act as external events causing the transition. </w:t>
      </w:r>
    </w:p>
    <w:p w14:paraId="6D6AFACB" w14:textId="77777777" w:rsidR="00651153" w:rsidRPr="00E066EB" w:rsidRDefault="00651153" w:rsidP="00651153">
      <w:p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Statechart diagrams are normally drawn to model the behaviour of a complex system. For simple systems this is optional. </w:t>
      </w:r>
    </w:p>
    <w:p w14:paraId="3C242CCB" w14:textId="77777777" w:rsidR="00651153" w:rsidRPr="00E066EB" w:rsidRDefault="00651153" w:rsidP="00651153">
      <w:p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A state is any "distinct" stage that an object (system) passes through in it's lifetime. An object remains in a given state for finite time until "something" happens, which makes it to move to another state.  All such states can be broadly categorized into following three types: </w:t>
      </w:r>
    </w:p>
    <w:p w14:paraId="52D72E1A" w14:textId="77777777" w:rsidR="00651153" w:rsidRPr="00E066EB" w:rsidRDefault="00651153" w:rsidP="00651153">
      <w:pPr>
        <w:numPr>
          <w:ilvl w:val="0"/>
          <w:numId w:val="2"/>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b/>
          <w:bCs/>
          <w:lang w:val="en-US"/>
        </w:rPr>
        <w:t>Initial</w:t>
      </w:r>
      <w:r w:rsidRPr="00E066EB">
        <w:rPr>
          <w:rFonts w:ascii="Times New Roman" w:eastAsia="Calibri" w:hAnsi="Times New Roman" w:cs="Times New Roman"/>
          <w:lang w:val="en-US"/>
        </w:rPr>
        <w:t xml:space="preserve">: The state in which an object remain when created </w:t>
      </w:r>
    </w:p>
    <w:p w14:paraId="24108ACA" w14:textId="77777777" w:rsidR="00651153" w:rsidRPr="00E066EB" w:rsidRDefault="00651153" w:rsidP="00651153">
      <w:pPr>
        <w:numPr>
          <w:ilvl w:val="0"/>
          <w:numId w:val="2"/>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b/>
          <w:bCs/>
          <w:lang w:val="en-US"/>
        </w:rPr>
        <w:t>Final</w:t>
      </w:r>
      <w:r w:rsidRPr="00E066EB">
        <w:rPr>
          <w:rFonts w:ascii="Times New Roman" w:eastAsia="Calibri" w:hAnsi="Times New Roman" w:cs="Times New Roman"/>
          <w:lang w:val="en-US"/>
        </w:rPr>
        <w:t xml:space="preserve">: The state from which an object do not move to any other state [optional] </w:t>
      </w:r>
    </w:p>
    <w:p w14:paraId="29A93E14" w14:textId="77777777" w:rsidR="00651153" w:rsidRPr="00E066EB" w:rsidRDefault="00651153" w:rsidP="00651153">
      <w:pPr>
        <w:numPr>
          <w:ilvl w:val="0"/>
          <w:numId w:val="2"/>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b/>
          <w:bCs/>
          <w:lang w:val="en-US"/>
        </w:rPr>
        <w:t>Intermediate</w:t>
      </w:r>
      <w:r w:rsidRPr="00E066EB">
        <w:rPr>
          <w:rFonts w:ascii="Times New Roman" w:eastAsia="Calibri" w:hAnsi="Times New Roman" w:cs="Times New Roman"/>
          <w:lang w:val="en-US"/>
        </w:rPr>
        <w:t xml:space="preserve">: Any state, which is neither initial, nor final </w:t>
      </w:r>
    </w:p>
    <w:p w14:paraId="5CBF3ECF" w14:textId="77777777" w:rsidR="00651153" w:rsidRPr="00E066EB" w:rsidRDefault="00651153" w:rsidP="00651153">
      <w:pPr>
        <w:spacing w:beforeAutospacing="1" w:after="0" w:afterAutospacing="1"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lastRenderedPageBreak/>
        <w:t>As shown in figure, an initial state is represented by a circle filled with black. An intermediate state is depicted by a rectangle with rounded corners.</w:t>
      </w:r>
    </w:p>
    <w:p w14:paraId="2FD97839" w14:textId="77777777" w:rsidR="00651153" w:rsidRPr="00E066EB" w:rsidRDefault="00651153" w:rsidP="00651153">
      <w:pPr>
        <w:spacing w:beforeAutospacing="1" w:after="0" w:afterAutospacing="1"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                                 </w:t>
      </w:r>
      <w:r w:rsidRPr="00E066EB">
        <w:rPr>
          <w:rFonts w:ascii="Arial" w:eastAsia="Calibri" w:hAnsi="Arial" w:cs="Arial"/>
          <w:noProof/>
          <w:color w:val="454545"/>
          <w:bdr w:val="single" w:sz="4" w:space="0" w:color="auto"/>
          <w:lang w:eastAsia="en-IN"/>
        </w:rPr>
        <w:drawing>
          <wp:inline distT="0" distB="0" distL="0" distR="0" wp14:anchorId="606B0BC9" wp14:editId="05B019BB">
            <wp:extent cx="2276475" cy="352425"/>
            <wp:effectExtent l="228600" t="228600" r="238125" b="238125"/>
            <wp:docPr id="152" name="Picture 152"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3524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4E5E132" w14:textId="77777777" w:rsidR="00651153" w:rsidRPr="00E066EB" w:rsidRDefault="00651153" w:rsidP="00651153">
      <w:pPr>
        <w:spacing w:beforeAutospacing="1" w:after="0" w:afterAutospacing="1" w:line="276" w:lineRule="auto"/>
        <w:jc w:val="both"/>
        <w:rPr>
          <w:rFonts w:ascii="Arial" w:eastAsia="Calibri" w:hAnsi="Arial" w:cs="Arial"/>
          <w:color w:val="454545"/>
          <w:lang w:val="en-US"/>
        </w:rPr>
      </w:pPr>
      <w:r w:rsidRPr="00E066EB">
        <w:rPr>
          <w:rFonts w:ascii="Times New Roman" w:eastAsia="Calibri" w:hAnsi="Times New Roman" w:cs="Times New Roman"/>
          <w:lang w:val="en-US"/>
        </w:rPr>
        <w:t>A final state is represented by a unfilled</w:t>
      </w:r>
      <w:r w:rsidRPr="00E066EB">
        <w:rPr>
          <w:rFonts w:ascii="Arial" w:eastAsia="Calibri" w:hAnsi="Arial" w:cs="Arial"/>
          <w:color w:val="454545"/>
          <w:lang w:val="en-US"/>
        </w:rPr>
        <w:t xml:space="preserve"> circle with an inner </w:t>
      </w:r>
    </w:p>
    <w:p w14:paraId="41FD27BC" w14:textId="77777777" w:rsidR="00651153" w:rsidRPr="00E066EB" w:rsidRDefault="00651153" w:rsidP="00651153">
      <w:pPr>
        <w:spacing w:beforeAutospacing="1" w:after="0" w:afterAutospacing="1"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black-filled circle. Figure Representation of initial, intermediate, and final states of a statechart diagram Intermediate states usually have two compartments, separated by a horizontal line, called the name compartment and internal transitions compartment. They are described below: </w:t>
      </w:r>
    </w:p>
    <w:p w14:paraId="27EA38B5" w14:textId="77777777" w:rsidR="00651153" w:rsidRPr="00E066EB" w:rsidRDefault="00651153" w:rsidP="00651153">
      <w:pPr>
        <w:numPr>
          <w:ilvl w:val="0"/>
          <w:numId w:val="3"/>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b/>
          <w:bCs/>
          <w:lang w:val="en-US"/>
        </w:rPr>
        <w:t>Name compartment</w:t>
      </w:r>
      <w:r w:rsidRPr="00E066EB">
        <w:rPr>
          <w:rFonts w:ascii="Times New Roman" w:eastAsia="Calibri" w:hAnsi="Times New Roman" w:cs="Times New Roman"/>
          <w:lang w:val="en-US"/>
        </w:rPr>
        <w:t xml:space="preserve">: Contains the name of the state, which is a short, simple, descriptive string </w:t>
      </w:r>
    </w:p>
    <w:p w14:paraId="5F8E3053" w14:textId="77777777" w:rsidR="00651153" w:rsidRPr="00E066EB" w:rsidRDefault="00651153" w:rsidP="00651153">
      <w:pPr>
        <w:numPr>
          <w:ilvl w:val="0"/>
          <w:numId w:val="3"/>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b/>
          <w:bCs/>
          <w:lang w:val="en-US"/>
        </w:rPr>
        <w:t>Internal transitions compartment</w:t>
      </w:r>
      <w:r w:rsidRPr="00E066EB">
        <w:rPr>
          <w:rFonts w:ascii="Times New Roman" w:eastAsia="Calibri" w:hAnsi="Times New Roman" w:cs="Times New Roman"/>
          <w:lang w:val="en-US"/>
        </w:rPr>
        <w:t xml:space="preserve">: Contains a list of internal activities performed as long as the system is in this state </w:t>
      </w:r>
    </w:p>
    <w:p w14:paraId="6CE0BF4F" w14:textId="77777777" w:rsidR="00651153" w:rsidRPr="00E066EB" w:rsidRDefault="00651153" w:rsidP="00651153">
      <w:pPr>
        <w:spacing w:before="100" w:beforeAutospacing="1" w:after="100" w:afterAutospacing="1"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The internal activities are indicated using the following syntax: action-label / action-expression. Action labels could be any condition indicator. There are, however, four special action labels: </w:t>
      </w:r>
    </w:p>
    <w:p w14:paraId="05182DC4" w14:textId="77777777" w:rsidR="00651153" w:rsidRPr="00E066EB" w:rsidRDefault="00651153" w:rsidP="00651153">
      <w:pPr>
        <w:numPr>
          <w:ilvl w:val="0"/>
          <w:numId w:val="4"/>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b/>
          <w:bCs/>
          <w:lang w:val="en-US"/>
        </w:rPr>
        <w:t>Entry</w:t>
      </w:r>
      <w:r w:rsidRPr="00E066EB">
        <w:rPr>
          <w:rFonts w:ascii="Times New Roman" w:eastAsia="Calibri" w:hAnsi="Times New Roman" w:cs="Times New Roman"/>
          <w:lang w:val="en-US"/>
        </w:rPr>
        <w:t>: Indicates activity performed when the system enter this state</w:t>
      </w:r>
    </w:p>
    <w:p w14:paraId="0BA0799E" w14:textId="77777777" w:rsidR="00651153" w:rsidRPr="00E066EB" w:rsidRDefault="00651153" w:rsidP="00651153">
      <w:pPr>
        <w:numPr>
          <w:ilvl w:val="0"/>
          <w:numId w:val="4"/>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b/>
          <w:bCs/>
          <w:lang w:val="en-US"/>
        </w:rPr>
        <w:t>Exit</w:t>
      </w:r>
      <w:r w:rsidRPr="00E066EB">
        <w:rPr>
          <w:rFonts w:ascii="Times New Roman" w:eastAsia="Calibri" w:hAnsi="Times New Roman" w:cs="Times New Roman"/>
          <w:lang w:val="en-US"/>
        </w:rPr>
        <w:t>: Indicates activity performed when the system exits this state</w:t>
      </w:r>
    </w:p>
    <w:p w14:paraId="26666BD4" w14:textId="77777777" w:rsidR="00651153" w:rsidRPr="00E066EB" w:rsidRDefault="00651153" w:rsidP="00651153">
      <w:pPr>
        <w:numPr>
          <w:ilvl w:val="0"/>
          <w:numId w:val="4"/>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b/>
          <w:bCs/>
          <w:lang w:val="en-US"/>
        </w:rPr>
        <w:t>Do</w:t>
      </w:r>
      <w:r w:rsidRPr="00E066EB">
        <w:rPr>
          <w:rFonts w:ascii="Times New Roman" w:eastAsia="Calibri" w:hAnsi="Times New Roman" w:cs="Times New Roman"/>
          <w:lang w:val="en-US"/>
        </w:rPr>
        <w:t>: indicate any activity that is performed while the system remain in this state or until the action expression results in a completed computation</w:t>
      </w:r>
    </w:p>
    <w:p w14:paraId="42437E28" w14:textId="77777777" w:rsidR="00651153" w:rsidRPr="00E066EB" w:rsidRDefault="00651153" w:rsidP="00651153">
      <w:pPr>
        <w:numPr>
          <w:ilvl w:val="0"/>
          <w:numId w:val="4"/>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b/>
          <w:bCs/>
          <w:lang w:val="en-US"/>
        </w:rPr>
        <w:t>Include</w:t>
      </w:r>
      <w:r w:rsidRPr="00E066EB">
        <w:rPr>
          <w:rFonts w:ascii="Times New Roman" w:eastAsia="Calibri" w:hAnsi="Times New Roman" w:cs="Times New Roman"/>
          <w:lang w:val="en-US"/>
        </w:rPr>
        <w:t>: Indicates invocation of a sub-machine</w:t>
      </w:r>
    </w:p>
    <w:p w14:paraId="324B8BB7" w14:textId="77777777" w:rsidR="00651153" w:rsidRPr="00E066EB" w:rsidRDefault="00651153" w:rsidP="00651153">
      <w:pPr>
        <w:spacing w:beforeAutospacing="1" w:after="0" w:afterAutospacing="1"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Any other action label identify the event (internal transition) as a result of which the corresponding action is triggered. Internal transition is almost similar to self transition, except that the former doesn't result in execution of entry and exit actions. That is, system doesn't exit or re-enter that state. Figure shows the syntax for representing a typical intermediate state.</w:t>
      </w:r>
    </w:p>
    <w:p w14:paraId="173BB463" w14:textId="77777777" w:rsidR="00651153" w:rsidRPr="00E066EB" w:rsidRDefault="00651153" w:rsidP="00651153">
      <w:pPr>
        <w:spacing w:beforeAutospacing="1" w:after="0" w:afterAutospacing="1"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 </w:t>
      </w:r>
      <w:r w:rsidRPr="00E066EB">
        <w:rPr>
          <w:rFonts w:ascii="Arial" w:eastAsia="Calibri" w:hAnsi="Arial" w:cs="Arial"/>
          <w:noProof/>
          <w:color w:val="454545"/>
          <w:lang w:eastAsia="en-IN"/>
        </w:rPr>
        <w:drawing>
          <wp:inline distT="0" distB="0" distL="0" distR="0" wp14:anchorId="4FD7CA23" wp14:editId="24728B31">
            <wp:extent cx="2000250" cy="762000"/>
            <wp:effectExtent l="0" t="0" r="0" b="0"/>
            <wp:docPr id="153" name="Picture 153"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762000"/>
                    </a:xfrm>
                    <a:prstGeom prst="rect">
                      <a:avLst/>
                    </a:prstGeom>
                    <a:noFill/>
                    <a:ln>
                      <a:noFill/>
                    </a:ln>
                  </pic:spPr>
                </pic:pic>
              </a:graphicData>
            </a:graphic>
          </wp:inline>
        </w:drawing>
      </w:r>
    </w:p>
    <w:p w14:paraId="688409B0" w14:textId="77777777" w:rsidR="00651153" w:rsidRPr="00E066EB" w:rsidRDefault="00651153" w:rsidP="00651153">
      <w:pPr>
        <w:spacing w:beforeAutospacing="1" w:after="0" w:afterAutospacing="1"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Figure: A typical state in a statechart diagram States could again be either simple or composite (a state congaing other states). Here, however, we will deal only with simple states. </w:t>
      </w:r>
    </w:p>
    <w:p w14:paraId="2C7488F8" w14:textId="77777777" w:rsidR="00651153" w:rsidRPr="00E066EB" w:rsidRDefault="00651153" w:rsidP="00651153">
      <w:pPr>
        <w:keepNext/>
        <w:keepLines/>
        <w:spacing w:before="40" w:after="0" w:line="276" w:lineRule="auto"/>
        <w:outlineLvl w:val="2"/>
        <w:rPr>
          <w:rFonts w:ascii="Arial" w:eastAsia="Times New Roman" w:hAnsi="Arial" w:cs="Arial"/>
          <w:b/>
          <w:color w:val="000000"/>
          <w:sz w:val="24"/>
          <w:szCs w:val="24"/>
          <w:lang w:val="en-US"/>
        </w:rPr>
      </w:pPr>
      <w:r w:rsidRPr="00E066EB">
        <w:rPr>
          <w:rFonts w:ascii="Cambria" w:eastAsia="Times New Roman" w:hAnsi="Cambria" w:cs="Mangal"/>
          <w:b/>
          <w:color w:val="000000"/>
          <w:sz w:val="24"/>
          <w:szCs w:val="24"/>
          <w:lang w:val="en-US"/>
        </w:rPr>
        <w:t>Transition:</w:t>
      </w:r>
    </w:p>
    <w:p w14:paraId="0DB75861" w14:textId="77777777" w:rsidR="00651153" w:rsidRPr="00E066EB" w:rsidRDefault="00651153" w:rsidP="00651153">
      <w:pPr>
        <w:spacing w:before="100" w:beforeAutospacing="1" w:after="100" w:afterAutospacing="1"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Transition is movement from one state to another state in response to an external stimulus (or any internal event). A transition is represented by a solid arrow from the current state to the next state. It is labeled by: event [guard-condition]/[action-expression], where </w:t>
      </w:r>
    </w:p>
    <w:p w14:paraId="4DC64340" w14:textId="77777777" w:rsidR="00651153" w:rsidRPr="00E066EB" w:rsidRDefault="00651153" w:rsidP="00651153">
      <w:pPr>
        <w:numPr>
          <w:ilvl w:val="0"/>
          <w:numId w:val="5"/>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b/>
          <w:bCs/>
          <w:lang w:val="en-US"/>
        </w:rPr>
        <w:t>Event</w:t>
      </w:r>
      <w:r w:rsidRPr="00E066EB">
        <w:rPr>
          <w:rFonts w:ascii="Times New Roman" w:eastAsia="Calibri" w:hAnsi="Times New Roman" w:cs="Times New Roman"/>
          <w:lang w:val="en-US"/>
        </w:rPr>
        <w:t xml:space="preserve"> is the what is causing the concerned transition (mandatory) -- Written in past tense </w:t>
      </w:r>
    </w:p>
    <w:p w14:paraId="4A0EC910" w14:textId="77777777" w:rsidR="00651153" w:rsidRPr="00E066EB" w:rsidRDefault="00651153" w:rsidP="00651153">
      <w:pPr>
        <w:numPr>
          <w:ilvl w:val="0"/>
          <w:numId w:val="5"/>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b/>
          <w:bCs/>
          <w:lang w:val="en-US"/>
        </w:rPr>
        <w:lastRenderedPageBreak/>
        <w:t>Guard-condition</w:t>
      </w:r>
      <w:r w:rsidRPr="00E066EB">
        <w:rPr>
          <w:rFonts w:ascii="Times New Roman" w:eastAsia="Calibri" w:hAnsi="Times New Roman" w:cs="Times New Roman"/>
          <w:lang w:val="en-US"/>
        </w:rPr>
        <w:t xml:space="preserve"> is (are) precondition(s), which must be true for the transition to happen [optional]</w:t>
      </w:r>
    </w:p>
    <w:p w14:paraId="34444A59" w14:textId="77777777" w:rsidR="00651153" w:rsidRPr="00E066EB" w:rsidRDefault="00651153" w:rsidP="00651153">
      <w:pPr>
        <w:numPr>
          <w:ilvl w:val="0"/>
          <w:numId w:val="5"/>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b/>
          <w:bCs/>
          <w:lang w:val="en-US"/>
        </w:rPr>
        <w:t>Action-expression</w:t>
      </w:r>
      <w:r w:rsidRPr="00E066EB">
        <w:rPr>
          <w:rFonts w:ascii="Times New Roman" w:eastAsia="Calibri" w:hAnsi="Times New Roman" w:cs="Times New Roman"/>
          <w:lang w:val="en-US"/>
        </w:rPr>
        <w:t xml:space="preserve"> indicate action(s) to be performed as a result of the transition [optional]</w:t>
      </w:r>
    </w:p>
    <w:p w14:paraId="3AE50283" w14:textId="77777777" w:rsidR="00651153" w:rsidRPr="00E066EB" w:rsidRDefault="00651153" w:rsidP="00651153">
      <w:pPr>
        <w:spacing w:before="100" w:beforeAutospacing="1" w:after="100" w:afterAutospacing="1"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It may be noted that if a transition is triggered with one or more guard-condition(s), which evaluate to false, the system will continue to stay in the present state. Also, not all transitions do result in a state change. For example, if a queue is full, any further attempt to append will fail until the delete method is invoked at least once. Thus, state of the queue doesn't change in this duration. </w:t>
      </w:r>
    </w:p>
    <w:p w14:paraId="7E9E2EAF" w14:textId="77777777" w:rsidR="00651153" w:rsidRPr="00E066EB" w:rsidRDefault="00651153" w:rsidP="00651153">
      <w:pPr>
        <w:keepNext/>
        <w:keepLines/>
        <w:spacing w:before="40" w:after="0" w:line="276" w:lineRule="auto"/>
        <w:outlineLvl w:val="2"/>
        <w:rPr>
          <w:rFonts w:ascii="Arial" w:eastAsia="Times New Roman" w:hAnsi="Arial" w:cs="Arial"/>
          <w:b/>
          <w:color w:val="000000"/>
          <w:sz w:val="24"/>
          <w:szCs w:val="24"/>
          <w:lang w:val="en-US"/>
        </w:rPr>
      </w:pPr>
      <w:r w:rsidRPr="00E066EB">
        <w:rPr>
          <w:rFonts w:ascii="Cambria" w:eastAsia="Times New Roman" w:hAnsi="Cambria" w:cs="Mangal"/>
          <w:b/>
          <w:color w:val="000000"/>
          <w:sz w:val="24"/>
          <w:szCs w:val="24"/>
          <w:lang w:val="en-US"/>
        </w:rPr>
        <w:t>Action</w:t>
      </w:r>
    </w:p>
    <w:p w14:paraId="1571DA46" w14:textId="77777777" w:rsidR="00651153" w:rsidRPr="00E066EB" w:rsidRDefault="00651153" w:rsidP="00651153">
      <w:pPr>
        <w:spacing w:before="100" w:beforeAutospacing="1" w:after="100" w:afterAutospacing="1"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As mentioned in, actions represents behaviour of the system. While the system is performing any action for the current event, it doesn't accept or process any new event. The order in which different actions are executed, is given below: </w:t>
      </w:r>
    </w:p>
    <w:p w14:paraId="4BCF7C15" w14:textId="77777777" w:rsidR="00651153" w:rsidRPr="00E066EB" w:rsidRDefault="00651153" w:rsidP="00651153">
      <w:pPr>
        <w:numPr>
          <w:ilvl w:val="0"/>
          <w:numId w:val="6"/>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Exit actions of the present state</w:t>
      </w:r>
    </w:p>
    <w:p w14:paraId="71D8047F" w14:textId="77777777" w:rsidR="00651153" w:rsidRPr="00E066EB" w:rsidRDefault="00651153" w:rsidP="00651153">
      <w:pPr>
        <w:numPr>
          <w:ilvl w:val="0"/>
          <w:numId w:val="6"/>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Actions specified for the transition</w:t>
      </w:r>
    </w:p>
    <w:p w14:paraId="0731784C" w14:textId="77777777" w:rsidR="00651153" w:rsidRPr="00E066EB" w:rsidRDefault="00651153" w:rsidP="00651153">
      <w:pPr>
        <w:numPr>
          <w:ilvl w:val="0"/>
          <w:numId w:val="6"/>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Entry actions of the next state</w:t>
      </w:r>
    </w:p>
    <w:p w14:paraId="0FE0AE57" w14:textId="77777777" w:rsidR="00651153" w:rsidRPr="00E066EB" w:rsidRDefault="00651153" w:rsidP="00651153">
      <w:pPr>
        <w:spacing w:beforeAutospacing="1" w:after="0" w:afterAutospacing="1"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Figure-03 shows a typical statechart diagram with all it's syntaxes. </w:t>
      </w:r>
    </w:p>
    <w:p w14:paraId="398CF1F5" w14:textId="77777777" w:rsidR="00651153" w:rsidRPr="00E066EB" w:rsidRDefault="00651153" w:rsidP="00651153">
      <w:pPr>
        <w:spacing w:beforeAutospacing="1" w:after="0" w:afterAutospacing="1" w:line="276" w:lineRule="auto"/>
        <w:jc w:val="both"/>
        <w:rPr>
          <w:rFonts w:ascii="Arial" w:eastAsia="Calibri" w:hAnsi="Arial" w:cs="Arial"/>
          <w:color w:val="454545"/>
          <w:bdr w:val="none" w:sz="0" w:space="0" w:color="auto" w:frame="1"/>
          <w:lang w:val="en-US"/>
          <w:specVanish/>
        </w:rPr>
      </w:pPr>
      <w:r w:rsidRPr="00E066EB">
        <w:rPr>
          <w:rFonts w:ascii="Arial" w:eastAsia="Calibri" w:hAnsi="Arial" w:cs="Arial"/>
          <w:noProof/>
          <w:color w:val="454545"/>
          <w:lang w:eastAsia="en-IN"/>
        </w:rPr>
        <w:drawing>
          <wp:inline distT="0" distB="0" distL="0" distR="0" wp14:anchorId="59528E8C" wp14:editId="4F337018">
            <wp:extent cx="6315075" cy="1028700"/>
            <wp:effectExtent l="0" t="0" r="9525" b="0"/>
            <wp:docPr id="154" name="Picture 154" descr="State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trans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5075" cy="1028700"/>
                    </a:xfrm>
                    <a:prstGeom prst="rect">
                      <a:avLst/>
                    </a:prstGeom>
                    <a:noFill/>
                    <a:ln>
                      <a:noFill/>
                    </a:ln>
                  </pic:spPr>
                </pic:pic>
              </a:graphicData>
            </a:graphic>
          </wp:inline>
        </w:drawing>
      </w:r>
    </w:p>
    <w:p w14:paraId="6F2B203D" w14:textId="77777777" w:rsidR="00651153" w:rsidRPr="00E066EB" w:rsidRDefault="00651153" w:rsidP="00651153">
      <w:pPr>
        <w:spacing w:beforeAutospacing="1" w:after="0" w:afterAutospacing="1"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Figure: A statechart diagram showing transition from state A to B </w:t>
      </w:r>
    </w:p>
    <w:p w14:paraId="6480B500" w14:textId="77777777" w:rsidR="00651153" w:rsidRPr="00E066EB" w:rsidRDefault="00651153" w:rsidP="00651153">
      <w:pPr>
        <w:spacing w:before="100" w:beforeAutospacing="1" w:after="100" w:afterAutospacing="1" w:line="240" w:lineRule="auto"/>
        <w:outlineLvl w:val="1"/>
        <w:rPr>
          <w:rFonts w:ascii="Arial" w:eastAsia="Times New Roman" w:hAnsi="Arial" w:cs="Arial"/>
          <w:b/>
          <w:bCs/>
          <w:color w:val="8C0209"/>
          <w:sz w:val="28"/>
          <w:szCs w:val="28"/>
          <w:lang w:eastAsia="en-IN"/>
        </w:rPr>
      </w:pPr>
      <w:r w:rsidRPr="00E066EB">
        <w:rPr>
          <w:rFonts w:ascii="Times New Roman" w:eastAsia="Times New Roman" w:hAnsi="Times New Roman" w:cs="Times New Roman"/>
          <w:b/>
          <w:bCs/>
          <w:sz w:val="28"/>
          <w:szCs w:val="28"/>
          <w:lang w:eastAsia="en-IN"/>
        </w:rPr>
        <w:t>Guidelines for drawing State chart Diagrams</w:t>
      </w:r>
    </w:p>
    <w:p w14:paraId="38ACB01F" w14:textId="77777777" w:rsidR="00651153" w:rsidRPr="00E066EB" w:rsidRDefault="00651153" w:rsidP="00651153">
      <w:pPr>
        <w:spacing w:before="100" w:beforeAutospacing="1" w:after="100" w:afterAutospacing="1"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 xml:space="preserve">Following steps could be followed, as suggested  to draw a statechart diagram: </w:t>
      </w:r>
    </w:p>
    <w:p w14:paraId="53ED570C" w14:textId="77777777" w:rsidR="00651153" w:rsidRPr="00E066EB" w:rsidRDefault="00651153" w:rsidP="00651153">
      <w:pPr>
        <w:numPr>
          <w:ilvl w:val="0"/>
          <w:numId w:val="7"/>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For the system to developed, identify the distinct states that it passes through</w:t>
      </w:r>
    </w:p>
    <w:p w14:paraId="533153A1" w14:textId="77777777" w:rsidR="00651153" w:rsidRPr="00E066EB" w:rsidRDefault="00651153" w:rsidP="00651153">
      <w:pPr>
        <w:numPr>
          <w:ilvl w:val="0"/>
          <w:numId w:val="7"/>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Identify the events (and any precondition) that cause the state transitions. Often these would be the methods of a class as identified in a class diagram.</w:t>
      </w:r>
    </w:p>
    <w:p w14:paraId="26623363" w14:textId="77777777" w:rsidR="00651153" w:rsidRPr="00E066EB" w:rsidRDefault="00651153" w:rsidP="00651153">
      <w:pPr>
        <w:numPr>
          <w:ilvl w:val="0"/>
          <w:numId w:val="7"/>
        </w:numPr>
        <w:spacing w:before="100" w:beforeAutospacing="1" w:after="100" w:afterAutospacing="1" w:line="240"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Identify what activities are performed while the system remains in a given state</w:t>
      </w:r>
    </w:p>
    <w:p w14:paraId="205A2606" w14:textId="77777777" w:rsidR="00651153" w:rsidRPr="00E066EB" w:rsidRDefault="00651153" w:rsidP="00651153">
      <w:pPr>
        <w:numPr>
          <w:ilvl w:val="0"/>
          <w:numId w:val="7"/>
        </w:numPr>
        <w:tabs>
          <w:tab w:val="left" w:pos="2520"/>
        </w:tabs>
        <w:spacing w:after="0" w:line="280" w:lineRule="atLeast"/>
        <w:rPr>
          <w:rFonts w:ascii="Times New Roman" w:eastAsia="Calibri" w:hAnsi="Times New Roman" w:cs="Times New Roman"/>
          <w:lang w:val="en-US"/>
        </w:rPr>
      </w:pPr>
      <w:r w:rsidRPr="00E066EB">
        <w:rPr>
          <w:rFonts w:ascii="Times New Roman" w:eastAsia="Calibri" w:hAnsi="Times New Roman" w:cs="Times New Roman"/>
          <w:lang w:val="en-US"/>
        </w:rPr>
        <w:t>List all sensors that are "read" by the software.</w:t>
      </w:r>
    </w:p>
    <w:p w14:paraId="3D716B7A" w14:textId="77777777" w:rsidR="00651153" w:rsidRPr="00E066EB" w:rsidRDefault="00651153" w:rsidP="00651153">
      <w:pPr>
        <w:numPr>
          <w:ilvl w:val="0"/>
          <w:numId w:val="7"/>
        </w:numPr>
        <w:tabs>
          <w:tab w:val="left" w:pos="2520"/>
        </w:tabs>
        <w:spacing w:after="0" w:line="280" w:lineRule="atLeast"/>
        <w:rPr>
          <w:rFonts w:ascii="Times New Roman" w:eastAsia="Calibri" w:hAnsi="Times New Roman" w:cs="Times New Roman"/>
          <w:lang w:val="en-US"/>
        </w:rPr>
      </w:pPr>
      <w:r w:rsidRPr="00E066EB">
        <w:rPr>
          <w:rFonts w:ascii="Times New Roman" w:eastAsia="Calibri" w:hAnsi="Times New Roman" w:cs="Times New Roman"/>
          <w:lang w:val="en-US"/>
        </w:rPr>
        <w:t>List all interrupt conditions.</w:t>
      </w:r>
    </w:p>
    <w:p w14:paraId="4335031C" w14:textId="77777777" w:rsidR="00651153" w:rsidRPr="00E066EB" w:rsidRDefault="00651153" w:rsidP="00651153">
      <w:pPr>
        <w:numPr>
          <w:ilvl w:val="0"/>
          <w:numId w:val="7"/>
        </w:numPr>
        <w:tabs>
          <w:tab w:val="left" w:pos="2520"/>
        </w:tabs>
        <w:spacing w:after="0" w:line="280" w:lineRule="atLeast"/>
        <w:rPr>
          <w:rFonts w:ascii="Times New Roman" w:eastAsia="Calibri" w:hAnsi="Times New Roman" w:cs="Times New Roman"/>
          <w:lang w:val="en-US"/>
        </w:rPr>
      </w:pPr>
      <w:r w:rsidRPr="00E066EB">
        <w:rPr>
          <w:rFonts w:ascii="Times New Roman" w:eastAsia="Calibri" w:hAnsi="Times New Roman" w:cs="Times New Roman"/>
          <w:lang w:val="en-US"/>
        </w:rPr>
        <w:t>List all "switches" that are actuated by the operator.</w:t>
      </w:r>
    </w:p>
    <w:p w14:paraId="63C51034" w14:textId="77777777" w:rsidR="00651153" w:rsidRPr="00E066EB" w:rsidRDefault="00651153" w:rsidP="00651153">
      <w:pPr>
        <w:numPr>
          <w:ilvl w:val="0"/>
          <w:numId w:val="7"/>
        </w:numPr>
        <w:tabs>
          <w:tab w:val="left" w:pos="2520"/>
        </w:tabs>
        <w:spacing w:after="0" w:line="280" w:lineRule="atLeast"/>
        <w:rPr>
          <w:rFonts w:ascii="Times New Roman" w:eastAsia="Calibri" w:hAnsi="Times New Roman" w:cs="Times New Roman"/>
          <w:lang w:val="en-US"/>
        </w:rPr>
      </w:pPr>
      <w:r w:rsidRPr="00E066EB">
        <w:rPr>
          <w:rFonts w:ascii="Times New Roman" w:eastAsia="Calibri" w:hAnsi="Times New Roman" w:cs="Times New Roman"/>
          <w:lang w:val="en-US"/>
        </w:rPr>
        <w:t>List all data conditions.</w:t>
      </w:r>
    </w:p>
    <w:p w14:paraId="1A0B7C3A" w14:textId="77777777" w:rsidR="00651153" w:rsidRPr="00E066EB" w:rsidRDefault="00651153" w:rsidP="00651153">
      <w:pPr>
        <w:numPr>
          <w:ilvl w:val="0"/>
          <w:numId w:val="7"/>
        </w:numPr>
        <w:tabs>
          <w:tab w:val="left" w:pos="2520"/>
        </w:tabs>
        <w:spacing w:after="0" w:line="280" w:lineRule="atLeast"/>
        <w:rPr>
          <w:rFonts w:ascii="Times New Roman" w:eastAsia="Calibri" w:hAnsi="Times New Roman" w:cs="Times New Roman"/>
          <w:lang w:val="en-US"/>
        </w:rPr>
      </w:pPr>
      <w:r w:rsidRPr="00E066EB">
        <w:rPr>
          <w:rFonts w:ascii="Times New Roman" w:eastAsia="Calibri" w:hAnsi="Times New Roman" w:cs="Times New Roman"/>
          <w:lang w:val="en-US"/>
        </w:rPr>
        <w:t>Recalling the noun-verb parse that was applied to the software statement of scope, review all "control items" as possible CSPEC inputs/outputs.</w:t>
      </w:r>
    </w:p>
    <w:p w14:paraId="45A96EAC" w14:textId="77777777" w:rsidR="00651153" w:rsidRPr="00E066EB" w:rsidRDefault="00651153" w:rsidP="00651153">
      <w:pPr>
        <w:numPr>
          <w:ilvl w:val="0"/>
          <w:numId w:val="7"/>
        </w:numPr>
        <w:tabs>
          <w:tab w:val="left" w:pos="2520"/>
        </w:tabs>
        <w:spacing w:after="0" w:line="280" w:lineRule="atLeast"/>
        <w:rPr>
          <w:rFonts w:ascii="Times New Roman" w:eastAsia="Calibri" w:hAnsi="Times New Roman" w:cs="Times New Roman"/>
          <w:lang w:val="en-US"/>
        </w:rPr>
      </w:pPr>
      <w:r w:rsidRPr="00E066EB">
        <w:rPr>
          <w:rFonts w:ascii="Times New Roman" w:eastAsia="Calibri" w:hAnsi="Times New Roman" w:cs="Times New Roman"/>
          <w:lang w:val="en-US"/>
        </w:rPr>
        <w:t>Describe the behavior of a system by identifying its states; identify how each state is reach and defines the transitions between states.</w:t>
      </w:r>
    </w:p>
    <w:p w14:paraId="10079FC5" w14:textId="77777777" w:rsidR="00651153" w:rsidRPr="00E066EB" w:rsidRDefault="00651153" w:rsidP="00651153">
      <w:pPr>
        <w:spacing w:after="200" w:line="276" w:lineRule="auto"/>
        <w:jc w:val="both"/>
        <w:rPr>
          <w:rFonts w:ascii="Times New Roman" w:eastAsia="Calibri" w:hAnsi="Times New Roman" w:cs="Times New Roman"/>
          <w:b/>
          <w:lang w:val="en-US"/>
        </w:rPr>
      </w:pPr>
    </w:p>
    <w:p w14:paraId="0F88EF88" w14:textId="77777777" w:rsidR="00651153" w:rsidRPr="00E066EB" w:rsidRDefault="00651153" w:rsidP="00651153">
      <w:pPr>
        <w:keepNext/>
        <w:keepLines/>
        <w:spacing w:before="40" w:after="0" w:line="276" w:lineRule="auto"/>
        <w:outlineLvl w:val="2"/>
        <w:rPr>
          <w:rFonts w:ascii="Cambria" w:eastAsia="Times New Roman" w:hAnsi="Cambria" w:cs="Mangal"/>
          <w:color w:val="243F60"/>
          <w:sz w:val="24"/>
          <w:szCs w:val="24"/>
        </w:rPr>
      </w:pPr>
      <w:r w:rsidRPr="00E066EB">
        <w:rPr>
          <w:rFonts w:ascii="Cambria" w:eastAsia="Times New Roman" w:hAnsi="Cambria" w:cs="Mangal"/>
          <w:color w:val="243F60"/>
          <w:sz w:val="24"/>
          <w:szCs w:val="24"/>
          <w:lang w:val="en-US"/>
        </w:rPr>
        <w:lastRenderedPageBreak/>
        <w:t>Drawing statechart diagram from a problem statement</w:t>
      </w:r>
    </w:p>
    <w:p w14:paraId="1359F945" w14:textId="77777777" w:rsidR="00651153" w:rsidRPr="00E066EB" w:rsidRDefault="00651153" w:rsidP="00651153">
      <w:pPr>
        <w:tabs>
          <w:tab w:val="left" w:pos="2520"/>
        </w:tabs>
        <w:spacing w:after="0" w:line="280" w:lineRule="atLeast"/>
        <w:rPr>
          <w:rFonts w:ascii="Times New Roman" w:eastAsia="Calibri" w:hAnsi="Times New Roman" w:cs="Times New Roman"/>
          <w:lang w:val="en-US"/>
        </w:rPr>
      </w:pPr>
      <w:r w:rsidRPr="00E066EB">
        <w:rPr>
          <w:rFonts w:ascii="Times New Roman" w:eastAsia="Calibri" w:hAnsi="Times New Roman" w:cs="Times New Roman"/>
          <w:lang w:val="en-US"/>
        </w:rPr>
        <w:t xml:space="preserve">Consider the development of a medium-scale software in, say, C++. In a software development life cycle typically four phased could be observed. It begins with planning and design, after which the development work starts. Once the required features have been implemented, the software is tested. If testing is successful, the software is released. If there is even a single failure, that is to be fixed, and tested again. However, certain bugs might become apparent only after someone uses the software in real scenario. As such, the software again enters into development phase, followed by testing, and then another release. </w:t>
      </w:r>
    </w:p>
    <w:p w14:paraId="7DBC7CC4" w14:textId="77777777" w:rsidR="00651153" w:rsidRPr="00E066EB" w:rsidRDefault="00651153" w:rsidP="00651153">
      <w:pPr>
        <w:spacing w:after="200" w:line="276" w:lineRule="auto"/>
        <w:jc w:val="both"/>
        <w:rPr>
          <w:rFonts w:ascii="Times New Roman" w:eastAsia="Calibri" w:hAnsi="Times New Roman" w:cs="Times New Roman"/>
          <w:b/>
          <w:lang w:val="en-US"/>
        </w:rPr>
      </w:pPr>
    </w:p>
    <w:p w14:paraId="430B6DF4" w14:textId="77777777" w:rsidR="00651153" w:rsidRPr="00E066EB" w:rsidRDefault="00651153" w:rsidP="00651153">
      <w:pPr>
        <w:spacing w:after="200" w:line="276" w:lineRule="auto"/>
        <w:jc w:val="both"/>
        <w:rPr>
          <w:rFonts w:ascii="Times New Roman" w:eastAsia="Calibri" w:hAnsi="Times New Roman" w:cs="Times New Roman"/>
          <w:b/>
          <w:lang w:val="en-US"/>
        </w:rPr>
      </w:pPr>
      <w:r w:rsidRPr="00E066EB">
        <w:rPr>
          <w:rFonts w:ascii="Times New Roman" w:eastAsia="Calibri" w:hAnsi="Times New Roman" w:cs="Times New Roman"/>
          <w:b/>
          <w:noProof/>
          <w:lang w:eastAsia="en-IN"/>
        </w:rPr>
        <w:drawing>
          <wp:inline distT="0" distB="0" distL="0" distR="0" wp14:anchorId="03601D64" wp14:editId="1954428C">
            <wp:extent cx="4924425" cy="3267075"/>
            <wp:effectExtent l="0" t="0" r="9525"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3267075"/>
                    </a:xfrm>
                    <a:prstGeom prst="rect">
                      <a:avLst/>
                    </a:prstGeom>
                    <a:noFill/>
                    <a:ln>
                      <a:noFill/>
                    </a:ln>
                  </pic:spPr>
                </pic:pic>
              </a:graphicData>
            </a:graphic>
          </wp:inline>
        </w:drawing>
      </w:r>
    </w:p>
    <w:p w14:paraId="28860222" w14:textId="77777777" w:rsidR="00651153" w:rsidRPr="00E066EB" w:rsidRDefault="00651153" w:rsidP="00651153">
      <w:pPr>
        <w:spacing w:after="200" w:line="276" w:lineRule="auto"/>
        <w:jc w:val="both"/>
        <w:rPr>
          <w:rFonts w:ascii="Calibri" w:eastAsia="Calibri" w:hAnsi="Calibri" w:cs="Mangal"/>
          <w:b/>
          <w:lang w:val="en-US"/>
        </w:rPr>
      </w:pPr>
      <w:r w:rsidRPr="00E066EB">
        <w:rPr>
          <w:rFonts w:ascii="Calibri" w:eastAsia="Calibri" w:hAnsi="Calibri" w:cs="Mangal"/>
          <w:b/>
          <w:lang w:val="en-US"/>
        </w:rPr>
        <w:t>Task to be completed:</w:t>
      </w:r>
    </w:p>
    <w:p w14:paraId="380C99AF" w14:textId="77777777" w:rsidR="00651153" w:rsidRPr="00E066EB" w:rsidRDefault="00651153" w:rsidP="00651153">
      <w:pPr>
        <w:numPr>
          <w:ilvl w:val="0"/>
          <w:numId w:val="8"/>
        </w:numPr>
        <w:spacing w:before="100" w:beforeAutospacing="1" w:after="100" w:afterAutospacing="1" w:line="240" w:lineRule="auto"/>
        <w:jc w:val="both"/>
        <w:rPr>
          <w:rFonts w:ascii="Calibri" w:eastAsia="Calibri" w:hAnsi="Calibri" w:cs="Mangal"/>
          <w:lang w:val="en-US"/>
        </w:rPr>
      </w:pPr>
      <w:r w:rsidRPr="00E066EB">
        <w:rPr>
          <w:rFonts w:ascii="Calibri" w:eastAsia="Calibri" w:hAnsi="Calibri" w:cs="Mangal"/>
          <w:lang w:val="en-US"/>
        </w:rPr>
        <w:t>List all the states existing in your case study</w:t>
      </w:r>
    </w:p>
    <w:p w14:paraId="5670A56A" w14:textId="77777777" w:rsidR="00651153" w:rsidRPr="00E066EB" w:rsidRDefault="00651153" w:rsidP="00651153">
      <w:pPr>
        <w:numPr>
          <w:ilvl w:val="0"/>
          <w:numId w:val="8"/>
        </w:numPr>
        <w:spacing w:before="100" w:beforeAutospacing="1" w:after="100" w:afterAutospacing="1" w:line="240" w:lineRule="auto"/>
        <w:jc w:val="both"/>
        <w:rPr>
          <w:rFonts w:ascii="Calibri" w:eastAsia="Calibri" w:hAnsi="Calibri" w:cs="Mangal"/>
          <w:lang w:val="en-US"/>
        </w:rPr>
      </w:pPr>
      <w:r w:rsidRPr="00E066EB">
        <w:rPr>
          <w:rFonts w:ascii="Calibri" w:eastAsia="Calibri" w:hAnsi="Calibri" w:cs="Mangal"/>
          <w:lang w:val="en-US"/>
        </w:rPr>
        <w:t xml:space="preserve">Identify the transitions and actions </w:t>
      </w:r>
    </w:p>
    <w:p w14:paraId="3A86C15A" w14:textId="77777777" w:rsidR="00651153" w:rsidRPr="00E066EB" w:rsidRDefault="00651153" w:rsidP="00651153">
      <w:pPr>
        <w:numPr>
          <w:ilvl w:val="0"/>
          <w:numId w:val="8"/>
        </w:numPr>
        <w:spacing w:before="100" w:beforeAutospacing="1" w:after="100" w:afterAutospacing="1" w:line="240" w:lineRule="auto"/>
        <w:jc w:val="both"/>
        <w:rPr>
          <w:rFonts w:ascii="Calibri" w:eastAsia="Calibri" w:hAnsi="Calibri" w:cs="Mangal"/>
          <w:lang w:val="en-US"/>
        </w:rPr>
      </w:pPr>
      <w:r w:rsidRPr="00E066EB">
        <w:rPr>
          <w:rFonts w:ascii="Calibri" w:eastAsia="Calibri" w:hAnsi="Calibri" w:cs="Mangal"/>
          <w:lang w:val="en-US"/>
        </w:rPr>
        <w:t>Design the state chart diagram for your project</w:t>
      </w:r>
    </w:p>
    <w:p w14:paraId="5EB47E79" w14:textId="77777777" w:rsidR="00651153" w:rsidRPr="00E066EB" w:rsidRDefault="00651153" w:rsidP="00651153">
      <w:pPr>
        <w:spacing w:after="200" w:line="276" w:lineRule="auto"/>
        <w:jc w:val="both"/>
        <w:rPr>
          <w:rFonts w:ascii="Calibri" w:eastAsia="Calibri" w:hAnsi="Calibri" w:cs="Mangal"/>
          <w:b/>
          <w:lang w:val="en-US"/>
        </w:rPr>
      </w:pPr>
    </w:p>
    <w:p w14:paraId="4D64CD8F" w14:textId="77777777" w:rsidR="00651153" w:rsidRPr="00E066EB" w:rsidRDefault="00651153" w:rsidP="00651153">
      <w:pPr>
        <w:spacing w:after="200" w:line="276" w:lineRule="auto"/>
        <w:jc w:val="both"/>
        <w:rPr>
          <w:rFonts w:ascii="Calibri" w:eastAsia="Calibri" w:hAnsi="Calibri" w:cs="Mangal"/>
          <w:lang w:val="en-US"/>
        </w:rPr>
      </w:pPr>
    </w:p>
    <w:p w14:paraId="2F2ECC7A" w14:textId="77777777" w:rsidR="00651153" w:rsidRPr="00E066EB" w:rsidRDefault="00651153" w:rsidP="00651153">
      <w:pPr>
        <w:spacing w:after="200" w:line="276" w:lineRule="auto"/>
        <w:jc w:val="both"/>
        <w:rPr>
          <w:rFonts w:ascii="Times New Roman" w:eastAsia="Calibri" w:hAnsi="Times New Roman" w:cs="Times New Roman"/>
          <w:sz w:val="24"/>
          <w:szCs w:val="24"/>
          <w:lang w:val="en-US"/>
        </w:rPr>
      </w:pPr>
      <w:r w:rsidRPr="00E066EB">
        <w:rPr>
          <w:rFonts w:ascii="Times New Roman" w:eastAsia="Calibri" w:hAnsi="Times New Roman" w:cs="Times New Roman"/>
          <w:sz w:val="24"/>
          <w:szCs w:val="24"/>
          <w:lang w:val="en-US"/>
        </w:rPr>
        <w:t>***************************************************************************</w:t>
      </w:r>
    </w:p>
    <w:p w14:paraId="316742E2" w14:textId="77777777" w:rsidR="00651153" w:rsidRDefault="00651153" w:rsidP="00651153">
      <w:pPr>
        <w:spacing w:after="200" w:line="276" w:lineRule="auto"/>
        <w:rPr>
          <w:rFonts w:ascii="Times New Roman" w:eastAsia="Calibri" w:hAnsi="Times New Roman" w:cs="Mangal"/>
          <w:sz w:val="24"/>
          <w:szCs w:val="24"/>
          <w:lang w:val="en-US"/>
        </w:rPr>
      </w:pPr>
    </w:p>
    <w:p w14:paraId="617D946B" w14:textId="77777777" w:rsidR="00651153" w:rsidRDefault="00651153" w:rsidP="00651153">
      <w:pPr>
        <w:spacing w:after="200" w:line="276" w:lineRule="auto"/>
        <w:rPr>
          <w:rFonts w:ascii="Times New Roman" w:eastAsia="Calibri" w:hAnsi="Times New Roman" w:cs="Mangal"/>
          <w:sz w:val="24"/>
          <w:szCs w:val="24"/>
          <w:lang w:val="en-US"/>
        </w:rPr>
      </w:pPr>
    </w:p>
    <w:p w14:paraId="29B3AF2E" w14:textId="77777777" w:rsidR="00651153" w:rsidRDefault="00651153" w:rsidP="00651153">
      <w:pPr>
        <w:spacing w:after="200" w:line="276" w:lineRule="auto"/>
        <w:rPr>
          <w:rFonts w:ascii="Times New Roman" w:eastAsia="Calibri" w:hAnsi="Times New Roman" w:cs="Mangal"/>
          <w:sz w:val="24"/>
          <w:szCs w:val="24"/>
          <w:lang w:val="en-US"/>
        </w:rPr>
      </w:pPr>
    </w:p>
    <w:p w14:paraId="6D54372C" w14:textId="77777777" w:rsidR="00651153" w:rsidRDefault="00651153" w:rsidP="00651153">
      <w:pPr>
        <w:spacing w:after="200" w:line="276" w:lineRule="auto"/>
        <w:rPr>
          <w:rFonts w:ascii="Times New Roman" w:eastAsia="Calibri" w:hAnsi="Times New Roman" w:cs="Mangal"/>
          <w:sz w:val="24"/>
          <w:szCs w:val="24"/>
          <w:lang w:val="en-US"/>
        </w:rPr>
      </w:pPr>
    </w:p>
    <w:p w14:paraId="52D58D6B" w14:textId="77777777" w:rsidR="00651153" w:rsidRPr="00E066EB" w:rsidRDefault="00651153" w:rsidP="00651153">
      <w:pPr>
        <w:spacing w:after="200" w:line="276" w:lineRule="auto"/>
        <w:rPr>
          <w:rFonts w:ascii="Times New Roman" w:eastAsia="Calibri" w:hAnsi="Times New Roman" w:cs="Mangal"/>
          <w:sz w:val="24"/>
          <w:szCs w:val="24"/>
          <w:lang w:val="en-US"/>
        </w:rPr>
      </w:pPr>
    </w:p>
    <w:p w14:paraId="659F1437" w14:textId="77777777" w:rsidR="00651153" w:rsidRPr="00E066EB" w:rsidRDefault="00651153" w:rsidP="00651153">
      <w:pPr>
        <w:spacing w:after="200" w:line="276" w:lineRule="auto"/>
        <w:jc w:val="center"/>
        <w:rPr>
          <w:rFonts w:ascii="Times New Roman" w:eastAsia="Calibri" w:hAnsi="Times New Roman" w:cs="Mangal"/>
          <w:b/>
          <w:bCs/>
          <w:sz w:val="36"/>
          <w:szCs w:val="36"/>
          <w:lang w:val="en-US"/>
        </w:rPr>
      </w:pPr>
      <w:r w:rsidRPr="00E066EB">
        <w:rPr>
          <w:rFonts w:ascii="Times New Roman" w:eastAsia="Calibri" w:hAnsi="Times New Roman" w:cs="Mangal"/>
          <w:b/>
          <w:bCs/>
          <w:sz w:val="36"/>
          <w:szCs w:val="36"/>
          <w:lang w:val="en-US"/>
        </w:rPr>
        <w:lastRenderedPageBreak/>
        <w:t>PART B</w:t>
      </w:r>
    </w:p>
    <w:p w14:paraId="22D773B9" w14:textId="77777777" w:rsidR="00651153" w:rsidRPr="00E066EB" w:rsidRDefault="00651153" w:rsidP="00651153">
      <w:pPr>
        <w:spacing w:after="200" w:line="276" w:lineRule="auto"/>
        <w:jc w:val="center"/>
        <w:rPr>
          <w:rFonts w:ascii="Times New Roman" w:eastAsia="Calibri" w:hAnsi="Times New Roman" w:cs="Mangal"/>
          <w:sz w:val="24"/>
          <w:szCs w:val="24"/>
          <w:lang w:val="en-US"/>
        </w:rPr>
      </w:pPr>
      <w:r w:rsidRPr="00E066EB">
        <w:rPr>
          <w:rFonts w:ascii="Times New Roman" w:eastAsia="Calibri" w:hAnsi="Times New Roman" w:cs="Mangal"/>
          <w:sz w:val="24"/>
          <w:szCs w:val="24"/>
          <w:highlight w:val="yellow"/>
          <w:lang w:val="en-US"/>
        </w:rPr>
        <w:t>(PART B: TO BE COMPLETED BY STUDENTS)</w:t>
      </w:r>
    </w:p>
    <w:p w14:paraId="3E7F4FB5" w14:textId="77777777" w:rsidR="00651153" w:rsidRPr="00E066EB" w:rsidRDefault="00651153" w:rsidP="00651153">
      <w:pPr>
        <w:spacing w:after="200" w:line="276" w:lineRule="auto"/>
        <w:jc w:val="both"/>
        <w:rPr>
          <w:rFonts w:ascii="Times New Roman" w:eastAsia="Calibri" w:hAnsi="Times New Roman" w:cs="Mangal"/>
          <w:b/>
          <w:sz w:val="24"/>
          <w:szCs w:val="24"/>
          <w:lang w:val="en-US"/>
        </w:rPr>
      </w:pPr>
      <w:r w:rsidRPr="00E066EB">
        <w:rPr>
          <w:rFonts w:ascii="Times New Roman" w:eastAsia="Calibri" w:hAnsi="Times New Roman" w:cs="Mangal"/>
          <w:b/>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0"/>
        <w:gridCol w:w="4578"/>
      </w:tblGrid>
      <w:tr w:rsidR="00651153" w:rsidRPr="00E066EB" w14:paraId="0DC421DB" w14:textId="77777777" w:rsidTr="00294C09">
        <w:tc>
          <w:tcPr>
            <w:tcW w:w="4410" w:type="dxa"/>
          </w:tcPr>
          <w:p w14:paraId="3521A1E1" w14:textId="43850C18" w:rsidR="00651153" w:rsidRPr="00E066EB" w:rsidRDefault="00651153" w:rsidP="00294C09">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Roll No.</w:t>
            </w:r>
            <w:r w:rsidR="00736EDB">
              <w:rPr>
                <w:rFonts w:ascii="Times New Roman" w:eastAsia="Calibri" w:hAnsi="Times New Roman" w:cs="Mangal"/>
                <w:sz w:val="24"/>
                <w:szCs w:val="24"/>
                <w:lang w:val="en-US"/>
              </w:rPr>
              <w:t xml:space="preserve"> B228</w:t>
            </w:r>
          </w:p>
        </w:tc>
        <w:tc>
          <w:tcPr>
            <w:tcW w:w="4878" w:type="dxa"/>
          </w:tcPr>
          <w:p w14:paraId="664C0762" w14:textId="792C1615" w:rsidR="00651153" w:rsidRPr="00E066EB" w:rsidRDefault="00651153" w:rsidP="00294C09">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Name:</w:t>
            </w:r>
            <w:r w:rsidR="00736EDB">
              <w:rPr>
                <w:rFonts w:ascii="Times New Roman" w:eastAsia="Calibri" w:hAnsi="Times New Roman" w:cs="Mangal"/>
                <w:sz w:val="24"/>
                <w:szCs w:val="24"/>
                <w:lang w:val="en-US"/>
              </w:rPr>
              <w:t xml:space="preserve"> Pranav Kolhe</w:t>
            </w:r>
          </w:p>
        </w:tc>
      </w:tr>
      <w:tr w:rsidR="00651153" w:rsidRPr="00E066EB" w14:paraId="3E78FE1A" w14:textId="77777777" w:rsidTr="00294C09">
        <w:tc>
          <w:tcPr>
            <w:tcW w:w="4410" w:type="dxa"/>
          </w:tcPr>
          <w:p w14:paraId="38538D93" w14:textId="79C4EE67" w:rsidR="00651153" w:rsidRPr="00E066EB" w:rsidRDefault="00651153" w:rsidP="00294C09">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Program:</w:t>
            </w:r>
            <w:r w:rsidR="00736EDB">
              <w:rPr>
                <w:rFonts w:ascii="Times New Roman" w:eastAsia="Calibri" w:hAnsi="Times New Roman" w:cs="Mangal"/>
                <w:sz w:val="24"/>
                <w:szCs w:val="24"/>
                <w:lang w:val="en-US"/>
              </w:rPr>
              <w:t xml:space="preserve"> Btech</w:t>
            </w:r>
          </w:p>
        </w:tc>
        <w:tc>
          <w:tcPr>
            <w:tcW w:w="4878" w:type="dxa"/>
          </w:tcPr>
          <w:p w14:paraId="786B1106" w14:textId="4AAB725D" w:rsidR="00651153" w:rsidRPr="00E066EB" w:rsidRDefault="00651153" w:rsidP="00294C09">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Division:</w:t>
            </w:r>
            <w:r w:rsidR="00736EDB">
              <w:rPr>
                <w:rFonts w:ascii="Times New Roman" w:eastAsia="Calibri" w:hAnsi="Times New Roman" w:cs="Mangal"/>
                <w:sz w:val="24"/>
                <w:szCs w:val="24"/>
                <w:lang w:val="en-US"/>
              </w:rPr>
              <w:t xml:space="preserve"> CS</w:t>
            </w:r>
          </w:p>
        </w:tc>
      </w:tr>
      <w:tr w:rsidR="00651153" w:rsidRPr="00E066EB" w14:paraId="7D129CD1" w14:textId="77777777" w:rsidTr="00294C09">
        <w:tc>
          <w:tcPr>
            <w:tcW w:w="4410" w:type="dxa"/>
          </w:tcPr>
          <w:p w14:paraId="42B90D14" w14:textId="3BCC932A" w:rsidR="00651153" w:rsidRPr="00E066EB" w:rsidRDefault="00651153" w:rsidP="00294C09">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Batch:</w:t>
            </w:r>
            <w:r w:rsidR="00736EDB">
              <w:rPr>
                <w:rFonts w:ascii="Times New Roman" w:eastAsia="Calibri" w:hAnsi="Times New Roman" w:cs="Mangal"/>
                <w:sz w:val="24"/>
                <w:szCs w:val="24"/>
                <w:lang w:val="en-US"/>
              </w:rPr>
              <w:t xml:space="preserve"> A</w:t>
            </w:r>
          </w:p>
        </w:tc>
        <w:tc>
          <w:tcPr>
            <w:tcW w:w="4878" w:type="dxa"/>
          </w:tcPr>
          <w:p w14:paraId="503785BE" w14:textId="77777777" w:rsidR="00651153" w:rsidRPr="00E066EB" w:rsidRDefault="00651153" w:rsidP="00294C09">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 xml:space="preserve">Date of Experiment: </w:t>
            </w:r>
          </w:p>
        </w:tc>
      </w:tr>
      <w:tr w:rsidR="00651153" w:rsidRPr="00E066EB" w14:paraId="0CB0A3DC" w14:textId="77777777" w:rsidTr="00294C09">
        <w:tc>
          <w:tcPr>
            <w:tcW w:w="4410" w:type="dxa"/>
          </w:tcPr>
          <w:p w14:paraId="4E16F31D" w14:textId="77777777" w:rsidR="00651153" w:rsidRPr="00E066EB" w:rsidRDefault="00651153" w:rsidP="00294C09">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 xml:space="preserve">Date of Submission: </w:t>
            </w:r>
          </w:p>
        </w:tc>
        <w:tc>
          <w:tcPr>
            <w:tcW w:w="4878" w:type="dxa"/>
          </w:tcPr>
          <w:p w14:paraId="61797CAB" w14:textId="77777777" w:rsidR="00651153" w:rsidRPr="00E066EB" w:rsidRDefault="00651153" w:rsidP="00294C09">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Grade :</w:t>
            </w:r>
          </w:p>
        </w:tc>
      </w:tr>
    </w:tbl>
    <w:p w14:paraId="6F8AEC6F" w14:textId="77777777" w:rsidR="00651153" w:rsidRPr="00E066EB" w:rsidRDefault="00651153" w:rsidP="00651153">
      <w:pPr>
        <w:spacing w:after="200" w:line="276" w:lineRule="auto"/>
        <w:rPr>
          <w:rFonts w:ascii="Times New Roman" w:eastAsia="Calibri" w:hAnsi="Times New Roman" w:cs="Mangal"/>
          <w:sz w:val="28"/>
          <w:szCs w:val="28"/>
          <w:lang w:val="en-US"/>
        </w:rPr>
      </w:pPr>
    </w:p>
    <w:p w14:paraId="3F9D6366" w14:textId="77777777" w:rsidR="00651153" w:rsidRPr="00E066EB" w:rsidRDefault="00651153" w:rsidP="00651153">
      <w:pPr>
        <w:spacing w:after="200" w:line="276" w:lineRule="auto"/>
        <w:rPr>
          <w:rFonts w:ascii="Times New Roman" w:eastAsia="Calibri" w:hAnsi="Times New Roman" w:cs="Mangal"/>
          <w:b/>
          <w:bCs/>
          <w:sz w:val="24"/>
          <w:szCs w:val="24"/>
          <w:lang w:val="en-US"/>
        </w:rPr>
      </w:pPr>
      <w:r w:rsidRPr="00E066EB">
        <w:rPr>
          <w:rFonts w:ascii="Times New Roman" w:eastAsia="Calibri" w:hAnsi="Times New Roman" w:cs="Mangal"/>
          <w:b/>
          <w:bCs/>
          <w:sz w:val="28"/>
          <w:szCs w:val="28"/>
          <w:lang w:val="en-US"/>
        </w:rPr>
        <w:t>B.1 Tasks given in PART A to be completed here</w:t>
      </w:r>
      <w:r w:rsidRPr="00E066EB">
        <w:rPr>
          <w:rFonts w:ascii="Times New Roman" w:eastAsia="Calibri" w:hAnsi="Times New Roman" w:cs="Mangal"/>
          <w:b/>
          <w:bCs/>
          <w:sz w:val="24"/>
          <w:szCs w:val="24"/>
          <w:lang w:val="en-US"/>
        </w:rPr>
        <w:t xml:space="preserve"> </w:t>
      </w:r>
    </w:p>
    <w:p w14:paraId="13FB0A50" w14:textId="77777777" w:rsidR="00651153" w:rsidRPr="00E066EB" w:rsidRDefault="00651153" w:rsidP="00651153">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E066EB">
        <w:rPr>
          <w:rFonts w:ascii="Times New Roman" w:eastAsia="Calibri" w:hAnsi="Times New Roman" w:cs="Mangal"/>
          <w:i/>
          <w:iCs/>
          <w:color w:val="000000"/>
          <w:sz w:val="20"/>
          <w:szCs w:val="20"/>
          <w:lang w:val="en-US"/>
        </w:rPr>
        <w:t>(</w:t>
      </w:r>
      <w:r w:rsidRPr="00E066EB">
        <w:rPr>
          <w:rFonts w:ascii="Times New Roman" w:eastAsia="Calibri" w:hAnsi="Times New Roman" w:cs="Mangal"/>
          <w:b/>
          <w:bCs/>
          <w:i/>
          <w:iCs/>
          <w:color w:val="000000"/>
          <w:sz w:val="20"/>
          <w:szCs w:val="20"/>
          <w:lang w:val="en-US"/>
        </w:rPr>
        <w:t xml:space="preserve">Students must write the answers of the task(s) given in the PART A) </w:t>
      </w:r>
    </w:p>
    <w:p w14:paraId="20C752C4" w14:textId="77777777" w:rsidR="00651153" w:rsidRPr="00E066EB" w:rsidRDefault="00651153" w:rsidP="00651153">
      <w:pPr>
        <w:spacing w:after="200" w:line="276" w:lineRule="auto"/>
        <w:rPr>
          <w:rFonts w:ascii="Times New Roman" w:eastAsia="Calibri" w:hAnsi="Times New Roman" w:cs="Mangal"/>
          <w:b/>
          <w:bCs/>
          <w:sz w:val="24"/>
          <w:szCs w:val="24"/>
          <w:lang w:val="en-US"/>
        </w:rPr>
      </w:pPr>
    </w:p>
    <w:p w14:paraId="19BEE96B" w14:textId="77777777" w:rsidR="00651153" w:rsidRPr="00E066EB" w:rsidRDefault="00651153" w:rsidP="00651153">
      <w:pPr>
        <w:spacing w:after="200" w:line="276" w:lineRule="auto"/>
        <w:rPr>
          <w:rFonts w:ascii="Times New Roman" w:eastAsia="Calibri" w:hAnsi="Times New Roman" w:cs="Mangal"/>
          <w:b/>
          <w:bCs/>
          <w:sz w:val="24"/>
          <w:szCs w:val="24"/>
          <w:lang w:val="en-US"/>
        </w:rPr>
      </w:pPr>
      <w:r w:rsidRPr="00E066EB">
        <w:rPr>
          <w:rFonts w:ascii="Times New Roman" w:eastAsia="Calibri" w:hAnsi="Times New Roman" w:cs="Mangal"/>
          <w:b/>
          <w:bCs/>
          <w:sz w:val="28"/>
          <w:szCs w:val="28"/>
          <w:lang w:val="en-US"/>
        </w:rPr>
        <w:t>B.2 Observations and Learning:</w:t>
      </w:r>
      <w:r w:rsidRPr="00E066EB">
        <w:rPr>
          <w:rFonts w:ascii="Times New Roman" w:eastAsia="Calibri" w:hAnsi="Times New Roman" w:cs="Mangal"/>
          <w:b/>
          <w:bCs/>
          <w:sz w:val="24"/>
          <w:szCs w:val="24"/>
          <w:lang w:val="en-US"/>
        </w:rPr>
        <w:t xml:space="preserve"> </w:t>
      </w:r>
    </w:p>
    <w:p w14:paraId="4C0D7AE6" w14:textId="77777777" w:rsidR="00651153" w:rsidRPr="003B2098" w:rsidRDefault="00651153" w:rsidP="00651153">
      <w:pPr>
        <w:autoSpaceDE w:val="0"/>
        <w:autoSpaceDN w:val="0"/>
        <w:adjustRightInd w:val="0"/>
        <w:spacing w:after="200" w:line="276" w:lineRule="auto"/>
        <w:rPr>
          <w:rFonts w:ascii="Times New Roman" w:eastAsia="Calibri" w:hAnsi="Times New Roman" w:cs="Mangal"/>
          <w:i/>
          <w:iCs/>
          <w:color w:val="000000"/>
          <w:sz w:val="20"/>
          <w:szCs w:val="20"/>
          <w:lang w:val="en-US"/>
        </w:rPr>
      </w:pPr>
      <w:r w:rsidRPr="00E066EB">
        <w:rPr>
          <w:rFonts w:ascii="Times New Roman" w:eastAsia="Calibri" w:hAnsi="Times New Roman" w:cs="Mangal"/>
          <w:i/>
          <w:iCs/>
          <w:color w:val="000000"/>
          <w:sz w:val="20"/>
          <w:szCs w:val="20"/>
          <w:lang w:val="en-US"/>
        </w:rPr>
        <w:t>(</w:t>
      </w:r>
      <w:r w:rsidRPr="00E066EB">
        <w:rPr>
          <w:rFonts w:ascii="Times New Roman" w:eastAsia="Calibri" w:hAnsi="Times New Roman" w:cs="Mangal"/>
          <w:b/>
          <w:bCs/>
          <w:i/>
          <w:iCs/>
          <w:color w:val="000000"/>
          <w:sz w:val="20"/>
          <w:szCs w:val="20"/>
          <w:lang w:val="en-US"/>
        </w:rPr>
        <w:t>Students must write the observations and learning based on their understanding built about the subject matter and inferences drawn)</w:t>
      </w:r>
      <w:r w:rsidRPr="003B2098">
        <w:rPr>
          <w:rFonts w:ascii="Times New Roman" w:eastAsia="Calibri" w:hAnsi="Times New Roman" w:cs="Mangal"/>
          <w:i/>
          <w:iCs/>
          <w:color w:val="000000"/>
          <w:sz w:val="20"/>
          <w:szCs w:val="20"/>
          <w:lang w:val="en-US"/>
        </w:rPr>
        <w:t xml:space="preserve"> </w:t>
      </w:r>
    </w:p>
    <w:p w14:paraId="3C3098E8" w14:textId="0DC5DBDB" w:rsidR="00651153" w:rsidRDefault="003B2098" w:rsidP="00651153">
      <w:pPr>
        <w:spacing w:after="200" w:line="276" w:lineRule="auto"/>
        <w:rPr>
          <w:rFonts w:ascii="Times New Roman" w:eastAsia="Calibri" w:hAnsi="Times New Roman" w:cs="Mangal"/>
          <w:sz w:val="24"/>
          <w:szCs w:val="24"/>
          <w:lang w:val="en-US"/>
        </w:rPr>
      </w:pPr>
      <w:r w:rsidRPr="003B2098">
        <w:rPr>
          <w:rFonts w:ascii="Times New Roman" w:eastAsia="Calibri" w:hAnsi="Times New Roman" w:cs="Mangal"/>
          <w:sz w:val="24"/>
          <w:szCs w:val="24"/>
          <w:lang w:val="en-US"/>
        </w:rPr>
        <w:t xml:space="preserve">State Chart Diagram was created for </w:t>
      </w:r>
      <w:r>
        <w:rPr>
          <w:rFonts w:ascii="Times New Roman" w:eastAsia="Calibri" w:hAnsi="Times New Roman" w:cs="Mangal"/>
          <w:sz w:val="24"/>
          <w:szCs w:val="24"/>
          <w:lang w:val="en-US"/>
        </w:rPr>
        <w:t>t</w:t>
      </w:r>
      <w:r w:rsidRPr="003B2098">
        <w:rPr>
          <w:rFonts w:ascii="Times New Roman" w:eastAsia="Calibri" w:hAnsi="Times New Roman" w:cs="Mangal"/>
          <w:sz w:val="24"/>
          <w:szCs w:val="24"/>
          <w:lang w:val="en-US"/>
        </w:rPr>
        <w:t>he project.</w:t>
      </w:r>
    </w:p>
    <w:p w14:paraId="7A901B39" w14:textId="05B033E0" w:rsidR="00821091" w:rsidRPr="003B2098" w:rsidRDefault="00821091" w:rsidP="00651153">
      <w:pPr>
        <w:spacing w:after="200" w:line="276" w:lineRule="auto"/>
        <w:rPr>
          <w:rFonts w:ascii="Times New Roman" w:eastAsia="Calibri" w:hAnsi="Times New Roman" w:cs="Mangal"/>
          <w:sz w:val="24"/>
          <w:szCs w:val="24"/>
          <w:lang w:val="en-US"/>
        </w:rPr>
      </w:pPr>
      <w:r w:rsidRPr="00821091">
        <w:rPr>
          <w:rFonts w:ascii="Times New Roman" w:eastAsia="Calibri" w:hAnsi="Times New Roman" w:cs="Mangal"/>
          <w:sz w:val="24"/>
          <w:szCs w:val="24"/>
          <w:lang w:val="en-US"/>
        </w:rPr>
        <w:lastRenderedPageBreak/>
        <w:drawing>
          <wp:inline distT="0" distB="0" distL="0" distR="0" wp14:anchorId="53C2C661" wp14:editId="7241654E">
            <wp:extent cx="5082980" cy="638611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2980" cy="6386113"/>
                    </a:xfrm>
                    <a:prstGeom prst="rect">
                      <a:avLst/>
                    </a:prstGeom>
                  </pic:spPr>
                </pic:pic>
              </a:graphicData>
            </a:graphic>
          </wp:inline>
        </w:drawing>
      </w:r>
    </w:p>
    <w:p w14:paraId="2F66BD78" w14:textId="77777777" w:rsidR="00651153" w:rsidRPr="00E066EB" w:rsidRDefault="00651153" w:rsidP="00651153">
      <w:pPr>
        <w:spacing w:after="200" w:line="276" w:lineRule="auto"/>
        <w:rPr>
          <w:rFonts w:ascii="Times New Roman" w:eastAsia="Calibri" w:hAnsi="Times New Roman" w:cs="Mangal"/>
          <w:b/>
          <w:bCs/>
          <w:sz w:val="28"/>
          <w:szCs w:val="28"/>
          <w:lang w:val="en-US"/>
        </w:rPr>
      </w:pPr>
      <w:r w:rsidRPr="00E066EB">
        <w:rPr>
          <w:rFonts w:ascii="Times New Roman" w:eastAsia="Calibri" w:hAnsi="Times New Roman" w:cs="Mangal"/>
          <w:b/>
          <w:bCs/>
          <w:sz w:val="28"/>
          <w:szCs w:val="28"/>
          <w:lang w:val="en-US"/>
        </w:rPr>
        <w:t>B.3 Conclusion:</w:t>
      </w:r>
    </w:p>
    <w:p w14:paraId="137F7F7C" w14:textId="36520DA1" w:rsidR="00651153" w:rsidRDefault="00651153" w:rsidP="00651153">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E066EB">
        <w:rPr>
          <w:rFonts w:ascii="Times New Roman" w:eastAsia="Calibri" w:hAnsi="Times New Roman" w:cs="Mangal"/>
          <w:i/>
          <w:iCs/>
          <w:color w:val="000000"/>
          <w:sz w:val="20"/>
          <w:szCs w:val="20"/>
          <w:lang w:val="en-US"/>
        </w:rPr>
        <w:t>(</w:t>
      </w:r>
      <w:r w:rsidRPr="00E066EB">
        <w:rPr>
          <w:rFonts w:ascii="Times New Roman" w:eastAsia="Calibri" w:hAnsi="Times New Roman" w:cs="Mangal"/>
          <w:b/>
          <w:bCs/>
          <w:i/>
          <w:iCs/>
          <w:color w:val="000000"/>
          <w:sz w:val="20"/>
          <w:szCs w:val="20"/>
          <w:lang w:val="en-US"/>
        </w:rPr>
        <w:t xml:space="preserve">Students must write the conclusive statements as per the attainment of individual outcomes listed above and learning/observation noted in section B.2) </w:t>
      </w:r>
    </w:p>
    <w:p w14:paraId="04E1B73A" w14:textId="1CD1A657" w:rsidR="003B2098" w:rsidRPr="003B2098" w:rsidRDefault="003B2098" w:rsidP="00651153">
      <w:pPr>
        <w:autoSpaceDE w:val="0"/>
        <w:autoSpaceDN w:val="0"/>
        <w:adjustRightInd w:val="0"/>
        <w:spacing w:after="200" w:line="276" w:lineRule="auto"/>
        <w:rPr>
          <w:rFonts w:ascii="Times New Roman" w:eastAsia="Calibri" w:hAnsi="Times New Roman" w:cs="Mangal"/>
          <w:color w:val="000000"/>
          <w:sz w:val="20"/>
          <w:szCs w:val="20"/>
          <w:lang w:val="en-US"/>
        </w:rPr>
      </w:pPr>
      <w:r>
        <w:rPr>
          <w:rFonts w:ascii="Times New Roman" w:eastAsia="Calibri" w:hAnsi="Times New Roman" w:cs="Mangal"/>
          <w:color w:val="000000"/>
          <w:sz w:val="20"/>
          <w:szCs w:val="20"/>
          <w:lang w:val="en-US"/>
        </w:rPr>
        <w:t>The experiment was executed successfully.</w:t>
      </w:r>
    </w:p>
    <w:p w14:paraId="1D4A7830" w14:textId="77777777" w:rsidR="00651153" w:rsidRPr="00E066EB" w:rsidRDefault="00651153" w:rsidP="00651153">
      <w:pPr>
        <w:spacing w:after="200" w:line="276" w:lineRule="auto"/>
        <w:rPr>
          <w:rFonts w:ascii="Times New Roman" w:eastAsia="Calibri" w:hAnsi="Times New Roman" w:cs="Mangal"/>
          <w:b/>
          <w:bCs/>
          <w:sz w:val="28"/>
          <w:szCs w:val="28"/>
          <w:lang w:val="en-US"/>
        </w:rPr>
      </w:pPr>
      <w:r w:rsidRPr="00E066EB">
        <w:rPr>
          <w:rFonts w:ascii="Times New Roman" w:eastAsia="Calibri" w:hAnsi="Times New Roman" w:cs="Mangal"/>
          <w:b/>
          <w:bCs/>
          <w:sz w:val="28"/>
          <w:szCs w:val="28"/>
          <w:lang w:val="en-US"/>
        </w:rPr>
        <w:t>B.4 Question of curiosity:</w:t>
      </w:r>
    </w:p>
    <w:p w14:paraId="7AC8F37C" w14:textId="77777777" w:rsidR="003B2098" w:rsidRDefault="00651153" w:rsidP="00651153">
      <w:pPr>
        <w:spacing w:after="200" w:line="276" w:lineRule="auto"/>
        <w:rPr>
          <w:rFonts w:ascii="Arial" w:hAnsi="Arial" w:cs="Arial"/>
          <w:color w:val="202124"/>
          <w:shd w:val="clear" w:color="auto" w:fill="FFFFFF"/>
        </w:rPr>
      </w:pPr>
      <w:r w:rsidRPr="00E066EB">
        <w:rPr>
          <w:rFonts w:ascii="Times New Roman" w:eastAsia="Times New Roman" w:hAnsi="Times New Roman" w:cs="Times New Roman"/>
          <w:b/>
          <w:bCs/>
          <w:color w:val="000000"/>
          <w:lang w:eastAsia="en-IN"/>
        </w:rPr>
        <w:t>1. Why it is necessary to design state chart diagram in software engineering?</w:t>
      </w:r>
      <w:r w:rsidR="003B2098" w:rsidRPr="003B2098">
        <w:rPr>
          <w:rFonts w:ascii="Arial" w:hAnsi="Arial" w:cs="Arial"/>
          <w:color w:val="202124"/>
          <w:shd w:val="clear" w:color="auto" w:fill="FFFFFF"/>
        </w:rPr>
        <w:t xml:space="preserve"> </w:t>
      </w:r>
    </w:p>
    <w:p w14:paraId="33AA3764" w14:textId="481E53BC" w:rsidR="003B2098" w:rsidRPr="003B2098" w:rsidRDefault="003B2098" w:rsidP="00651153">
      <w:pPr>
        <w:spacing w:after="200" w:line="276" w:lineRule="auto"/>
        <w:rPr>
          <w:rFonts w:ascii="Times New Roman" w:eastAsia="Times New Roman" w:hAnsi="Times New Roman" w:cs="Times New Roman"/>
          <w:color w:val="000000"/>
          <w:sz w:val="24"/>
          <w:szCs w:val="24"/>
          <w:lang w:eastAsia="en-IN"/>
        </w:rPr>
      </w:pPr>
      <w:r w:rsidRPr="003B2098">
        <w:rPr>
          <w:rFonts w:ascii="Times New Roman" w:hAnsi="Times New Roman" w:cs="Times New Roman"/>
          <w:color w:val="202124"/>
          <w:sz w:val="24"/>
          <w:szCs w:val="24"/>
          <w:shd w:val="clear" w:color="auto" w:fill="FFFFFF"/>
        </w:rPr>
        <w:t>The most important purpose of State</w:t>
      </w:r>
      <w:r>
        <w:rPr>
          <w:rFonts w:ascii="Times New Roman" w:hAnsi="Times New Roman" w:cs="Times New Roman"/>
          <w:color w:val="202124"/>
          <w:sz w:val="24"/>
          <w:szCs w:val="24"/>
          <w:shd w:val="clear" w:color="auto" w:fill="FFFFFF"/>
        </w:rPr>
        <w:t xml:space="preserve"> </w:t>
      </w:r>
      <w:r w:rsidRPr="003B2098">
        <w:rPr>
          <w:rFonts w:ascii="Times New Roman" w:hAnsi="Times New Roman" w:cs="Times New Roman"/>
          <w:color w:val="202124"/>
          <w:sz w:val="24"/>
          <w:szCs w:val="24"/>
          <w:shd w:val="clear" w:color="auto" w:fill="FFFFFF"/>
        </w:rPr>
        <w:t>chart diagram is to model lifetime of an object from creation to termination. State</w:t>
      </w:r>
      <w:r>
        <w:rPr>
          <w:rFonts w:ascii="Times New Roman" w:hAnsi="Times New Roman" w:cs="Times New Roman"/>
          <w:color w:val="202124"/>
          <w:sz w:val="24"/>
          <w:szCs w:val="24"/>
          <w:shd w:val="clear" w:color="auto" w:fill="FFFFFF"/>
        </w:rPr>
        <w:t xml:space="preserve"> </w:t>
      </w:r>
      <w:r w:rsidRPr="003B2098">
        <w:rPr>
          <w:rFonts w:ascii="Times New Roman" w:hAnsi="Times New Roman" w:cs="Times New Roman"/>
          <w:color w:val="202124"/>
          <w:sz w:val="24"/>
          <w:szCs w:val="24"/>
          <w:shd w:val="clear" w:color="auto" w:fill="FFFFFF"/>
        </w:rPr>
        <w:t xml:space="preserve">chart diagrams are also used for forward and reverse </w:t>
      </w:r>
      <w:r w:rsidRPr="003B2098">
        <w:rPr>
          <w:rFonts w:ascii="Times New Roman" w:hAnsi="Times New Roman" w:cs="Times New Roman"/>
          <w:color w:val="202124"/>
          <w:sz w:val="24"/>
          <w:szCs w:val="24"/>
          <w:shd w:val="clear" w:color="auto" w:fill="FFFFFF"/>
        </w:rPr>
        <w:lastRenderedPageBreak/>
        <w:t>engineering of a system. However, the main purpose is to model the reactive system. To model the dynamic aspect of a system.</w:t>
      </w:r>
    </w:p>
    <w:p w14:paraId="6A1ACE9B" w14:textId="4D392508" w:rsidR="00651153" w:rsidRDefault="00651153" w:rsidP="00BC4A8A">
      <w:pPr>
        <w:tabs>
          <w:tab w:val="left" w:pos="6228"/>
        </w:tabs>
        <w:spacing w:after="200" w:line="276" w:lineRule="auto"/>
        <w:rPr>
          <w:rFonts w:ascii="Times New Roman" w:eastAsia="Times New Roman" w:hAnsi="Times New Roman" w:cs="Times New Roman"/>
          <w:b/>
          <w:bCs/>
          <w:color w:val="000000"/>
          <w:lang w:eastAsia="en-IN"/>
        </w:rPr>
      </w:pPr>
      <w:r w:rsidRPr="00E066EB">
        <w:rPr>
          <w:rFonts w:ascii="Times New Roman" w:eastAsia="Times New Roman" w:hAnsi="Times New Roman" w:cs="Times New Roman"/>
          <w:b/>
          <w:bCs/>
          <w:color w:val="000000"/>
          <w:lang w:eastAsia="en-IN"/>
        </w:rPr>
        <w:t>2. Differentiate between state chart and data flow diagram.</w:t>
      </w:r>
      <w:r w:rsidR="00BC4A8A">
        <w:rPr>
          <w:rFonts w:ascii="Times New Roman" w:eastAsia="Times New Roman" w:hAnsi="Times New Roman" w:cs="Times New Roman"/>
          <w:b/>
          <w:bCs/>
          <w:color w:val="000000"/>
          <w:lang w:eastAsia="en-IN"/>
        </w:rPr>
        <w:tab/>
      </w:r>
    </w:p>
    <w:p w14:paraId="099716BF" w14:textId="77777777" w:rsidR="00BC4A8A" w:rsidRDefault="00BC4A8A" w:rsidP="00BC4A8A">
      <w:pPr>
        <w:tabs>
          <w:tab w:val="left" w:pos="6228"/>
        </w:tabs>
        <w:spacing w:after="200" w:line="276" w:lineRule="auto"/>
        <w:rPr>
          <w:rFonts w:ascii="Times New Roman" w:hAnsi="Times New Roman" w:cs="Times New Roman"/>
          <w:spacing w:val="8"/>
          <w:sz w:val="24"/>
          <w:szCs w:val="24"/>
          <w:shd w:val="clear" w:color="auto" w:fill="FFFFFF"/>
        </w:rPr>
      </w:pPr>
      <w:r w:rsidRPr="00BC4A8A">
        <w:rPr>
          <w:rFonts w:ascii="Times New Roman" w:hAnsi="Times New Roman" w:cs="Times New Roman"/>
          <w:spacing w:val="8"/>
          <w:sz w:val="24"/>
          <w:szCs w:val="24"/>
          <w:shd w:val="clear" w:color="auto" w:fill="FFFFFF"/>
        </w:rPr>
        <w:t xml:space="preserve">State diagrams are used to model the behavior of one object over several use cases in the system. A state describes the condition of an object at a given point in its lifetime. A state diagram describes all possible states of an object, and the paths to get from one state to another when an external event is received. </w:t>
      </w:r>
    </w:p>
    <w:p w14:paraId="244E7F2C" w14:textId="04504660" w:rsidR="00BC4A8A" w:rsidRPr="00BC4A8A" w:rsidRDefault="00BC4A8A" w:rsidP="00BC4A8A">
      <w:pPr>
        <w:tabs>
          <w:tab w:val="left" w:pos="6228"/>
        </w:tabs>
        <w:spacing w:after="200" w:line="276" w:lineRule="auto"/>
        <w:rPr>
          <w:rFonts w:ascii="Times New Roman" w:eastAsia="Times New Roman" w:hAnsi="Times New Roman" w:cs="Times New Roman"/>
          <w:b/>
          <w:bCs/>
          <w:sz w:val="20"/>
          <w:szCs w:val="20"/>
          <w:lang w:eastAsia="en-IN"/>
        </w:rPr>
      </w:pPr>
      <w:r>
        <w:rPr>
          <w:rFonts w:ascii="Times New Roman" w:hAnsi="Times New Roman" w:cs="Times New Roman"/>
          <w:spacing w:val="8"/>
          <w:sz w:val="24"/>
          <w:szCs w:val="24"/>
          <w:shd w:val="clear" w:color="auto" w:fill="FFFFFF"/>
        </w:rPr>
        <w:t>A</w:t>
      </w:r>
      <w:r w:rsidRPr="00BC4A8A">
        <w:rPr>
          <w:rFonts w:ascii="Times New Roman" w:hAnsi="Times New Roman" w:cs="Times New Roman"/>
          <w:spacing w:val="8"/>
          <w:sz w:val="24"/>
          <w:szCs w:val="24"/>
          <w:shd w:val="clear" w:color="auto" w:fill="FFFFFF"/>
        </w:rPr>
        <w:t xml:space="preserve"> Data Flow Diagram (DFD) is a graphical representation of flow of information or data throughout the system.</w:t>
      </w:r>
    </w:p>
    <w:p w14:paraId="2174F77D" w14:textId="77777777" w:rsidR="00651153" w:rsidRPr="00E066EB" w:rsidRDefault="00651153" w:rsidP="00651153">
      <w:pPr>
        <w:spacing w:before="100" w:beforeAutospacing="1" w:after="100" w:afterAutospacing="1" w:line="240" w:lineRule="auto"/>
        <w:outlineLvl w:val="1"/>
        <w:rPr>
          <w:rFonts w:ascii="Times New Roman" w:eastAsia="Times New Roman" w:hAnsi="Times New Roman" w:cs="Times New Roman"/>
          <w:b/>
          <w:bCs/>
          <w:color w:val="000000"/>
          <w:lang w:eastAsia="en-IN"/>
        </w:rPr>
      </w:pPr>
      <w:r w:rsidRPr="00E066EB">
        <w:rPr>
          <w:rFonts w:ascii="Times New Roman" w:eastAsia="Times New Roman" w:hAnsi="Times New Roman" w:cs="Times New Roman"/>
          <w:b/>
          <w:bCs/>
          <w:color w:val="000000"/>
          <w:lang w:eastAsia="en-IN"/>
        </w:rPr>
        <w:t>3. What does an entry action of a state indicate?</w:t>
      </w:r>
    </w:p>
    <w:p w14:paraId="1F472E75" w14:textId="00DE60A3" w:rsidR="00651153" w:rsidRPr="00E066EB" w:rsidRDefault="00651153" w:rsidP="00651153">
      <w:pPr>
        <w:pBdr>
          <w:bottom w:val="dotted" w:sz="6" w:space="0" w:color="DBDBDB"/>
        </w:pBdr>
        <w:shd w:val="clear" w:color="auto" w:fill="FEFEFE"/>
        <w:spacing w:before="100" w:beforeAutospacing="1" w:after="100" w:afterAutospacing="1" w:line="240" w:lineRule="auto"/>
        <w:ind w:left="135"/>
        <w:jc w:val="both"/>
        <w:textAlignment w:val="center"/>
        <w:rPr>
          <w:rFonts w:ascii="Times New Roman" w:eastAsia="Times New Roman" w:hAnsi="Times New Roman" w:cs="Times New Roman"/>
          <w:b/>
          <w:bCs/>
          <w:color w:val="000000"/>
          <w:lang w:eastAsia="en-IN"/>
        </w:rPr>
      </w:pPr>
      <w:r w:rsidRPr="00E066EB">
        <w:rPr>
          <w:rFonts w:ascii="Times New Roman" w:eastAsia="Times New Roman" w:hAnsi="Times New Roman" w:cs="Times New Roman"/>
          <w:b/>
          <w:bCs/>
          <w:color w:val="000000"/>
          <w:sz w:val="26"/>
          <w:szCs w:val="26"/>
        </w:rPr>
        <w:object w:dxaOrig="225" w:dyaOrig="225" w14:anchorId="5089B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pt;height:15.6pt" o:ole="">
            <v:imagedata r:id="rId13" o:title=""/>
          </v:shape>
          <w:control r:id="rId14" w:name="DefaultOcxName25" w:shapeid="_x0000_i1046"/>
        </w:object>
      </w:r>
      <w:r w:rsidRPr="00E066EB">
        <w:rPr>
          <w:rFonts w:ascii="Times New Roman" w:eastAsia="Times New Roman" w:hAnsi="Times New Roman" w:cs="Times New Roman"/>
          <w:b/>
          <w:bCs/>
          <w:color w:val="000000"/>
          <w:lang w:eastAsia="en-IN"/>
        </w:rPr>
        <w:t xml:space="preserve">Action performed after the system moves into the given state </w:t>
      </w:r>
      <w:r w:rsidRPr="00E066EB">
        <w:rPr>
          <w:rFonts w:ascii="Times New Roman" w:eastAsia="Times New Roman" w:hAnsi="Times New Roman" w:cs="Times New Roman"/>
          <w:b/>
          <w:bCs/>
          <w:noProof/>
          <w:color w:val="000000"/>
          <w:lang w:eastAsia="en-IN"/>
        </w:rPr>
        <w:drawing>
          <wp:inline distT="0" distB="0" distL="0" distR="0" wp14:anchorId="4E590267" wp14:editId="47BE01FC">
            <wp:extent cx="19050" cy="19050"/>
            <wp:effectExtent l="0" t="0" r="0" b="0"/>
            <wp:docPr id="156" name="Picture 156"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vlabs.iitkgp.ernet.in/se/isad_static/isad/images/transparent_2x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08CE1340" w14:textId="699E593C" w:rsidR="00651153" w:rsidRPr="00E066EB" w:rsidRDefault="00651153" w:rsidP="00651153">
      <w:pPr>
        <w:pBdr>
          <w:bottom w:val="dotted" w:sz="6" w:space="0" w:color="DBDBDB"/>
        </w:pBdr>
        <w:shd w:val="clear" w:color="auto" w:fill="FEFEFE"/>
        <w:spacing w:before="100" w:beforeAutospacing="1" w:after="100" w:afterAutospacing="1" w:line="240" w:lineRule="auto"/>
        <w:ind w:left="135"/>
        <w:jc w:val="both"/>
        <w:textAlignment w:val="center"/>
        <w:rPr>
          <w:rFonts w:ascii="Times New Roman" w:eastAsia="Times New Roman" w:hAnsi="Times New Roman" w:cs="Times New Roman"/>
          <w:b/>
          <w:bCs/>
          <w:color w:val="000000"/>
          <w:lang w:eastAsia="en-IN"/>
        </w:rPr>
      </w:pPr>
      <w:r w:rsidRPr="00E066EB">
        <w:rPr>
          <w:rFonts w:ascii="Times New Roman" w:eastAsia="Times New Roman" w:hAnsi="Times New Roman" w:cs="Times New Roman"/>
          <w:b/>
          <w:bCs/>
          <w:color w:val="000000"/>
          <w:sz w:val="26"/>
          <w:szCs w:val="26"/>
        </w:rPr>
        <w:object w:dxaOrig="225" w:dyaOrig="225" w14:anchorId="5F5EEED8">
          <v:shape id="_x0000_i1049" type="#_x0000_t75" style="width:18pt;height:15.6pt" o:ole="">
            <v:imagedata r:id="rId16" o:title=""/>
          </v:shape>
          <w:control r:id="rId17" w:name="DefaultOcxName110" w:shapeid="_x0000_i1049"/>
        </w:object>
      </w:r>
      <w:r w:rsidRPr="00E066EB">
        <w:rPr>
          <w:rFonts w:ascii="Times New Roman" w:eastAsia="Times New Roman" w:hAnsi="Times New Roman" w:cs="Times New Roman"/>
          <w:b/>
          <w:bCs/>
          <w:color w:val="000000"/>
          <w:lang w:eastAsia="en-IN"/>
        </w:rPr>
        <w:t xml:space="preserve">Action performed before system moves into the given state </w:t>
      </w:r>
      <w:r w:rsidRPr="00E066EB">
        <w:rPr>
          <w:rFonts w:ascii="Times New Roman" w:eastAsia="Times New Roman" w:hAnsi="Times New Roman" w:cs="Times New Roman"/>
          <w:b/>
          <w:bCs/>
          <w:noProof/>
          <w:color w:val="000000"/>
          <w:lang w:eastAsia="en-IN"/>
        </w:rPr>
        <w:drawing>
          <wp:inline distT="0" distB="0" distL="0" distR="0" wp14:anchorId="57FDCD8D" wp14:editId="3EC38871">
            <wp:extent cx="19050" cy="19050"/>
            <wp:effectExtent l="0" t="0" r="0" b="0"/>
            <wp:docPr id="157" name="Picture 157"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vlabs.iitkgp.ernet.in/se/isad_static/isad/images/transparent_2x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64C5426F" w14:textId="1C5AF188" w:rsidR="00651153" w:rsidRPr="00E066EB" w:rsidRDefault="00651153" w:rsidP="00651153">
      <w:pPr>
        <w:pBdr>
          <w:bottom w:val="dotted" w:sz="6" w:space="0" w:color="DBDBDB"/>
        </w:pBdr>
        <w:shd w:val="clear" w:color="auto" w:fill="FEFEFE"/>
        <w:spacing w:before="100" w:beforeAutospacing="1" w:after="100" w:afterAutospacing="1" w:line="240" w:lineRule="auto"/>
        <w:ind w:left="135"/>
        <w:jc w:val="both"/>
        <w:textAlignment w:val="center"/>
        <w:rPr>
          <w:rFonts w:ascii="Times New Roman" w:eastAsia="Times New Roman" w:hAnsi="Times New Roman" w:cs="Times New Roman"/>
          <w:b/>
          <w:bCs/>
          <w:color w:val="000000"/>
          <w:lang w:eastAsia="en-IN"/>
        </w:rPr>
      </w:pPr>
      <w:r w:rsidRPr="00E066EB">
        <w:rPr>
          <w:rFonts w:ascii="Times New Roman" w:eastAsia="Times New Roman" w:hAnsi="Times New Roman" w:cs="Times New Roman"/>
          <w:b/>
          <w:bCs/>
          <w:color w:val="000000"/>
          <w:sz w:val="26"/>
          <w:szCs w:val="26"/>
        </w:rPr>
        <w:object w:dxaOrig="225" w:dyaOrig="225" w14:anchorId="6E56384E">
          <v:shape id="_x0000_i1052" type="#_x0000_t75" style="width:18pt;height:15.6pt" o:ole="">
            <v:imagedata r:id="rId16" o:title=""/>
          </v:shape>
          <w:control r:id="rId18" w:name="DefaultOcxName24" w:shapeid="_x0000_i1052"/>
        </w:object>
      </w:r>
      <w:r w:rsidRPr="00E066EB">
        <w:rPr>
          <w:rFonts w:ascii="Times New Roman" w:eastAsia="Times New Roman" w:hAnsi="Times New Roman" w:cs="Times New Roman"/>
          <w:b/>
          <w:bCs/>
          <w:color w:val="000000"/>
          <w:lang w:eastAsia="en-IN"/>
        </w:rPr>
        <w:t xml:space="preserve">An optional action performed when system moves into the given state </w:t>
      </w:r>
      <w:r w:rsidRPr="00E066EB">
        <w:rPr>
          <w:rFonts w:ascii="Times New Roman" w:eastAsia="Times New Roman" w:hAnsi="Times New Roman" w:cs="Times New Roman"/>
          <w:b/>
          <w:bCs/>
          <w:noProof/>
          <w:color w:val="000000"/>
          <w:lang w:eastAsia="en-IN"/>
        </w:rPr>
        <w:drawing>
          <wp:inline distT="0" distB="0" distL="0" distR="0" wp14:anchorId="7CBAFFB1" wp14:editId="2CF03724">
            <wp:extent cx="19050" cy="19050"/>
            <wp:effectExtent l="0" t="0" r="0" b="0"/>
            <wp:docPr id="158" name="Picture 158"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vlabs.iitkgp.ernet.in/se/isad_static/isad/images/transparent_2x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7E928166" w14:textId="50AB1AF1" w:rsidR="00651153" w:rsidRPr="00E066EB" w:rsidRDefault="00651153" w:rsidP="00651153">
      <w:pPr>
        <w:pBdr>
          <w:bottom w:val="dotted" w:sz="6" w:space="0" w:color="DBDBDB"/>
        </w:pBdr>
        <w:shd w:val="clear" w:color="auto" w:fill="FEFEFE"/>
        <w:spacing w:before="100" w:beforeAutospacing="1" w:after="100" w:afterAutospacing="1" w:line="240" w:lineRule="auto"/>
        <w:ind w:left="135"/>
        <w:jc w:val="both"/>
        <w:textAlignment w:val="center"/>
        <w:rPr>
          <w:rFonts w:ascii="Times New Roman" w:eastAsia="Times New Roman" w:hAnsi="Times New Roman" w:cs="Times New Roman"/>
          <w:b/>
          <w:bCs/>
          <w:color w:val="000000"/>
          <w:lang w:eastAsia="en-IN"/>
        </w:rPr>
      </w:pPr>
      <w:r w:rsidRPr="00E066EB">
        <w:rPr>
          <w:rFonts w:ascii="Times New Roman" w:eastAsia="Times New Roman" w:hAnsi="Times New Roman" w:cs="Times New Roman"/>
          <w:b/>
          <w:bCs/>
          <w:color w:val="000000"/>
          <w:sz w:val="26"/>
          <w:szCs w:val="26"/>
        </w:rPr>
        <w:object w:dxaOrig="225" w:dyaOrig="225" w14:anchorId="16803413">
          <v:shape id="_x0000_i1055" type="#_x0000_t75" style="width:18pt;height:15.6pt" o:ole="">
            <v:imagedata r:id="rId16" o:title=""/>
          </v:shape>
          <w:control r:id="rId19" w:name="DefaultOcxName31" w:shapeid="_x0000_i1055"/>
        </w:object>
      </w:r>
      <w:r w:rsidRPr="00E066EB">
        <w:rPr>
          <w:rFonts w:ascii="Times New Roman" w:eastAsia="Times New Roman" w:hAnsi="Times New Roman" w:cs="Times New Roman"/>
          <w:b/>
          <w:bCs/>
          <w:color w:val="000000"/>
          <w:lang w:eastAsia="en-IN"/>
        </w:rPr>
        <w:t xml:space="preserve">None of the above </w:t>
      </w:r>
      <w:r w:rsidRPr="00E066EB">
        <w:rPr>
          <w:rFonts w:ascii="Times New Roman" w:eastAsia="Times New Roman" w:hAnsi="Times New Roman" w:cs="Times New Roman"/>
          <w:b/>
          <w:bCs/>
          <w:noProof/>
          <w:color w:val="000000"/>
          <w:lang w:eastAsia="en-IN"/>
        </w:rPr>
        <w:drawing>
          <wp:inline distT="0" distB="0" distL="0" distR="0" wp14:anchorId="4F5A8821" wp14:editId="5F2541EA">
            <wp:extent cx="19050" cy="19050"/>
            <wp:effectExtent l="0" t="0" r="0" b="0"/>
            <wp:docPr id="159" name="Picture 159"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labs.iitkgp.ernet.in/se/isad_static/isad/images/transparent_2x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557B2788" w14:textId="77777777" w:rsidR="00651153" w:rsidRPr="00E066EB" w:rsidRDefault="00651153" w:rsidP="00651153">
      <w:pPr>
        <w:spacing w:before="100" w:beforeAutospacing="1" w:after="100" w:afterAutospacing="1" w:line="240" w:lineRule="auto"/>
        <w:outlineLvl w:val="1"/>
        <w:rPr>
          <w:rFonts w:ascii="Times New Roman" w:eastAsia="Times New Roman" w:hAnsi="Times New Roman" w:cs="Times New Roman"/>
          <w:b/>
          <w:bCs/>
          <w:color w:val="000000"/>
          <w:lang w:eastAsia="en-IN"/>
        </w:rPr>
      </w:pPr>
      <w:r w:rsidRPr="00E066EB">
        <w:rPr>
          <w:rFonts w:ascii="Times New Roman" w:eastAsia="Times New Roman" w:hAnsi="Times New Roman" w:cs="Times New Roman"/>
          <w:b/>
          <w:bCs/>
          <w:color w:val="000000"/>
          <w:lang w:eastAsia="en-IN"/>
        </w:rPr>
        <w:t>4. What does the guard condition depicted over the transition between any two states indicate?</w:t>
      </w:r>
    </w:p>
    <w:p w14:paraId="70A86172" w14:textId="66BA0FCB" w:rsidR="00651153" w:rsidRPr="00E066EB" w:rsidRDefault="00651153" w:rsidP="00651153">
      <w:pPr>
        <w:pBdr>
          <w:bottom w:val="dotted" w:sz="6" w:space="0" w:color="DBDBDB"/>
        </w:pBdr>
        <w:shd w:val="clear" w:color="auto" w:fill="FEFEFE"/>
        <w:spacing w:before="100" w:beforeAutospacing="1" w:after="100" w:afterAutospacing="1" w:line="240" w:lineRule="auto"/>
        <w:ind w:left="135"/>
        <w:jc w:val="both"/>
        <w:textAlignment w:val="center"/>
        <w:rPr>
          <w:rFonts w:ascii="Times New Roman" w:eastAsia="Times New Roman" w:hAnsi="Times New Roman" w:cs="Times New Roman"/>
          <w:b/>
          <w:bCs/>
          <w:color w:val="000000"/>
          <w:lang w:eastAsia="en-IN"/>
        </w:rPr>
      </w:pPr>
      <w:r w:rsidRPr="00E066EB">
        <w:rPr>
          <w:rFonts w:ascii="Times New Roman" w:eastAsia="Times New Roman" w:hAnsi="Times New Roman" w:cs="Times New Roman"/>
          <w:b/>
          <w:bCs/>
          <w:color w:val="000000"/>
          <w:sz w:val="26"/>
          <w:szCs w:val="26"/>
        </w:rPr>
        <w:object w:dxaOrig="225" w:dyaOrig="225" w14:anchorId="335E8560">
          <v:shape id="_x0000_i1058" type="#_x0000_t75" style="width:18pt;height:15.6pt" o:ole="">
            <v:imagedata r:id="rId13" o:title=""/>
          </v:shape>
          <w:control r:id="rId20" w:name="DefaultOcxName51" w:shapeid="_x0000_i1058"/>
        </w:object>
      </w:r>
      <w:r w:rsidRPr="00E066EB">
        <w:rPr>
          <w:rFonts w:ascii="Times New Roman" w:eastAsia="Times New Roman" w:hAnsi="Times New Roman" w:cs="Times New Roman"/>
          <w:b/>
          <w:bCs/>
          <w:color w:val="000000"/>
          <w:lang w:eastAsia="en-IN"/>
        </w:rPr>
        <w:t xml:space="preserve">A condition that must be true for the transition to happen </w:t>
      </w:r>
      <w:r w:rsidRPr="00E066EB">
        <w:rPr>
          <w:rFonts w:ascii="Times New Roman" w:eastAsia="Times New Roman" w:hAnsi="Times New Roman" w:cs="Times New Roman"/>
          <w:b/>
          <w:bCs/>
          <w:noProof/>
          <w:color w:val="000000"/>
          <w:lang w:eastAsia="en-IN"/>
        </w:rPr>
        <w:drawing>
          <wp:inline distT="0" distB="0" distL="0" distR="0" wp14:anchorId="4C2F85C5" wp14:editId="562BC4DC">
            <wp:extent cx="19050" cy="19050"/>
            <wp:effectExtent l="0" t="0" r="0" b="0"/>
            <wp:docPr id="160" name="Picture 160"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vlabs.iitkgp.ernet.in/se/isad_static/isad/images/transparent_2x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06AF58D7" w14:textId="69090D4E" w:rsidR="00651153" w:rsidRPr="00E066EB" w:rsidRDefault="00651153" w:rsidP="00651153">
      <w:pPr>
        <w:pBdr>
          <w:bottom w:val="dotted" w:sz="6" w:space="0" w:color="DBDBDB"/>
        </w:pBdr>
        <w:shd w:val="clear" w:color="auto" w:fill="FEFEFE"/>
        <w:spacing w:before="100" w:beforeAutospacing="1" w:after="100" w:afterAutospacing="1" w:line="276" w:lineRule="auto"/>
        <w:ind w:left="135"/>
        <w:jc w:val="both"/>
        <w:textAlignment w:val="center"/>
        <w:rPr>
          <w:rFonts w:ascii="Times New Roman" w:eastAsia="Times New Roman" w:hAnsi="Times New Roman" w:cs="Times New Roman"/>
          <w:b/>
          <w:bCs/>
          <w:color w:val="000000"/>
          <w:lang w:eastAsia="en-IN"/>
        </w:rPr>
      </w:pPr>
      <w:r w:rsidRPr="00E066EB">
        <w:rPr>
          <w:rFonts w:ascii="Times New Roman" w:eastAsia="Times New Roman" w:hAnsi="Times New Roman" w:cs="Times New Roman"/>
          <w:b/>
          <w:bCs/>
          <w:color w:val="000000"/>
          <w:lang w:val="en-US"/>
        </w:rPr>
        <w:object w:dxaOrig="225" w:dyaOrig="225" w14:anchorId="682C1425">
          <v:shape id="_x0000_i1061" type="#_x0000_t75" style="width:18pt;height:15.6pt" o:ole="">
            <v:imagedata r:id="rId16" o:title=""/>
          </v:shape>
          <w:control r:id="rId21" w:name="DefaultOcxName61" w:shapeid="_x0000_i1061"/>
        </w:object>
      </w:r>
      <w:r w:rsidRPr="00E066EB">
        <w:rPr>
          <w:rFonts w:ascii="Times New Roman" w:eastAsia="Times New Roman" w:hAnsi="Times New Roman" w:cs="Times New Roman"/>
          <w:b/>
          <w:bCs/>
          <w:color w:val="000000"/>
          <w:lang w:eastAsia="en-IN"/>
        </w:rPr>
        <w:t xml:space="preserve">A condition that must be false for the transition to occur </w:t>
      </w:r>
      <w:r w:rsidRPr="00E066EB">
        <w:rPr>
          <w:rFonts w:ascii="Times New Roman" w:eastAsia="Times New Roman" w:hAnsi="Times New Roman" w:cs="Times New Roman"/>
          <w:b/>
          <w:bCs/>
          <w:noProof/>
          <w:color w:val="000000"/>
          <w:lang w:eastAsia="en-IN"/>
        </w:rPr>
        <w:drawing>
          <wp:inline distT="0" distB="0" distL="0" distR="0" wp14:anchorId="7E0DC2AD" wp14:editId="70F274FC">
            <wp:extent cx="19050" cy="19050"/>
            <wp:effectExtent l="0" t="0" r="0" b="0"/>
            <wp:docPr id="161" name="Picture 161"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vlabs.iitkgp.ernet.in/se/isad_static/isad/images/transparent_2x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0FEFDE7D" w14:textId="31299522" w:rsidR="00651153" w:rsidRPr="00E066EB" w:rsidRDefault="00651153" w:rsidP="00651153">
      <w:pPr>
        <w:pBdr>
          <w:bottom w:val="dotted" w:sz="6" w:space="0" w:color="DBDBDB"/>
        </w:pBdr>
        <w:shd w:val="clear" w:color="auto" w:fill="FEFEFE"/>
        <w:spacing w:before="100" w:beforeAutospacing="1" w:after="100" w:afterAutospacing="1" w:line="276" w:lineRule="auto"/>
        <w:ind w:left="135"/>
        <w:jc w:val="both"/>
        <w:textAlignment w:val="center"/>
        <w:rPr>
          <w:rFonts w:ascii="Times New Roman" w:eastAsia="Times New Roman" w:hAnsi="Times New Roman" w:cs="Times New Roman"/>
          <w:b/>
          <w:bCs/>
          <w:color w:val="000000"/>
          <w:lang w:eastAsia="en-IN"/>
        </w:rPr>
      </w:pPr>
      <w:r w:rsidRPr="00E066EB">
        <w:rPr>
          <w:rFonts w:ascii="Times New Roman" w:eastAsia="Times New Roman" w:hAnsi="Times New Roman" w:cs="Times New Roman"/>
          <w:b/>
          <w:bCs/>
          <w:color w:val="000000"/>
          <w:lang w:val="en-US"/>
        </w:rPr>
        <w:object w:dxaOrig="225" w:dyaOrig="225" w14:anchorId="207ED76B">
          <v:shape id="_x0000_i1064" type="#_x0000_t75" style="width:18pt;height:15.6pt" o:ole="">
            <v:imagedata r:id="rId16" o:title=""/>
          </v:shape>
          <w:control r:id="rId22" w:name="DefaultOcxName71" w:shapeid="_x0000_i1064"/>
        </w:object>
      </w:r>
      <w:r w:rsidRPr="00E066EB">
        <w:rPr>
          <w:rFonts w:ascii="Times New Roman" w:eastAsia="Times New Roman" w:hAnsi="Times New Roman" w:cs="Times New Roman"/>
          <w:b/>
          <w:bCs/>
          <w:color w:val="000000"/>
          <w:lang w:eastAsia="en-IN"/>
        </w:rPr>
        <w:t xml:space="preserve">An indicator that this transition should not happen </w:t>
      </w:r>
      <w:r w:rsidRPr="00E066EB">
        <w:rPr>
          <w:rFonts w:ascii="Times New Roman" w:eastAsia="Times New Roman" w:hAnsi="Times New Roman" w:cs="Times New Roman"/>
          <w:b/>
          <w:bCs/>
          <w:noProof/>
          <w:color w:val="000000"/>
          <w:lang w:eastAsia="en-IN"/>
        </w:rPr>
        <w:drawing>
          <wp:inline distT="0" distB="0" distL="0" distR="0" wp14:anchorId="3D1ADEB1" wp14:editId="4ADDF654">
            <wp:extent cx="19050" cy="19050"/>
            <wp:effectExtent l="0" t="0" r="0" b="0"/>
            <wp:docPr id="162" name="Picture 162"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vlabs.iitkgp.ernet.in/se/isad_static/isad/images/transparent_2x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00372599" w14:textId="78256BDC" w:rsidR="00651153" w:rsidRPr="00E066EB" w:rsidRDefault="00651153" w:rsidP="00651153">
      <w:pPr>
        <w:pBdr>
          <w:bottom w:val="dotted" w:sz="6" w:space="0" w:color="DBDBDB"/>
        </w:pBdr>
        <w:shd w:val="clear" w:color="auto" w:fill="FEFEFE"/>
        <w:spacing w:before="100" w:beforeAutospacing="1" w:after="100" w:afterAutospacing="1" w:line="276" w:lineRule="auto"/>
        <w:ind w:left="135"/>
        <w:jc w:val="both"/>
        <w:textAlignment w:val="center"/>
        <w:rPr>
          <w:rFonts w:ascii="Times New Roman" w:eastAsia="Times New Roman" w:hAnsi="Times New Roman" w:cs="Times New Roman"/>
          <w:b/>
          <w:bCs/>
          <w:color w:val="000000"/>
          <w:lang w:eastAsia="en-IN"/>
        </w:rPr>
      </w:pPr>
      <w:r w:rsidRPr="00E066EB">
        <w:rPr>
          <w:rFonts w:ascii="Times New Roman" w:eastAsia="Times New Roman" w:hAnsi="Times New Roman" w:cs="Times New Roman"/>
          <w:b/>
          <w:bCs/>
          <w:color w:val="000000"/>
          <w:lang w:val="en-US"/>
        </w:rPr>
        <w:object w:dxaOrig="225" w:dyaOrig="225" w14:anchorId="403FE00A">
          <v:shape id="_x0000_i1067" type="#_x0000_t75" style="width:18pt;height:15.6pt" o:ole="">
            <v:imagedata r:id="rId16" o:title=""/>
          </v:shape>
          <w:control r:id="rId23" w:name="DefaultOcxName81" w:shapeid="_x0000_i1067"/>
        </w:object>
      </w:r>
      <w:r w:rsidRPr="00E066EB">
        <w:rPr>
          <w:rFonts w:ascii="Times New Roman" w:eastAsia="Times New Roman" w:hAnsi="Times New Roman" w:cs="Times New Roman"/>
          <w:b/>
          <w:bCs/>
          <w:color w:val="000000"/>
          <w:lang w:eastAsia="en-IN"/>
        </w:rPr>
        <w:t xml:space="preserve">An event that might happen as result of the transition </w:t>
      </w:r>
      <w:r w:rsidRPr="00E066EB">
        <w:rPr>
          <w:rFonts w:ascii="Times New Roman" w:eastAsia="Times New Roman" w:hAnsi="Times New Roman" w:cs="Times New Roman"/>
          <w:b/>
          <w:bCs/>
          <w:noProof/>
          <w:color w:val="000000"/>
          <w:lang w:eastAsia="en-IN"/>
        </w:rPr>
        <w:drawing>
          <wp:inline distT="0" distB="0" distL="0" distR="0" wp14:anchorId="6D82AC35" wp14:editId="49155F85">
            <wp:extent cx="19050" cy="19050"/>
            <wp:effectExtent l="0" t="0" r="0" b="0"/>
            <wp:docPr id="163" name="Picture 163"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vlabs.iitkgp.ernet.in/se/isad_static/isad/images/transparent_2x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5EAA1D4C" w14:textId="77777777" w:rsidR="00651153" w:rsidRPr="00E066EB" w:rsidRDefault="00651153" w:rsidP="00651153">
      <w:pPr>
        <w:spacing w:before="100" w:beforeAutospacing="1" w:after="100" w:afterAutospacing="1" w:line="240" w:lineRule="auto"/>
        <w:outlineLvl w:val="1"/>
        <w:rPr>
          <w:rFonts w:ascii="Times New Roman" w:eastAsia="Times New Roman" w:hAnsi="Times New Roman" w:cs="Times New Roman"/>
          <w:b/>
          <w:bCs/>
          <w:color w:val="000000"/>
          <w:lang w:eastAsia="en-IN"/>
        </w:rPr>
      </w:pPr>
      <w:r w:rsidRPr="00E066EB">
        <w:rPr>
          <w:rFonts w:ascii="Times New Roman" w:eastAsia="Times New Roman" w:hAnsi="Times New Roman" w:cs="Times New Roman"/>
          <w:b/>
          <w:bCs/>
          <w:color w:val="000000"/>
          <w:lang w:eastAsia="en-IN"/>
        </w:rPr>
        <w:t>5. A state can contain one or more sub-state(s) within it</w:t>
      </w:r>
    </w:p>
    <w:p w14:paraId="3F32C7B9" w14:textId="3FBB3B91" w:rsidR="00651153" w:rsidRPr="00E066EB" w:rsidRDefault="00651153" w:rsidP="00651153">
      <w:pPr>
        <w:pBdr>
          <w:bottom w:val="dotted" w:sz="6" w:space="0" w:color="DBDBDB"/>
        </w:pBdr>
        <w:shd w:val="clear" w:color="auto" w:fill="FEFEFE"/>
        <w:spacing w:before="100" w:beforeAutospacing="1" w:after="100" w:afterAutospacing="1" w:line="240" w:lineRule="auto"/>
        <w:ind w:left="135"/>
        <w:jc w:val="both"/>
        <w:textAlignment w:val="center"/>
        <w:rPr>
          <w:rFonts w:ascii="Times New Roman" w:eastAsia="Times New Roman" w:hAnsi="Times New Roman" w:cs="Times New Roman"/>
          <w:b/>
          <w:bCs/>
          <w:color w:val="000000"/>
          <w:lang w:eastAsia="en-IN"/>
        </w:rPr>
      </w:pPr>
      <w:r w:rsidRPr="00E066EB">
        <w:rPr>
          <w:rFonts w:ascii="Times New Roman" w:eastAsia="Times New Roman" w:hAnsi="Times New Roman" w:cs="Times New Roman"/>
          <w:b/>
          <w:bCs/>
          <w:color w:val="000000"/>
          <w:sz w:val="26"/>
          <w:szCs w:val="26"/>
        </w:rPr>
        <w:object w:dxaOrig="225" w:dyaOrig="225" w14:anchorId="53FE4B4E">
          <v:shape id="_x0000_i1070" type="#_x0000_t75" style="width:18pt;height:15.6pt" o:ole="">
            <v:imagedata r:id="rId13" o:title=""/>
          </v:shape>
          <w:control r:id="rId24" w:name="DefaultOcxName101" w:shapeid="_x0000_i1070"/>
        </w:object>
      </w:r>
      <w:r w:rsidRPr="00E066EB">
        <w:rPr>
          <w:rFonts w:ascii="Times New Roman" w:eastAsia="Times New Roman" w:hAnsi="Times New Roman" w:cs="Times New Roman"/>
          <w:b/>
          <w:bCs/>
          <w:color w:val="000000"/>
          <w:lang w:eastAsia="en-IN"/>
        </w:rPr>
        <w:t xml:space="preserve">True </w:t>
      </w:r>
      <w:r w:rsidRPr="00E066EB">
        <w:rPr>
          <w:rFonts w:ascii="Times New Roman" w:eastAsia="Times New Roman" w:hAnsi="Times New Roman" w:cs="Times New Roman"/>
          <w:b/>
          <w:bCs/>
          <w:noProof/>
          <w:color w:val="000000"/>
          <w:lang w:eastAsia="en-IN"/>
        </w:rPr>
        <w:drawing>
          <wp:inline distT="0" distB="0" distL="0" distR="0" wp14:anchorId="5D9BCEF1" wp14:editId="3D5EEB10">
            <wp:extent cx="19050" cy="19050"/>
            <wp:effectExtent l="0" t="0" r="0" b="0"/>
            <wp:docPr id="164" name="Picture 164"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vlabs.iitkgp.ernet.in/se/isad_static/isad/images/transparent_2x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1A24E7A4" w14:textId="6DB9BD71" w:rsidR="00651153" w:rsidRPr="00E066EB" w:rsidRDefault="00651153" w:rsidP="00651153">
      <w:pPr>
        <w:pBdr>
          <w:bottom w:val="dotted" w:sz="6" w:space="0" w:color="DBDBDB"/>
        </w:pBdr>
        <w:shd w:val="clear" w:color="auto" w:fill="FEFEFE"/>
        <w:spacing w:before="100" w:beforeAutospacing="1" w:after="100" w:afterAutospacing="1" w:line="276" w:lineRule="auto"/>
        <w:ind w:left="135"/>
        <w:jc w:val="both"/>
        <w:textAlignment w:val="center"/>
        <w:rPr>
          <w:rFonts w:ascii="Times New Roman" w:eastAsia="Times New Roman" w:hAnsi="Times New Roman" w:cs="Times New Roman"/>
          <w:b/>
          <w:bCs/>
          <w:color w:val="000000"/>
          <w:lang w:eastAsia="en-IN"/>
        </w:rPr>
      </w:pPr>
      <w:r w:rsidRPr="00E066EB">
        <w:rPr>
          <w:rFonts w:ascii="Times New Roman" w:eastAsia="Times New Roman" w:hAnsi="Times New Roman" w:cs="Times New Roman"/>
          <w:b/>
          <w:bCs/>
          <w:color w:val="000000"/>
          <w:lang w:val="en-US"/>
        </w:rPr>
        <w:object w:dxaOrig="225" w:dyaOrig="225" w14:anchorId="7D6C93C9">
          <v:shape id="_x0000_i1073" type="#_x0000_t75" style="width:18pt;height:15.6pt" o:ole="">
            <v:imagedata r:id="rId16" o:title=""/>
          </v:shape>
          <w:control r:id="rId25" w:name="DefaultOcxName111" w:shapeid="_x0000_i1073"/>
        </w:object>
      </w:r>
      <w:r w:rsidRPr="00E066EB">
        <w:rPr>
          <w:rFonts w:ascii="Times New Roman" w:eastAsia="Times New Roman" w:hAnsi="Times New Roman" w:cs="Times New Roman"/>
          <w:b/>
          <w:bCs/>
          <w:color w:val="000000"/>
          <w:lang w:eastAsia="en-IN"/>
        </w:rPr>
        <w:t xml:space="preserve">False </w:t>
      </w:r>
      <w:r w:rsidRPr="00E066EB">
        <w:rPr>
          <w:rFonts w:ascii="Times New Roman" w:eastAsia="Times New Roman" w:hAnsi="Times New Roman" w:cs="Times New Roman"/>
          <w:b/>
          <w:bCs/>
          <w:noProof/>
          <w:color w:val="000000"/>
          <w:lang w:eastAsia="en-IN"/>
        </w:rPr>
        <w:drawing>
          <wp:inline distT="0" distB="0" distL="0" distR="0" wp14:anchorId="496E7118" wp14:editId="2CF56EED">
            <wp:extent cx="19050" cy="19050"/>
            <wp:effectExtent l="0" t="0" r="0" b="0"/>
            <wp:docPr id="165" name="Picture 165"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vlabs.iitkgp.ernet.in/se/isad_static/isad/images/transparent_2x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14D7337B" w14:textId="77777777" w:rsidR="00651153" w:rsidRPr="00E066EB" w:rsidRDefault="00651153" w:rsidP="00651153">
      <w:pPr>
        <w:spacing w:after="200" w:line="276" w:lineRule="auto"/>
        <w:jc w:val="center"/>
        <w:rPr>
          <w:rFonts w:ascii="Calibri" w:eastAsia="Calibri" w:hAnsi="Calibri" w:cs="Mangal"/>
          <w:lang w:val="en-US"/>
        </w:rPr>
      </w:pPr>
      <w:r w:rsidRPr="00E066EB">
        <w:rPr>
          <w:rFonts w:ascii="Times New Roman" w:eastAsia="Calibri" w:hAnsi="Times New Roman" w:cs="Mangal"/>
          <w:sz w:val="28"/>
          <w:szCs w:val="28"/>
          <w:lang w:val="en-US"/>
        </w:rPr>
        <w:t>***********************************</w:t>
      </w:r>
    </w:p>
    <w:p w14:paraId="1EDEB24E" w14:textId="77777777" w:rsidR="00721056" w:rsidRDefault="00721056"/>
    <w:sectPr w:rsidR="00721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7372"/>
    <w:multiLevelType w:val="multilevel"/>
    <w:tmpl w:val="44D4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C2701"/>
    <w:multiLevelType w:val="multilevel"/>
    <w:tmpl w:val="05DC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42F8C"/>
    <w:multiLevelType w:val="multilevel"/>
    <w:tmpl w:val="843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425D1"/>
    <w:multiLevelType w:val="hybridMultilevel"/>
    <w:tmpl w:val="E3722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474583"/>
    <w:multiLevelType w:val="multilevel"/>
    <w:tmpl w:val="CB90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4314D"/>
    <w:multiLevelType w:val="multilevel"/>
    <w:tmpl w:val="1AA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97489"/>
    <w:multiLevelType w:val="multilevel"/>
    <w:tmpl w:val="8126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AE74DD"/>
    <w:multiLevelType w:val="multilevel"/>
    <w:tmpl w:val="3BE6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96C"/>
    <w:rsid w:val="003B2098"/>
    <w:rsid w:val="00651153"/>
    <w:rsid w:val="006C696C"/>
    <w:rsid w:val="00721056"/>
    <w:rsid w:val="00736EDB"/>
    <w:rsid w:val="00821091"/>
    <w:rsid w:val="00BC4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D4FE460"/>
  <w15:chartTrackingRefBased/>
  <w15:docId w15:val="{D4775E35-46D2-46C3-8E35-826D00AC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3B209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B209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B209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B209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control" Target="activeX/activeX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ntrol" Target="activeX/activeX6.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control" Target="activeX/activeX2.xml"/><Relationship Id="rId25" Type="http://schemas.openxmlformats.org/officeDocument/2006/relationships/control" Target="activeX/activeX10.xml"/><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control" Target="activeX/activeX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control" Target="activeX/activeX9.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control" Target="activeX/activeX8.xml"/><Relationship Id="rId10" Type="http://schemas.openxmlformats.org/officeDocument/2006/relationships/image" Target="media/image3.png"/><Relationship Id="rId19" Type="http://schemas.openxmlformats.org/officeDocument/2006/relationships/control" Target="activeX/activeX4.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control" Target="activeX/activeX1.xml"/><Relationship Id="rId22" Type="http://schemas.openxmlformats.org/officeDocument/2006/relationships/control" Target="activeX/activeX7.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7903b78-b5f5-462c-8ab0-31aa2cfb22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1D7C44A0E2E9428DCF8D8434BCB879" ma:contentTypeVersion="5" ma:contentTypeDescription="Create a new document." ma:contentTypeScope="" ma:versionID="a219ddc2373d63670b350d6fc94765b1">
  <xsd:schema xmlns:xsd="http://www.w3.org/2001/XMLSchema" xmlns:xs="http://www.w3.org/2001/XMLSchema" xmlns:p="http://schemas.microsoft.com/office/2006/metadata/properties" xmlns:ns2="a7903b78-b5f5-462c-8ab0-31aa2cfb2239" targetNamespace="http://schemas.microsoft.com/office/2006/metadata/properties" ma:root="true" ma:fieldsID="426bf2de6e99e4bb79d8244a69d21b50" ns2:_="">
    <xsd:import namespace="a7903b78-b5f5-462c-8ab0-31aa2cfb22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03b78-b5f5-462c-8ab0-31aa2cfb22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B0D353-E1D3-4CD6-9E60-402F0DD71E7F}">
  <ds:schemaRefs>
    <ds:schemaRef ds:uri="http://schemas.microsoft.com/office/2006/metadata/properties"/>
    <ds:schemaRef ds:uri="http://schemas.microsoft.com/office/infopath/2007/PartnerControls"/>
    <ds:schemaRef ds:uri="a7903b78-b5f5-462c-8ab0-31aa2cfb2239"/>
  </ds:schemaRefs>
</ds:datastoreItem>
</file>

<file path=customXml/itemProps2.xml><?xml version="1.0" encoding="utf-8"?>
<ds:datastoreItem xmlns:ds="http://schemas.openxmlformats.org/officeDocument/2006/customXml" ds:itemID="{EF55A2A1-8EDF-4746-955C-1BDDFF73BDB5}">
  <ds:schemaRefs>
    <ds:schemaRef ds:uri="http://schemas.microsoft.com/sharepoint/v3/contenttype/forms"/>
  </ds:schemaRefs>
</ds:datastoreItem>
</file>

<file path=customXml/itemProps3.xml><?xml version="1.0" encoding="utf-8"?>
<ds:datastoreItem xmlns:ds="http://schemas.openxmlformats.org/officeDocument/2006/customXml" ds:itemID="{C142A944-B93C-4C1C-89B6-A1FF32A851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03b78-b5f5-462c-8ab0-31aa2cfb2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Sohani (Dr.)</dc:creator>
  <cp:keywords/>
  <dc:description/>
  <cp:lastModifiedBy>pranav kolhe</cp:lastModifiedBy>
  <cp:revision>5</cp:revision>
  <dcterms:created xsi:type="dcterms:W3CDTF">2022-01-24T04:57:00Z</dcterms:created>
  <dcterms:modified xsi:type="dcterms:W3CDTF">2022-01-27T16:06:00Z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0x010100861D7C44A0E2E9428DCF8D8434BCB879</vt:lpwstr>
  </property>
</Properties>
</file>