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586" w:rsidRDefault="000C4586" w:rsidP="000C4586">
      <w:pPr>
        <w:jc w:val="both"/>
        <w:rPr>
          <w:rFonts w:ascii="Arial" w:hAnsi="Arial" w:cs="Arial"/>
          <w:sz w:val="28"/>
          <w:szCs w:val="28"/>
        </w:rPr>
      </w:pPr>
      <w:r>
        <w:rPr>
          <w:rFonts w:ascii="Arial" w:hAnsi="Arial" w:cs="Arial"/>
          <w:sz w:val="28"/>
          <w:szCs w:val="28"/>
        </w:rPr>
        <w:t xml:space="preserve">           </w:t>
      </w:r>
      <w:r w:rsidR="001F6B26" w:rsidRPr="000C4586">
        <w:rPr>
          <w:rFonts w:ascii="Arial" w:hAnsi="Arial" w:cs="Arial"/>
          <w:sz w:val="28"/>
          <w:szCs w:val="28"/>
        </w:rPr>
        <w:t xml:space="preserve">Comparative Study of Different Machine Learning Algorithms </w:t>
      </w:r>
    </w:p>
    <w:p w:rsidR="001F6B26" w:rsidRDefault="000C4586" w:rsidP="000C4586">
      <w:pPr>
        <w:jc w:val="both"/>
        <w:rPr>
          <w:rFonts w:ascii="Arial" w:hAnsi="Arial" w:cs="Arial"/>
          <w:sz w:val="28"/>
          <w:szCs w:val="28"/>
        </w:rPr>
      </w:pPr>
      <w:r>
        <w:rPr>
          <w:rFonts w:ascii="Arial" w:hAnsi="Arial" w:cs="Arial"/>
          <w:sz w:val="28"/>
          <w:szCs w:val="28"/>
        </w:rPr>
        <w:t xml:space="preserve">                                        </w:t>
      </w:r>
      <w:r w:rsidRPr="000C4586">
        <w:rPr>
          <w:rFonts w:ascii="Arial" w:hAnsi="Arial" w:cs="Arial"/>
          <w:sz w:val="28"/>
          <w:szCs w:val="28"/>
        </w:rPr>
        <w:t>For</w:t>
      </w:r>
      <w:r>
        <w:rPr>
          <w:rFonts w:ascii="Arial" w:hAnsi="Arial" w:cs="Arial"/>
          <w:sz w:val="28"/>
          <w:szCs w:val="28"/>
        </w:rPr>
        <w:t xml:space="preserve"> Prediction </w:t>
      </w:r>
      <w:r w:rsidR="001F6B26" w:rsidRPr="000C4586">
        <w:rPr>
          <w:rFonts w:ascii="Arial" w:hAnsi="Arial" w:cs="Arial"/>
          <w:sz w:val="28"/>
          <w:szCs w:val="28"/>
        </w:rPr>
        <w:t>of Disease</w:t>
      </w:r>
    </w:p>
    <w:p w:rsidR="000C4586" w:rsidRPr="000C4586" w:rsidRDefault="000C4586" w:rsidP="000C4586">
      <w:pPr>
        <w:spacing w:line="240" w:lineRule="auto"/>
        <w:jc w:val="both"/>
        <w:rPr>
          <w:rFonts w:ascii="Arial" w:hAnsi="Arial" w:cs="Arial"/>
          <w:sz w:val="20"/>
          <w:szCs w:val="20"/>
        </w:rPr>
      </w:pPr>
      <w:r>
        <w:rPr>
          <w:rFonts w:ascii="Arial" w:hAnsi="Arial" w:cs="Arial"/>
          <w:sz w:val="20"/>
          <w:szCs w:val="20"/>
        </w:rPr>
        <w:t xml:space="preserve">                                         </w:t>
      </w:r>
      <w:r w:rsidRPr="000C4586">
        <w:rPr>
          <w:rFonts w:ascii="Arial" w:hAnsi="Arial" w:cs="Arial"/>
          <w:sz w:val="20"/>
          <w:szCs w:val="20"/>
        </w:rPr>
        <w:t>Pranav Kumar,</w:t>
      </w:r>
      <w:r>
        <w:rPr>
          <w:rFonts w:ascii="Arial" w:hAnsi="Arial" w:cs="Arial"/>
          <w:sz w:val="20"/>
          <w:szCs w:val="20"/>
        </w:rPr>
        <w:t xml:space="preserve"> </w:t>
      </w:r>
      <w:r w:rsidRPr="000C4586">
        <w:rPr>
          <w:rFonts w:ascii="Arial" w:hAnsi="Arial" w:cs="Arial"/>
          <w:sz w:val="20"/>
          <w:szCs w:val="20"/>
        </w:rPr>
        <w:t>Rajesh Kumar,</w:t>
      </w:r>
      <w:r>
        <w:rPr>
          <w:rFonts w:ascii="Arial" w:hAnsi="Arial" w:cs="Arial"/>
          <w:sz w:val="20"/>
          <w:szCs w:val="20"/>
        </w:rPr>
        <w:t xml:space="preserve"> </w:t>
      </w:r>
      <w:r w:rsidRPr="000C4586">
        <w:rPr>
          <w:rFonts w:ascii="Arial" w:hAnsi="Arial" w:cs="Arial"/>
          <w:sz w:val="20"/>
          <w:szCs w:val="20"/>
        </w:rPr>
        <w:t>Md.</w:t>
      </w:r>
      <w:r>
        <w:rPr>
          <w:rFonts w:ascii="Arial" w:hAnsi="Arial" w:cs="Arial"/>
          <w:sz w:val="20"/>
          <w:szCs w:val="20"/>
        </w:rPr>
        <w:t xml:space="preserve"> </w:t>
      </w:r>
      <w:proofErr w:type="spellStart"/>
      <w:r w:rsidRPr="000C4586">
        <w:rPr>
          <w:rFonts w:ascii="Arial" w:hAnsi="Arial" w:cs="Arial"/>
          <w:sz w:val="20"/>
          <w:szCs w:val="20"/>
        </w:rPr>
        <w:t>Abid</w:t>
      </w:r>
      <w:proofErr w:type="spellEnd"/>
      <w:r w:rsidRPr="000C4586">
        <w:rPr>
          <w:rFonts w:ascii="Arial" w:hAnsi="Arial" w:cs="Arial"/>
          <w:sz w:val="20"/>
          <w:szCs w:val="20"/>
        </w:rPr>
        <w:t>,</w:t>
      </w:r>
      <w:r>
        <w:rPr>
          <w:rFonts w:ascii="Arial" w:hAnsi="Arial" w:cs="Arial"/>
          <w:sz w:val="20"/>
          <w:szCs w:val="20"/>
        </w:rPr>
        <w:t xml:space="preserve"> </w:t>
      </w:r>
      <w:proofErr w:type="spellStart"/>
      <w:r w:rsidRPr="000C4586">
        <w:rPr>
          <w:rFonts w:ascii="Arial" w:hAnsi="Arial" w:cs="Arial"/>
          <w:sz w:val="20"/>
          <w:szCs w:val="20"/>
        </w:rPr>
        <w:t>Mayank</w:t>
      </w:r>
      <w:proofErr w:type="spellEnd"/>
      <w:r w:rsidRPr="000C4586">
        <w:rPr>
          <w:rFonts w:ascii="Arial" w:hAnsi="Arial" w:cs="Arial"/>
          <w:sz w:val="20"/>
          <w:szCs w:val="20"/>
        </w:rPr>
        <w:t xml:space="preserve"> </w:t>
      </w:r>
      <w:proofErr w:type="spellStart"/>
      <w:r w:rsidRPr="000C4586">
        <w:rPr>
          <w:rFonts w:ascii="Arial" w:hAnsi="Arial" w:cs="Arial"/>
          <w:sz w:val="20"/>
          <w:szCs w:val="20"/>
        </w:rPr>
        <w:t>Anand</w:t>
      </w:r>
      <w:proofErr w:type="spellEnd"/>
    </w:p>
    <w:p w:rsidR="000C4586" w:rsidRPr="000C4586" w:rsidRDefault="000C4586" w:rsidP="000C4586">
      <w:pPr>
        <w:spacing w:line="240" w:lineRule="auto"/>
        <w:jc w:val="both"/>
        <w:rPr>
          <w:rFonts w:ascii="Arial" w:hAnsi="Arial" w:cs="Arial"/>
          <w:sz w:val="20"/>
          <w:szCs w:val="20"/>
        </w:rPr>
      </w:pPr>
      <w:r>
        <w:rPr>
          <w:rFonts w:ascii="Arial" w:hAnsi="Arial" w:cs="Arial"/>
          <w:sz w:val="20"/>
          <w:szCs w:val="20"/>
        </w:rPr>
        <w:t xml:space="preserve">                                          </w:t>
      </w:r>
      <w:r w:rsidRPr="000C4586">
        <w:rPr>
          <w:rFonts w:ascii="Arial" w:hAnsi="Arial" w:cs="Arial"/>
          <w:sz w:val="20"/>
          <w:szCs w:val="20"/>
        </w:rPr>
        <w:t>G</w:t>
      </w:r>
      <w:r w:rsidR="000C033C">
        <w:rPr>
          <w:rFonts w:ascii="Arial" w:hAnsi="Arial" w:cs="Arial"/>
          <w:sz w:val="20"/>
          <w:szCs w:val="20"/>
        </w:rPr>
        <w:t>.L B</w:t>
      </w:r>
      <w:r w:rsidRPr="000C4586">
        <w:rPr>
          <w:rFonts w:ascii="Arial" w:hAnsi="Arial" w:cs="Arial"/>
          <w:sz w:val="20"/>
          <w:szCs w:val="20"/>
        </w:rPr>
        <w:t xml:space="preserve">ajaj Institute of Technology and Management </w:t>
      </w:r>
    </w:p>
    <w:p w:rsidR="000C4586" w:rsidRDefault="000C4586" w:rsidP="000C4586">
      <w:pPr>
        <w:spacing w:line="240" w:lineRule="auto"/>
        <w:jc w:val="both"/>
        <w:rPr>
          <w:rFonts w:ascii="Arial" w:hAnsi="Arial" w:cs="Arial"/>
          <w:sz w:val="20"/>
          <w:szCs w:val="20"/>
        </w:rPr>
      </w:pPr>
      <w:r>
        <w:rPr>
          <w:rFonts w:ascii="Arial" w:hAnsi="Arial" w:cs="Arial"/>
          <w:sz w:val="20"/>
          <w:szCs w:val="20"/>
        </w:rPr>
        <w:t xml:space="preserve">                                                                   </w:t>
      </w:r>
      <w:r w:rsidRPr="000C4586">
        <w:rPr>
          <w:rFonts w:ascii="Arial" w:hAnsi="Arial" w:cs="Arial"/>
          <w:sz w:val="20"/>
          <w:szCs w:val="20"/>
        </w:rPr>
        <w:t>Greater Noida,</w:t>
      </w:r>
      <w:r>
        <w:rPr>
          <w:rFonts w:ascii="Arial" w:hAnsi="Arial" w:cs="Arial"/>
          <w:sz w:val="20"/>
          <w:szCs w:val="20"/>
        </w:rPr>
        <w:t xml:space="preserve"> </w:t>
      </w:r>
      <w:r w:rsidRPr="000C4586">
        <w:rPr>
          <w:rFonts w:ascii="Arial" w:hAnsi="Arial" w:cs="Arial"/>
          <w:sz w:val="20"/>
          <w:szCs w:val="20"/>
        </w:rPr>
        <w:t>India</w:t>
      </w:r>
    </w:p>
    <w:p w:rsidR="00DC3591" w:rsidRPr="000C4586" w:rsidRDefault="00DC3591" w:rsidP="000C4586">
      <w:pPr>
        <w:spacing w:line="240" w:lineRule="auto"/>
        <w:jc w:val="both"/>
        <w:rPr>
          <w:rFonts w:ascii="Arial" w:hAnsi="Arial" w:cs="Arial"/>
          <w:sz w:val="20"/>
          <w:szCs w:val="20"/>
        </w:rPr>
      </w:pPr>
    </w:p>
    <w:p w:rsidR="003F674E" w:rsidRPr="000C4586" w:rsidRDefault="001F6B26" w:rsidP="000C4586">
      <w:pPr>
        <w:spacing w:line="240" w:lineRule="auto"/>
        <w:jc w:val="both"/>
        <w:rPr>
          <w:rFonts w:ascii="Arial" w:hAnsi="Arial" w:cs="Arial"/>
          <w:sz w:val="24"/>
          <w:szCs w:val="24"/>
        </w:rPr>
      </w:pPr>
      <w:r w:rsidRPr="000C4586">
        <w:rPr>
          <w:rFonts w:ascii="Arial" w:hAnsi="Arial" w:cs="Arial"/>
          <w:sz w:val="24"/>
          <w:szCs w:val="24"/>
        </w:rPr>
        <w:t>Abstract</w:t>
      </w:r>
    </w:p>
    <w:p w:rsidR="00147F3A" w:rsidRPr="000C4586" w:rsidRDefault="00AC59F4" w:rsidP="000C4586">
      <w:pPr>
        <w:spacing w:line="240" w:lineRule="auto"/>
        <w:jc w:val="both"/>
        <w:rPr>
          <w:rFonts w:ascii="Arial" w:hAnsi="Arial" w:cs="Arial"/>
          <w:sz w:val="20"/>
          <w:szCs w:val="20"/>
        </w:rPr>
      </w:pPr>
      <w:r w:rsidRPr="000C4586">
        <w:rPr>
          <w:rFonts w:ascii="Arial" w:hAnsi="Arial" w:cs="Arial"/>
          <w:sz w:val="20"/>
          <w:szCs w:val="20"/>
        </w:rPr>
        <w:t xml:space="preserve">Machine Learning is one of the most important tool in the field of medical science for disease prediction. </w:t>
      </w:r>
      <w:r w:rsidR="00B07E51" w:rsidRPr="000C4586">
        <w:rPr>
          <w:rFonts w:ascii="Arial" w:hAnsi="Arial" w:cs="Arial"/>
          <w:sz w:val="20"/>
          <w:szCs w:val="20"/>
        </w:rPr>
        <w:t>As any</w:t>
      </w:r>
      <w:r w:rsidRPr="000C4586">
        <w:rPr>
          <w:rFonts w:ascii="Arial" w:hAnsi="Arial" w:cs="Arial"/>
          <w:sz w:val="20"/>
          <w:szCs w:val="20"/>
        </w:rPr>
        <w:t xml:space="preserve"> technology matures by time machine learning also </w:t>
      </w:r>
      <w:r w:rsidR="00B07E51" w:rsidRPr="000C4586">
        <w:rPr>
          <w:rFonts w:ascii="Arial" w:hAnsi="Arial" w:cs="Arial"/>
          <w:sz w:val="20"/>
          <w:szCs w:val="20"/>
        </w:rPr>
        <w:t>achieved</w:t>
      </w:r>
      <w:r w:rsidRPr="000C4586">
        <w:rPr>
          <w:rFonts w:ascii="Arial" w:hAnsi="Arial" w:cs="Arial"/>
          <w:sz w:val="20"/>
          <w:szCs w:val="20"/>
        </w:rPr>
        <w:t xml:space="preserve"> to its remarkable level of </w:t>
      </w:r>
      <w:r w:rsidR="00B07E51" w:rsidRPr="000C4586">
        <w:rPr>
          <w:rFonts w:ascii="Arial" w:hAnsi="Arial" w:cs="Arial"/>
          <w:sz w:val="20"/>
          <w:szCs w:val="20"/>
        </w:rPr>
        <w:t>accuracy</w:t>
      </w:r>
      <w:r w:rsidR="003F674E" w:rsidRPr="000C4586">
        <w:rPr>
          <w:rFonts w:ascii="Arial" w:hAnsi="Arial" w:cs="Arial"/>
          <w:sz w:val="20"/>
          <w:szCs w:val="20"/>
        </w:rPr>
        <w:t xml:space="preserve"> </w:t>
      </w:r>
      <w:r w:rsidRPr="000C4586">
        <w:rPr>
          <w:rFonts w:ascii="Arial" w:hAnsi="Arial" w:cs="Arial"/>
          <w:sz w:val="20"/>
          <w:szCs w:val="20"/>
        </w:rPr>
        <w:t xml:space="preserve">.With the help of </w:t>
      </w:r>
      <w:r w:rsidR="00B07E51" w:rsidRPr="000C4586">
        <w:rPr>
          <w:rFonts w:ascii="Arial" w:hAnsi="Arial" w:cs="Arial"/>
          <w:sz w:val="20"/>
          <w:szCs w:val="20"/>
        </w:rPr>
        <w:t>different</w:t>
      </w:r>
      <w:r w:rsidRPr="000C4586">
        <w:rPr>
          <w:rFonts w:ascii="Arial" w:hAnsi="Arial" w:cs="Arial"/>
          <w:sz w:val="20"/>
          <w:szCs w:val="20"/>
        </w:rPr>
        <w:t xml:space="preserve"> machine learning algorithms </w:t>
      </w:r>
      <w:r w:rsidR="00B07E51" w:rsidRPr="000C4586">
        <w:rPr>
          <w:rFonts w:ascii="Arial" w:hAnsi="Arial" w:cs="Arial"/>
          <w:sz w:val="20"/>
          <w:szCs w:val="20"/>
        </w:rPr>
        <w:t>health Workers</w:t>
      </w:r>
      <w:r w:rsidRPr="000C4586">
        <w:rPr>
          <w:rFonts w:ascii="Arial" w:hAnsi="Arial" w:cs="Arial"/>
          <w:sz w:val="20"/>
          <w:szCs w:val="20"/>
        </w:rPr>
        <w:t xml:space="preserve"> or the patient himself detect the disease and patient can g</w:t>
      </w:r>
      <w:r w:rsidR="00B07E51" w:rsidRPr="000C4586">
        <w:rPr>
          <w:rFonts w:ascii="Arial" w:hAnsi="Arial" w:cs="Arial"/>
          <w:sz w:val="20"/>
          <w:szCs w:val="20"/>
        </w:rPr>
        <w:t>et the proper treatment .It can</w:t>
      </w:r>
      <w:r w:rsidRPr="000C4586">
        <w:rPr>
          <w:rFonts w:ascii="Arial" w:hAnsi="Arial" w:cs="Arial"/>
          <w:sz w:val="20"/>
          <w:szCs w:val="20"/>
        </w:rPr>
        <w:t xml:space="preserve"> not only </w:t>
      </w:r>
      <w:r w:rsidR="00B07E51" w:rsidRPr="000C4586">
        <w:rPr>
          <w:rFonts w:ascii="Arial" w:hAnsi="Arial" w:cs="Arial"/>
          <w:sz w:val="20"/>
          <w:szCs w:val="20"/>
        </w:rPr>
        <w:t>detect</w:t>
      </w:r>
      <w:r w:rsidRPr="000C4586">
        <w:rPr>
          <w:rFonts w:ascii="Arial" w:hAnsi="Arial" w:cs="Arial"/>
          <w:sz w:val="20"/>
          <w:szCs w:val="20"/>
        </w:rPr>
        <w:t xml:space="preserve"> the disease early but early detection can reduce the cost of treatment as </w:t>
      </w:r>
      <w:r w:rsidR="00B07E51" w:rsidRPr="000C4586">
        <w:rPr>
          <w:rFonts w:ascii="Arial" w:hAnsi="Arial" w:cs="Arial"/>
          <w:sz w:val="20"/>
          <w:szCs w:val="20"/>
        </w:rPr>
        <w:t>well. In</w:t>
      </w:r>
      <w:r w:rsidRPr="000C4586">
        <w:rPr>
          <w:rFonts w:ascii="Arial" w:hAnsi="Arial" w:cs="Arial"/>
          <w:sz w:val="20"/>
          <w:szCs w:val="20"/>
        </w:rPr>
        <w:t xml:space="preserve"> this study a comparative analys</w:t>
      </w:r>
      <w:r w:rsidR="00B07E51" w:rsidRPr="000C4586">
        <w:rPr>
          <w:rFonts w:ascii="Arial" w:hAnsi="Arial" w:cs="Arial"/>
          <w:sz w:val="20"/>
          <w:szCs w:val="20"/>
        </w:rPr>
        <w:t xml:space="preserve">is on patients symptom datasets </w:t>
      </w:r>
      <w:r w:rsidRPr="000C4586">
        <w:rPr>
          <w:rFonts w:ascii="Arial" w:hAnsi="Arial" w:cs="Arial"/>
          <w:sz w:val="20"/>
          <w:szCs w:val="20"/>
        </w:rPr>
        <w:t>was performed to kn</w:t>
      </w:r>
      <w:r w:rsidR="00B07E51" w:rsidRPr="000C4586">
        <w:rPr>
          <w:rFonts w:ascii="Arial" w:hAnsi="Arial" w:cs="Arial"/>
          <w:sz w:val="20"/>
          <w:szCs w:val="20"/>
        </w:rPr>
        <w:t xml:space="preserve">ow the accuracy of different algorithms such naïve bays ,logistic regression support vector machine ,k-Nearest Neighbor ,decision tree and random forest. The accuracy for naïve bays is 85.25, </w:t>
      </w:r>
      <w:r w:rsidR="00757635" w:rsidRPr="000C4586">
        <w:rPr>
          <w:rFonts w:ascii="Arial" w:hAnsi="Arial" w:cs="Arial"/>
          <w:sz w:val="20"/>
          <w:szCs w:val="20"/>
        </w:rPr>
        <w:t>L</w:t>
      </w:r>
      <w:r w:rsidR="00B07E51" w:rsidRPr="000C4586">
        <w:rPr>
          <w:rFonts w:ascii="Arial" w:hAnsi="Arial" w:cs="Arial"/>
          <w:sz w:val="20"/>
          <w:szCs w:val="20"/>
        </w:rPr>
        <w:t xml:space="preserve">ogistic regression </w:t>
      </w:r>
      <w:r w:rsidR="003F674E" w:rsidRPr="000C4586">
        <w:rPr>
          <w:rFonts w:ascii="Arial" w:hAnsi="Arial" w:cs="Arial"/>
          <w:sz w:val="20"/>
          <w:szCs w:val="20"/>
        </w:rPr>
        <w:t>is 85.25%</w:t>
      </w:r>
      <w:r w:rsidR="00B07E51" w:rsidRPr="000C4586">
        <w:rPr>
          <w:rFonts w:ascii="Arial" w:hAnsi="Arial" w:cs="Arial"/>
          <w:sz w:val="20"/>
          <w:szCs w:val="20"/>
        </w:rPr>
        <w:t>,</w:t>
      </w:r>
      <w:r w:rsidR="003F674E" w:rsidRPr="000C4586">
        <w:rPr>
          <w:rFonts w:ascii="Arial" w:hAnsi="Arial" w:cs="Arial"/>
          <w:sz w:val="20"/>
          <w:szCs w:val="20"/>
        </w:rPr>
        <w:t xml:space="preserve"> </w:t>
      </w:r>
      <w:r w:rsidR="00B07E51" w:rsidRPr="000C4586">
        <w:rPr>
          <w:rFonts w:ascii="Arial" w:hAnsi="Arial" w:cs="Arial"/>
          <w:sz w:val="20"/>
          <w:szCs w:val="20"/>
        </w:rPr>
        <w:t>support vector machine is 81.97</w:t>
      </w:r>
      <w:r w:rsidR="00757635" w:rsidRPr="000C4586">
        <w:rPr>
          <w:rFonts w:ascii="Arial" w:hAnsi="Arial" w:cs="Arial"/>
          <w:sz w:val="20"/>
          <w:szCs w:val="20"/>
        </w:rPr>
        <w:t>, k</w:t>
      </w:r>
      <w:r w:rsidR="00B07E51" w:rsidRPr="000C4586">
        <w:rPr>
          <w:rFonts w:ascii="Arial" w:hAnsi="Arial" w:cs="Arial"/>
          <w:sz w:val="20"/>
          <w:szCs w:val="20"/>
        </w:rPr>
        <w:t>-Nearest Neighbor 67.21%</w:t>
      </w:r>
      <w:r w:rsidR="00757635" w:rsidRPr="000C4586">
        <w:rPr>
          <w:rFonts w:ascii="Arial" w:hAnsi="Arial" w:cs="Arial"/>
          <w:sz w:val="20"/>
          <w:szCs w:val="20"/>
        </w:rPr>
        <w:t>, decision</w:t>
      </w:r>
      <w:r w:rsidR="00B07E51" w:rsidRPr="000C4586">
        <w:rPr>
          <w:rFonts w:ascii="Arial" w:hAnsi="Arial" w:cs="Arial"/>
          <w:sz w:val="20"/>
          <w:szCs w:val="20"/>
        </w:rPr>
        <w:t xml:space="preserve"> tree is 81.97 and random forest is 95.08%.</w:t>
      </w:r>
    </w:p>
    <w:p w:rsidR="009F1F50" w:rsidRDefault="003F674E" w:rsidP="009F1F50">
      <w:pPr>
        <w:spacing w:before="100" w:beforeAutospacing="1" w:after="100" w:afterAutospacing="1" w:line="240" w:lineRule="auto"/>
        <w:jc w:val="both"/>
        <w:rPr>
          <w:rFonts w:ascii="Arial" w:hAnsi="Arial" w:cs="Arial"/>
          <w:sz w:val="24"/>
          <w:szCs w:val="24"/>
        </w:rPr>
      </w:pPr>
      <w:r w:rsidRPr="000C4586">
        <w:rPr>
          <w:rFonts w:ascii="Arial" w:hAnsi="Arial" w:cs="Arial"/>
          <w:sz w:val="24"/>
          <w:szCs w:val="24"/>
        </w:rPr>
        <w:t>Keywords</w:t>
      </w:r>
      <w:r w:rsidR="009F1F50">
        <w:rPr>
          <w:rFonts w:ascii="Arial" w:hAnsi="Arial" w:cs="Arial"/>
          <w:sz w:val="24"/>
          <w:szCs w:val="24"/>
        </w:rPr>
        <w:t xml:space="preserve">- </w:t>
      </w:r>
      <w:r w:rsidR="00EE0912" w:rsidRPr="003F674E">
        <w:t>Logistic</w:t>
      </w:r>
      <w:r w:rsidRPr="003F674E">
        <w:t xml:space="preserve"> </w:t>
      </w:r>
      <w:r w:rsidR="00EE0912" w:rsidRPr="003F674E">
        <w:t xml:space="preserve">regression, </w:t>
      </w:r>
      <w:r w:rsidR="00EE0912">
        <w:t>SVM, R</w:t>
      </w:r>
      <w:r w:rsidR="00EE0912" w:rsidRPr="003F674E">
        <w:t>andom</w:t>
      </w:r>
      <w:r w:rsidRPr="003F674E">
        <w:t xml:space="preserve"> forest</w:t>
      </w:r>
    </w:p>
    <w:p w:rsidR="009F1F50" w:rsidRPr="009F1F50" w:rsidRDefault="009F1F50" w:rsidP="000C4586">
      <w:pPr>
        <w:spacing w:before="100" w:beforeAutospacing="1" w:after="100" w:afterAutospacing="1" w:line="240" w:lineRule="auto"/>
        <w:jc w:val="both"/>
        <w:rPr>
          <w:rFonts w:ascii="Arial" w:hAnsi="Arial" w:cs="Arial"/>
        </w:rPr>
      </w:pPr>
      <w:r w:rsidRPr="009F1F50">
        <w:rPr>
          <w:rFonts w:ascii="Arial" w:hAnsi="Arial" w:cs="Arial"/>
        </w:rPr>
        <w:t xml:space="preserve">I. </w:t>
      </w:r>
      <w:r w:rsidR="003F674E" w:rsidRPr="009F1F50">
        <w:rPr>
          <w:rFonts w:ascii="Arial" w:hAnsi="Arial" w:cs="Arial"/>
        </w:rPr>
        <w:t>Introduction</w:t>
      </w:r>
    </w:p>
    <w:p w:rsidR="009F1F50" w:rsidRDefault="00D01FB5" w:rsidP="000C4586">
      <w:pPr>
        <w:spacing w:before="100" w:beforeAutospacing="1" w:after="100" w:afterAutospacing="1" w:line="240" w:lineRule="auto"/>
        <w:jc w:val="both"/>
        <w:rPr>
          <w:rFonts w:ascii="Arial" w:hAnsi="Arial" w:cs="Arial"/>
          <w:sz w:val="20"/>
          <w:szCs w:val="20"/>
        </w:rPr>
      </w:pPr>
      <w:r w:rsidRPr="009F1F50">
        <w:rPr>
          <w:rFonts w:ascii="Arial" w:hAnsi="Arial" w:cs="Arial"/>
          <w:sz w:val="20"/>
          <w:szCs w:val="20"/>
        </w:rPr>
        <w:t xml:space="preserve">Machine Learning is growing day by day to achieve its precise accuracy as the size the data sets increase very rapidly. It is the subfield of artificial intelligence that allows machine to learn without </w:t>
      </w:r>
      <w:r w:rsidR="00193818" w:rsidRPr="009F1F50">
        <w:rPr>
          <w:rFonts w:ascii="Arial" w:hAnsi="Arial" w:cs="Arial"/>
          <w:sz w:val="20"/>
          <w:szCs w:val="20"/>
        </w:rPr>
        <w:t>explicit programming</w:t>
      </w:r>
      <w:r w:rsidRPr="009F1F50">
        <w:rPr>
          <w:rFonts w:ascii="Arial" w:hAnsi="Arial" w:cs="Arial"/>
          <w:sz w:val="20"/>
          <w:szCs w:val="20"/>
        </w:rPr>
        <w:t xml:space="preserve"> by exposing it to datasets by learning by its own experience.</w:t>
      </w:r>
      <w:r w:rsidR="00193818" w:rsidRPr="009F1F50">
        <w:rPr>
          <w:rFonts w:ascii="Arial" w:hAnsi="Arial" w:cs="Arial"/>
          <w:sz w:val="20"/>
          <w:szCs w:val="20"/>
        </w:rPr>
        <w:t xml:space="preserve"> </w:t>
      </w:r>
      <w:r w:rsidRPr="009F1F50">
        <w:rPr>
          <w:rFonts w:ascii="Arial" w:hAnsi="Arial" w:cs="Arial"/>
          <w:sz w:val="20"/>
          <w:szCs w:val="20"/>
        </w:rPr>
        <w:t xml:space="preserve">Data used for machine learning is of two </w:t>
      </w:r>
      <w:r w:rsidR="00193818" w:rsidRPr="009F1F50">
        <w:rPr>
          <w:rFonts w:ascii="Arial" w:hAnsi="Arial" w:cs="Arial"/>
          <w:sz w:val="20"/>
          <w:szCs w:val="20"/>
        </w:rPr>
        <w:t>types’</w:t>
      </w:r>
      <w:r w:rsidRPr="009F1F50">
        <w:rPr>
          <w:rFonts w:ascii="Arial" w:hAnsi="Arial" w:cs="Arial"/>
          <w:sz w:val="20"/>
          <w:szCs w:val="20"/>
        </w:rPr>
        <w:t xml:space="preserve"> labelled data and unlabeled data. </w:t>
      </w:r>
      <w:r w:rsidR="00193818" w:rsidRPr="009F1F50">
        <w:rPr>
          <w:rFonts w:ascii="Arial" w:hAnsi="Arial" w:cs="Arial"/>
          <w:sz w:val="20"/>
          <w:szCs w:val="20"/>
        </w:rPr>
        <w:t>Labelled</w:t>
      </w:r>
      <w:r w:rsidRPr="009F1F50">
        <w:rPr>
          <w:rFonts w:ascii="Arial" w:hAnsi="Arial" w:cs="Arial"/>
          <w:sz w:val="20"/>
          <w:szCs w:val="20"/>
        </w:rPr>
        <w:t xml:space="preserve"> data is a data where attributes are </w:t>
      </w:r>
      <w:r w:rsidR="00193818" w:rsidRPr="009F1F50">
        <w:rPr>
          <w:rFonts w:ascii="Arial" w:hAnsi="Arial" w:cs="Arial"/>
          <w:sz w:val="20"/>
          <w:szCs w:val="20"/>
        </w:rPr>
        <w:t>provided to some sort</w:t>
      </w:r>
      <w:r w:rsidRPr="009F1F50">
        <w:rPr>
          <w:rFonts w:ascii="Arial" w:hAnsi="Arial" w:cs="Arial"/>
          <w:sz w:val="20"/>
          <w:szCs w:val="20"/>
        </w:rPr>
        <w:t xml:space="preserve"> tag value</w:t>
      </w:r>
      <w:r w:rsidR="00193818" w:rsidRPr="009F1F50">
        <w:rPr>
          <w:rFonts w:ascii="Arial" w:hAnsi="Arial" w:cs="Arial"/>
          <w:sz w:val="20"/>
          <w:szCs w:val="20"/>
        </w:rPr>
        <w:t xml:space="preserve"> and used for supervised learning. </w:t>
      </w:r>
      <w:proofErr w:type="spellStart"/>
      <w:r w:rsidR="00193818" w:rsidRPr="009F1F50">
        <w:rPr>
          <w:rFonts w:ascii="Arial" w:hAnsi="Arial" w:cs="Arial"/>
          <w:sz w:val="20"/>
          <w:szCs w:val="20"/>
        </w:rPr>
        <w:t>Unlabelled</w:t>
      </w:r>
      <w:proofErr w:type="spellEnd"/>
      <w:r w:rsidR="00193818" w:rsidRPr="009F1F50">
        <w:rPr>
          <w:rFonts w:ascii="Arial" w:hAnsi="Arial" w:cs="Arial"/>
          <w:sz w:val="20"/>
          <w:szCs w:val="20"/>
        </w:rPr>
        <w:t xml:space="preserve"> data is data where no labelling only data points are assigned to it. It is used for unsupervised learning so that machine can identify the pattern and structure present in the data.</w:t>
      </w:r>
    </w:p>
    <w:p w:rsidR="000D6AF5" w:rsidRDefault="000D6AF5" w:rsidP="000C4586">
      <w:pPr>
        <w:spacing w:before="100" w:beforeAutospacing="1" w:after="100" w:afterAutospacing="1" w:line="240" w:lineRule="auto"/>
        <w:jc w:val="both"/>
        <w:rPr>
          <w:rFonts w:ascii="Arial" w:hAnsi="Arial" w:cs="Arial"/>
          <w:sz w:val="20"/>
          <w:szCs w:val="20"/>
        </w:rPr>
      </w:pPr>
      <w:r>
        <w:rPr>
          <w:rFonts w:ascii="Arial" w:hAnsi="Arial" w:cs="Arial"/>
          <w:sz w:val="20"/>
          <w:szCs w:val="20"/>
        </w:rPr>
        <w:t xml:space="preserve">As machine learning is a technique to learn machine from the given datasets. Training machines helps to make machines to take more intelligent predictions. These predictions can be used In many fields such as cancer </w:t>
      </w:r>
      <w:proofErr w:type="spellStart"/>
      <w:r>
        <w:rPr>
          <w:rFonts w:ascii="Arial" w:hAnsi="Arial" w:cs="Arial"/>
          <w:sz w:val="20"/>
          <w:szCs w:val="20"/>
        </w:rPr>
        <w:t>detection</w:t>
      </w:r>
      <w:proofErr w:type="gramStart"/>
      <w:r>
        <w:rPr>
          <w:rFonts w:ascii="Arial" w:hAnsi="Arial" w:cs="Arial"/>
          <w:sz w:val="20"/>
          <w:szCs w:val="20"/>
        </w:rPr>
        <w:t>,disease</w:t>
      </w:r>
      <w:proofErr w:type="spellEnd"/>
      <w:proofErr w:type="gramEnd"/>
      <w:r>
        <w:rPr>
          <w:rFonts w:ascii="Arial" w:hAnsi="Arial" w:cs="Arial"/>
          <w:sz w:val="20"/>
          <w:szCs w:val="20"/>
        </w:rPr>
        <w:t xml:space="preserve"> detection , whether forecasting and early disease prediction. A large variety of day to day a problems can be </w:t>
      </w:r>
      <w:proofErr w:type="gramStart"/>
      <w:r>
        <w:rPr>
          <w:rFonts w:ascii="Arial" w:hAnsi="Arial" w:cs="Arial"/>
          <w:sz w:val="20"/>
          <w:szCs w:val="20"/>
        </w:rPr>
        <w:t>solved .</w:t>
      </w:r>
      <w:proofErr w:type="gramEnd"/>
    </w:p>
    <w:p w:rsidR="000D6AF5" w:rsidRDefault="000D6AF5" w:rsidP="000C4586">
      <w:pPr>
        <w:spacing w:before="100" w:beforeAutospacing="1" w:after="100" w:afterAutospacing="1" w:line="240" w:lineRule="auto"/>
        <w:jc w:val="both"/>
        <w:rPr>
          <w:rFonts w:ascii="Arial" w:hAnsi="Arial" w:cs="Arial"/>
          <w:sz w:val="20"/>
          <w:szCs w:val="20"/>
        </w:rPr>
      </w:pPr>
      <w:r>
        <w:rPr>
          <w:rFonts w:ascii="Arial" w:hAnsi="Arial" w:cs="Arial"/>
          <w:sz w:val="20"/>
          <w:szCs w:val="20"/>
        </w:rPr>
        <w:t xml:space="preserve">Machine learning algorithms can be used to predict the data based on early symptoms. Early detection of possible disease help the doctor for better diagnosis and patient can get better treatment in very low </w:t>
      </w:r>
      <w:proofErr w:type="spellStart"/>
      <w:r>
        <w:rPr>
          <w:rFonts w:ascii="Arial" w:hAnsi="Arial" w:cs="Arial"/>
          <w:sz w:val="20"/>
          <w:szCs w:val="20"/>
        </w:rPr>
        <w:t>cost.But</w:t>
      </w:r>
      <w:proofErr w:type="spellEnd"/>
      <w:r>
        <w:rPr>
          <w:rFonts w:ascii="Arial" w:hAnsi="Arial" w:cs="Arial"/>
          <w:sz w:val="20"/>
          <w:szCs w:val="20"/>
        </w:rPr>
        <w:t xml:space="preserve"> there is </w:t>
      </w:r>
      <w:proofErr w:type="spellStart"/>
      <w:r>
        <w:rPr>
          <w:rFonts w:ascii="Arial" w:hAnsi="Arial" w:cs="Arial"/>
          <w:sz w:val="20"/>
          <w:szCs w:val="20"/>
        </w:rPr>
        <w:t>a</w:t>
      </w:r>
      <w:proofErr w:type="spellEnd"/>
      <w:r>
        <w:rPr>
          <w:rFonts w:ascii="Arial" w:hAnsi="Arial" w:cs="Arial"/>
          <w:sz w:val="20"/>
          <w:szCs w:val="20"/>
        </w:rPr>
        <w:t xml:space="preserve"> issue of issue of ml algorithms used for </w:t>
      </w:r>
      <w:proofErr w:type="spellStart"/>
      <w:r>
        <w:rPr>
          <w:rFonts w:ascii="Arial" w:hAnsi="Arial" w:cs="Arial"/>
          <w:sz w:val="20"/>
          <w:szCs w:val="20"/>
        </w:rPr>
        <w:t>dissese</w:t>
      </w:r>
      <w:proofErr w:type="spellEnd"/>
      <w:r>
        <w:rPr>
          <w:rFonts w:ascii="Arial" w:hAnsi="Arial" w:cs="Arial"/>
          <w:sz w:val="20"/>
          <w:szCs w:val="20"/>
        </w:rPr>
        <w:t xml:space="preserve"> </w:t>
      </w:r>
      <w:proofErr w:type="spellStart"/>
      <w:r>
        <w:rPr>
          <w:rFonts w:ascii="Arial" w:hAnsi="Arial" w:cs="Arial"/>
          <w:sz w:val="20"/>
          <w:szCs w:val="20"/>
        </w:rPr>
        <w:t>detection.Every</w:t>
      </w:r>
      <w:proofErr w:type="spellEnd"/>
      <w:r>
        <w:rPr>
          <w:rFonts w:ascii="Arial" w:hAnsi="Arial" w:cs="Arial"/>
          <w:sz w:val="20"/>
          <w:szCs w:val="20"/>
        </w:rPr>
        <w:t xml:space="preserve"> </w:t>
      </w:r>
      <w:proofErr w:type="spellStart"/>
      <w:r>
        <w:rPr>
          <w:rFonts w:ascii="Arial" w:hAnsi="Arial" w:cs="Arial"/>
          <w:sz w:val="20"/>
          <w:szCs w:val="20"/>
        </w:rPr>
        <w:t>algoritms</w:t>
      </w:r>
      <w:proofErr w:type="spellEnd"/>
      <w:r>
        <w:rPr>
          <w:rFonts w:ascii="Arial" w:hAnsi="Arial" w:cs="Arial"/>
          <w:sz w:val="20"/>
          <w:szCs w:val="20"/>
        </w:rPr>
        <w:t xml:space="preserve"> has its own accuracy and own benefits As some </w:t>
      </w:r>
      <w:proofErr w:type="spellStart"/>
      <w:r>
        <w:rPr>
          <w:rFonts w:ascii="Arial" w:hAnsi="Arial" w:cs="Arial"/>
          <w:sz w:val="20"/>
          <w:szCs w:val="20"/>
        </w:rPr>
        <w:t>algoritms</w:t>
      </w:r>
      <w:proofErr w:type="spellEnd"/>
      <w:r>
        <w:rPr>
          <w:rFonts w:ascii="Arial" w:hAnsi="Arial" w:cs="Arial"/>
          <w:sz w:val="20"/>
          <w:szCs w:val="20"/>
        </w:rPr>
        <w:t xml:space="preserve"> are very simple as they are very basic in nature while some are very complex with high </w:t>
      </w:r>
      <w:proofErr w:type="spellStart"/>
      <w:r>
        <w:rPr>
          <w:rFonts w:ascii="Arial" w:hAnsi="Arial" w:cs="Arial"/>
          <w:sz w:val="20"/>
          <w:szCs w:val="20"/>
        </w:rPr>
        <w:t>accuracy.</w:t>
      </w:r>
      <w:r w:rsidR="00E36D88">
        <w:rPr>
          <w:rFonts w:ascii="Arial" w:hAnsi="Arial" w:cs="Arial"/>
          <w:sz w:val="20"/>
          <w:szCs w:val="20"/>
        </w:rPr>
        <w:t>for</w:t>
      </w:r>
      <w:proofErr w:type="spellEnd"/>
      <w:r w:rsidR="00E36D88">
        <w:rPr>
          <w:rFonts w:ascii="Arial" w:hAnsi="Arial" w:cs="Arial"/>
          <w:sz w:val="20"/>
          <w:szCs w:val="20"/>
        </w:rPr>
        <w:t xml:space="preserve"> this we have to do a </w:t>
      </w:r>
      <w:proofErr w:type="spellStart"/>
      <w:r w:rsidR="00E36D88">
        <w:rPr>
          <w:rFonts w:ascii="Arial" w:hAnsi="Arial" w:cs="Arial"/>
          <w:sz w:val="20"/>
          <w:szCs w:val="20"/>
        </w:rPr>
        <w:t>comperative</w:t>
      </w:r>
      <w:proofErr w:type="spellEnd"/>
      <w:r w:rsidR="00E36D88">
        <w:rPr>
          <w:rFonts w:ascii="Arial" w:hAnsi="Arial" w:cs="Arial"/>
          <w:sz w:val="20"/>
          <w:szCs w:val="20"/>
        </w:rPr>
        <w:t xml:space="preserve"> study to know the possible better algorithm for this purpose.</w:t>
      </w:r>
    </w:p>
    <w:p w:rsidR="003F674E" w:rsidRPr="009F1F50" w:rsidRDefault="0064003C" w:rsidP="000C4586">
      <w:pPr>
        <w:spacing w:before="100" w:beforeAutospacing="1" w:after="100" w:afterAutospacing="1" w:line="240" w:lineRule="auto"/>
        <w:jc w:val="both"/>
        <w:rPr>
          <w:rFonts w:ascii="Arial" w:hAnsi="Arial" w:cs="Arial"/>
          <w:sz w:val="20"/>
          <w:szCs w:val="20"/>
        </w:rPr>
      </w:pPr>
      <w:r w:rsidRPr="009F1F50">
        <w:rPr>
          <w:rFonts w:ascii="Arial" w:hAnsi="Arial" w:cs="Arial"/>
          <w:sz w:val="20"/>
          <w:szCs w:val="20"/>
        </w:rPr>
        <w:t xml:space="preserve">In this paper, six ML algorithms applied to a disease data set are </w:t>
      </w:r>
      <w:r w:rsidR="00193818" w:rsidRPr="009F1F50">
        <w:rPr>
          <w:rFonts w:ascii="Arial" w:hAnsi="Arial" w:cs="Arial"/>
          <w:sz w:val="20"/>
          <w:szCs w:val="20"/>
        </w:rPr>
        <w:t>compared</w:t>
      </w:r>
      <w:r w:rsidRPr="009F1F50">
        <w:rPr>
          <w:rFonts w:ascii="Arial" w:hAnsi="Arial" w:cs="Arial"/>
          <w:sz w:val="20"/>
          <w:szCs w:val="20"/>
        </w:rPr>
        <w:t xml:space="preserve"> on the basis of their accuracy. These algorithms are Naïve Bays, Logistic regression, support vector machine (SVN), k-Nearest Neighbor (KNN)</w:t>
      </w:r>
      <w:r w:rsidR="00FF54BB" w:rsidRPr="009F1F50">
        <w:rPr>
          <w:rFonts w:ascii="Arial" w:hAnsi="Arial" w:cs="Arial"/>
          <w:sz w:val="20"/>
          <w:szCs w:val="20"/>
        </w:rPr>
        <w:t>, Decision</w:t>
      </w:r>
      <w:r w:rsidRPr="009F1F50">
        <w:rPr>
          <w:rFonts w:ascii="Arial" w:hAnsi="Arial" w:cs="Arial"/>
          <w:sz w:val="20"/>
          <w:szCs w:val="20"/>
        </w:rPr>
        <w:t xml:space="preserve"> tree (DT)</w:t>
      </w:r>
      <w:r w:rsidR="00FF54BB" w:rsidRPr="009F1F50">
        <w:rPr>
          <w:rFonts w:ascii="Arial" w:hAnsi="Arial" w:cs="Arial"/>
          <w:sz w:val="20"/>
          <w:szCs w:val="20"/>
        </w:rPr>
        <w:t xml:space="preserve"> </w:t>
      </w:r>
      <w:r w:rsidRPr="009F1F50">
        <w:rPr>
          <w:rFonts w:ascii="Arial" w:hAnsi="Arial" w:cs="Arial"/>
          <w:sz w:val="20"/>
          <w:szCs w:val="20"/>
        </w:rPr>
        <w:t>and Random Forest</w:t>
      </w:r>
      <w:r w:rsidR="00193818" w:rsidRPr="009F1F50">
        <w:rPr>
          <w:rFonts w:ascii="Arial" w:hAnsi="Arial" w:cs="Arial"/>
          <w:sz w:val="20"/>
          <w:szCs w:val="20"/>
        </w:rPr>
        <w:t xml:space="preserve">. The rest of the paper is organized as follows: Section II explains the </w:t>
      </w:r>
      <w:r w:rsidRPr="009F1F50">
        <w:rPr>
          <w:rFonts w:ascii="Arial" w:hAnsi="Arial" w:cs="Arial"/>
          <w:sz w:val="20"/>
          <w:szCs w:val="20"/>
        </w:rPr>
        <w:t>fundamental concept of the six ML algorithms being compared on the basis of accuracy</w:t>
      </w:r>
      <w:r w:rsidR="00193818" w:rsidRPr="009F1F50">
        <w:rPr>
          <w:rFonts w:ascii="Arial" w:hAnsi="Arial" w:cs="Arial"/>
          <w:sz w:val="20"/>
          <w:szCs w:val="20"/>
        </w:rPr>
        <w:t>. Section III de</w:t>
      </w:r>
      <w:r w:rsidR="00FF54BB" w:rsidRPr="009F1F50">
        <w:rPr>
          <w:rFonts w:ascii="Arial" w:hAnsi="Arial" w:cs="Arial"/>
          <w:sz w:val="20"/>
          <w:szCs w:val="20"/>
        </w:rPr>
        <w:t>scribes the accuracy based on the experimental observation.</w:t>
      </w:r>
      <w:r w:rsidR="00193818" w:rsidRPr="009F1F50">
        <w:rPr>
          <w:rFonts w:ascii="Arial" w:hAnsi="Arial" w:cs="Arial"/>
          <w:sz w:val="20"/>
          <w:szCs w:val="20"/>
        </w:rPr>
        <w:t xml:space="preserve"> Finally, conclusions are provided in Section </w:t>
      </w:r>
      <w:r w:rsidR="00725069" w:rsidRPr="009F1F50">
        <w:rPr>
          <w:rFonts w:ascii="Arial" w:hAnsi="Arial" w:cs="Arial"/>
          <w:sz w:val="20"/>
          <w:szCs w:val="20"/>
        </w:rPr>
        <w:t>I</w:t>
      </w:r>
      <w:r w:rsidR="00193818" w:rsidRPr="009F1F50">
        <w:rPr>
          <w:rFonts w:ascii="Arial" w:hAnsi="Arial" w:cs="Arial"/>
          <w:sz w:val="20"/>
          <w:szCs w:val="20"/>
        </w:rPr>
        <w:t xml:space="preserve">V. </w:t>
      </w:r>
    </w:p>
    <w:p w:rsidR="00FF54BB" w:rsidRPr="009F1F50" w:rsidRDefault="009F1F50" w:rsidP="000C4586">
      <w:pPr>
        <w:spacing w:before="100" w:beforeAutospacing="1" w:after="100" w:afterAutospacing="1" w:line="240" w:lineRule="auto"/>
        <w:jc w:val="both"/>
        <w:rPr>
          <w:rFonts w:ascii="Arial" w:hAnsi="Arial" w:cs="Arial"/>
          <w:sz w:val="24"/>
          <w:szCs w:val="24"/>
        </w:rPr>
      </w:pPr>
      <w:r w:rsidRPr="009F1F50">
        <w:rPr>
          <w:rFonts w:ascii="Arial" w:hAnsi="Arial" w:cs="Arial"/>
          <w:sz w:val="24"/>
          <w:szCs w:val="24"/>
        </w:rPr>
        <w:t>II. Machine learning Algorithms</w:t>
      </w:r>
    </w:p>
    <w:p w:rsidR="00FF54BB" w:rsidRDefault="00FF54BB" w:rsidP="000C4586">
      <w:pPr>
        <w:spacing w:before="100" w:beforeAutospacing="1" w:after="100" w:afterAutospacing="1" w:line="240" w:lineRule="auto"/>
        <w:jc w:val="both"/>
        <w:rPr>
          <w:rFonts w:ascii="Arial" w:hAnsi="Arial" w:cs="Arial"/>
          <w:sz w:val="20"/>
          <w:szCs w:val="20"/>
        </w:rPr>
      </w:pPr>
      <w:r w:rsidRPr="009F1F50">
        <w:rPr>
          <w:rFonts w:ascii="Arial" w:hAnsi="Arial" w:cs="Arial"/>
          <w:sz w:val="20"/>
          <w:szCs w:val="20"/>
        </w:rPr>
        <w:t xml:space="preserve">For the purpose of comparative analysis, six Machine Learning algorithms are discussed. The different Machine Learning (ML) algorithms are k-Nearest </w:t>
      </w:r>
      <w:r w:rsidR="004818D9" w:rsidRPr="009F1F50">
        <w:rPr>
          <w:rFonts w:ascii="Arial" w:hAnsi="Arial" w:cs="Arial"/>
          <w:sz w:val="20"/>
          <w:szCs w:val="20"/>
        </w:rPr>
        <w:t>Neighbor</w:t>
      </w:r>
      <w:r w:rsidRPr="009F1F50">
        <w:rPr>
          <w:rFonts w:ascii="Arial" w:hAnsi="Arial" w:cs="Arial"/>
          <w:sz w:val="20"/>
          <w:szCs w:val="20"/>
        </w:rPr>
        <w:t xml:space="preserve"> (KNN), Random Forest (RF), Support Vector Machine (SVM),</w:t>
      </w:r>
      <w:r w:rsidR="004818D9" w:rsidRPr="009F1F50">
        <w:rPr>
          <w:rFonts w:ascii="Arial" w:hAnsi="Arial" w:cs="Arial"/>
          <w:sz w:val="20"/>
          <w:szCs w:val="20"/>
        </w:rPr>
        <w:t xml:space="preserve"> Logistic regression, Decision tree</w:t>
      </w:r>
      <w:r w:rsidRPr="009F1F50">
        <w:rPr>
          <w:rFonts w:ascii="Arial" w:hAnsi="Arial" w:cs="Arial"/>
          <w:sz w:val="20"/>
          <w:szCs w:val="20"/>
        </w:rPr>
        <w:t xml:space="preserve">, Naïve Bayes and . The reason to choose these algorithms is based on their </w:t>
      </w:r>
      <w:r w:rsidR="004818D9" w:rsidRPr="009F1F50">
        <w:rPr>
          <w:rFonts w:ascii="Arial" w:hAnsi="Arial" w:cs="Arial"/>
          <w:sz w:val="20"/>
          <w:szCs w:val="20"/>
        </w:rPr>
        <w:t>popularity.</w:t>
      </w:r>
    </w:p>
    <w:p w:rsidR="00E36D88" w:rsidRPr="009F1F50" w:rsidRDefault="00E36D88" w:rsidP="000C4586">
      <w:pPr>
        <w:spacing w:before="100" w:beforeAutospacing="1" w:after="100" w:afterAutospacing="1" w:line="240" w:lineRule="auto"/>
        <w:jc w:val="both"/>
        <w:rPr>
          <w:rFonts w:ascii="Arial" w:hAnsi="Arial" w:cs="Arial"/>
          <w:sz w:val="20"/>
          <w:szCs w:val="20"/>
        </w:rPr>
      </w:pPr>
    </w:p>
    <w:p w:rsidR="007D2826" w:rsidRPr="009F1F50" w:rsidRDefault="007D2826" w:rsidP="000C4586">
      <w:pPr>
        <w:pStyle w:val="ListParagraph"/>
        <w:numPr>
          <w:ilvl w:val="0"/>
          <w:numId w:val="1"/>
        </w:numPr>
        <w:spacing w:before="100" w:beforeAutospacing="1" w:after="100" w:afterAutospacing="1" w:line="240" w:lineRule="auto"/>
        <w:jc w:val="both"/>
        <w:rPr>
          <w:rFonts w:ascii="Arial" w:hAnsi="Arial" w:cs="Arial"/>
          <w:sz w:val="20"/>
          <w:szCs w:val="20"/>
        </w:rPr>
      </w:pPr>
      <w:r w:rsidRPr="009F1F50">
        <w:rPr>
          <w:rFonts w:ascii="Arial" w:hAnsi="Arial" w:cs="Arial"/>
          <w:sz w:val="20"/>
          <w:szCs w:val="20"/>
        </w:rPr>
        <w:lastRenderedPageBreak/>
        <w:t>K-Nearest Neighbour(KNN)</w:t>
      </w:r>
    </w:p>
    <w:p w:rsidR="000A4AF8" w:rsidRPr="009F1F50" w:rsidRDefault="007D2826" w:rsidP="009F1F50">
      <w:pPr>
        <w:pStyle w:val="ListParagraph"/>
        <w:spacing w:before="100" w:beforeAutospacing="1" w:after="100" w:afterAutospacing="1" w:line="240" w:lineRule="auto"/>
        <w:jc w:val="both"/>
        <w:rPr>
          <w:rFonts w:ascii="Arial" w:hAnsi="Arial" w:cs="Arial"/>
          <w:sz w:val="20"/>
          <w:szCs w:val="20"/>
        </w:rPr>
      </w:pPr>
      <w:r w:rsidRPr="009F1F50">
        <w:rPr>
          <w:rFonts w:ascii="Arial" w:hAnsi="Arial" w:cs="Arial"/>
          <w:sz w:val="20"/>
          <w:szCs w:val="20"/>
        </w:rPr>
        <w:t xml:space="preserve">Nearest Neighbour algorithms are among the simplest of all machine learning algorithms. The idea is to memorize the training set and then to predict the label of any new instance on the basis of the labels of its closest neighbours in the training set. The rationale behind such a method is based on the assumption that the features that are used to describe the domain points are relevant to their labelling in a way that makes close-by points likely to have the same label. Furthermore, in some situations, even when the training set is immense, finding a nearest neighbour can be done extremely fast. </w:t>
      </w:r>
    </w:p>
    <w:p w:rsidR="000A4AF8" w:rsidRDefault="000A4AF8" w:rsidP="000C4586">
      <w:pPr>
        <w:pStyle w:val="ListParagraph"/>
        <w:spacing w:before="100" w:beforeAutospacing="1" w:after="100" w:afterAutospacing="1" w:line="240" w:lineRule="auto"/>
        <w:jc w:val="both"/>
      </w:pPr>
    </w:p>
    <w:p w:rsidR="00EF0C38" w:rsidRDefault="00EF0C38" w:rsidP="000C4586">
      <w:pPr>
        <w:pStyle w:val="ListParagraph"/>
        <w:spacing w:before="100" w:beforeAutospacing="1" w:after="100" w:afterAutospacing="1" w:line="240" w:lineRule="auto"/>
        <w:jc w:val="both"/>
      </w:pPr>
    </w:p>
    <w:p w:rsidR="00EF0C38" w:rsidRPr="009F1F50" w:rsidRDefault="00EF0C38" w:rsidP="000C4586">
      <w:pPr>
        <w:pStyle w:val="ListParagraph"/>
        <w:numPr>
          <w:ilvl w:val="0"/>
          <w:numId w:val="1"/>
        </w:numPr>
        <w:tabs>
          <w:tab w:val="left" w:pos="1520"/>
        </w:tabs>
        <w:spacing w:line="0" w:lineRule="atLeast"/>
        <w:jc w:val="both"/>
        <w:rPr>
          <w:rFonts w:ascii="Arial" w:eastAsia="Arial" w:hAnsi="Arial"/>
          <w:sz w:val="24"/>
          <w:szCs w:val="24"/>
        </w:rPr>
      </w:pPr>
      <w:r w:rsidRPr="009F1F50">
        <w:rPr>
          <w:rFonts w:ascii="Arial" w:eastAsia="Arial" w:hAnsi="Arial"/>
          <w:sz w:val="24"/>
          <w:szCs w:val="24"/>
        </w:rPr>
        <w:t>Random Forest</w:t>
      </w:r>
    </w:p>
    <w:p w:rsidR="00EF0C38" w:rsidRPr="009F1F50" w:rsidRDefault="00EF0C38" w:rsidP="000C4586">
      <w:pPr>
        <w:spacing w:line="366" w:lineRule="auto"/>
        <w:ind w:left="820" w:right="780"/>
        <w:jc w:val="both"/>
        <w:rPr>
          <w:rFonts w:ascii="Arial" w:eastAsia="Arial" w:hAnsi="Arial"/>
          <w:sz w:val="20"/>
          <w:szCs w:val="20"/>
        </w:rPr>
      </w:pPr>
      <w:r w:rsidRPr="009F1F50">
        <w:rPr>
          <w:rFonts w:ascii="Arial" w:eastAsia="Arial" w:hAnsi="Arial"/>
          <w:sz w:val="20"/>
          <w:szCs w:val="20"/>
        </w:rPr>
        <w:t xml:space="preserve">A random forest is a classifier consisting of a collection of decision trees, where each tree is constructed by applying an algorithm A on the training set S and an additional random vector, θ where θ is sampled </w:t>
      </w:r>
      <w:proofErr w:type="spellStart"/>
      <w:r w:rsidRPr="009F1F50">
        <w:rPr>
          <w:rFonts w:ascii="Arial" w:eastAsia="Arial" w:hAnsi="Arial"/>
          <w:sz w:val="20"/>
          <w:szCs w:val="20"/>
        </w:rPr>
        <w:t>i.i.d</w:t>
      </w:r>
      <w:proofErr w:type="spellEnd"/>
      <w:r w:rsidRPr="009F1F50">
        <w:rPr>
          <w:rFonts w:ascii="Arial" w:eastAsia="Arial" w:hAnsi="Arial"/>
          <w:sz w:val="20"/>
          <w:szCs w:val="20"/>
        </w:rPr>
        <w:t xml:space="preserve">.(independently and identically distributed) from some distribution. The prediction of the random forest is obtained by a majority vote over the predictions of the individual </w:t>
      </w:r>
      <w:r w:rsidR="009F1F50" w:rsidRPr="009F1F50">
        <w:rPr>
          <w:rFonts w:ascii="Arial" w:eastAsia="Arial" w:hAnsi="Arial"/>
          <w:sz w:val="20"/>
          <w:szCs w:val="20"/>
        </w:rPr>
        <w:t>trees.</w:t>
      </w:r>
    </w:p>
    <w:p w:rsidR="00EF0C38" w:rsidRPr="009F1F50" w:rsidRDefault="00EF0C38" w:rsidP="000C4586">
      <w:pPr>
        <w:spacing w:line="0" w:lineRule="atLeast"/>
        <w:ind w:left="820"/>
        <w:jc w:val="both"/>
        <w:rPr>
          <w:rFonts w:ascii="Arial" w:eastAsia="Arial" w:hAnsi="Arial"/>
          <w:sz w:val="20"/>
          <w:szCs w:val="20"/>
        </w:rPr>
      </w:pPr>
      <w:r w:rsidRPr="009F1F50">
        <w:rPr>
          <w:rFonts w:ascii="Arial" w:eastAsia="Arial" w:hAnsi="Arial"/>
          <w:sz w:val="20"/>
          <w:szCs w:val="20"/>
        </w:rPr>
        <w:t>The Random Forest algorithm works in following steps:</w:t>
      </w:r>
    </w:p>
    <w:p w:rsidR="00EF0C38" w:rsidRPr="009F1F50" w:rsidRDefault="00EF0C38" w:rsidP="000C4586">
      <w:pPr>
        <w:numPr>
          <w:ilvl w:val="0"/>
          <w:numId w:val="2"/>
        </w:numPr>
        <w:tabs>
          <w:tab w:val="left" w:pos="1180"/>
        </w:tabs>
        <w:spacing w:after="0" w:line="0" w:lineRule="atLeast"/>
        <w:ind w:left="1180" w:hanging="354"/>
        <w:jc w:val="both"/>
        <w:rPr>
          <w:rFonts w:ascii="Arial" w:eastAsia="Arial" w:hAnsi="Arial"/>
          <w:sz w:val="20"/>
          <w:szCs w:val="20"/>
        </w:rPr>
      </w:pPr>
      <w:r w:rsidRPr="009F1F50">
        <w:rPr>
          <w:rFonts w:ascii="Arial" w:eastAsia="Arial" w:hAnsi="Arial"/>
          <w:sz w:val="20"/>
          <w:szCs w:val="20"/>
        </w:rPr>
        <w:t>Picks random K data points from the training data.</w:t>
      </w:r>
    </w:p>
    <w:p w:rsidR="00EF0C38" w:rsidRPr="009F1F50" w:rsidRDefault="00EF0C38" w:rsidP="000C4586">
      <w:pPr>
        <w:numPr>
          <w:ilvl w:val="0"/>
          <w:numId w:val="2"/>
        </w:numPr>
        <w:tabs>
          <w:tab w:val="left" w:pos="1180"/>
        </w:tabs>
        <w:spacing w:after="0" w:line="0" w:lineRule="atLeast"/>
        <w:ind w:left="1180" w:hanging="354"/>
        <w:jc w:val="both"/>
        <w:rPr>
          <w:rFonts w:ascii="Arial" w:eastAsia="Arial" w:hAnsi="Arial"/>
          <w:sz w:val="20"/>
          <w:szCs w:val="20"/>
        </w:rPr>
      </w:pPr>
      <w:r w:rsidRPr="009F1F50">
        <w:rPr>
          <w:rFonts w:ascii="Arial" w:eastAsia="Arial" w:hAnsi="Arial"/>
          <w:sz w:val="20"/>
          <w:szCs w:val="20"/>
        </w:rPr>
        <w:t>Builds a decision tree for these K data points.</w:t>
      </w:r>
    </w:p>
    <w:p w:rsidR="00EF0C38" w:rsidRPr="009F1F50" w:rsidRDefault="00EF0C38" w:rsidP="000C4586">
      <w:pPr>
        <w:numPr>
          <w:ilvl w:val="0"/>
          <w:numId w:val="2"/>
        </w:numPr>
        <w:tabs>
          <w:tab w:val="left" w:pos="1180"/>
        </w:tabs>
        <w:spacing w:after="0" w:line="0" w:lineRule="atLeast"/>
        <w:ind w:left="1180" w:hanging="354"/>
        <w:jc w:val="both"/>
        <w:rPr>
          <w:rFonts w:ascii="Arial" w:eastAsia="Arial" w:hAnsi="Arial"/>
          <w:sz w:val="20"/>
          <w:szCs w:val="20"/>
        </w:rPr>
      </w:pPr>
      <w:r w:rsidRPr="009F1F50">
        <w:rPr>
          <w:rFonts w:ascii="Arial" w:eastAsia="Arial" w:hAnsi="Arial"/>
          <w:sz w:val="20"/>
          <w:szCs w:val="20"/>
        </w:rPr>
        <w:t>Chooses the N</w:t>
      </w:r>
      <w:r w:rsidR="00E36D88">
        <w:rPr>
          <w:rFonts w:ascii="Arial" w:eastAsia="Arial" w:hAnsi="Arial"/>
          <w:sz w:val="20"/>
          <w:szCs w:val="20"/>
        </w:rPr>
        <w:t xml:space="preserve"> </w:t>
      </w:r>
      <w:r w:rsidRPr="009F1F50">
        <w:rPr>
          <w:rFonts w:ascii="Arial" w:eastAsia="Arial" w:hAnsi="Arial"/>
          <w:sz w:val="20"/>
          <w:szCs w:val="20"/>
        </w:rPr>
        <w:t>tree subset from the trees and performs step 1 and step 2</w:t>
      </w:r>
    </w:p>
    <w:p w:rsidR="00EF0C38" w:rsidRPr="009F1F50" w:rsidRDefault="00EF0C38" w:rsidP="000C4586">
      <w:pPr>
        <w:numPr>
          <w:ilvl w:val="0"/>
          <w:numId w:val="2"/>
        </w:numPr>
        <w:tabs>
          <w:tab w:val="left" w:pos="1180"/>
        </w:tabs>
        <w:spacing w:after="0" w:line="0" w:lineRule="atLeast"/>
        <w:ind w:left="1180" w:hanging="354"/>
        <w:jc w:val="both"/>
        <w:rPr>
          <w:rFonts w:ascii="Arial" w:eastAsia="Arial" w:hAnsi="Arial"/>
          <w:sz w:val="20"/>
          <w:szCs w:val="20"/>
        </w:rPr>
      </w:pPr>
      <w:r w:rsidRPr="009F1F50">
        <w:rPr>
          <w:rFonts w:ascii="Arial" w:eastAsia="Arial" w:hAnsi="Arial"/>
          <w:sz w:val="20"/>
          <w:szCs w:val="20"/>
        </w:rPr>
        <w:t>Decides the category or result on the basis of the majority of votes.</w:t>
      </w:r>
    </w:p>
    <w:p w:rsidR="000A4AF8" w:rsidRDefault="000A4AF8" w:rsidP="000C4586">
      <w:pPr>
        <w:tabs>
          <w:tab w:val="left" w:pos="1180"/>
        </w:tabs>
        <w:spacing w:after="0" w:line="0" w:lineRule="atLeast"/>
        <w:jc w:val="both"/>
        <w:rPr>
          <w:rFonts w:ascii="Arial" w:eastAsia="Arial" w:hAnsi="Arial"/>
        </w:rPr>
      </w:pPr>
    </w:p>
    <w:p w:rsidR="000A4AF8" w:rsidRDefault="000A4AF8" w:rsidP="000C4586">
      <w:pPr>
        <w:tabs>
          <w:tab w:val="left" w:pos="1180"/>
        </w:tabs>
        <w:spacing w:after="0" w:line="0" w:lineRule="atLeast"/>
        <w:jc w:val="both"/>
        <w:rPr>
          <w:rFonts w:ascii="Arial" w:eastAsia="Arial" w:hAnsi="Arial"/>
        </w:rPr>
      </w:pPr>
    </w:p>
    <w:p w:rsidR="00EF0C38" w:rsidRPr="009F1F50" w:rsidRDefault="00EF0C38" w:rsidP="000C4586">
      <w:pPr>
        <w:pStyle w:val="ListParagraph"/>
        <w:numPr>
          <w:ilvl w:val="0"/>
          <w:numId w:val="1"/>
        </w:numPr>
        <w:tabs>
          <w:tab w:val="left" w:pos="1180"/>
        </w:tabs>
        <w:spacing w:after="0" w:line="0" w:lineRule="atLeast"/>
        <w:jc w:val="both"/>
        <w:rPr>
          <w:rFonts w:ascii="Arial" w:hAnsi="Arial" w:cs="Arial"/>
          <w:sz w:val="24"/>
          <w:szCs w:val="24"/>
        </w:rPr>
      </w:pPr>
      <w:r w:rsidRPr="009F1F50">
        <w:rPr>
          <w:rFonts w:ascii="Arial" w:hAnsi="Arial" w:cs="Arial"/>
          <w:sz w:val="24"/>
          <w:szCs w:val="24"/>
        </w:rPr>
        <w:t>Support Vector Machine (SVM)</w:t>
      </w:r>
    </w:p>
    <w:p w:rsidR="000A4AF8" w:rsidRPr="00E36D88" w:rsidRDefault="00EF0C38" w:rsidP="00E36D88">
      <w:pPr>
        <w:pStyle w:val="ListParagraph"/>
        <w:tabs>
          <w:tab w:val="left" w:pos="1180"/>
        </w:tabs>
        <w:spacing w:after="0" w:line="0" w:lineRule="atLeast"/>
        <w:jc w:val="both"/>
        <w:rPr>
          <w:rFonts w:ascii="Arial" w:hAnsi="Arial" w:cs="Arial"/>
          <w:sz w:val="20"/>
          <w:szCs w:val="20"/>
        </w:rPr>
      </w:pPr>
      <w:r>
        <w:t xml:space="preserve"> </w:t>
      </w:r>
      <w:r w:rsidRPr="009F1F50">
        <w:rPr>
          <w:rFonts w:ascii="Arial" w:hAnsi="Arial" w:cs="Arial"/>
          <w:sz w:val="20"/>
          <w:szCs w:val="20"/>
        </w:rPr>
        <w:t>A Support Vector Machine (SVM) is a classifier which distinct the various classes of data by the use of a hyper-plane. SVM is modelled with the training data and it outputs the hyper-plane in the test data.  The SVM model tries to find the space in the matrix of data where different classes of data can be widely differ</w:t>
      </w:r>
      <w:r w:rsidR="00E36D88">
        <w:rPr>
          <w:rFonts w:ascii="Arial" w:hAnsi="Arial" w:cs="Arial"/>
          <w:sz w:val="20"/>
          <w:szCs w:val="20"/>
        </w:rPr>
        <w:t>entiated and draws a hyper-plane</w:t>
      </w:r>
    </w:p>
    <w:p w:rsidR="00EF0C38" w:rsidRDefault="000A4AF8" w:rsidP="000C4586">
      <w:pPr>
        <w:tabs>
          <w:tab w:val="left" w:pos="5740"/>
        </w:tabs>
        <w:jc w:val="both"/>
      </w:pPr>
      <w:r>
        <w:tab/>
      </w:r>
    </w:p>
    <w:p w:rsidR="000A4AF8" w:rsidRPr="009F1F50" w:rsidRDefault="000A4AF8" w:rsidP="000C4586">
      <w:pPr>
        <w:spacing w:line="399" w:lineRule="auto"/>
        <w:ind w:left="820" w:right="20"/>
        <w:jc w:val="both"/>
        <w:rPr>
          <w:rFonts w:ascii="Arial" w:eastAsia="Arial" w:hAnsi="Arial"/>
          <w:sz w:val="20"/>
          <w:szCs w:val="20"/>
        </w:rPr>
      </w:pPr>
      <w:bookmarkStart w:id="0" w:name="page15"/>
      <w:bookmarkEnd w:id="0"/>
      <w:r w:rsidRPr="009F1F50">
        <w:rPr>
          <w:rFonts w:ascii="Arial" w:eastAsia="Arial" w:hAnsi="Arial"/>
          <w:sz w:val="20"/>
          <w:szCs w:val="20"/>
        </w:rPr>
        <w:t>An optimal hyper-plane is chosen which maximizes the margin between the classes. Hyper-</w:t>
      </w:r>
      <w:r w:rsidR="00E36D88">
        <w:rPr>
          <w:rFonts w:ascii="Arial" w:eastAsia="Arial" w:hAnsi="Arial"/>
          <w:sz w:val="20"/>
          <w:szCs w:val="20"/>
        </w:rPr>
        <w:t xml:space="preserve">plane need not always be linear </w:t>
      </w:r>
      <w:proofErr w:type="gramStart"/>
      <w:r w:rsidR="00E36D88">
        <w:rPr>
          <w:rFonts w:ascii="Arial" w:eastAsia="Arial" w:hAnsi="Arial"/>
          <w:sz w:val="20"/>
          <w:szCs w:val="20"/>
        </w:rPr>
        <w:t>and  a</w:t>
      </w:r>
      <w:proofErr w:type="gramEnd"/>
      <w:r w:rsidRPr="009F1F50">
        <w:rPr>
          <w:rFonts w:ascii="Arial" w:eastAsia="Arial" w:hAnsi="Arial"/>
          <w:sz w:val="20"/>
          <w:szCs w:val="20"/>
        </w:rPr>
        <w:t xml:space="preserve"> hyper-plane in SVM can also work </w:t>
      </w:r>
      <w:r w:rsidR="00E36D88">
        <w:rPr>
          <w:rFonts w:ascii="Arial" w:eastAsia="Arial" w:hAnsi="Arial"/>
          <w:sz w:val="20"/>
          <w:szCs w:val="20"/>
        </w:rPr>
        <w:t xml:space="preserve">as a non-linear classifier </w:t>
      </w:r>
      <w:r w:rsidRPr="009F1F50">
        <w:rPr>
          <w:rFonts w:ascii="Arial" w:eastAsia="Arial" w:hAnsi="Arial"/>
          <w:sz w:val="20"/>
          <w:szCs w:val="20"/>
        </w:rPr>
        <w:t>.</w:t>
      </w:r>
    </w:p>
    <w:p w:rsidR="009F1F50" w:rsidRPr="009F1F50" w:rsidRDefault="00BE572C" w:rsidP="009F1F50">
      <w:pPr>
        <w:pStyle w:val="ListParagraph"/>
        <w:numPr>
          <w:ilvl w:val="0"/>
          <w:numId w:val="1"/>
        </w:numPr>
        <w:tabs>
          <w:tab w:val="left" w:pos="1520"/>
        </w:tabs>
        <w:spacing w:line="0" w:lineRule="atLeast"/>
        <w:jc w:val="both"/>
        <w:rPr>
          <w:rFonts w:ascii="Arial" w:eastAsia="Arial" w:hAnsi="Arial"/>
          <w:sz w:val="24"/>
          <w:szCs w:val="24"/>
        </w:rPr>
      </w:pPr>
      <w:r w:rsidRPr="009F1F50">
        <w:rPr>
          <w:rFonts w:ascii="Arial" w:eastAsia="Arial" w:hAnsi="Arial"/>
          <w:sz w:val="24"/>
          <w:szCs w:val="24"/>
        </w:rPr>
        <w:t xml:space="preserve">Naïve Bayes </w:t>
      </w:r>
    </w:p>
    <w:p w:rsidR="00BE572C" w:rsidRPr="009F1F50" w:rsidRDefault="00BE572C" w:rsidP="009F1F50">
      <w:pPr>
        <w:spacing w:line="362" w:lineRule="auto"/>
        <w:ind w:left="432" w:right="20"/>
        <w:jc w:val="both"/>
        <w:rPr>
          <w:rFonts w:ascii="Arial" w:eastAsia="Arial" w:hAnsi="Arial"/>
          <w:sz w:val="20"/>
          <w:szCs w:val="20"/>
        </w:rPr>
      </w:pPr>
      <w:r w:rsidRPr="009F1F50">
        <w:rPr>
          <w:rFonts w:ascii="Arial" w:eastAsia="Arial" w:hAnsi="Arial"/>
          <w:sz w:val="20"/>
          <w:szCs w:val="20"/>
        </w:rPr>
        <w:t xml:space="preserve"> Naïve Bayes or Naïve Bayes classifier in a machine learning context is a classifier which uses the Bayes theorem to classify the data and it assumes that the probability of certain feature X is totally independent of another feature Y. </w:t>
      </w:r>
    </w:p>
    <w:p w:rsidR="00BE572C" w:rsidRPr="009F1F50" w:rsidRDefault="00BE572C" w:rsidP="009F1F50">
      <w:pPr>
        <w:spacing w:line="362" w:lineRule="auto"/>
        <w:ind w:left="432" w:right="20"/>
        <w:jc w:val="both"/>
        <w:rPr>
          <w:rFonts w:ascii="Arial" w:eastAsia="Arial" w:hAnsi="Arial"/>
          <w:sz w:val="20"/>
          <w:szCs w:val="20"/>
        </w:rPr>
      </w:pPr>
      <w:r w:rsidRPr="009F1F50">
        <w:rPr>
          <w:rFonts w:ascii="Arial" w:eastAsia="Arial" w:hAnsi="Arial"/>
          <w:sz w:val="20"/>
          <w:szCs w:val="20"/>
        </w:rPr>
        <w:t>There are three types of Naïve Bayes. Gaussian Naïve Bayes, Mult</w:t>
      </w:r>
      <w:r w:rsidR="00E36D88">
        <w:rPr>
          <w:rFonts w:ascii="Arial" w:eastAsia="Arial" w:hAnsi="Arial"/>
          <w:sz w:val="20"/>
          <w:szCs w:val="20"/>
        </w:rPr>
        <w:t xml:space="preserve">inomial Naïve </w:t>
      </w:r>
      <w:proofErr w:type="gramStart"/>
      <w:r w:rsidR="00E36D88">
        <w:rPr>
          <w:rFonts w:ascii="Arial" w:eastAsia="Arial" w:hAnsi="Arial"/>
          <w:sz w:val="20"/>
          <w:szCs w:val="20"/>
        </w:rPr>
        <w:t xml:space="preserve">Bayes  </w:t>
      </w:r>
      <w:r w:rsidRPr="009F1F50">
        <w:rPr>
          <w:rFonts w:ascii="Arial" w:eastAsia="Arial" w:hAnsi="Arial"/>
          <w:sz w:val="20"/>
          <w:szCs w:val="20"/>
        </w:rPr>
        <w:t>and</w:t>
      </w:r>
      <w:proofErr w:type="gramEnd"/>
      <w:r w:rsidRPr="009F1F50">
        <w:rPr>
          <w:rFonts w:ascii="Arial" w:eastAsia="Arial" w:hAnsi="Arial"/>
          <w:sz w:val="20"/>
          <w:szCs w:val="20"/>
        </w:rPr>
        <w:t xml:space="preserve"> Bernoulli Naïve Bayes. Gaussian Naïve Bayes</w:t>
      </w:r>
      <w:r w:rsidR="009F1F50">
        <w:rPr>
          <w:rFonts w:ascii="Arial" w:eastAsia="Arial" w:hAnsi="Arial"/>
          <w:sz w:val="20"/>
          <w:szCs w:val="20"/>
        </w:rPr>
        <w:t xml:space="preserve"> is used in classification prob</w:t>
      </w:r>
      <w:r w:rsidRPr="009F1F50">
        <w:rPr>
          <w:rFonts w:ascii="Arial" w:eastAsia="Arial" w:hAnsi="Arial"/>
          <w:sz w:val="20"/>
          <w:szCs w:val="20"/>
        </w:rPr>
        <w:t>lems, Multinomial Naïve Bayes is used in multinomial distributed data and Bernoulli Naïve Bayes is used in data with multivariate Bernoulli distribution.</w:t>
      </w:r>
    </w:p>
    <w:p w:rsidR="00BE572C" w:rsidRDefault="00BE572C" w:rsidP="000C4586">
      <w:pPr>
        <w:spacing w:line="362" w:lineRule="auto"/>
        <w:ind w:right="20"/>
        <w:jc w:val="both"/>
        <w:rPr>
          <w:rFonts w:ascii="Arial" w:eastAsia="Arial" w:hAnsi="Arial"/>
        </w:rPr>
      </w:pPr>
    </w:p>
    <w:p w:rsidR="00BE572C" w:rsidRDefault="00AC7277" w:rsidP="000C4586">
      <w:pPr>
        <w:pStyle w:val="ListParagraph"/>
        <w:numPr>
          <w:ilvl w:val="0"/>
          <w:numId w:val="1"/>
        </w:numPr>
        <w:spacing w:line="362" w:lineRule="auto"/>
        <w:ind w:right="20"/>
        <w:jc w:val="both"/>
        <w:rPr>
          <w:rFonts w:ascii="Arial" w:eastAsia="Arial" w:hAnsi="Arial"/>
        </w:rPr>
      </w:pPr>
      <w:r>
        <w:rPr>
          <w:rFonts w:ascii="Arial" w:eastAsia="Arial" w:hAnsi="Arial"/>
        </w:rPr>
        <w:t>Decision Tree</w:t>
      </w:r>
    </w:p>
    <w:p w:rsidR="00AC7277" w:rsidRPr="00AC7277" w:rsidRDefault="00AC7277" w:rsidP="00EC30FB">
      <w:pPr>
        <w:shd w:val="clear" w:color="auto" w:fill="FFFFFF"/>
        <w:spacing w:before="120" w:after="120" w:line="240" w:lineRule="auto"/>
        <w:ind w:left="450"/>
        <w:jc w:val="both"/>
        <w:rPr>
          <w:rFonts w:ascii="Arial" w:eastAsia="Times New Roman" w:hAnsi="Arial" w:cs="Arial"/>
          <w:color w:val="202122"/>
          <w:sz w:val="20"/>
          <w:szCs w:val="20"/>
        </w:rPr>
      </w:pPr>
      <w:r w:rsidRPr="00AC7277">
        <w:rPr>
          <w:rFonts w:ascii="Arial" w:eastAsia="Times New Roman" w:hAnsi="Arial" w:cs="Arial"/>
          <w:color w:val="202122"/>
          <w:sz w:val="20"/>
          <w:szCs w:val="20"/>
        </w:rPr>
        <w:t xml:space="preserve">A decision tree is </w:t>
      </w:r>
      <w:r w:rsidRPr="00AC7277">
        <w:rPr>
          <w:rFonts w:ascii="Arial" w:eastAsia="Times New Roman" w:hAnsi="Arial" w:cs="Arial"/>
          <w:sz w:val="20"/>
          <w:szCs w:val="20"/>
        </w:rPr>
        <w:t>a </w:t>
      </w:r>
      <w:r w:rsidRPr="00EC30FB">
        <w:rPr>
          <w:rFonts w:ascii="Arial" w:eastAsia="Times New Roman" w:hAnsi="Arial" w:cs="Arial"/>
          <w:sz w:val="20"/>
          <w:szCs w:val="20"/>
        </w:rPr>
        <w:t>flowchart</w:t>
      </w:r>
      <w:r w:rsidRPr="00AC7277">
        <w:rPr>
          <w:rFonts w:ascii="Arial" w:eastAsia="Times New Roman" w:hAnsi="Arial" w:cs="Arial"/>
          <w:color w:val="202122"/>
          <w:sz w:val="20"/>
          <w:szCs w:val="20"/>
        </w:rPr>
        <w:t>-like structure in which each internal node represents a "test" on an attribute, each branch represents the outcome of the test, and each leaf</w:t>
      </w:r>
      <w:r w:rsidR="00E36D88">
        <w:rPr>
          <w:rFonts w:ascii="Arial" w:eastAsia="Times New Roman" w:hAnsi="Arial" w:cs="Arial"/>
          <w:color w:val="202122"/>
          <w:sz w:val="20"/>
          <w:szCs w:val="20"/>
        </w:rPr>
        <w:t xml:space="preserve"> node represents a class label i.e. </w:t>
      </w:r>
      <w:r w:rsidRPr="00AC7277">
        <w:rPr>
          <w:rFonts w:ascii="Arial" w:eastAsia="Times New Roman" w:hAnsi="Arial" w:cs="Arial"/>
          <w:color w:val="202122"/>
          <w:sz w:val="20"/>
          <w:szCs w:val="20"/>
        </w:rPr>
        <w:t>decision taken after c</w:t>
      </w:r>
      <w:r w:rsidR="00E36D88">
        <w:rPr>
          <w:rFonts w:ascii="Arial" w:eastAsia="Times New Roman" w:hAnsi="Arial" w:cs="Arial"/>
          <w:color w:val="202122"/>
          <w:sz w:val="20"/>
          <w:szCs w:val="20"/>
        </w:rPr>
        <w:t>omputing all attributes</w:t>
      </w:r>
      <w:r w:rsidRPr="00AC7277">
        <w:rPr>
          <w:rFonts w:ascii="Arial" w:eastAsia="Times New Roman" w:hAnsi="Arial" w:cs="Arial"/>
          <w:color w:val="202122"/>
          <w:sz w:val="20"/>
          <w:szCs w:val="20"/>
        </w:rPr>
        <w:t>. The paths from root to leaf represent classification rules.</w:t>
      </w:r>
    </w:p>
    <w:p w:rsidR="00AC7277" w:rsidRPr="00AC7277" w:rsidRDefault="00AC7277" w:rsidP="00EC30FB">
      <w:pPr>
        <w:shd w:val="clear" w:color="auto" w:fill="FFFFFF"/>
        <w:spacing w:before="120" w:after="120" w:line="240" w:lineRule="auto"/>
        <w:ind w:left="450"/>
        <w:jc w:val="both"/>
        <w:rPr>
          <w:rFonts w:ascii="Arial" w:eastAsia="Times New Roman" w:hAnsi="Arial" w:cs="Arial"/>
          <w:color w:val="202122"/>
          <w:sz w:val="20"/>
          <w:szCs w:val="20"/>
        </w:rPr>
      </w:pPr>
      <w:r w:rsidRPr="00AC7277">
        <w:rPr>
          <w:rFonts w:ascii="Arial" w:eastAsia="Times New Roman" w:hAnsi="Arial" w:cs="Arial"/>
          <w:color w:val="202122"/>
          <w:sz w:val="20"/>
          <w:szCs w:val="20"/>
        </w:rPr>
        <w:lastRenderedPageBreak/>
        <w:t>In </w:t>
      </w:r>
      <w:r w:rsidRPr="00EC30FB">
        <w:rPr>
          <w:rFonts w:ascii="Arial" w:eastAsia="Times New Roman" w:hAnsi="Arial" w:cs="Arial"/>
          <w:sz w:val="20"/>
          <w:szCs w:val="20"/>
        </w:rPr>
        <w:t>decision analysis</w:t>
      </w:r>
      <w:r w:rsidRPr="00AC7277">
        <w:rPr>
          <w:rFonts w:ascii="Arial" w:eastAsia="Times New Roman" w:hAnsi="Arial" w:cs="Arial"/>
          <w:color w:val="202122"/>
          <w:sz w:val="20"/>
          <w:szCs w:val="20"/>
        </w:rPr>
        <w:t>, a decision tree and the closely related </w:t>
      </w:r>
      <w:hyperlink r:id="rId8" w:tooltip="Influence diagram" w:history="1">
        <w:r w:rsidRPr="00EC30FB">
          <w:rPr>
            <w:rFonts w:ascii="Arial" w:eastAsia="Times New Roman" w:hAnsi="Arial" w:cs="Arial"/>
            <w:sz w:val="20"/>
            <w:szCs w:val="20"/>
          </w:rPr>
          <w:t>influence diagram</w:t>
        </w:r>
      </w:hyperlink>
      <w:r w:rsidRPr="00AC7277">
        <w:rPr>
          <w:rFonts w:ascii="Arial" w:eastAsia="Times New Roman" w:hAnsi="Arial" w:cs="Arial"/>
          <w:color w:val="202122"/>
          <w:sz w:val="20"/>
          <w:szCs w:val="20"/>
        </w:rPr>
        <w:t> are used as a visual and analytical decision support tool, where the </w:t>
      </w:r>
      <w:hyperlink r:id="rId9" w:tooltip="Expected value" w:history="1">
        <w:r w:rsidRPr="00EC30FB">
          <w:rPr>
            <w:rFonts w:ascii="Arial" w:eastAsia="Times New Roman" w:hAnsi="Arial" w:cs="Arial"/>
            <w:sz w:val="20"/>
            <w:szCs w:val="20"/>
          </w:rPr>
          <w:t>expected values</w:t>
        </w:r>
      </w:hyperlink>
      <w:r w:rsidRPr="00AC7277">
        <w:rPr>
          <w:rFonts w:ascii="Arial" w:eastAsia="Times New Roman" w:hAnsi="Arial" w:cs="Arial"/>
          <w:color w:val="202122"/>
          <w:sz w:val="20"/>
          <w:szCs w:val="20"/>
        </w:rPr>
        <w:t> (or </w:t>
      </w:r>
      <w:hyperlink r:id="rId10" w:tooltip="Expected utility" w:history="1">
        <w:r w:rsidRPr="00EC30FB">
          <w:rPr>
            <w:rFonts w:ascii="Arial" w:eastAsia="Times New Roman" w:hAnsi="Arial" w:cs="Arial"/>
            <w:sz w:val="20"/>
            <w:szCs w:val="20"/>
          </w:rPr>
          <w:t>expected utility</w:t>
        </w:r>
      </w:hyperlink>
      <w:r w:rsidRPr="00AC7277">
        <w:rPr>
          <w:rFonts w:ascii="Arial" w:eastAsia="Times New Roman" w:hAnsi="Arial" w:cs="Arial"/>
          <w:color w:val="202122"/>
          <w:sz w:val="20"/>
          <w:szCs w:val="20"/>
        </w:rPr>
        <w:t>) of competing alternatives are calculated.</w:t>
      </w:r>
    </w:p>
    <w:p w:rsidR="00AC7277" w:rsidRPr="00AC7277" w:rsidRDefault="00E36D88" w:rsidP="00E36D88">
      <w:pPr>
        <w:shd w:val="clear" w:color="auto" w:fill="FFFFFF"/>
        <w:spacing w:before="120" w:after="120" w:line="240" w:lineRule="auto"/>
        <w:ind w:left="720"/>
        <w:jc w:val="both"/>
        <w:rPr>
          <w:rFonts w:ascii="Arial" w:eastAsia="Times New Roman" w:hAnsi="Arial" w:cs="Arial"/>
          <w:color w:val="202122"/>
          <w:sz w:val="20"/>
          <w:szCs w:val="20"/>
        </w:rPr>
      </w:pPr>
      <w:r>
        <w:rPr>
          <w:rFonts w:ascii="Arial" w:eastAsia="Times New Roman" w:hAnsi="Arial" w:cs="Arial"/>
          <w:color w:val="202122"/>
          <w:sz w:val="20"/>
          <w:szCs w:val="20"/>
        </w:rPr>
        <w:t xml:space="preserve"> </w:t>
      </w:r>
      <w:r w:rsidR="00AC7277" w:rsidRPr="00AC7277">
        <w:rPr>
          <w:rFonts w:ascii="Arial" w:eastAsia="Times New Roman" w:hAnsi="Arial" w:cs="Arial"/>
          <w:color w:val="202122"/>
          <w:sz w:val="20"/>
          <w:szCs w:val="20"/>
        </w:rPr>
        <w:t>A decision tree consists of three types of nodes</w:t>
      </w:r>
      <w:r w:rsidRPr="00AC7277">
        <w:rPr>
          <w:rFonts w:ascii="Arial" w:eastAsia="Times New Roman" w:hAnsi="Arial" w:cs="Arial"/>
          <w:color w:val="202122"/>
          <w:sz w:val="20"/>
          <w:szCs w:val="20"/>
        </w:rPr>
        <w:t>:</w:t>
      </w:r>
      <w:r>
        <w:rPr>
          <w:rFonts w:ascii="Arial" w:eastAsia="Times New Roman" w:hAnsi="Arial" w:cs="Arial"/>
          <w:color w:val="0B0080"/>
          <w:sz w:val="20"/>
          <w:szCs w:val="20"/>
          <w:u w:val="single"/>
          <w:vertAlign w:val="superscript"/>
        </w:rPr>
        <w:t xml:space="preserve"> </w:t>
      </w:r>
    </w:p>
    <w:p w:rsidR="00AC7277" w:rsidRPr="00AC7277" w:rsidRDefault="00AC7277" w:rsidP="00EC30FB">
      <w:pPr>
        <w:numPr>
          <w:ilvl w:val="0"/>
          <w:numId w:val="4"/>
        </w:numPr>
        <w:shd w:val="clear" w:color="auto" w:fill="FFFFFF"/>
        <w:tabs>
          <w:tab w:val="clear" w:pos="720"/>
          <w:tab w:val="num" w:pos="1170"/>
        </w:tabs>
        <w:spacing w:before="100" w:beforeAutospacing="1" w:after="24" w:line="240" w:lineRule="auto"/>
        <w:ind w:left="1218"/>
        <w:jc w:val="both"/>
        <w:rPr>
          <w:rFonts w:ascii="Arial" w:eastAsia="Times New Roman" w:hAnsi="Arial" w:cs="Arial"/>
          <w:color w:val="202122"/>
          <w:sz w:val="20"/>
          <w:szCs w:val="20"/>
        </w:rPr>
      </w:pPr>
      <w:r w:rsidRPr="00AC7277">
        <w:rPr>
          <w:rFonts w:ascii="Arial" w:eastAsia="Times New Roman" w:hAnsi="Arial" w:cs="Arial"/>
          <w:color w:val="202122"/>
          <w:sz w:val="20"/>
          <w:szCs w:val="20"/>
        </w:rPr>
        <w:t xml:space="preserve">Decision nodes </w:t>
      </w:r>
    </w:p>
    <w:p w:rsidR="00E36D88" w:rsidRDefault="00AC7277" w:rsidP="00E36D88">
      <w:pPr>
        <w:numPr>
          <w:ilvl w:val="0"/>
          <w:numId w:val="4"/>
        </w:numPr>
        <w:shd w:val="clear" w:color="auto" w:fill="FFFFFF"/>
        <w:tabs>
          <w:tab w:val="clear" w:pos="720"/>
          <w:tab w:val="num" w:pos="1170"/>
        </w:tabs>
        <w:spacing w:before="100" w:beforeAutospacing="1" w:after="24" w:line="240" w:lineRule="auto"/>
        <w:ind w:left="1218"/>
        <w:jc w:val="both"/>
        <w:rPr>
          <w:rFonts w:ascii="Arial" w:eastAsia="Times New Roman" w:hAnsi="Arial" w:cs="Arial"/>
          <w:color w:val="202122"/>
          <w:sz w:val="20"/>
          <w:szCs w:val="20"/>
        </w:rPr>
      </w:pPr>
      <w:r w:rsidRPr="00AC7277">
        <w:rPr>
          <w:rFonts w:ascii="Arial" w:eastAsia="Times New Roman" w:hAnsi="Arial" w:cs="Arial"/>
          <w:color w:val="202122"/>
          <w:sz w:val="20"/>
          <w:szCs w:val="20"/>
        </w:rPr>
        <w:t xml:space="preserve">Chance nodes </w:t>
      </w:r>
    </w:p>
    <w:p w:rsidR="00E36D88" w:rsidRPr="00E36D88" w:rsidRDefault="00E36D88" w:rsidP="00E36D88">
      <w:pPr>
        <w:numPr>
          <w:ilvl w:val="0"/>
          <w:numId w:val="4"/>
        </w:numPr>
        <w:shd w:val="clear" w:color="auto" w:fill="FFFFFF"/>
        <w:tabs>
          <w:tab w:val="clear" w:pos="720"/>
          <w:tab w:val="num" w:pos="1170"/>
        </w:tabs>
        <w:spacing w:before="100" w:beforeAutospacing="1" w:after="24" w:line="240" w:lineRule="auto"/>
        <w:ind w:left="1218"/>
        <w:jc w:val="both"/>
        <w:rPr>
          <w:rFonts w:ascii="Arial" w:eastAsia="Times New Roman" w:hAnsi="Arial" w:cs="Arial"/>
          <w:color w:val="202122"/>
          <w:sz w:val="20"/>
          <w:szCs w:val="20"/>
        </w:rPr>
      </w:pPr>
      <w:r w:rsidRPr="00E36D88">
        <w:rPr>
          <w:rFonts w:ascii="Arial" w:eastAsia="Times New Roman" w:hAnsi="Arial" w:cs="Arial"/>
          <w:color w:val="202122"/>
          <w:sz w:val="20"/>
          <w:szCs w:val="20"/>
        </w:rPr>
        <w:t xml:space="preserve"> </w:t>
      </w:r>
      <w:r w:rsidR="00AC7277" w:rsidRPr="00E36D88">
        <w:rPr>
          <w:rFonts w:ascii="Arial" w:eastAsia="Times New Roman" w:hAnsi="Arial" w:cs="Arial"/>
          <w:color w:val="202122"/>
          <w:sz w:val="20"/>
          <w:szCs w:val="20"/>
        </w:rPr>
        <w:t>End nodes</w:t>
      </w:r>
    </w:p>
    <w:p w:rsidR="00AC7277" w:rsidRPr="00E36D88" w:rsidRDefault="00AC7277" w:rsidP="00E36D88">
      <w:pPr>
        <w:shd w:val="clear" w:color="auto" w:fill="FFFFFF"/>
        <w:spacing w:before="100" w:beforeAutospacing="1" w:after="120" w:line="240" w:lineRule="auto"/>
        <w:ind w:left="450"/>
        <w:jc w:val="both"/>
        <w:rPr>
          <w:rFonts w:ascii="Arial" w:eastAsia="Times New Roman" w:hAnsi="Arial" w:cs="Arial"/>
          <w:color w:val="202122"/>
          <w:sz w:val="20"/>
          <w:szCs w:val="20"/>
        </w:rPr>
      </w:pPr>
      <w:r w:rsidRPr="00E36D88">
        <w:rPr>
          <w:rFonts w:ascii="Arial" w:eastAsia="Times New Roman" w:hAnsi="Arial" w:cs="Arial"/>
          <w:color w:val="202122"/>
          <w:sz w:val="20"/>
          <w:szCs w:val="20"/>
        </w:rPr>
        <w:t xml:space="preserve"> Decision trees are commonly used in </w:t>
      </w:r>
      <w:hyperlink r:id="rId11" w:tooltip="Operations research" w:history="1">
        <w:r w:rsidRPr="00E36D88">
          <w:rPr>
            <w:rFonts w:ascii="Arial" w:eastAsia="Times New Roman" w:hAnsi="Arial" w:cs="Arial"/>
            <w:sz w:val="20"/>
            <w:szCs w:val="20"/>
          </w:rPr>
          <w:t>operations research</w:t>
        </w:r>
      </w:hyperlink>
      <w:r w:rsidRPr="00E36D88">
        <w:rPr>
          <w:rFonts w:ascii="Arial" w:eastAsia="Times New Roman" w:hAnsi="Arial" w:cs="Arial"/>
          <w:sz w:val="20"/>
          <w:szCs w:val="20"/>
        </w:rPr>
        <w:t> and </w:t>
      </w:r>
      <w:hyperlink r:id="rId12" w:tooltip="Operations management" w:history="1">
        <w:r w:rsidRPr="00E36D88">
          <w:rPr>
            <w:rFonts w:ascii="Arial" w:eastAsia="Times New Roman" w:hAnsi="Arial" w:cs="Arial"/>
            <w:sz w:val="20"/>
            <w:szCs w:val="20"/>
          </w:rPr>
          <w:t>operations management</w:t>
        </w:r>
      </w:hyperlink>
      <w:r w:rsidR="00E36D88">
        <w:rPr>
          <w:rFonts w:ascii="Arial" w:eastAsia="Times New Roman" w:hAnsi="Arial" w:cs="Arial"/>
          <w:color w:val="202122"/>
          <w:sz w:val="20"/>
          <w:szCs w:val="20"/>
        </w:rPr>
        <w:t>.  I</w:t>
      </w:r>
      <w:r w:rsidRPr="00E36D88">
        <w:rPr>
          <w:rFonts w:ascii="Arial" w:eastAsia="Times New Roman" w:hAnsi="Arial" w:cs="Arial"/>
          <w:color w:val="202122"/>
          <w:sz w:val="20"/>
          <w:szCs w:val="20"/>
        </w:rPr>
        <w:t>n practice, decisions have to be taken online with no recall under incomplete knowledge, a decision tree should be paralleled by a </w:t>
      </w:r>
      <w:hyperlink r:id="rId13" w:tooltip="Probability" w:history="1">
        <w:r w:rsidRPr="00E36D88">
          <w:rPr>
            <w:rFonts w:ascii="Arial" w:eastAsia="Times New Roman" w:hAnsi="Arial" w:cs="Arial"/>
            <w:sz w:val="20"/>
            <w:szCs w:val="20"/>
          </w:rPr>
          <w:t>probability</w:t>
        </w:r>
      </w:hyperlink>
      <w:r w:rsidRPr="00E36D88">
        <w:rPr>
          <w:rFonts w:ascii="Arial" w:eastAsia="Times New Roman" w:hAnsi="Arial" w:cs="Arial"/>
          <w:sz w:val="20"/>
          <w:szCs w:val="20"/>
        </w:rPr>
        <w:t> </w:t>
      </w:r>
      <w:r w:rsidRPr="00E36D88">
        <w:rPr>
          <w:rFonts w:ascii="Arial" w:eastAsia="Times New Roman" w:hAnsi="Arial" w:cs="Arial"/>
          <w:color w:val="202122"/>
          <w:sz w:val="20"/>
          <w:szCs w:val="20"/>
        </w:rPr>
        <w:t>model as a best choice model or online selection model </w:t>
      </w:r>
      <w:hyperlink r:id="rId14" w:tooltip="Algorithm" w:history="1">
        <w:r w:rsidRPr="00E36D88">
          <w:rPr>
            <w:rFonts w:ascii="Arial" w:eastAsia="Times New Roman" w:hAnsi="Arial" w:cs="Arial"/>
            <w:sz w:val="20"/>
            <w:szCs w:val="20"/>
          </w:rPr>
          <w:t>algorithm</w:t>
        </w:r>
      </w:hyperlink>
      <w:r w:rsidR="00EC30FB" w:rsidRPr="00E36D88">
        <w:rPr>
          <w:rFonts w:ascii="Arial" w:eastAsia="Times New Roman" w:hAnsi="Arial" w:cs="Arial"/>
          <w:color w:val="202122"/>
          <w:sz w:val="20"/>
          <w:szCs w:val="20"/>
        </w:rPr>
        <w:t>. Another us</w:t>
      </w:r>
      <w:r w:rsidRPr="00E36D88">
        <w:rPr>
          <w:rFonts w:ascii="Arial" w:eastAsia="Times New Roman" w:hAnsi="Arial" w:cs="Arial"/>
          <w:color w:val="202122"/>
          <w:sz w:val="20"/>
          <w:szCs w:val="20"/>
        </w:rPr>
        <w:t xml:space="preserve"> of decision trees is as a descriptive means for calculating </w:t>
      </w:r>
      <w:hyperlink r:id="rId15" w:tooltip="Conditional probability" w:history="1">
        <w:r w:rsidRPr="00E36D88">
          <w:rPr>
            <w:rFonts w:ascii="Arial" w:eastAsia="Times New Roman" w:hAnsi="Arial" w:cs="Arial"/>
            <w:sz w:val="20"/>
            <w:szCs w:val="20"/>
          </w:rPr>
          <w:t>conditional probabilities</w:t>
        </w:r>
      </w:hyperlink>
      <w:r w:rsidRPr="00E36D88">
        <w:rPr>
          <w:rFonts w:ascii="Arial" w:eastAsia="Times New Roman" w:hAnsi="Arial" w:cs="Arial"/>
          <w:sz w:val="20"/>
          <w:szCs w:val="20"/>
        </w:rPr>
        <w:t>.</w:t>
      </w:r>
    </w:p>
    <w:p w:rsidR="00AC7277" w:rsidRDefault="00AC7277" w:rsidP="000C4586">
      <w:pPr>
        <w:pStyle w:val="ListParagraph"/>
        <w:spacing w:line="362" w:lineRule="auto"/>
        <w:ind w:right="20"/>
        <w:jc w:val="both"/>
        <w:rPr>
          <w:rFonts w:ascii="Arial" w:eastAsia="Arial" w:hAnsi="Arial"/>
        </w:rPr>
      </w:pPr>
    </w:p>
    <w:p w:rsidR="00EC30FB" w:rsidRDefault="00EC30FB" w:rsidP="000C4586">
      <w:pPr>
        <w:pStyle w:val="ListParagraph"/>
        <w:spacing w:line="362" w:lineRule="auto"/>
        <w:ind w:right="20"/>
        <w:jc w:val="both"/>
        <w:rPr>
          <w:rFonts w:ascii="Arial" w:eastAsia="Arial" w:hAnsi="Arial"/>
        </w:rPr>
      </w:pPr>
    </w:p>
    <w:p w:rsidR="00AC7277" w:rsidRPr="00EC30FB" w:rsidRDefault="00AC7277" w:rsidP="000C4586">
      <w:pPr>
        <w:pStyle w:val="ListParagraph"/>
        <w:numPr>
          <w:ilvl w:val="0"/>
          <w:numId w:val="1"/>
        </w:numPr>
        <w:spacing w:line="362" w:lineRule="auto"/>
        <w:ind w:right="20"/>
        <w:jc w:val="both"/>
        <w:rPr>
          <w:rFonts w:ascii="Arial" w:eastAsia="Arial" w:hAnsi="Arial"/>
          <w:sz w:val="24"/>
          <w:szCs w:val="24"/>
        </w:rPr>
      </w:pPr>
      <w:r w:rsidRPr="00EC30FB">
        <w:rPr>
          <w:rFonts w:ascii="Arial" w:eastAsia="Arial" w:hAnsi="Arial"/>
          <w:sz w:val="24"/>
          <w:szCs w:val="24"/>
        </w:rPr>
        <w:t>Logistic Regression</w:t>
      </w:r>
    </w:p>
    <w:p w:rsidR="00413EAC" w:rsidRPr="00EC30FB" w:rsidRDefault="002A7FB2" w:rsidP="000C4586">
      <w:pPr>
        <w:pStyle w:val="NormalWeb"/>
        <w:shd w:val="clear" w:color="auto" w:fill="FFFFFF"/>
        <w:spacing w:before="0" w:beforeAutospacing="0" w:after="0" w:afterAutospacing="0"/>
        <w:ind w:left="360"/>
        <w:jc w:val="both"/>
        <w:textAlignment w:val="baseline"/>
        <w:rPr>
          <w:rFonts w:ascii="Arial" w:hAnsi="Arial" w:cs="Arial"/>
          <w:color w:val="333333"/>
          <w:sz w:val="20"/>
          <w:szCs w:val="20"/>
        </w:rPr>
      </w:pPr>
      <w:hyperlink r:id="rId16" w:tooltip="Logistic Regression" w:history="1">
        <w:r w:rsidR="00413EAC" w:rsidRPr="00EC30FB">
          <w:rPr>
            <w:rStyle w:val="Hyperlink"/>
            <w:rFonts w:ascii="Arial" w:hAnsi="Arial" w:cs="Arial"/>
            <w:bCs/>
            <w:color w:val="auto"/>
            <w:sz w:val="20"/>
            <w:szCs w:val="20"/>
            <w:u w:val="none"/>
            <w:bdr w:val="none" w:sz="0" w:space="0" w:color="auto" w:frame="1"/>
          </w:rPr>
          <w:t>Logistic regression</w:t>
        </w:r>
      </w:hyperlink>
      <w:r w:rsidR="00413EAC" w:rsidRPr="00EC30FB">
        <w:rPr>
          <w:rFonts w:ascii="Arial" w:hAnsi="Arial" w:cs="Arial"/>
          <w:sz w:val="20"/>
          <w:szCs w:val="20"/>
        </w:rPr>
        <w:t> </w:t>
      </w:r>
      <w:r w:rsidR="00413EAC" w:rsidRPr="00EC30FB">
        <w:rPr>
          <w:rFonts w:ascii="Arial" w:hAnsi="Arial" w:cs="Arial"/>
          <w:color w:val="333333"/>
          <w:sz w:val="20"/>
          <w:szCs w:val="20"/>
        </w:rPr>
        <w:t>is the appropriate regression analysis to conduct when the dependent variable is dichotomous (binary).  Like all regression analyses, the logistic regression is a predictive analysis.  Logistic regress</w:t>
      </w:r>
      <w:r w:rsidR="00E36D88">
        <w:rPr>
          <w:rFonts w:ascii="Arial" w:hAnsi="Arial" w:cs="Arial"/>
          <w:color w:val="333333"/>
          <w:sz w:val="20"/>
          <w:szCs w:val="20"/>
        </w:rPr>
        <w:t xml:space="preserve">ion is used to describe </w:t>
      </w:r>
      <w:proofErr w:type="gramStart"/>
      <w:r w:rsidR="00E36D88">
        <w:rPr>
          <w:rFonts w:ascii="Arial" w:hAnsi="Arial" w:cs="Arial"/>
          <w:color w:val="333333"/>
          <w:sz w:val="20"/>
          <w:szCs w:val="20"/>
        </w:rPr>
        <w:t>data .</w:t>
      </w:r>
      <w:proofErr w:type="gramEnd"/>
      <w:r w:rsidR="00E36D88">
        <w:rPr>
          <w:rFonts w:ascii="Arial" w:hAnsi="Arial" w:cs="Arial"/>
          <w:color w:val="333333"/>
          <w:sz w:val="20"/>
          <w:szCs w:val="20"/>
        </w:rPr>
        <w:t xml:space="preserve"> It </w:t>
      </w:r>
      <w:r w:rsidR="00413EAC" w:rsidRPr="00EC30FB">
        <w:rPr>
          <w:rFonts w:ascii="Arial" w:hAnsi="Arial" w:cs="Arial"/>
          <w:color w:val="333333"/>
          <w:sz w:val="20"/>
          <w:szCs w:val="20"/>
        </w:rPr>
        <w:t>explain</w:t>
      </w:r>
      <w:r w:rsidR="00E36D88">
        <w:rPr>
          <w:rFonts w:ascii="Arial" w:hAnsi="Arial" w:cs="Arial"/>
          <w:color w:val="333333"/>
          <w:sz w:val="20"/>
          <w:szCs w:val="20"/>
        </w:rPr>
        <w:t>s</w:t>
      </w:r>
      <w:r w:rsidR="00413EAC" w:rsidRPr="00EC30FB">
        <w:rPr>
          <w:rFonts w:ascii="Arial" w:hAnsi="Arial" w:cs="Arial"/>
          <w:color w:val="333333"/>
          <w:sz w:val="20"/>
          <w:szCs w:val="20"/>
        </w:rPr>
        <w:t xml:space="preserve"> the relationship between one dependent binary variable and one or more nominal, ordinal, interval or ratio-level independent variables.</w:t>
      </w:r>
    </w:p>
    <w:p w:rsidR="00513803" w:rsidRPr="00EC30FB" w:rsidRDefault="00513803" w:rsidP="000C4586">
      <w:pPr>
        <w:pStyle w:val="NormalWeb"/>
        <w:shd w:val="clear" w:color="auto" w:fill="FFFFFF"/>
        <w:spacing w:before="0" w:beforeAutospacing="0" w:after="0" w:afterAutospacing="0"/>
        <w:ind w:left="360"/>
        <w:jc w:val="both"/>
        <w:textAlignment w:val="baseline"/>
        <w:rPr>
          <w:rFonts w:ascii="Arial" w:hAnsi="Arial" w:cs="Arial"/>
          <w:noProof/>
          <w:color w:val="333333"/>
          <w:sz w:val="20"/>
          <w:szCs w:val="20"/>
        </w:rPr>
      </w:pPr>
    </w:p>
    <w:p w:rsidR="00413EAC" w:rsidRDefault="00413EAC" w:rsidP="000C4586">
      <w:pPr>
        <w:pStyle w:val="NormalWeb"/>
        <w:shd w:val="clear" w:color="auto" w:fill="FFFFFF"/>
        <w:spacing w:before="0" w:beforeAutospacing="0" w:after="0" w:afterAutospacing="0"/>
        <w:ind w:left="360"/>
        <w:jc w:val="both"/>
        <w:textAlignment w:val="baseline"/>
        <w:rPr>
          <w:rFonts w:ascii="Helvetica" w:hAnsi="Helvetica" w:cs="Helvetica"/>
          <w:color w:val="333333"/>
          <w:sz w:val="23"/>
          <w:szCs w:val="23"/>
        </w:rPr>
      </w:pPr>
    </w:p>
    <w:p w:rsidR="00413EAC" w:rsidRPr="00EC30FB" w:rsidRDefault="00EC30FB" w:rsidP="00EC30FB">
      <w:pPr>
        <w:pStyle w:val="NormalWeb"/>
        <w:shd w:val="clear" w:color="auto" w:fill="FFFFFF"/>
        <w:spacing w:before="0" w:beforeAutospacing="0" w:after="0" w:afterAutospacing="0"/>
        <w:jc w:val="both"/>
        <w:textAlignment w:val="baseline"/>
        <w:rPr>
          <w:rFonts w:ascii="Arial" w:hAnsi="Arial" w:cs="Arial"/>
        </w:rPr>
      </w:pPr>
      <w:r w:rsidRPr="00EC30FB">
        <w:rPr>
          <w:rFonts w:ascii="Arial" w:hAnsi="Arial" w:cs="Arial"/>
        </w:rPr>
        <w:t>III. Comparative Analysis</w:t>
      </w:r>
    </w:p>
    <w:p w:rsidR="00F2030B" w:rsidRDefault="00513803" w:rsidP="00F2030B">
      <w:pPr>
        <w:pStyle w:val="NormalWeb"/>
        <w:shd w:val="clear" w:color="auto" w:fill="FFFFFF"/>
        <w:spacing w:before="0" w:beforeAutospacing="0" w:after="0" w:afterAutospacing="0"/>
        <w:ind w:left="360"/>
        <w:jc w:val="both"/>
        <w:textAlignment w:val="baseline"/>
        <w:rPr>
          <w:rFonts w:ascii="Arial" w:hAnsi="Arial" w:cs="Arial"/>
          <w:sz w:val="20"/>
          <w:szCs w:val="20"/>
        </w:rPr>
      </w:pPr>
      <w:r w:rsidRPr="00EC30FB">
        <w:rPr>
          <w:rFonts w:ascii="Arial" w:hAnsi="Arial" w:cs="Arial"/>
          <w:sz w:val="20"/>
          <w:szCs w:val="20"/>
        </w:rPr>
        <w:t xml:space="preserve">Applying the above six proposed algorithms on our machine learning model with given datasets we get the </w:t>
      </w:r>
      <w:r w:rsidR="00725069" w:rsidRPr="00EC30FB">
        <w:rPr>
          <w:rFonts w:ascii="Arial" w:hAnsi="Arial" w:cs="Arial"/>
          <w:sz w:val="20"/>
          <w:szCs w:val="20"/>
        </w:rPr>
        <w:t>accuracy</w:t>
      </w:r>
      <w:r w:rsidRPr="00EC30FB">
        <w:rPr>
          <w:rFonts w:ascii="Arial" w:hAnsi="Arial" w:cs="Arial"/>
          <w:sz w:val="20"/>
          <w:szCs w:val="20"/>
        </w:rPr>
        <w:t xml:space="preserve"> </w:t>
      </w:r>
    </w:p>
    <w:p w:rsidR="00F2030B" w:rsidRDefault="00F2030B"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F2030B" w:rsidRDefault="00F2030B" w:rsidP="000C4586">
      <w:pPr>
        <w:pStyle w:val="NormalWeb"/>
        <w:shd w:val="clear" w:color="auto" w:fill="FFFFFF"/>
        <w:spacing w:before="0" w:beforeAutospacing="0" w:after="0" w:afterAutospacing="0"/>
        <w:ind w:left="360"/>
        <w:jc w:val="both"/>
        <w:textAlignment w:val="baseline"/>
        <w:rPr>
          <w:rFonts w:ascii="Arial" w:hAnsi="Arial" w:cs="Arial"/>
          <w:noProof/>
          <w:sz w:val="20"/>
          <w:szCs w:val="20"/>
        </w:rPr>
      </w:pPr>
    </w:p>
    <w:p w:rsidR="00426FBC" w:rsidRDefault="00426FBC" w:rsidP="000C4586">
      <w:pPr>
        <w:pStyle w:val="NormalWeb"/>
        <w:shd w:val="clear" w:color="auto" w:fill="FFFFFF"/>
        <w:spacing w:before="0" w:beforeAutospacing="0" w:after="0" w:afterAutospacing="0"/>
        <w:ind w:left="360"/>
        <w:jc w:val="both"/>
        <w:textAlignment w:val="baseline"/>
        <w:rPr>
          <w:rFonts w:ascii="Arial" w:hAnsi="Arial" w:cs="Arial"/>
          <w:noProof/>
          <w:sz w:val="20"/>
          <w:szCs w:val="20"/>
        </w:rPr>
      </w:pPr>
      <w:r>
        <w:rPr>
          <w:rFonts w:ascii="Arial" w:hAnsi="Arial" w:cs="Arial"/>
          <w:noProof/>
          <w:sz w:val="20"/>
          <w:szCs w:val="20"/>
        </w:rPr>
        <w:t xml:space="preserve">The  accurary for disease detaset one is </w:t>
      </w:r>
    </w:p>
    <w:p w:rsidR="00426FBC" w:rsidRDefault="00426FBC" w:rsidP="00426FBC">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Logistic Regression  :81.25%</w:t>
      </w:r>
    </w:p>
    <w:p w:rsidR="00426FBC" w:rsidRDefault="00426FBC" w:rsidP="00426FBC">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Naïve Bays :82,25%</w:t>
      </w:r>
    </w:p>
    <w:p w:rsidR="00426FBC" w:rsidRDefault="00426FBC" w:rsidP="00426FBC">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Support vector Mechanism : 81.2%</w:t>
      </w:r>
    </w:p>
    <w:p w:rsidR="00426FBC" w:rsidRDefault="00426FBC" w:rsidP="00426FBC">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K-Nearest Neighbour :64.5%</w:t>
      </w:r>
    </w:p>
    <w:p w:rsidR="00426FBC" w:rsidRDefault="00426FBC" w:rsidP="00426FBC">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Desion Tree: 81%</w:t>
      </w:r>
    </w:p>
    <w:p w:rsidR="00426FBC" w:rsidRDefault="00426FBC" w:rsidP="00426FBC">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Random Forest: 87.2%</w:t>
      </w:r>
    </w:p>
    <w:p w:rsidR="00426FBC" w:rsidRDefault="00426FBC" w:rsidP="000C4586">
      <w:pPr>
        <w:pStyle w:val="NormalWeb"/>
        <w:shd w:val="clear" w:color="auto" w:fill="FFFFFF"/>
        <w:spacing w:before="0" w:beforeAutospacing="0" w:after="0" w:afterAutospacing="0"/>
        <w:ind w:left="360"/>
        <w:jc w:val="both"/>
        <w:textAlignment w:val="baseline"/>
        <w:rPr>
          <w:rFonts w:ascii="Arial" w:hAnsi="Arial" w:cs="Arial"/>
          <w:noProof/>
          <w:sz w:val="20"/>
          <w:szCs w:val="20"/>
        </w:rPr>
      </w:pPr>
      <w:r>
        <w:rPr>
          <w:rFonts w:ascii="Arial" w:hAnsi="Arial" w:cs="Arial"/>
          <w:noProof/>
          <w:sz w:val="20"/>
          <w:szCs w:val="20"/>
        </w:rPr>
        <w:t xml:space="preserve">   </w:t>
      </w:r>
    </w:p>
    <w:p w:rsidR="00426FBC" w:rsidRDefault="00426FBC" w:rsidP="000C4586">
      <w:pPr>
        <w:pStyle w:val="NormalWeb"/>
        <w:shd w:val="clear" w:color="auto" w:fill="FFFFFF"/>
        <w:spacing w:before="0" w:beforeAutospacing="0" w:after="0" w:afterAutospacing="0"/>
        <w:ind w:left="360"/>
        <w:jc w:val="both"/>
        <w:textAlignment w:val="baseline"/>
        <w:rPr>
          <w:rFonts w:ascii="Arial" w:hAnsi="Arial" w:cs="Arial"/>
          <w:noProof/>
          <w:sz w:val="20"/>
          <w:szCs w:val="20"/>
          <w:vertAlign w:val="subscript"/>
        </w:rPr>
      </w:pPr>
    </w:p>
    <w:p w:rsidR="00F2030B" w:rsidRDefault="00F2030B"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r w:rsidRPr="00F2030B">
        <w:rPr>
          <w:rFonts w:ascii="Arial" w:hAnsi="Arial" w:cs="Arial"/>
          <w:noProof/>
          <w:sz w:val="20"/>
          <w:szCs w:val="20"/>
          <w:vertAlign w:val="subscript"/>
        </w:rPr>
        <w:drawing>
          <wp:inline distT="0" distB="0" distL="0" distR="0">
            <wp:extent cx="4848131" cy="2288540"/>
            <wp:effectExtent l="0" t="0" r="0" b="0"/>
            <wp:docPr id="10" name="Picture 10" descr="C:\Users\M1057647\Downloads\IMG-20200612-WA000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1057647\Downloads\IMG-20200612-WA0005 (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944" t="27133" r="17120" b="14333"/>
                    <a:stretch/>
                  </pic:blipFill>
                  <pic:spPr bwMode="auto">
                    <a:xfrm>
                      <a:off x="0" y="0"/>
                      <a:ext cx="4883481" cy="2305227"/>
                    </a:xfrm>
                    <a:prstGeom prst="rect">
                      <a:avLst/>
                    </a:prstGeom>
                    <a:noFill/>
                    <a:ln>
                      <a:noFill/>
                    </a:ln>
                    <a:extLst>
                      <a:ext uri="{53640926-AAD7-44D8-BBD7-CCE9431645EC}">
                        <a14:shadowObscured xmlns:a14="http://schemas.microsoft.com/office/drawing/2010/main"/>
                      </a:ext>
                    </a:extLst>
                  </pic:spPr>
                </pic:pic>
              </a:graphicData>
            </a:graphic>
          </wp:inline>
        </w:drawing>
      </w:r>
    </w:p>
    <w:p w:rsidR="00F2030B" w:rsidRDefault="00F2030B" w:rsidP="000C4586">
      <w:pPr>
        <w:pStyle w:val="NormalWeb"/>
        <w:shd w:val="clear" w:color="auto" w:fill="FFFFFF"/>
        <w:spacing w:before="0" w:beforeAutospacing="0" w:after="0" w:afterAutospacing="0"/>
        <w:ind w:left="360"/>
        <w:jc w:val="both"/>
        <w:textAlignment w:val="baseline"/>
        <w:rPr>
          <w:rFonts w:ascii="Arial" w:hAnsi="Arial" w:cs="Arial"/>
          <w:noProof/>
          <w:sz w:val="20"/>
          <w:szCs w:val="20"/>
        </w:rPr>
      </w:pPr>
    </w:p>
    <w:p w:rsidR="00426FBC" w:rsidRDefault="00426FBC" w:rsidP="00426FBC">
      <w:pPr>
        <w:pStyle w:val="NormalWeb"/>
        <w:shd w:val="clear" w:color="auto" w:fill="FFFFFF"/>
        <w:spacing w:before="0" w:beforeAutospacing="0" w:after="0" w:afterAutospacing="0"/>
        <w:ind w:left="360"/>
        <w:jc w:val="both"/>
        <w:textAlignment w:val="baseline"/>
        <w:rPr>
          <w:rFonts w:ascii="Arial" w:hAnsi="Arial" w:cs="Arial"/>
          <w:noProof/>
          <w:sz w:val="20"/>
          <w:szCs w:val="20"/>
        </w:rPr>
      </w:pPr>
      <w:r>
        <w:rPr>
          <w:rFonts w:ascii="Arial" w:hAnsi="Arial" w:cs="Arial"/>
          <w:noProof/>
          <w:sz w:val="20"/>
          <w:szCs w:val="20"/>
        </w:rPr>
        <w:t xml:space="preserve">The  </w:t>
      </w:r>
      <w:r w:rsidR="00DB4B63">
        <w:rPr>
          <w:rFonts w:ascii="Arial" w:hAnsi="Arial" w:cs="Arial"/>
          <w:noProof/>
          <w:sz w:val="20"/>
          <w:szCs w:val="20"/>
        </w:rPr>
        <w:t>accurary for disease detaset two</w:t>
      </w:r>
      <w:r>
        <w:rPr>
          <w:rFonts w:ascii="Arial" w:hAnsi="Arial" w:cs="Arial"/>
          <w:noProof/>
          <w:sz w:val="20"/>
          <w:szCs w:val="20"/>
        </w:rPr>
        <w:t xml:space="preserve"> is </w:t>
      </w:r>
    </w:p>
    <w:p w:rsidR="00426FBC" w:rsidRDefault="00426FBC" w:rsidP="00426FBC">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 xml:space="preserve">Logistic Regression </w:t>
      </w:r>
      <w:r>
        <w:rPr>
          <w:rFonts w:ascii="Arial" w:hAnsi="Arial" w:cs="Arial"/>
          <w:noProof/>
          <w:sz w:val="20"/>
          <w:szCs w:val="20"/>
        </w:rPr>
        <w:t xml:space="preserve"> :83.7</w:t>
      </w:r>
      <w:r>
        <w:rPr>
          <w:rFonts w:ascii="Arial" w:hAnsi="Arial" w:cs="Arial"/>
          <w:noProof/>
          <w:sz w:val="20"/>
          <w:szCs w:val="20"/>
        </w:rPr>
        <w:t>5%</w:t>
      </w:r>
    </w:p>
    <w:p w:rsidR="00426FBC" w:rsidRDefault="00426FBC" w:rsidP="00426FBC">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 xml:space="preserve">Naïve </w:t>
      </w:r>
      <w:r>
        <w:rPr>
          <w:rFonts w:ascii="Arial" w:hAnsi="Arial" w:cs="Arial"/>
          <w:noProof/>
          <w:sz w:val="20"/>
          <w:szCs w:val="20"/>
        </w:rPr>
        <w:t>Bays :82.</w:t>
      </w:r>
      <w:r>
        <w:rPr>
          <w:rFonts w:ascii="Arial" w:hAnsi="Arial" w:cs="Arial"/>
          <w:noProof/>
          <w:sz w:val="20"/>
          <w:szCs w:val="20"/>
        </w:rPr>
        <w:t>5%</w:t>
      </w:r>
    </w:p>
    <w:p w:rsidR="00426FBC" w:rsidRDefault="00426FBC" w:rsidP="00426FBC">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Support vector Mechanism : 81.5</w:t>
      </w:r>
      <w:r>
        <w:rPr>
          <w:rFonts w:ascii="Arial" w:hAnsi="Arial" w:cs="Arial"/>
          <w:noProof/>
          <w:sz w:val="20"/>
          <w:szCs w:val="20"/>
        </w:rPr>
        <w:t>%</w:t>
      </w:r>
    </w:p>
    <w:p w:rsidR="00426FBC" w:rsidRDefault="00426FBC" w:rsidP="00426FBC">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K-Nearest Neighbour :67.32</w:t>
      </w:r>
      <w:r>
        <w:rPr>
          <w:rFonts w:ascii="Arial" w:hAnsi="Arial" w:cs="Arial"/>
          <w:noProof/>
          <w:sz w:val="20"/>
          <w:szCs w:val="20"/>
        </w:rPr>
        <w:t>%</w:t>
      </w:r>
    </w:p>
    <w:p w:rsidR="00426FBC" w:rsidRDefault="00426FBC" w:rsidP="00426FBC">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lastRenderedPageBreak/>
        <w:t>De</w:t>
      </w:r>
      <w:r w:rsidR="00DB4B63">
        <w:rPr>
          <w:rFonts w:ascii="Arial" w:hAnsi="Arial" w:cs="Arial"/>
          <w:noProof/>
          <w:sz w:val="20"/>
          <w:szCs w:val="20"/>
        </w:rPr>
        <w:t>sion Tree: 98</w:t>
      </w:r>
      <w:r>
        <w:rPr>
          <w:rFonts w:ascii="Arial" w:hAnsi="Arial" w:cs="Arial"/>
          <w:noProof/>
          <w:sz w:val="20"/>
          <w:szCs w:val="20"/>
        </w:rPr>
        <w:t>%</w:t>
      </w:r>
    </w:p>
    <w:p w:rsidR="00426FBC" w:rsidRDefault="00DB4B63" w:rsidP="00426FBC">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Random Forest: 98</w:t>
      </w:r>
      <w:r w:rsidR="00426FBC">
        <w:rPr>
          <w:rFonts w:ascii="Arial" w:hAnsi="Arial" w:cs="Arial"/>
          <w:noProof/>
          <w:sz w:val="20"/>
          <w:szCs w:val="20"/>
        </w:rPr>
        <w:t>.2%</w:t>
      </w:r>
    </w:p>
    <w:p w:rsidR="00426FBC" w:rsidRDefault="00426FBC" w:rsidP="00426FBC">
      <w:pPr>
        <w:pStyle w:val="NormalWeb"/>
        <w:shd w:val="clear" w:color="auto" w:fill="FFFFFF"/>
        <w:spacing w:before="0" w:beforeAutospacing="0" w:after="0" w:afterAutospacing="0"/>
        <w:ind w:left="360"/>
        <w:jc w:val="both"/>
        <w:textAlignment w:val="baseline"/>
        <w:rPr>
          <w:rFonts w:ascii="Arial" w:hAnsi="Arial" w:cs="Arial"/>
          <w:noProof/>
          <w:sz w:val="20"/>
          <w:szCs w:val="20"/>
        </w:rPr>
      </w:pPr>
      <w:r>
        <w:rPr>
          <w:rFonts w:ascii="Arial" w:hAnsi="Arial" w:cs="Arial"/>
          <w:noProof/>
          <w:sz w:val="20"/>
          <w:szCs w:val="20"/>
        </w:rPr>
        <w:t xml:space="preserve">   </w:t>
      </w:r>
    </w:p>
    <w:p w:rsidR="00426FBC" w:rsidRDefault="00426FBC" w:rsidP="000C4586">
      <w:pPr>
        <w:pStyle w:val="NormalWeb"/>
        <w:shd w:val="clear" w:color="auto" w:fill="FFFFFF"/>
        <w:spacing w:before="0" w:beforeAutospacing="0" w:after="0" w:afterAutospacing="0"/>
        <w:ind w:left="360"/>
        <w:jc w:val="both"/>
        <w:textAlignment w:val="baseline"/>
        <w:rPr>
          <w:rFonts w:ascii="Arial" w:hAnsi="Arial" w:cs="Arial"/>
          <w:noProof/>
          <w:sz w:val="20"/>
          <w:szCs w:val="20"/>
        </w:rPr>
      </w:pPr>
    </w:p>
    <w:p w:rsidR="00F2030B" w:rsidRDefault="00F2030B"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r w:rsidRPr="00F2030B">
        <w:rPr>
          <w:rFonts w:ascii="Arial" w:hAnsi="Arial" w:cs="Arial"/>
          <w:noProof/>
          <w:sz w:val="20"/>
          <w:szCs w:val="20"/>
        </w:rPr>
        <w:drawing>
          <wp:inline distT="0" distB="0" distL="0" distR="0">
            <wp:extent cx="5558790" cy="2652666"/>
            <wp:effectExtent l="0" t="0" r="3810" b="0"/>
            <wp:docPr id="11" name="Picture 11" descr="C:\Users\M1057647\Downloads\IMG-20200612-WA0006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1057647\Downloads\IMG-20200612-WA0006 (2).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5300" t="40255" r="19610" b="4277"/>
                    <a:stretch/>
                  </pic:blipFill>
                  <pic:spPr bwMode="auto">
                    <a:xfrm>
                      <a:off x="0" y="0"/>
                      <a:ext cx="5569407" cy="2657733"/>
                    </a:xfrm>
                    <a:prstGeom prst="rect">
                      <a:avLst/>
                    </a:prstGeom>
                    <a:noFill/>
                    <a:ln>
                      <a:noFill/>
                    </a:ln>
                    <a:extLst>
                      <a:ext uri="{53640926-AAD7-44D8-BBD7-CCE9431645EC}">
                        <a14:shadowObscured xmlns:a14="http://schemas.microsoft.com/office/drawing/2010/main"/>
                      </a:ext>
                    </a:extLst>
                  </pic:spPr>
                </pic:pic>
              </a:graphicData>
            </a:graphic>
          </wp:inline>
        </w:drawing>
      </w:r>
    </w:p>
    <w:p w:rsidR="00DB4B63" w:rsidRDefault="00DB4B63"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DB4B63" w:rsidRDefault="00DB4B63" w:rsidP="00DB4B63">
      <w:pPr>
        <w:pStyle w:val="NormalWeb"/>
        <w:shd w:val="clear" w:color="auto" w:fill="FFFFFF"/>
        <w:spacing w:before="0" w:beforeAutospacing="0" w:after="0" w:afterAutospacing="0"/>
        <w:ind w:left="360"/>
        <w:jc w:val="both"/>
        <w:textAlignment w:val="baseline"/>
        <w:rPr>
          <w:rFonts w:ascii="Arial" w:hAnsi="Arial" w:cs="Arial"/>
          <w:noProof/>
          <w:sz w:val="20"/>
          <w:szCs w:val="20"/>
        </w:rPr>
      </w:pPr>
      <w:r>
        <w:rPr>
          <w:rFonts w:ascii="Arial" w:hAnsi="Arial" w:cs="Arial"/>
          <w:noProof/>
          <w:sz w:val="20"/>
          <w:szCs w:val="20"/>
        </w:rPr>
        <w:t>The  a</w:t>
      </w:r>
      <w:r>
        <w:rPr>
          <w:rFonts w:ascii="Arial" w:hAnsi="Arial" w:cs="Arial"/>
          <w:noProof/>
          <w:sz w:val="20"/>
          <w:szCs w:val="20"/>
        </w:rPr>
        <w:t xml:space="preserve">ccurary for disease detaset three </w:t>
      </w:r>
      <w:r>
        <w:rPr>
          <w:rFonts w:ascii="Arial" w:hAnsi="Arial" w:cs="Arial"/>
          <w:noProof/>
          <w:sz w:val="20"/>
          <w:szCs w:val="20"/>
        </w:rPr>
        <w:t xml:space="preserve">is </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 xml:space="preserve">Logistic Regression </w:t>
      </w:r>
      <w:r>
        <w:rPr>
          <w:rFonts w:ascii="Arial" w:hAnsi="Arial" w:cs="Arial"/>
          <w:noProof/>
          <w:sz w:val="20"/>
          <w:szCs w:val="20"/>
        </w:rPr>
        <w:t xml:space="preserve"> :81</w:t>
      </w:r>
      <w:r>
        <w:rPr>
          <w:rFonts w:ascii="Arial" w:hAnsi="Arial" w:cs="Arial"/>
          <w:noProof/>
          <w:sz w:val="20"/>
          <w:szCs w:val="20"/>
        </w:rPr>
        <w:t>%</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 xml:space="preserve">Naïve </w:t>
      </w:r>
      <w:r>
        <w:rPr>
          <w:rFonts w:ascii="Arial" w:hAnsi="Arial" w:cs="Arial"/>
          <w:noProof/>
          <w:sz w:val="20"/>
          <w:szCs w:val="20"/>
        </w:rPr>
        <w:t>Bays :78</w:t>
      </w:r>
      <w:r>
        <w:rPr>
          <w:rFonts w:ascii="Arial" w:hAnsi="Arial" w:cs="Arial"/>
          <w:noProof/>
          <w:sz w:val="20"/>
          <w:szCs w:val="20"/>
        </w:rPr>
        <w:t>%</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Support vector Mechanism : 79</w:t>
      </w:r>
      <w:r>
        <w:rPr>
          <w:rFonts w:ascii="Arial" w:hAnsi="Arial" w:cs="Arial"/>
          <w:noProof/>
          <w:sz w:val="20"/>
          <w:szCs w:val="20"/>
        </w:rPr>
        <w:t>%</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K-Nearest Neighbour :78</w:t>
      </w:r>
      <w:r>
        <w:rPr>
          <w:rFonts w:ascii="Arial" w:hAnsi="Arial" w:cs="Arial"/>
          <w:noProof/>
          <w:sz w:val="20"/>
          <w:szCs w:val="20"/>
        </w:rPr>
        <w:t>%</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Desion Tree: 78</w:t>
      </w:r>
      <w:r>
        <w:rPr>
          <w:rFonts w:ascii="Arial" w:hAnsi="Arial" w:cs="Arial"/>
          <w:noProof/>
          <w:sz w:val="20"/>
          <w:szCs w:val="20"/>
        </w:rPr>
        <w:t>%</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Random Forest: 88</w:t>
      </w:r>
      <w:r>
        <w:rPr>
          <w:rFonts w:ascii="Arial" w:hAnsi="Arial" w:cs="Arial"/>
          <w:noProof/>
          <w:sz w:val="20"/>
          <w:szCs w:val="20"/>
        </w:rPr>
        <w:t>.2%</w:t>
      </w:r>
    </w:p>
    <w:p w:rsidR="00DB4B63" w:rsidRDefault="00DB4B63" w:rsidP="00DB4B63">
      <w:pPr>
        <w:pStyle w:val="NormalWeb"/>
        <w:shd w:val="clear" w:color="auto" w:fill="FFFFFF"/>
        <w:spacing w:before="0" w:beforeAutospacing="0" w:after="0" w:afterAutospacing="0"/>
        <w:ind w:left="360"/>
        <w:jc w:val="both"/>
        <w:textAlignment w:val="baseline"/>
        <w:rPr>
          <w:rFonts w:ascii="Arial" w:hAnsi="Arial" w:cs="Arial"/>
          <w:noProof/>
          <w:sz w:val="20"/>
          <w:szCs w:val="20"/>
        </w:rPr>
      </w:pPr>
      <w:r>
        <w:rPr>
          <w:rFonts w:ascii="Arial" w:hAnsi="Arial" w:cs="Arial"/>
          <w:noProof/>
          <w:sz w:val="20"/>
          <w:szCs w:val="20"/>
        </w:rPr>
        <w:t xml:space="preserve">   </w:t>
      </w:r>
    </w:p>
    <w:p w:rsidR="00DB4B63" w:rsidRDefault="00DB4B63"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F2030B" w:rsidRDefault="00F2030B" w:rsidP="000C4586">
      <w:pPr>
        <w:pStyle w:val="NormalWeb"/>
        <w:shd w:val="clear" w:color="auto" w:fill="FFFFFF"/>
        <w:spacing w:before="0" w:beforeAutospacing="0" w:after="0" w:afterAutospacing="0"/>
        <w:ind w:left="360"/>
        <w:jc w:val="both"/>
        <w:textAlignment w:val="baseline"/>
        <w:rPr>
          <w:rFonts w:ascii="Arial" w:hAnsi="Arial" w:cs="Arial"/>
          <w:noProof/>
          <w:sz w:val="20"/>
          <w:szCs w:val="20"/>
        </w:rPr>
      </w:pPr>
    </w:p>
    <w:p w:rsidR="00F2030B" w:rsidRDefault="00F2030B" w:rsidP="00426FBC">
      <w:pPr>
        <w:pStyle w:val="NormalWeb"/>
        <w:shd w:val="clear" w:color="auto" w:fill="FFFFFF"/>
        <w:spacing w:before="0" w:beforeAutospacing="0" w:after="0" w:afterAutospacing="0"/>
        <w:ind w:left="360"/>
        <w:jc w:val="both"/>
        <w:textAlignment w:val="baseline"/>
        <w:rPr>
          <w:rFonts w:ascii="Arial" w:hAnsi="Arial" w:cs="Arial"/>
          <w:sz w:val="20"/>
          <w:szCs w:val="20"/>
        </w:rPr>
      </w:pPr>
      <w:r w:rsidRPr="00F2030B">
        <w:rPr>
          <w:rFonts w:ascii="Arial" w:hAnsi="Arial" w:cs="Arial"/>
          <w:noProof/>
          <w:sz w:val="20"/>
          <w:szCs w:val="20"/>
        </w:rPr>
        <w:drawing>
          <wp:inline distT="0" distB="0" distL="0" distR="0">
            <wp:extent cx="5640070" cy="2340321"/>
            <wp:effectExtent l="0" t="0" r="0" b="3175"/>
            <wp:docPr id="12" name="Picture 12" descr="C:\Users\M1057647\Downloads\IMG-20200612-WA000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1057647\Downloads\IMG-20200612-WA0002 (1).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14304" t="39710" r="18998" b="4820"/>
                    <a:stretch/>
                  </pic:blipFill>
                  <pic:spPr bwMode="auto">
                    <a:xfrm>
                      <a:off x="0" y="0"/>
                      <a:ext cx="5659145" cy="2348236"/>
                    </a:xfrm>
                    <a:prstGeom prst="rect">
                      <a:avLst/>
                    </a:prstGeom>
                    <a:noFill/>
                    <a:ln>
                      <a:noFill/>
                    </a:ln>
                    <a:extLst>
                      <a:ext uri="{53640926-AAD7-44D8-BBD7-CCE9431645EC}">
                        <a14:shadowObscured xmlns:a14="http://schemas.microsoft.com/office/drawing/2010/main"/>
                      </a:ext>
                    </a:extLst>
                  </pic:spPr>
                </pic:pic>
              </a:graphicData>
            </a:graphic>
          </wp:inline>
        </w:drawing>
      </w:r>
    </w:p>
    <w:p w:rsidR="00F2030B" w:rsidRDefault="00F2030B"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F2030B" w:rsidRDefault="00F2030B"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F2030B" w:rsidRDefault="00F2030B" w:rsidP="000C4586">
      <w:pPr>
        <w:pStyle w:val="NormalWeb"/>
        <w:shd w:val="clear" w:color="auto" w:fill="FFFFFF"/>
        <w:spacing w:before="0" w:beforeAutospacing="0" w:after="0" w:afterAutospacing="0"/>
        <w:ind w:left="360"/>
        <w:jc w:val="both"/>
        <w:textAlignment w:val="baseline"/>
        <w:rPr>
          <w:rFonts w:ascii="Arial" w:hAnsi="Arial" w:cs="Arial"/>
          <w:noProof/>
          <w:sz w:val="20"/>
          <w:szCs w:val="20"/>
        </w:rPr>
      </w:pPr>
    </w:p>
    <w:p w:rsidR="00F2030B" w:rsidRDefault="00F2030B"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F2030B" w:rsidRDefault="00F2030B"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DB4B63" w:rsidRDefault="00DB4B63" w:rsidP="00DB4B63">
      <w:pPr>
        <w:pStyle w:val="NormalWeb"/>
        <w:shd w:val="clear" w:color="auto" w:fill="FFFFFF"/>
        <w:spacing w:before="0" w:beforeAutospacing="0" w:after="0" w:afterAutospacing="0"/>
        <w:ind w:left="360"/>
        <w:jc w:val="both"/>
        <w:textAlignment w:val="baseline"/>
        <w:rPr>
          <w:rFonts w:ascii="Arial" w:hAnsi="Arial" w:cs="Arial"/>
          <w:noProof/>
          <w:sz w:val="20"/>
          <w:szCs w:val="20"/>
        </w:rPr>
      </w:pPr>
      <w:r>
        <w:rPr>
          <w:rFonts w:ascii="Arial" w:hAnsi="Arial" w:cs="Arial"/>
          <w:noProof/>
          <w:sz w:val="20"/>
          <w:szCs w:val="20"/>
        </w:rPr>
        <w:t xml:space="preserve">The  </w:t>
      </w:r>
      <w:r>
        <w:rPr>
          <w:rFonts w:ascii="Arial" w:hAnsi="Arial" w:cs="Arial"/>
          <w:noProof/>
          <w:sz w:val="20"/>
          <w:szCs w:val="20"/>
        </w:rPr>
        <w:t>accurary for disease detaset four</w:t>
      </w:r>
      <w:r>
        <w:rPr>
          <w:rFonts w:ascii="Arial" w:hAnsi="Arial" w:cs="Arial"/>
          <w:noProof/>
          <w:sz w:val="20"/>
          <w:szCs w:val="20"/>
        </w:rPr>
        <w:t xml:space="preserve"> is </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 xml:space="preserve">Logistic Regression </w:t>
      </w:r>
      <w:r>
        <w:rPr>
          <w:rFonts w:ascii="Arial" w:hAnsi="Arial" w:cs="Arial"/>
          <w:noProof/>
          <w:sz w:val="20"/>
          <w:szCs w:val="20"/>
        </w:rPr>
        <w:t xml:space="preserve"> :82</w:t>
      </w:r>
      <w:r>
        <w:rPr>
          <w:rFonts w:ascii="Arial" w:hAnsi="Arial" w:cs="Arial"/>
          <w:noProof/>
          <w:sz w:val="20"/>
          <w:szCs w:val="20"/>
        </w:rPr>
        <w:t>.25%</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 xml:space="preserve">Naïve </w:t>
      </w:r>
      <w:r>
        <w:rPr>
          <w:rFonts w:ascii="Arial" w:hAnsi="Arial" w:cs="Arial"/>
          <w:noProof/>
          <w:sz w:val="20"/>
          <w:szCs w:val="20"/>
        </w:rPr>
        <w:t>Bays :85.</w:t>
      </w:r>
      <w:r>
        <w:rPr>
          <w:rFonts w:ascii="Arial" w:hAnsi="Arial" w:cs="Arial"/>
          <w:noProof/>
          <w:sz w:val="20"/>
          <w:szCs w:val="20"/>
        </w:rPr>
        <w:t>25%</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Support vector Mechanism : 81.92</w:t>
      </w:r>
      <w:r>
        <w:rPr>
          <w:rFonts w:ascii="Arial" w:hAnsi="Arial" w:cs="Arial"/>
          <w:noProof/>
          <w:sz w:val="20"/>
          <w:szCs w:val="20"/>
        </w:rPr>
        <w:t>%</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K-Nearest Neighbour :67.21</w:t>
      </w:r>
      <w:r>
        <w:rPr>
          <w:rFonts w:ascii="Arial" w:hAnsi="Arial" w:cs="Arial"/>
          <w:noProof/>
          <w:sz w:val="20"/>
          <w:szCs w:val="20"/>
        </w:rPr>
        <w:t>%</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Desion Tree: 81</w:t>
      </w:r>
      <w:r>
        <w:rPr>
          <w:rFonts w:ascii="Arial" w:hAnsi="Arial" w:cs="Arial"/>
          <w:noProof/>
          <w:sz w:val="20"/>
          <w:szCs w:val="20"/>
        </w:rPr>
        <w:t>.92</w:t>
      </w:r>
      <w:r>
        <w:rPr>
          <w:rFonts w:ascii="Arial" w:hAnsi="Arial" w:cs="Arial"/>
          <w:noProof/>
          <w:sz w:val="20"/>
          <w:szCs w:val="20"/>
        </w:rPr>
        <w:t>%</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Random Forest: 95.08</w:t>
      </w:r>
      <w:r>
        <w:rPr>
          <w:rFonts w:ascii="Arial" w:hAnsi="Arial" w:cs="Arial"/>
          <w:noProof/>
          <w:sz w:val="20"/>
          <w:szCs w:val="20"/>
        </w:rPr>
        <w:t>%</w:t>
      </w:r>
    </w:p>
    <w:p w:rsidR="00DB4B63" w:rsidRDefault="00DB4B63" w:rsidP="00DB4B63">
      <w:pPr>
        <w:pStyle w:val="NormalWeb"/>
        <w:shd w:val="clear" w:color="auto" w:fill="FFFFFF"/>
        <w:spacing w:before="0" w:beforeAutospacing="0" w:after="0" w:afterAutospacing="0"/>
        <w:ind w:left="360"/>
        <w:jc w:val="both"/>
        <w:textAlignment w:val="baseline"/>
        <w:rPr>
          <w:rFonts w:ascii="Arial" w:hAnsi="Arial" w:cs="Arial"/>
          <w:noProof/>
          <w:sz w:val="20"/>
          <w:szCs w:val="20"/>
        </w:rPr>
      </w:pPr>
      <w:r>
        <w:rPr>
          <w:rFonts w:ascii="Arial" w:hAnsi="Arial" w:cs="Arial"/>
          <w:noProof/>
          <w:sz w:val="20"/>
          <w:szCs w:val="20"/>
        </w:rPr>
        <w:t xml:space="preserve">   </w:t>
      </w:r>
    </w:p>
    <w:p w:rsidR="00F2030B" w:rsidRDefault="00F2030B"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2A7FB2" w:rsidRDefault="002A7FB2"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2A7FB2" w:rsidRDefault="002A7FB2"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bookmarkStart w:id="1" w:name="_GoBack"/>
      <w:bookmarkEnd w:id="1"/>
    </w:p>
    <w:p w:rsidR="00F2030B" w:rsidRDefault="00426FBC"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r w:rsidRPr="00725069">
        <w:rPr>
          <w:rFonts w:ascii="Arial" w:eastAsia="Arial" w:hAnsi="Arial"/>
          <w:noProof/>
        </w:rPr>
        <w:drawing>
          <wp:inline distT="0" distB="0" distL="0" distR="0" wp14:anchorId="3DD5FB2B" wp14:editId="551180C1">
            <wp:extent cx="4864100" cy="1997710"/>
            <wp:effectExtent l="0" t="0" r="0" b="2540"/>
            <wp:docPr id="9" name="Picture 2">
              <a:extLst xmlns:a="http://schemas.openxmlformats.org/drawingml/2006/main">
                <a:ext uri="{FF2B5EF4-FFF2-40B4-BE49-F238E27FC236}">
                  <a16:creationId xmlns:a16="http://schemas.microsoft.com/office/drawing/2014/main" id="{A7E4449D-AD46-47B6-99D4-C11F98535E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7E4449D-AD46-47B6-99D4-C11F98535E18}"/>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872264" cy="2001063"/>
                    </a:xfrm>
                    <a:prstGeom prst="rect">
                      <a:avLst/>
                    </a:prstGeom>
                  </pic:spPr>
                </pic:pic>
              </a:graphicData>
            </a:graphic>
          </wp:inline>
        </w:drawing>
      </w:r>
    </w:p>
    <w:p w:rsidR="00F2030B" w:rsidRDefault="00F2030B"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F2030B" w:rsidRDefault="00F2030B"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p>
    <w:p w:rsidR="00DB4B63" w:rsidRDefault="00DB4B63" w:rsidP="00DB4B63">
      <w:pPr>
        <w:pStyle w:val="NormalWeb"/>
        <w:shd w:val="clear" w:color="auto" w:fill="FFFFFF"/>
        <w:spacing w:before="0" w:beforeAutospacing="0" w:after="0" w:afterAutospacing="0"/>
        <w:ind w:left="360"/>
        <w:jc w:val="both"/>
        <w:textAlignment w:val="baseline"/>
        <w:rPr>
          <w:rFonts w:ascii="Arial" w:hAnsi="Arial" w:cs="Arial"/>
          <w:noProof/>
          <w:sz w:val="20"/>
          <w:szCs w:val="20"/>
        </w:rPr>
      </w:pPr>
      <w:r>
        <w:rPr>
          <w:rFonts w:ascii="Arial" w:hAnsi="Arial" w:cs="Arial"/>
          <w:noProof/>
          <w:sz w:val="20"/>
          <w:szCs w:val="20"/>
        </w:rPr>
        <w:t xml:space="preserve">The </w:t>
      </w:r>
      <w:r>
        <w:rPr>
          <w:rFonts w:ascii="Arial" w:hAnsi="Arial" w:cs="Arial"/>
          <w:noProof/>
          <w:sz w:val="20"/>
          <w:szCs w:val="20"/>
        </w:rPr>
        <w:t>avarage  accurary for disease detasets</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 xml:space="preserve">Logistic Regression </w:t>
      </w:r>
      <w:r>
        <w:rPr>
          <w:rFonts w:ascii="Arial" w:hAnsi="Arial" w:cs="Arial"/>
          <w:noProof/>
          <w:sz w:val="20"/>
          <w:szCs w:val="20"/>
        </w:rPr>
        <w:t xml:space="preserve"> :82.31</w:t>
      </w:r>
      <w:r>
        <w:rPr>
          <w:rFonts w:ascii="Arial" w:hAnsi="Arial" w:cs="Arial"/>
          <w:noProof/>
          <w:sz w:val="20"/>
          <w:szCs w:val="20"/>
        </w:rPr>
        <w:t>%</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 xml:space="preserve">Naïve </w:t>
      </w:r>
      <w:r>
        <w:rPr>
          <w:rFonts w:ascii="Arial" w:hAnsi="Arial" w:cs="Arial"/>
          <w:noProof/>
          <w:sz w:val="20"/>
          <w:szCs w:val="20"/>
        </w:rPr>
        <w:t>Bays :82</w:t>
      </w:r>
      <w:r>
        <w:rPr>
          <w:rFonts w:ascii="Arial" w:hAnsi="Arial" w:cs="Arial"/>
          <w:noProof/>
          <w:sz w:val="20"/>
          <w:szCs w:val="20"/>
        </w:rPr>
        <w:t>%</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Support vector Mechanism : 80.85</w:t>
      </w:r>
      <w:r>
        <w:rPr>
          <w:rFonts w:ascii="Arial" w:hAnsi="Arial" w:cs="Arial"/>
          <w:noProof/>
          <w:sz w:val="20"/>
          <w:szCs w:val="20"/>
        </w:rPr>
        <w:t>%</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K-Nearest Neighbour :69.25</w:t>
      </w:r>
      <w:r>
        <w:rPr>
          <w:rFonts w:ascii="Arial" w:hAnsi="Arial" w:cs="Arial"/>
          <w:noProof/>
          <w:sz w:val="20"/>
          <w:szCs w:val="20"/>
        </w:rPr>
        <w:t>%</w:t>
      </w:r>
    </w:p>
    <w:p w:rsid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Desion Tree: 83</w:t>
      </w:r>
      <w:r>
        <w:rPr>
          <w:rFonts w:ascii="Arial" w:hAnsi="Arial" w:cs="Arial"/>
          <w:noProof/>
          <w:sz w:val="20"/>
          <w:szCs w:val="20"/>
        </w:rPr>
        <w:t>%</w:t>
      </w:r>
    </w:p>
    <w:p w:rsidR="00725069"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r>
        <w:rPr>
          <w:rFonts w:ascii="Arial" w:hAnsi="Arial" w:cs="Arial"/>
          <w:noProof/>
          <w:sz w:val="20"/>
          <w:szCs w:val="20"/>
        </w:rPr>
        <w:t>Random Forest: 92.24%</w:t>
      </w:r>
    </w:p>
    <w:p w:rsidR="00DB4B63" w:rsidRPr="00DB4B63" w:rsidRDefault="00DB4B63" w:rsidP="00DB4B63">
      <w:pPr>
        <w:pStyle w:val="NormalWeb"/>
        <w:numPr>
          <w:ilvl w:val="0"/>
          <w:numId w:val="12"/>
        </w:numPr>
        <w:shd w:val="clear" w:color="auto" w:fill="FFFFFF"/>
        <w:spacing w:before="0" w:beforeAutospacing="0" w:after="0" w:afterAutospacing="0"/>
        <w:jc w:val="both"/>
        <w:textAlignment w:val="baseline"/>
        <w:rPr>
          <w:rFonts w:ascii="Arial" w:hAnsi="Arial" w:cs="Arial"/>
          <w:noProof/>
          <w:sz w:val="20"/>
          <w:szCs w:val="20"/>
        </w:rPr>
      </w:pPr>
    </w:p>
    <w:p w:rsidR="00725069" w:rsidRPr="00EC30FB" w:rsidRDefault="00EC30FB" w:rsidP="00EC30FB">
      <w:pPr>
        <w:spacing w:line="362" w:lineRule="auto"/>
        <w:ind w:right="20"/>
        <w:rPr>
          <w:rFonts w:ascii="Arial" w:hAnsi="Arial" w:cs="Arial"/>
          <w:sz w:val="24"/>
          <w:szCs w:val="24"/>
        </w:rPr>
      </w:pPr>
      <w:r>
        <w:rPr>
          <w:rFonts w:ascii="Arial" w:hAnsi="Arial" w:cs="Arial"/>
          <w:sz w:val="24"/>
          <w:szCs w:val="24"/>
        </w:rPr>
        <w:t xml:space="preserve">  </w:t>
      </w:r>
      <w:r w:rsidR="00725069" w:rsidRPr="00EC30FB">
        <w:rPr>
          <w:rFonts w:ascii="Arial" w:hAnsi="Arial" w:cs="Arial"/>
          <w:sz w:val="24"/>
          <w:szCs w:val="24"/>
        </w:rPr>
        <w:t>IV. Conclusion</w:t>
      </w:r>
    </w:p>
    <w:p w:rsidR="00F74BB6" w:rsidRDefault="00725069" w:rsidP="00EC30FB">
      <w:pPr>
        <w:spacing w:line="362" w:lineRule="auto"/>
        <w:ind w:left="720" w:right="20"/>
        <w:jc w:val="both"/>
        <w:rPr>
          <w:rFonts w:ascii="Arial" w:hAnsi="Arial" w:cs="Arial"/>
          <w:sz w:val="20"/>
          <w:szCs w:val="20"/>
        </w:rPr>
      </w:pPr>
      <w:r w:rsidRPr="00EC30FB">
        <w:rPr>
          <w:rFonts w:ascii="Arial" w:hAnsi="Arial" w:cs="Arial"/>
          <w:sz w:val="20"/>
          <w:szCs w:val="20"/>
        </w:rPr>
        <w:t xml:space="preserve">ML techniques have been widely used in the medical field and have served as a useful diagnostic tool that helps physicians in analyzing the available data as well as designing medical expert systems. This paper presented six of the most popular ML techniques commonly used for disease detection and diagnosis, namely Support Vector Machine (SVM), Random Forest (RF) and Bayesian Networks (BN),Logistic regression ,Naïve Bayes ,K-Nearest Neighbour(KNN),Decision Tree(DT). </w:t>
      </w:r>
    </w:p>
    <w:p w:rsidR="00725069" w:rsidRPr="00EC30FB" w:rsidRDefault="00725069" w:rsidP="00EC30FB">
      <w:pPr>
        <w:spacing w:line="362" w:lineRule="auto"/>
        <w:ind w:left="720" w:right="20"/>
        <w:jc w:val="both"/>
        <w:rPr>
          <w:rFonts w:ascii="Arial" w:hAnsi="Arial" w:cs="Arial"/>
          <w:sz w:val="20"/>
          <w:szCs w:val="20"/>
        </w:rPr>
      </w:pPr>
      <w:r w:rsidRPr="00EC30FB">
        <w:rPr>
          <w:rFonts w:ascii="Arial" w:hAnsi="Arial" w:cs="Arial"/>
          <w:sz w:val="20"/>
          <w:szCs w:val="20"/>
        </w:rPr>
        <w:t xml:space="preserve">The main features and </w:t>
      </w:r>
      <w:r w:rsidR="00EB2F8C" w:rsidRPr="00EC30FB">
        <w:rPr>
          <w:rFonts w:ascii="Arial" w:hAnsi="Arial" w:cs="Arial"/>
          <w:sz w:val="20"/>
          <w:szCs w:val="20"/>
        </w:rPr>
        <w:t>methodology of each of the six ML algorithms</w:t>
      </w:r>
      <w:r w:rsidRPr="00EC30FB">
        <w:rPr>
          <w:rFonts w:ascii="Arial" w:hAnsi="Arial" w:cs="Arial"/>
          <w:sz w:val="20"/>
          <w:szCs w:val="20"/>
        </w:rPr>
        <w:t xml:space="preserve"> was described. Performance comparison of the investigated techniques has been carried out using the </w:t>
      </w:r>
      <w:r w:rsidR="00EB2F8C" w:rsidRPr="00EC30FB">
        <w:rPr>
          <w:rFonts w:ascii="Arial" w:hAnsi="Arial" w:cs="Arial"/>
          <w:sz w:val="20"/>
          <w:szCs w:val="20"/>
        </w:rPr>
        <w:t>Disease Data set. Experimental</w:t>
      </w:r>
      <w:r w:rsidRPr="00EC30FB">
        <w:rPr>
          <w:rFonts w:ascii="Arial" w:hAnsi="Arial" w:cs="Arial"/>
          <w:sz w:val="20"/>
          <w:szCs w:val="20"/>
        </w:rPr>
        <w:t xml:space="preserve"> results obtained has proved that classification performance varies based on the method that is selecte</w:t>
      </w:r>
      <w:r w:rsidR="00EB2F8C" w:rsidRPr="00EC30FB">
        <w:rPr>
          <w:rFonts w:ascii="Arial" w:hAnsi="Arial" w:cs="Arial"/>
          <w:sz w:val="20"/>
          <w:szCs w:val="20"/>
        </w:rPr>
        <w:t>d. Results have showed that Random Forest</w:t>
      </w:r>
      <w:r w:rsidRPr="00EC30FB">
        <w:rPr>
          <w:rFonts w:ascii="Arial" w:hAnsi="Arial" w:cs="Arial"/>
          <w:sz w:val="20"/>
          <w:szCs w:val="20"/>
        </w:rPr>
        <w:t xml:space="preserve"> have the highest performance in terms of accuracy, specificity and precision. However, RFs have the highest probabilit</w:t>
      </w:r>
      <w:r w:rsidR="00EB2F8C" w:rsidRPr="00EC30FB">
        <w:rPr>
          <w:rFonts w:ascii="Arial" w:hAnsi="Arial" w:cs="Arial"/>
          <w:sz w:val="20"/>
          <w:szCs w:val="20"/>
        </w:rPr>
        <w:t>y of correctly classifying disease</w:t>
      </w:r>
      <w:r w:rsidRPr="00EC30FB">
        <w:rPr>
          <w:rFonts w:ascii="Arial" w:hAnsi="Arial" w:cs="Arial"/>
          <w:sz w:val="20"/>
          <w:szCs w:val="20"/>
        </w:rPr>
        <w:t xml:space="preserve">. </w:t>
      </w:r>
    </w:p>
    <w:p w:rsidR="00725069" w:rsidRPr="00EC30FB" w:rsidRDefault="00725069" w:rsidP="000C4586">
      <w:pPr>
        <w:spacing w:line="362" w:lineRule="auto"/>
        <w:ind w:right="20"/>
        <w:jc w:val="both"/>
        <w:rPr>
          <w:rFonts w:ascii="Arial" w:hAnsi="Arial" w:cs="Arial"/>
          <w:sz w:val="20"/>
          <w:szCs w:val="20"/>
        </w:rPr>
      </w:pPr>
    </w:p>
    <w:p w:rsidR="00EC30FB" w:rsidRPr="00EC30FB" w:rsidRDefault="00725069" w:rsidP="000C4586">
      <w:pPr>
        <w:spacing w:line="362" w:lineRule="auto"/>
        <w:ind w:right="20"/>
        <w:jc w:val="both"/>
        <w:rPr>
          <w:rFonts w:ascii="Arial" w:hAnsi="Arial" w:cs="Arial"/>
          <w:sz w:val="24"/>
          <w:szCs w:val="24"/>
        </w:rPr>
      </w:pPr>
      <w:r w:rsidRPr="00EC30FB">
        <w:rPr>
          <w:rFonts w:ascii="Arial" w:hAnsi="Arial" w:cs="Arial"/>
          <w:sz w:val="24"/>
          <w:szCs w:val="24"/>
        </w:rPr>
        <w:t xml:space="preserve">REFERENCES </w:t>
      </w:r>
    </w:p>
    <w:p w:rsidR="00EB2F8C" w:rsidRPr="00EC30FB" w:rsidRDefault="00725069" w:rsidP="000C4586">
      <w:pPr>
        <w:spacing w:line="362" w:lineRule="auto"/>
        <w:ind w:right="20"/>
        <w:jc w:val="both"/>
        <w:rPr>
          <w:rFonts w:ascii="Arial" w:hAnsi="Arial" w:cs="Arial"/>
          <w:sz w:val="20"/>
          <w:szCs w:val="20"/>
        </w:rPr>
      </w:pPr>
      <w:r w:rsidRPr="00EC30FB">
        <w:rPr>
          <w:rFonts w:ascii="Arial" w:hAnsi="Arial" w:cs="Arial"/>
          <w:sz w:val="20"/>
          <w:szCs w:val="20"/>
        </w:rPr>
        <w:t xml:space="preserve">[1] WHO — Breast Cancer: Prevention and Control (2015) Retrieved 20 Jan 2015, from WHO — World Health Organization. http:// www.who.int/cancer/detection/breastcancer/en/index1.html </w:t>
      </w:r>
    </w:p>
    <w:p w:rsidR="00EB2F8C" w:rsidRPr="00EC30FB" w:rsidRDefault="00725069" w:rsidP="000C4586">
      <w:pPr>
        <w:spacing w:line="362" w:lineRule="auto"/>
        <w:ind w:right="20"/>
        <w:jc w:val="both"/>
        <w:rPr>
          <w:rFonts w:ascii="Arial" w:hAnsi="Arial" w:cs="Arial"/>
          <w:sz w:val="20"/>
          <w:szCs w:val="20"/>
        </w:rPr>
      </w:pPr>
      <w:r w:rsidRPr="00EC30FB">
        <w:rPr>
          <w:rFonts w:ascii="Arial" w:hAnsi="Arial" w:cs="Arial"/>
          <w:sz w:val="20"/>
          <w:szCs w:val="20"/>
        </w:rPr>
        <w:t xml:space="preserve">[2] Y. </w:t>
      </w:r>
      <w:proofErr w:type="spellStart"/>
      <w:r w:rsidRPr="00EC30FB">
        <w:rPr>
          <w:rFonts w:ascii="Arial" w:hAnsi="Arial" w:cs="Arial"/>
          <w:sz w:val="20"/>
          <w:szCs w:val="20"/>
        </w:rPr>
        <w:t>Elobaid</w:t>
      </w:r>
      <w:proofErr w:type="spellEnd"/>
      <w:r w:rsidRPr="00EC30FB">
        <w:rPr>
          <w:rFonts w:ascii="Arial" w:hAnsi="Arial" w:cs="Arial"/>
          <w:sz w:val="20"/>
          <w:szCs w:val="20"/>
        </w:rPr>
        <w:t xml:space="preserve">, T.-C. Aw, J. N. W. Lim, S. Hamid, and M. </w:t>
      </w:r>
      <w:proofErr w:type="spellStart"/>
      <w:r w:rsidRPr="00EC30FB">
        <w:rPr>
          <w:rFonts w:ascii="Arial" w:hAnsi="Arial" w:cs="Arial"/>
          <w:sz w:val="20"/>
          <w:szCs w:val="20"/>
        </w:rPr>
        <w:t>Grivna</w:t>
      </w:r>
      <w:proofErr w:type="spellEnd"/>
      <w:r w:rsidRPr="00EC30FB">
        <w:rPr>
          <w:rFonts w:ascii="Arial" w:hAnsi="Arial" w:cs="Arial"/>
          <w:sz w:val="20"/>
          <w:szCs w:val="20"/>
        </w:rPr>
        <w:t xml:space="preserve">, “Breast cancer presentation delays among Arab and national women in the UAE, a qualitative study,” SSM - </w:t>
      </w:r>
      <w:proofErr w:type="spellStart"/>
      <w:r w:rsidRPr="00EC30FB">
        <w:rPr>
          <w:rFonts w:ascii="Arial" w:hAnsi="Arial" w:cs="Arial"/>
          <w:sz w:val="20"/>
          <w:szCs w:val="20"/>
        </w:rPr>
        <w:t>Popul</w:t>
      </w:r>
      <w:proofErr w:type="spellEnd"/>
      <w:r w:rsidRPr="00EC30FB">
        <w:rPr>
          <w:rFonts w:ascii="Arial" w:hAnsi="Arial" w:cs="Arial"/>
          <w:sz w:val="20"/>
          <w:szCs w:val="20"/>
        </w:rPr>
        <w:t xml:space="preserve">. </w:t>
      </w:r>
      <w:proofErr w:type="gramStart"/>
      <w:r w:rsidRPr="00EC30FB">
        <w:rPr>
          <w:rFonts w:ascii="Arial" w:hAnsi="Arial" w:cs="Arial"/>
          <w:sz w:val="20"/>
          <w:szCs w:val="20"/>
        </w:rPr>
        <w:t>Heal.,</w:t>
      </w:r>
      <w:proofErr w:type="gramEnd"/>
      <w:r w:rsidRPr="00EC30FB">
        <w:rPr>
          <w:rFonts w:ascii="Arial" w:hAnsi="Arial" w:cs="Arial"/>
          <w:sz w:val="20"/>
          <w:szCs w:val="20"/>
        </w:rPr>
        <w:t xml:space="preserve"> Mar. 2016. </w:t>
      </w:r>
    </w:p>
    <w:p w:rsidR="000A4AF8" w:rsidRPr="00EC30FB" w:rsidRDefault="00725069" w:rsidP="000C4586">
      <w:pPr>
        <w:spacing w:line="362" w:lineRule="auto"/>
        <w:ind w:right="20"/>
        <w:jc w:val="both"/>
        <w:rPr>
          <w:rFonts w:ascii="Arial" w:hAnsi="Arial" w:cs="Arial"/>
          <w:sz w:val="20"/>
          <w:szCs w:val="20"/>
        </w:rPr>
      </w:pPr>
      <w:r w:rsidRPr="00EC30FB">
        <w:rPr>
          <w:rFonts w:ascii="Arial" w:hAnsi="Arial" w:cs="Arial"/>
          <w:sz w:val="20"/>
          <w:szCs w:val="20"/>
        </w:rPr>
        <w:t xml:space="preserve">[3] E. D. </w:t>
      </w:r>
      <w:proofErr w:type="spellStart"/>
      <w:r w:rsidRPr="00EC30FB">
        <w:rPr>
          <w:rFonts w:ascii="Arial" w:hAnsi="Arial" w:cs="Arial"/>
          <w:sz w:val="20"/>
          <w:szCs w:val="20"/>
        </w:rPr>
        <w:t>Michie</w:t>
      </w:r>
      <w:proofErr w:type="spellEnd"/>
      <w:r w:rsidRPr="00EC30FB">
        <w:rPr>
          <w:rFonts w:ascii="Arial" w:hAnsi="Arial" w:cs="Arial"/>
          <w:sz w:val="20"/>
          <w:szCs w:val="20"/>
        </w:rPr>
        <w:t xml:space="preserve">, D. J. </w:t>
      </w:r>
      <w:proofErr w:type="spellStart"/>
      <w:r w:rsidRPr="00EC30FB">
        <w:rPr>
          <w:rFonts w:ascii="Arial" w:hAnsi="Arial" w:cs="Arial"/>
          <w:sz w:val="20"/>
          <w:szCs w:val="20"/>
        </w:rPr>
        <w:t>Spiegelhalter</w:t>
      </w:r>
      <w:proofErr w:type="spellEnd"/>
      <w:r w:rsidRPr="00EC30FB">
        <w:rPr>
          <w:rFonts w:ascii="Arial" w:hAnsi="Arial" w:cs="Arial"/>
          <w:sz w:val="20"/>
          <w:szCs w:val="20"/>
        </w:rPr>
        <w:t xml:space="preserve">, and C. C. Taylor, “Machine </w:t>
      </w:r>
      <w:proofErr w:type="gramStart"/>
      <w:r w:rsidRPr="00EC30FB">
        <w:rPr>
          <w:rFonts w:ascii="Arial" w:hAnsi="Arial" w:cs="Arial"/>
          <w:sz w:val="20"/>
          <w:szCs w:val="20"/>
        </w:rPr>
        <w:t>Learning ,</w:t>
      </w:r>
      <w:proofErr w:type="gramEnd"/>
      <w:r w:rsidRPr="00EC30FB">
        <w:rPr>
          <w:rFonts w:ascii="Arial" w:hAnsi="Arial" w:cs="Arial"/>
          <w:sz w:val="20"/>
          <w:szCs w:val="20"/>
        </w:rPr>
        <w:t xml:space="preserve"> Neural and Statistical Classification,” Proceeding, 1994</w:t>
      </w:r>
    </w:p>
    <w:p w:rsidR="00EB2F8C" w:rsidRPr="00EC30FB" w:rsidRDefault="00EB2F8C" w:rsidP="000C4586">
      <w:pPr>
        <w:tabs>
          <w:tab w:val="left" w:pos="1540"/>
        </w:tabs>
        <w:spacing w:after="0" w:line="359" w:lineRule="auto"/>
        <w:ind w:right="1040"/>
        <w:jc w:val="both"/>
        <w:rPr>
          <w:rFonts w:ascii="Arial" w:eastAsia="Arial" w:hAnsi="Arial" w:cs="Arial"/>
          <w:color w:val="0000FF"/>
          <w:sz w:val="20"/>
          <w:szCs w:val="20"/>
          <w:u w:val="single"/>
        </w:rPr>
      </w:pPr>
      <w:r w:rsidRPr="00EC30FB">
        <w:rPr>
          <w:rFonts w:ascii="Arial" w:eastAsia="Arial" w:hAnsi="Arial" w:cs="Arial"/>
          <w:sz w:val="20"/>
          <w:szCs w:val="20"/>
        </w:rPr>
        <w:lastRenderedPageBreak/>
        <w:t xml:space="preserve">[4]   UCI Machine Learning Repository [online]. </w:t>
      </w:r>
      <w:hyperlink r:id="rId21" w:history="1">
        <w:r w:rsidRPr="00EC30FB">
          <w:rPr>
            <w:rStyle w:val="Hyperlink"/>
            <w:rFonts w:ascii="Arial" w:eastAsia="Arial" w:hAnsi="Arial" w:cs="Arial"/>
            <w:sz w:val="20"/>
            <w:szCs w:val="20"/>
          </w:rPr>
          <w:t>URL:https://archive.ics.uci.edu/ml/machine-learning-databases/heart-disease/heart-disease.names</w:t>
        </w:r>
      </w:hyperlink>
    </w:p>
    <w:p w:rsidR="00EB2F8C" w:rsidRPr="00EC30FB" w:rsidRDefault="00EB2F8C" w:rsidP="000C4586">
      <w:pPr>
        <w:tabs>
          <w:tab w:val="left" w:pos="1540"/>
        </w:tabs>
        <w:spacing w:after="0" w:line="0" w:lineRule="atLeast"/>
        <w:jc w:val="both"/>
        <w:rPr>
          <w:rFonts w:ascii="Arial" w:eastAsia="Arial" w:hAnsi="Arial" w:cs="Arial"/>
          <w:sz w:val="20"/>
          <w:szCs w:val="20"/>
        </w:rPr>
      </w:pPr>
      <w:r w:rsidRPr="00EC30FB">
        <w:rPr>
          <w:rFonts w:ascii="Arial" w:eastAsia="Arial" w:hAnsi="Arial" w:cs="Arial"/>
          <w:sz w:val="20"/>
          <w:szCs w:val="20"/>
        </w:rPr>
        <w:t xml:space="preserve">[5] Max </w:t>
      </w:r>
      <w:proofErr w:type="spellStart"/>
      <w:r w:rsidRPr="00EC30FB">
        <w:rPr>
          <w:rFonts w:ascii="Arial" w:eastAsia="Arial" w:hAnsi="Arial" w:cs="Arial"/>
          <w:sz w:val="20"/>
          <w:szCs w:val="20"/>
        </w:rPr>
        <w:t>Bramer</w:t>
      </w:r>
      <w:proofErr w:type="spellEnd"/>
      <w:r w:rsidRPr="00EC30FB">
        <w:rPr>
          <w:rFonts w:ascii="Arial" w:eastAsia="Arial" w:hAnsi="Arial" w:cs="Arial"/>
          <w:sz w:val="20"/>
          <w:szCs w:val="20"/>
        </w:rPr>
        <w:t>, Principles of Data Mining. 2</w:t>
      </w:r>
      <w:r w:rsidRPr="00EC30FB">
        <w:rPr>
          <w:rFonts w:ascii="Arial" w:eastAsia="Arial" w:hAnsi="Arial" w:cs="Arial"/>
          <w:sz w:val="20"/>
          <w:szCs w:val="20"/>
          <w:vertAlign w:val="superscript"/>
        </w:rPr>
        <w:t>nd</w:t>
      </w:r>
      <w:r w:rsidRPr="00EC30FB">
        <w:rPr>
          <w:rFonts w:ascii="Arial" w:eastAsia="Arial" w:hAnsi="Arial" w:cs="Arial"/>
          <w:sz w:val="20"/>
          <w:szCs w:val="20"/>
        </w:rPr>
        <w:t xml:space="preserve"> ed. Springer; 2013</w:t>
      </w:r>
    </w:p>
    <w:p w:rsidR="00EB2F8C" w:rsidRPr="00EC30FB" w:rsidRDefault="00EB2F8C" w:rsidP="000C4586">
      <w:pPr>
        <w:spacing w:line="362" w:lineRule="exact"/>
        <w:jc w:val="both"/>
        <w:rPr>
          <w:rFonts w:ascii="Arial" w:eastAsia="Arial" w:hAnsi="Arial" w:cs="Arial"/>
          <w:sz w:val="20"/>
          <w:szCs w:val="20"/>
        </w:rPr>
      </w:pPr>
    </w:p>
    <w:p w:rsidR="00EB2F8C" w:rsidRPr="00EC30FB" w:rsidRDefault="00EB2F8C" w:rsidP="000C4586">
      <w:pPr>
        <w:tabs>
          <w:tab w:val="left" w:pos="1540"/>
        </w:tabs>
        <w:spacing w:after="0" w:line="399" w:lineRule="auto"/>
        <w:jc w:val="both"/>
        <w:rPr>
          <w:rFonts w:ascii="Arial" w:eastAsia="Arial" w:hAnsi="Arial" w:cs="Arial"/>
          <w:sz w:val="20"/>
          <w:szCs w:val="20"/>
        </w:rPr>
      </w:pPr>
      <w:r w:rsidRPr="00EC30FB">
        <w:rPr>
          <w:rFonts w:ascii="Arial" w:eastAsia="Arial" w:hAnsi="Arial" w:cs="Arial"/>
          <w:sz w:val="20"/>
          <w:szCs w:val="20"/>
        </w:rPr>
        <w:t xml:space="preserve">[6] Robert A Wilson. The MIT </w:t>
      </w:r>
      <w:proofErr w:type="spellStart"/>
      <w:r w:rsidRPr="00EC30FB">
        <w:rPr>
          <w:rFonts w:ascii="Arial" w:eastAsia="Arial" w:hAnsi="Arial" w:cs="Arial"/>
          <w:sz w:val="20"/>
          <w:szCs w:val="20"/>
        </w:rPr>
        <w:t>Encyclopaedia</w:t>
      </w:r>
      <w:proofErr w:type="spellEnd"/>
      <w:r w:rsidRPr="00EC30FB">
        <w:rPr>
          <w:rFonts w:ascii="Arial" w:eastAsia="Arial" w:hAnsi="Arial" w:cs="Arial"/>
          <w:sz w:val="20"/>
          <w:szCs w:val="20"/>
        </w:rPr>
        <w:t xml:space="preserve"> of Cognitive Sciences. MIT Press; 1999</w:t>
      </w:r>
    </w:p>
    <w:p w:rsidR="00EB2F8C" w:rsidRPr="00EC30FB" w:rsidRDefault="00EB2F8C" w:rsidP="000C4586">
      <w:pPr>
        <w:spacing w:line="175" w:lineRule="exact"/>
        <w:jc w:val="both"/>
        <w:rPr>
          <w:rFonts w:ascii="Arial" w:eastAsia="Arial" w:hAnsi="Arial" w:cs="Arial"/>
          <w:sz w:val="20"/>
          <w:szCs w:val="20"/>
        </w:rPr>
      </w:pPr>
    </w:p>
    <w:p w:rsidR="00EB2F8C" w:rsidRPr="00EC30FB" w:rsidRDefault="00EB2F8C" w:rsidP="000C4586">
      <w:pPr>
        <w:tabs>
          <w:tab w:val="left" w:pos="1540"/>
        </w:tabs>
        <w:spacing w:after="0" w:line="363" w:lineRule="auto"/>
        <w:jc w:val="both"/>
        <w:rPr>
          <w:rFonts w:ascii="Arial" w:eastAsia="Arial" w:hAnsi="Arial" w:cs="Arial"/>
          <w:sz w:val="20"/>
          <w:szCs w:val="20"/>
        </w:rPr>
      </w:pPr>
      <w:r w:rsidRPr="00EC30FB">
        <w:rPr>
          <w:rFonts w:ascii="Arial" w:eastAsia="Arial" w:hAnsi="Arial" w:cs="Arial"/>
          <w:sz w:val="20"/>
          <w:szCs w:val="20"/>
        </w:rPr>
        <w:t xml:space="preserve">[7] Ethan </w:t>
      </w:r>
      <w:proofErr w:type="spellStart"/>
      <w:r w:rsidRPr="00EC30FB">
        <w:rPr>
          <w:rFonts w:ascii="Arial" w:eastAsia="Arial" w:hAnsi="Arial" w:cs="Arial"/>
          <w:sz w:val="20"/>
          <w:szCs w:val="20"/>
        </w:rPr>
        <w:t>Alapydin</w:t>
      </w:r>
      <w:proofErr w:type="spellEnd"/>
      <w:r w:rsidRPr="00EC30FB">
        <w:rPr>
          <w:rFonts w:ascii="Arial" w:eastAsia="Arial" w:hAnsi="Arial" w:cs="Arial"/>
          <w:sz w:val="20"/>
          <w:szCs w:val="20"/>
        </w:rPr>
        <w:t>. Introduction to Machine Learning, 2</w:t>
      </w:r>
      <w:r w:rsidRPr="00EC30FB">
        <w:rPr>
          <w:rFonts w:ascii="Arial" w:eastAsia="Arial" w:hAnsi="Arial" w:cs="Arial"/>
          <w:sz w:val="20"/>
          <w:szCs w:val="20"/>
          <w:vertAlign w:val="superscript"/>
        </w:rPr>
        <w:t>nd</w:t>
      </w:r>
      <w:r w:rsidRPr="00EC30FB">
        <w:rPr>
          <w:rFonts w:ascii="Arial" w:eastAsia="Arial" w:hAnsi="Arial" w:cs="Arial"/>
          <w:sz w:val="20"/>
          <w:szCs w:val="20"/>
        </w:rPr>
        <w:t xml:space="preserve"> ed. Cambridge Massa-</w:t>
      </w:r>
      <w:proofErr w:type="spellStart"/>
      <w:r w:rsidRPr="00EC30FB">
        <w:rPr>
          <w:rFonts w:ascii="Arial" w:eastAsia="Arial" w:hAnsi="Arial" w:cs="Arial"/>
          <w:sz w:val="20"/>
          <w:szCs w:val="20"/>
        </w:rPr>
        <w:t>chusetts</w:t>
      </w:r>
      <w:proofErr w:type="spellEnd"/>
      <w:r w:rsidRPr="00EC30FB">
        <w:rPr>
          <w:rFonts w:ascii="Arial" w:eastAsia="Arial" w:hAnsi="Arial" w:cs="Arial"/>
          <w:sz w:val="20"/>
          <w:szCs w:val="20"/>
        </w:rPr>
        <w:t>, MIT Press</w:t>
      </w:r>
      <w:proofErr w:type="gramStart"/>
      <w:r w:rsidRPr="00EC30FB">
        <w:rPr>
          <w:rFonts w:ascii="Arial" w:eastAsia="Arial" w:hAnsi="Arial" w:cs="Arial"/>
          <w:sz w:val="20"/>
          <w:szCs w:val="20"/>
        </w:rPr>
        <w:t>:2010</w:t>
      </w:r>
      <w:proofErr w:type="gramEnd"/>
      <w:r w:rsidRPr="00EC30FB">
        <w:rPr>
          <w:rFonts w:ascii="Arial" w:eastAsia="Arial" w:hAnsi="Arial" w:cs="Arial"/>
          <w:sz w:val="20"/>
          <w:szCs w:val="20"/>
        </w:rPr>
        <w:t>.</w:t>
      </w:r>
    </w:p>
    <w:p w:rsidR="00EB2F8C" w:rsidRPr="00EC30FB" w:rsidRDefault="00EB2F8C" w:rsidP="000C4586">
      <w:pPr>
        <w:spacing w:line="199" w:lineRule="exact"/>
        <w:jc w:val="both"/>
        <w:rPr>
          <w:rFonts w:ascii="Arial" w:eastAsia="Arial" w:hAnsi="Arial" w:cs="Arial"/>
          <w:sz w:val="20"/>
          <w:szCs w:val="20"/>
        </w:rPr>
      </w:pPr>
    </w:p>
    <w:p w:rsidR="00EB2F8C" w:rsidRPr="00EC30FB" w:rsidRDefault="00EB2F8C" w:rsidP="000C4586">
      <w:pPr>
        <w:tabs>
          <w:tab w:val="left" w:pos="1540"/>
        </w:tabs>
        <w:spacing w:after="0" w:line="379" w:lineRule="auto"/>
        <w:jc w:val="both"/>
        <w:rPr>
          <w:rFonts w:ascii="Arial" w:eastAsia="Arial" w:hAnsi="Arial" w:cs="Arial"/>
          <w:sz w:val="20"/>
          <w:szCs w:val="20"/>
        </w:rPr>
      </w:pPr>
      <w:r w:rsidRPr="00EC30FB">
        <w:rPr>
          <w:rFonts w:ascii="Arial" w:eastAsia="Arial" w:hAnsi="Arial" w:cs="Arial"/>
          <w:sz w:val="20"/>
          <w:szCs w:val="20"/>
        </w:rPr>
        <w:t xml:space="preserve">[8] </w:t>
      </w:r>
      <w:proofErr w:type="spellStart"/>
      <w:r w:rsidRPr="00EC30FB">
        <w:rPr>
          <w:rFonts w:ascii="Arial" w:eastAsia="Arial" w:hAnsi="Arial" w:cs="Arial"/>
          <w:sz w:val="20"/>
          <w:szCs w:val="20"/>
        </w:rPr>
        <w:t>Md</w:t>
      </w:r>
      <w:proofErr w:type="spellEnd"/>
      <w:r w:rsidRPr="00EC30FB">
        <w:rPr>
          <w:rFonts w:ascii="Arial" w:eastAsia="Arial" w:hAnsi="Arial" w:cs="Arial"/>
          <w:sz w:val="20"/>
          <w:szCs w:val="20"/>
        </w:rPr>
        <w:t xml:space="preserve"> </w:t>
      </w:r>
      <w:proofErr w:type="spellStart"/>
      <w:r w:rsidRPr="00EC30FB">
        <w:rPr>
          <w:rFonts w:ascii="Arial" w:eastAsia="Arial" w:hAnsi="Arial" w:cs="Arial"/>
          <w:sz w:val="20"/>
          <w:szCs w:val="20"/>
        </w:rPr>
        <w:t>Rahat</w:t>
      </w:r>
      <w:proofErr w:type="spellEnd"/>
      <w:r w:rsidRPr="00EC30FB">
        <w:rPr>
          <w:rFonts w:ascii="Arial" w:eastAsia="Arial" w:hAnsi="Arial" w:cs="Arial"/>
          <w:sz w:val="20"/>
          <w:szCs w:val="20"/>
        </w:rPr>
        <w:t xml:space="preserve"> Hossain, The Combined Effect of Applying Feature Selection and Pa-</w:t>
      </w:r>
      <w:proofErr w:type="spellStart"/>
      <w:r w:rsidRPr="00EC30FB">
        <w:rPr>
          <w:rFonts w:ascii="Arial" w:eastAsia="Arial" w:hAnsi="Arial" w:cs="Arial"/>
          <w:sz w:val="20"/>
          <w:szCs w:val="20"/>
        </w:rPr>
        <w:t>rameter</w:t>
      </w:r>
      <w:proofErr w:type="spellEnd"/>
      <w:r w:rsidRPr="00EC30FB">
        <w:rPr>
          <w:rFonts w:ascii="Arial" w:eastAsia="Arial" w:hAnsi="Arial" w:cs="Arial"/>
          <w:sz w:val="20"/>
          <w:szCs w:val="20"/>
        </w:rPr>
        <w:t xml:space="preserve"> </w:t>
      </w:r>
      <w:proofErr w:type="spellStart"/>
      <w:r w:rsidRPr="00EC30FB">
        <w:rPr>
          <w:rFonts w:ascii="Arial" w:eastAsia="Arial" w:hAnsi="Arial" w:cs="Arial"/>
          <w:sz w:val="20"/>
          <w:szCs w:val="20"/>
        </w:rPr>
        <w:t>Optimzation</w:t>
      </w:r>
      <w:proofErr w:type="spellEnd"/>
      <w:r w:rsidRPr="00EC30FB">
        <w:rPr>
          <w:rFonts w:ascii="Arial" w:eastAsia="Arial" w:hAnsi="Arial" w:cs="Arial"/>
          <w:sz w:val="20"/>
          <w:szCs w:val="20"/>
        </w:rPr>
        <w:t xml:space="preserve"> on Machine Learning Techniques for Solar Power </w:t>
      </w:r>
      <w:proofErr w:type="spellStart"/>
      <w:r w:rsidRPr="00EC30FB">
        <w:rPr>
          <w:rFonts w:ascii="Arial" w:eastAsia="Arial" w:hAnsi="Arial" w:cs="Arial"/>
          <w:sz w:val="20"/>
          <w:szCs w:val="20"/>
        </w:rPr>
        <w:t>Predic-tion</w:t>
      </w:r>
      <w:proofErr w:type="spellEnd"/>
      <w:r w:rsidRPr="00EC30FB">
        <w:rPr>
          <w:rFonts w:ascii="Arial" w:eastAsia="Arial" w:hAnsi="Arial" w:cs="Arial"/>
          <w:sz w:val="20"/>
          <w:szCs w:val="20"/>
        </w:rPr>
        <w:t>. American Journal of Energy Research 2013; 1(1): 7-16.</w:t>
      </w:r>
    </w:p>
    <w:p w:rsidR="00EB2F8C" w:rsidRPr="00EC30FB" w:rsidRDefault="00EB2F8C" w:rsidP="000C4586">
      <w:pPr>
        <w:spacing w:line="217" w:lineRule="exact"/>
        <w:jc w:val="both"/>
        <w:rPr>
          <w:rFonts w:ascii="Arial" w:eastAsia="Arial" w:hAnsi="Arial" w:cs="Arial"/>
          <w:sz w:val="20"/>
          <w:szCs w:val="20"/>
        </w:rPr>
      </w:pPr>
    </w:p>
    <w:p w:rsidR="00EB2F8C" w:rsidRPr="00EC30FB" w:rsidRDefault="00EB2F8C" w:rsidP="000C4586">
      <w:pPr>
        <w:tabs>
          <w:tab w:val="left" w:pos="1540"/>
        </w:tabs>
        <w:spacing w:after="0" w:line="0" w:lineRule="atLeast"/>
        <w:jc w:val="both"/>
        <w:rPr>
          <w:rFonts w:ascii="Arial" w:eastAsia="Arial" w:hAnsi="Arial" w:cs="Arial"/>
          <w:sz w:val="20"/>
          <w:szCs w:val="20"/>
        </w:rPr>
      </w:pPr>
      <w:r w:rsidRPr="00EC30FB">
        <w:rPr>
          <w:rFonts w:ascii="Arial" w:eastAsia="Arial" w:hAnsi="Arial" w:cs="Arial"/>
          <w:sz w:val="20"/>
          <w:szCs w:val="20"/>
        </w:rPr>
        <w:t xml:space="preserve">[9]Gareth James. Introduction to Statistical Learning. New York, Springer; 2013.Ömer </w:t>
      </w:r>
      <w:proofErr w:type="spellStart"/>
      <w:r w:rsidRPr="00EC30FB">
        <w:rPr>
          <w:rFonts w:ascii="Arial" w:eastAsia="Arial" w:hAnsi="Arial" w:cs="Arial"/>
          <w:sz w:val="20"/>
          <w:szCs w:val="20"/>
        </w:rPr>
        <w:t>Cengiz</w:t>
      </w:r>
      <w:proofErr w:type="spellEnd"/>
      <w:r w:rsidRPr="00EC30FB">
        <w:rPr>
          <w:rFonts w:ascii="Arial" w:eastAsia="Arial" w:hAnsi="Arial" w:cs="Arial"/>
          <w:sz w:val="20"/>
          <w:szCs w:val="20"/>
        </w:rPr>
        <w:t xml:space="preserve"> </w:t>
      </w:r>
      <w:proofErr w:type="spellStart"/>
      <w:r w:rsidRPr="00EC30FB">
        <w:rPr>
          <w:rFonts w:ascii="Arial" w:eastAsia="Arial" w:hAnsi="Arial" w:cs="Arial"/>
          <w:sz w:val="20"/>
          <w:szCs w:val="20"/>
        </w:rPr>
        <w:t>Çelebi</w:t>
      </w:r>
      <w:proofErr w:type="spellEnd"/>
      <w:r w:rsidRPr="00EC30FB">
        <w:rPr>
          <w:rFonts w:ascii="Arial" w:eastAsia="Arial" w:hAnsi="Arial" w:cs="Arial"/>
          <w:sz w:val="20"/>
          <w:szCs w:val="20"/>
        </w:rPr>
        <w:t>.</w:t>
      </w:r>
    </w:p>
    <w:p w:rsidR="00EB2F8C" w:rsidRPr="00EC30FB" w:rsidRDefault="00EB2F8C" w:rsidP="000C4586">
      <w:pPr>
        <w:tabs>
          <w:tab w:val="left" w:pos="1540"/>
        </w:tabs>
        <w:spacing w:after="0" w:line="0" w:lineRule="atLeast"/>
        <w:jc w:val="both"/>
        <w:rPr>
          <w:rFonts w:ascii="Arial" w:eastAsia="Arial" w:hAnsi="Arial" w:cs="Arial"/>
          <w:sz w:val="20"/>
          <w:szCs w:val="20"/>
        </w:rPr>
        <w:sectPr w:rsidR="00EB2F8C" w:rsidRPr="00EC30FB" w:rsidSect="000C4586">
          <w:headerReference w:type="even" r:id="rId22"/>
          <w:headerReference w:type="default" r:id="rId23"/>
          <w:footerReference w:type="even" r:id="rId24"/>
          <w:footerReference w:type="default" r:id="rId25"/>
          <w:headerReference w:type="first" r:id="rId26"/>
          <w:footerReference w:type="first" r:id="rId27"/>
          <w:pgSz w:w="11900" w:h="16840"/>
          <w:pgMar w:top="548" w:right="1140" w:bottom="1440" w:left="1440" w:header="0" w:footer="0" w:gutter="0"/>
          <w:cols w:space="0"/>
          <w:docGrid w:linePitch="360"/>
        </w:sectPr>
      </w:pPr>
      <w:r w:rsidRPr="00EC30FB">
        <w:rPr>
          <w:rFonts w:ascii="Arial" w:eastAsia="Arial" w:hAnsi="Arial" w:cs="Arial"/>
          <w:sz w:val="20"/>
          <w:szCs w:val="20"/>
        </w:rPr>
        <w:t>[10]. Principal Component Analysis [online]. 26 February 2002 URL:</w:t>
      </w:r>
      <w:r w:rsidRPr="00EC30FB">
        <w:rPr>
          <w:rFonts w:ascii="Arial" w:eastAsia="Arial" w:hAnsi="Arial" w:cs="Arial"/>
          <w:color w:val="0000FF"/>
          <w:sz w:val="20"/>
          <w:szCs w:val="20"/>
          <w:u w:val="single"/>
        </w:rPr>
        <w:t>http://www.byclb.com/TR/Tutorials/neural_networks/ch5_1.htm</w:t>
      </w:r>
      <w:r w:rsidRPr="00EC30FB">
        <w:rPr>
          <w:rFonts w:ascii="Arial" w:eastAsia="Arial" w:hAnsi="Arial" w:cs="Arial"/>
          <w:sz w:val="20"/>
          <w:szCs w:val="20"/>
        </w:rPr>
        <w:t xml:space="preserve"> Accessed 26 February 2017</w:t>
      </w:r>
    </w:p>
    <w:p w:rsidR="00EB2F8C" w:rsidRPr="00EB2F8C" w:rsidRDefault="00EB2F8C" w:rsidP="000C4586">
      <w:pPr>
        <w:spacing w:line="0" w:lineRule="atLeast"/>
        <w:jc w:val="both"/>
        <w:rPr>
          <w:rFonts w:ascii="Arial" w:eastAsia="Arial" w:hAnsi="Arial"/>
          <w:sz w:val="21"/>
        </w:rPr>
      </w:pPr>
      <w:bookmarkStart w:id="2" w:name="page46"/>
      <w:bookmarkEnd w:id="2"/>
    </w:p>
    <w:sectPr w:rsidR="00EB2F8C" w:rsidRPr="00EB2F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4DE" w:rsidRDefault="00FF74DE" w:rsidP="001F6B26">
      <w:pPr>
        <w:spacing w:after="0" w:line="240" w:lineRule="auto"/>
      </w:pPr>
      <w:r>
        <w:separator/>
      </w:r>
    </w:p>
  </w:endnote>
  <w:endnote w:type="continuationSeparator" w:id="0">
    <w:p w:rsidR="00FF74DE" w:rsidRDefault="00FF74DE" w:rsidP="001F6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BB6" w:rsidRDefault="00F74B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BB6" w:rsidRDefault="00F74B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BB6" w:rsidRDefault="00F74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4DE" w:rsidRDefault="00FF74DE" w:rsidP="001F6B26">
      <w:pPr>
        <w:spacing w:after="0" w:line="240" w:lineRule="auto"/>
      </w:pPr>
      <w:r>
        <w:separator/>
      </w:r>
    </w:p>
  </w:footnote>
  <w:footnote w:type="continuationSeparator" w:id="0">
    <w:p w:rsidR="00FF74DE" w:rsidRDefault="00FF74DE" w:rsidP="001F6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BB6" w:rsidRDefault="00F74B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BB6" w:rsidRDefault="00F74B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BB6" w:rsidRDefault="00F74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D"/>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E"/>
    <w:multiLevelType w:val="hybridMultilevel"/>
    <w:tmpl w:val="25E45D32"/>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F"/>
    <w:multiLevelType w:val="hybridMultilevel"/>
    <w:tmpl w:val="519B500C"/>
    <w:lvl w:ilvl="0" w:tplc="FFFFFFFF">
      <w:start w:val="1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30508B3"/>
    <w:multiLevelType w:val="hybridMultilevel"/>
    <w:tmpl w:val="4A4A881C"/>
    <w:lvl w:ilvl="0" w:tplc="5444485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D966A5"/>
    <w:multiLevelType w:val="hybridMultilevel"/>
    <w:tmpl w:val="8D883F7C"/>
    <w:lvl w:ilvl="0" w:tplc="BE1850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5631A"/>
    <w:multiLevelType w:val="hybridMultilevel"/>
    <w:tmpl w:val="66F8C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8F0D0C"/>
    <w:multiLevelType w:val="hybridMultilevel"/>
    <w:tmpl w:val="2A9044D0"/>
    <w:lvl w:ilvl="0" w:tplc="3E4AEA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15FC7"/>
    <w:multiLevelType w:val="multilevel"/>
    <w:tmpl w:val="40021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D48A8"/>
    <w:multiLevelType w:val="hybridMultilevel"/>
    <w:tmpl w:val="4134C6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3C788D"/>
    <w:multiLevelType w:val="hybridMultilevel"/>
    <w:tmpl w:val="1F58F50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C4407"/>
    <w:multiLevelType w:val="hybridMultilevel"/>
    <w:tmpl w:val="693ED574"/>
    <w:lvl w:ilvl="0" w:tplc="851ADE1C">
      <w:start w:val="1"/>
      <w:numFmt w:val="upp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8"/>
  </w:num>
  <w:num w:numId="5">
    <w:abstractNumId w:val="3"/>
  </w:num>
  <w:num w:numId="6">
    <w:abstractNumId w:val="1"/>
  </w:num>
  <w:num w:numId="7">
    <w:abstractNumId w:val="2"/>
  </w:num>
  <w:num w:numId="8">
    <w:abstractNumId w:val="5"/>
  </w:num>
  <w:num w:numId="9">
    <w:abstractNumId w:val="7"/>
  </w:num>
  <w:num w:numId="10">
    <w:abstractNumId w:val="4"/>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8F"/>
    <w:rsid w:val="0001746D"/>
    <w:rsid w:val="000A4AF8"/>
    <w:rsid w:val="000C033C"/>
    <w:rsid w:val="000C4586"/>
    <w:rsid w:val="000D6AF5"/>
    <w:rsid w:val="000E55BB"/>
    <w:rsid w:val="001312D9"/>
    <w:rsid w:val="00147F3A"/>
    <w:rsid w:val="00193818"/>
    <w:rsid w:val="001F6B26"/>
    <w:rsid w:val="002A7FB2"/>
    <w:rsid w:val="0039588F"/>
    <w:rsid w:val="003F674E"/>
    <w:rsid w:val="00413EAC"/>
    <w:rsid w:val="00426FBC"/>
    <w:rsid w:val="004818D9"/>
    <w:rsid w:val="00513803"/>
    <w:rsid w:val="0064003C"/>
    <w:rsid w:val="00725069"/>
    <w:rsid w:val="00757635"/>
    <w:rsid w:val="00780C6A"/>
    <w:rsid w:val="007D2826"/>
    <w:rsid w:val="009C1EBB"/>
    <w:rsid w:val="009F1F50"/>
    <w:rsid w:val="00AC59F4"/>
    <w:rsid w:val="00AC7277"/>
    <w:rsid w:val="00AE71D7"/>
    <w:rsid w:val="00B07E51"/>
    <w:rsid w:val="00BE287B"/>
    <w:rsid w:val="00BE572C"/>
    <w:rsid w:val="00D01FB5"/>
    <w:rsid w:val="00DB4B63"/>
    <w:rsid w:val="00DC3591"/>
    <w:rsid w:val="00E214BE"/>
    <w:rsid w:val="00E36D88"/>
    <w:rsid w:val="00E8641B"/>
    <w:rsid w:val="00EB2F8C"/>
    <w:rsid w:val="00EC30FB"/>
    <w:rsid w:val="00EE0912"/>
    <w:rsid w:val="00EF0C38"/>
    <w:rsid w:val="00F2030B"/>
    <w:rsid w:val="00F74BB6"/>
    <w:rsid w:val="00FF54BB"/>
    <w:rsid w:val="00FF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DB448F"/>
  <w15:chartTrackingRefBased/>
  <w15:docId w15:val="{AC211A70-583B-4678-9BBD-23B8736A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B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826"/>
    <w:pPr>
      <w:ind w:left="720"/>
      <w:contextualSpacing/>
    </w:pPr>
  </w:style>
  <w:style w:type="character" w:styleId="PlaceholderText">
    <w:name w:val="Placeholder Text"/>
    <w:basedOn w:val="DefaultParagraphFont"/>
    <w:uiPriority w:val="99"/>
    <w:semiHidden/>
    <w:rsid w:val="00780C6A"/>
    <w:rPr>
      <w:color w:val="808080"/>
    </w:rPr>
  </w:style>
  <w:style w:type="paragraph" w:styleId="NormalWeb">
    <w:name w:val="Normal (Web)"/>
    <w:basedOn w:val="Normal"/>
    <w:uiPriority w:val="99"/>
    <w:unhideWhenUsed/>
    <w:rsid w:val="00AC72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7277"/>
    <w:rPr>
      <w:color w:val="0000FF"/>
      <w:u w:val="single"/>
    </w:rPr>
  </w:style>
  <w:style w:type="paragraph" w:styleId="Header">
    <w:name w:val="header"/>
    <w:basedOn w:val="Normal"/>
    <w:link w:val="HeaderChar"/>
    <w:uiPriority w:val="99"/>
    <w:unhideWhenUsed/>
    <w:rsid w:val="00F74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BB6"/>
  </w:style>
  <w:style w:type="paragraph" w:styleId="Footer">
    <w:name w:val="footer"/>
    <w:basedOn w:val="Normal"/>
    <w:link w:val="FooterChar"/>
    <w:uiPriority w:val="99"/>
    <w:unhideWhenUsed/>
    <w:rsid w:val="00F74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723602">
      <w:bodyDiv w:val="1"/>
      <w:marLeft w:val="0"/>
      <w:marRight w:val="0"/>
      <w:marTop w:val="0"/>
      <w:marBottom w:val="0"/>
      <w:divBdr>
        <w:top w:val="none" w:sz="0" w:space="0" w:color="auto"/>
        <w:left w:val="none" w:sz="0" w:space="0" w:color="auto"/>
        <w:bottom w:val="none" w:sz="0" w:space="0" w:color="auto"/>
        <w:right w:val="none" w:sz="0" w:space="0" w:color="auto"/>
      </w:divBdr>
    </w:div>
    <w:div w:id="596670515">
      <w:bodyDiv w:val="1"/>
      <w:marLeft w:val="0"/>
      <w:marRight w:val="0"/>
      <w:marTop w:val="0"/>
      <w:marBottom w:val="0"/>
      <w:divBdr>
        <w:top w:val="none" w:sz="0" w:space="0" w:color="auto"/>
        <w:left w:val="none" w:sz="0" w:space="0" w:color="auto"/>
        <w:bottom w:val="none" w:sz="0" w:space="0" w:color="auto"/>
        <w:right w:val="none" w:sz="0" w:space="0" w:color="auto"/>
      </w:divBdr>
    </w:div>
    <w:div w:id="927033722">
      <w:bodyDiv w:val="1"/>
      <w:marLeft w:val="0"/>
      <w:marRight w:val="0"/>
      <w:marTop w:val="0"/>
      <w:marBottom w:val="0"/>
      <w:divBdr>
        <w:top w:val="none" w:sz="0" w:space="0" w:color="auto"/>
        <w:left w:val="none" w:sz="0" w:space="0" w:color="auto"/>
        <w:bottom w:val="none" w:sz="0" w:space="0" w:color="auto"/>
        <w:right w:val="none" w:sz="0" w:space="0" w:color="auto"/>
      </w:divBdr>
    </w:div>
    <w:div w:id="12866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luence_diagram" TargetMode="External"/><Relationship Id="rId13" Type="http://schemas.openxmlformats.org/officeDocument/2006/relationships/hyperlink" Target="https://en.wikipedia.org/wiki/Probability" TargetMode="External"/><Relationship Id="rId18" Type="http://schemas.openxmlformats.org/officeDocument/2006/relationships/image" Target="media/image2.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URL:https://archive.ics.uci.edu/ml/machine-learning-databases/heart-disease/heart-disease.names" TargetMode="External"/><Relationship Id="rId7" Type="http://schemas.openxmlformats.org/officeDocument/2006/relationships/endnotes" Target="endnotes.xml"/><Relationship Id="rId12" Type="http://schemas.openxmlformats.org/officeDocument/2006/relationships/hyperlink" Target="https://en.wikipedia.org/wiki/Operations_management" TargetMode="External"/><Relationship Id="rId17" Type="http://schemas.openxmlformats.org/officeDocument/2006/relationships/image" Target="media/image1.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statisticssolutions.com/academic-solutions/membership-resources/member-profile/data-analysis-plan-templates/data-analysis-plan-logistic-regression/" TargetMode="External"/><Relationship Id="rId20" Type="http://schemas.openxmlformats.org/officeDocument/2006/relationships/image" Target="media/image4.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erations_research"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Conditional_probability"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en.wikipedia.org/wiki/Expected_utility"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en.wikipedia.org/wiki/Expected_value" TargetMode="External"/><Relationship Id="rId14" Type="http://schemas.openxmlformats.org/officeDocument/2006/relationships/hyperlink" Target="https://en.wikipedia.org/wiki/Algorith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325C1-B613-4C79-B0C2-9BDE7570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dc:creator>
  <cp:keywords/>
  <dc:description/>
  <cp:lastModifiedBy>Pranav Kumar</cp:lastModifiedBy>
  <cp:revision>2</cp:revision>
  <dcterms:created xsi:type="dcterms:W3CDTF">2020-06-12T08:37:00Z</dcterms:created>
  <dcterms:modified xsi:type="dcterms:W3CDTF">2020-06-12T08:37:00Z</dcterms:modified>
</cp:coreProperties>
</file>