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5: Implement Services for Managing Country</w:t>
      </w:r>
    </w:p>
    <w:p>
      <w:r>
        <w:t>This exercise involves creating services using Spring Data JPA to manage country-related features:</w:t>
      </w:r>
    </w:p>
    <w:p>
      <w:r>
        <w:t>• Find a country based on country code</w:t>
        <w:br/>
        <w:t>• Add new country</w:t>
        <w:br/>
        <w:t>• Update country</w:t>
        <w:br/>
        <w:t>• Delete country</w:t>
        <w:br/>
        <w:t>• Find list of countries matching a partial country name</w:t>
      </w:r>
    </w:p>
    <w:p>
      <w:pPr>
        <w:pStyle w:val="Heading1"/>
      </w:pPr>
      <w:r>
        <w:t>1. Hibernate Table Creation Configuration</w:t>
      </w:r>
    </w:p>
    <w:p>
      <w:r>
        <w:t>The `spring.jpa.hibernate.ddl-auto` setting defines how Hibernate interacts with the database schema:</w:t>
        <w:br/>
        <w:br/>
        <w:t>• create - Drops existing data and creates new tables.</w:t>
        <w:br/>
        <w:t>• validate - Checks if the table and columns exist; throws error if missing.</w:t>
        <w:br/>
        <w:t>• update - Adds missing tables or columns.</w:t>
        <w:br/>
        <w:t>• create-drop - Creates tables, then drops them after use.</w:t>
        <w:br/>
        <w:br/>
        <w:t>Example configuration:</w:t>
        <w:br/>
        <w:t>spring.jpa.hibernate.ddl-auto=validate</w:t>
        <w:br/>
      </w:r>
    </w:p>
    <w:p>
      <w:pPr>
        <w:pStyle w:val="Heading1"/>
      </w:pPr>
      <w:r>
        <w:t>2. Populate Country Table</w:t>
      </w:r>
    </w:p>
    <w:p>
      <w:r>
        <w:t>Delete all records in the Country table, then populate using the provided SQL script.</w:t>
      </w:r>
    </w:p>
    <w:p>
      <w:r>
        <w:t>Sample SQL insert:</w:t>
      </w:r>
    </w:p>
    <w:p>
      <w:r>
        <w:t>insert into country (co_code, co_name) values ("AF", "Afghanistan");</w:t>
        <w:br/>
        <w:t>insert into country (co_code, co_name) values ("AL", "Albania");</w:t>
        <w:br/>
        <w:t>... (More entries in the script)</w:t>
      </w:r>
    </w:p>
    <w:p>
      <w:r>
        <w:t>Refer to the full SQL script for inserting all countries into the table.</w:t>
      </w:r>
    </w:p>
    <w:p>
      <w:pPr>
        <w:pStyle w:val="Heading1"/>
      </w:pPr>
      <w:r>
        <w:t>3. Feature Implementations</w:t>
      </w:r>
    </w:p>
    <w:p>
      <w:r>
        <w:t>You will implement the following in the `CountryService` class using Spring Data JPA:</w:t>
      </w:r>
    </w:p>
    <w:p>
      <w:r>
        <w:t>1. Find a country by code using `findById()`.</w:t>
        <w:br/>
        <w:t>2. Add a new country using `save()`.</w:t>
        <w:br/>
        <w:t>3. Update an existing country using `save()` (on an existing entity).</w:t>
        <w:br/>
        <w:t>4. Delete a country using `deleteById()`.</w:t>
        <w:br/>
        <w:t>5. Find countries by partial name using a custom query method such as `findByNameContaining()`.</w:t>
        <w:br/>
      </w:r>
    </w:p>
    <w:p>
      <w:r>
        <w:t>These service methods will be utilized and tested in the subsequent hands-on exercises.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