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0E4D" w14:textId="77777777" w:rsidR="000106CE" w:rsidRPr="000106CE" w:rsidRDefault="000106CE" w:rsidP="000106CE">
      <w:r w:rsidRPr="000106CE">
        <w:rPr>
          <w:rFonts w:ascii="Segoe UI Emoji" w:hAnsi="Segoe UI Emoji" w:cs="Segoe UI Emoji"/>
          <w:b/>
          <w:bCs/>
        </w:rPr>
        <w:t>⚡</w:t>
      </w:r>
      <w:r w:rsidRPr="000106CE">
        <w:rPr>
          <w:b/>
          <w:bCs/>
        </w:rPr>
        <w:t xml:space="preserve"> ELECTRIC VEHICLE DATA ANALYSIS USING SQL</w:t>
      </w:r>
    </w:p>
    <w:p w14:paraId="18DC934A" w14:textId="77777777" w:rsidR="000106CE" w:rsidRPr="000106CE" w:rsidRDefault="000106CE" w:rsidP="000106CE">
      <w:r w:rsidRPr="000106CE">
        <w:t>This project explores a real-world electric vehicle (EV) dataset to uncover performance trends, efficiency insights, and segment-based comparisons using SQL.</w:t>
      </w:r>
      <w:r w:rsidRPr="000106CE">
        <w:br/>
        <w:t>It demonstrates the analytical mindset and technical skills expected from a professional data analyst.</w:t>
      </w:r>
    </w:p>
    <w:p w14:paraId="610B4656" w14:textId="50B73545" w:rsidR="000106CE" w:rsidRPr="000106CE" w:rsidRDefault="000106CE" w:rsidP="000106CE">
      <w:r w:rsidRPr="000106CE">
        <w:t xml:space="preserve">More than </w:t>
      </w:r>
      <w:r w:rsidR="00F84500">
        <w:t>10+</w:t>
      </w:r>
      <w:r w:rsidRPr="000106CE">
        <w:t xml:space="preserve"> queries are written using SQL Server, applying concepts like filtering, grouping, CTEs, subqueries, and window functions.</w:t>
      </w:r>
    </w:p>
    <w:p w14:paraId="089643E3" w14:textId="77777777" w:rsidR="000106CE" w:rsidRPr="000106CE" w:rsidRDefault="000106CE" w:rsidP="000106CE">
      <w:r w:rsidRPr="000106CE">
        <w:pict w14:anchorId="23CE4D3B">
          <v:rect id="_x0000_i1049" style="width:0;height:1.5pt" o:hralign="center" o:hrstd="t" o:hr="t" fillcolor="#a0a0a0" stroked="f"/>
        </w:pict>
      </w:r>
    </w:p>
    <w:p w14:paraId="07B70B7F" w14:textId="77777777" w:rsidR="000106CE" w:rsidRPr="000106CE" w:rsidRDefault="000106CE" w:rsidP="000106CE">
      <w:r w:rsidRPr="000106CE">
        <w:rPr>
          <w:rFonts w:ascii="Segoe UI Emoji" w:hAnsi="Segoe UI Emoji" w:cs="Segoe UI Emoji"/>
          <w:b/>
          <w:bCs/>
        </w:rPr>
        <w:t>📦</w:t>
      </w:r>
      <w:r w:rsidRPr="000106CE">
        <w:rPr>
          <w:b/>
          <w:bCs/>
        </w:rPr>
        <w:t xml:space="preserve"> Dataset Overview</w:t>
      </w:r>
    </w:p>
    <w:p w14:paraId="1440CB2D" w14:textId="77777777" w:rsidR="000106CE" w:rsidRPr="000106CE" w:rsidRDefault="000106CE" w:rsidP="000106CE">
      <w:r w:rsidRPr="000106CE">
        <w:t>This dataset contains detailed specifications of various electric vehicles, including:</w:t>
      </w:r>
    </w:p>
    <w:p w14:paraId="14BF2E21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Brand &amp; Model</w:t>
      </w:r>
      <w:r w:rsidRPr="000106CE">
        <w:t>: The name of the EV and its manufacturer</w:t>
      </w:r>
    </w:p>
    <w:p w14:paraId="055964FC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Range &amp; Efficiency</w:t>
      </w:r>
      <w:r w:rsidRPr="000106CE">
        <w:t>: Maximum distance per charge and energy consumption (Wh/km)</w:t>
      </w:r>
    </w:p>
    <w:p w14:paraId="5183C57A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Performance</w:t>
      </w:r>
      <w:r w:rsidRPr="000106CE">
        <w:t>: Acceleration (0–100 km/h) and top speed</w:t>
      </w:r>
    </w:p>
    <w:p w14:paraId="473BC06C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Battery Details</w:t>
      </w:r>
      <w:r w:rsidRPr="000106CE">
        <w:t>: Battery capacity (kWh), battery type, and DC fast charging capability</w:t>
      </w:r>
    </w:p>
    <w:p w14:paraId="5A51C6AD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Utility Features</w:t>
      </w:r>
      <w:r w:rsidRPr="000106CE">
        <w:t>: Number of seats, cargo volume (liters), and towing capacity</w:t>
      </w:r>
    </w:p>
    <w:p w14:paraId="0E3FB3B7" w14:textId="77777777" w:rsidR="000106CE" w:rsidRPr="000106CE" w:rsidRDefault="000106CE" w:rsidP="000106CE">
      <w:pPr>
        <w:numPr>
          <w:ilvl w:val="0"/>
          <w:numId w:val="1"/>
        </w:numPr>
      </w:pPr>
      <w:r w:rsidRPr="000106CE">
        <w:rPr>
          <w:b/>
          <w:bCs/>
        </w:rPr>
        <w:t>Classification</w:t>
      </w:r>
      <w:r w:rsidRPr="000106CE">
        <w:t>: Car body type (e.g., SUV), vehicle segment, and drivetrain</w:t>
      </w:r>
    </w:p>
    <w:p w14:paraId="3CDE374B" w14:textId="77777777" w:rsidR="000106CE" w:rsidRPr="000106CE" w:rsidRDefault="000106CE" w:rsidP="000106CE">
      <w:r w:rsidRPr="000106CE">
        <w:pict w14:anchorId="3C75984A">
          <v:rect id="_x0000_i1050" style="width:0;height:1.5pt" o:hralign="center" o:hrstd="t" o:hr="t" fillcolor="#a0a0a0" stroked="f"/>
        </w:pict>
      </w:r>
    </w:p>
    <w:p w14:paraId="33FBFA7C" w14:textId="77777777" w:rsidR="000106CE" w:rsidRPr="000106CE" w:rsidRDefault="000106CE" w:rsidP="000106CE">
      <w:r w:rsidRPr="000106CE">
        <w:rPr>
          <w:rFonts w:ascii="Segoe UI Emoji" w:hAnsi="Segoe UI Emoji" w:cs="Segoe UI Emoji"/>
          <w:b/>
          <w:bCs/>
        </w:rPr>
        <w:t>🎯</w:t>
      </w:r>
      <w:r w:rsidRPr="000106CE">
        <w:rPr>
          <w:b/>
          <w:bCs/>
        </w:rPr>
        <w:t xml:space="preserve"> Project Objectives</w:t>
      </w:r>
    </w:p>
    <w:p w14:paraId="64C53066" w14:textId="77777777" w:rsidR="000106CE" w:rsidRPr="000106CE" w:rsidRDefault="000106CE" w:rsidP="000106CE">
      <w:pPr>
        <w:numPr>
          <w:ilvl w:val="0"/>
          <w:numId w:val="2"/>
        </w:numPr>
      </w:pPr>
      <w:r w:rsidRPr="000106CE">
        <w:t>Clean and explore the EV dataset using SQL Server (SSMS)</w:t>
      </w:r>
    </w:p>
    <w:p w14:paraId="7BDEB296" w14:textId="77777777" w:rsidR="000106CE" w:rsidRPr="000106CE" w:rsidRDefault="000106CE" w:rsidP="000106CE">
      <w:pPr>
        <w:numPr>
          <w:ilvl w:val="0"/>
          <w:numId w:val="2"/>
        </w:numPr>
      </w:pPr>
      <w:r w:rsidRPr="000106CE">
        <w:t>Answer real-world business questions about electric vehicle specifications</w:t>
      </w:r>
    </w:p>
    <w:p w14:paraId="29761629" w14:textId="77777777" w:rsidR="000106CE" w:rsidRPr="000106CE" w:rsidRDefault="000106CE" w:rsidP="000106CE">
      <w:pPr>
        <w:numPr>
          <w:ilvl w:val="0"/>
          <w:numId w:val="2"/>
        </w:numPr>
      </w:pPr>
      <w:r w:rsidRPr="000106CE">
        <w:t>Apply intermediate to advanced SQL techniques:</w:t>
      </w:r>
    </w:p>
    <w:p w14:paraId="323CEB80" w14:textId="77777777" w:rsidR="000106CE" w:rsidRPr="000106CE" w:rsidRDefault="000106CE" w:rsidP="000106CE">
      <w:pPr>
        <w:numPr>
          <w:ilvl w:val="1"/>
          <w:numId w:val="2"/>
        </w:numPr>
      </w:pPr>
      <w:r w:rsidRPr="000106CE">
        <w:t>Common Table Expressions (CTEs)</w:t>
      </w:r>
    </w:p>
    <w:p w14:paraId="662367B6" w14:textId="77777777" w:rsidR="000106CE" w:rsidRPr="000106CE" w:rsidRDefault="000106CE" w:rsidP="000106CE">
      <w:pPr>
        <w:numPr>
          <w:ilvl w:val="1"/>
          <w:numId w:val="2"/>
        </w:numPr>
      </w:pPr>
      <w:r w:rsidRPr="000106CE">
        <w:t>Inline and correlated subqueries</w:t>
      </w:r>
    </w:p>
    <w:p w14:paraId="774EA5A1" w14:textId="77777777" w:rsidR="000106CE" w:rsidRPr="000106CE" w:rsidRDefault="000106CE" w:rsidP="000106CE">
      <w:pPr>
        <w:numPr>
          <w:ilvl w:val="1"/>
          <w:numId w:val="2"/>
        </w:numPr>
      </w:pPr>
      <w:r w:rsidRPr="000106CE">
        <w:t>Window functions like RANK, NTILE, and PERCENT_RANK</w:t>
      </w:r>
    </w:p>
    <w:p w14:paraId="1F34FCA3" w14:textId="77777777" w:rsidR="000106CE" w:rsidRPr="000106CE" w:rsidRDefault="000106CE" w:rsidP="000106CE">
      <w:pPr>
        <w:numPr>
          <w:ilvl w:val="0"/>
          <w:numId w:val="2"/>
        </w:numPr>
      </w:pPr>
      <w:r w:rsidRPr="000106CE">
        <w:t>Simulate real-world data analysis often used in dashboards and reports</w:t>
      </w:r>
    </w:p>
    <w:p w14:paraId="4ECCC976" w14:textId="77777777" w:rsidR="000106CE" w:rsidRPr="000106CE" w:rsidRDefault="000106CE" w:rsidP="000106CE">
      <w:r w:rsidRPr="000106CE">
        <w:pict w14:anchorId="06603025">
          <v:rect id="_x0000_i1051" style="width:0;height:1.5pt" o:hralign="center" o:hrstd="t" o:hr="t" fillcolor="#a0a0a0" stroked="f"/>
        </w:pict>
      </w:r>
    </w:p>
    <w:p w14:paraId="2159A250" w14:textId="77777777" w:rsidR="000106CE" w:rsidRPr="000106CE" w:rsidRDefault="000106CE" w:rsidP="000106CE">
      <w:r w:rsidRPr="000106CE">
        <w:rPr>
          <w:rFonts w:ascii="Segoe UI Symbol" w:hAnsi="Segoe UI Symbol" w:cs="Segoe UI Symbol"/>
          <w:b/>
          <w:bCs/>
        </w:rPr>
        <w:t>🛠</w:t>
      </w:r>
      <w:r w:rsidRPr="000106CE">
        <w:rPr>
          <w:b/>
          <w:bCs/>
        </w:rPr>
        <w:t xml:space="preserve"> SQL Concepts Used</w:t>
      </w:r>
    </w:p>
    <w:p w14:paraId="06B4A6DD" w14:textId="77777777" w:rsidR="000106CE" w:rsidRPr="000106CE" w:rsidRDefault="000106CE" w:rsidP="000106CE">
      <w:pPr>
        <w:numPr>
          <w:ilvl w:val="0"/>
          <w:numId w:val="3"/>
        </w:numPr>
      </w:pPr>
      <w:r w:rsidRPr="000106CE">
        <w:rPr>
          <w:b/>
          <w:bCs/>
        </w:rPr>
        <w:lastRenderedPageBreak/>
        <w:t>Aggregations</w:t>
      </w:r>
      <w:r w:rsidRPr="000106CE">
        <w:t xml:space="preserve"> – for averages, totals, and model counts</w:t>
      </w:r>
    </w:p>
    <w:p w14:paraId="5B7230EB" w14:textId="77777777" w:rsidR="000106CE" w:rsidRPr="000106CE" w:rsidRDefault="000106CE" w:rsidP="000106CE">
      <w:pPr>
        <w:numPr>
          <w:ilvl w:val="0"/>
          <w:numId w:val="3"/>
        </w:numPr>
      </w:pPr>
      <w:r w:rsidRPr="000106CE">
        <w:rPr>
          <w:b/>
          <w:bCs/>
        </w:rPr>
        <w:t>Grouping &amp; Filtering</w:t>
      </w:r>
      <w:r w:rsidRPr="000106CE">
        <w:t xml:space="preserve"> – to analyze trends by segment, drivetrain, or brand</w:t>
      </w:r>
    </w:p>
    <w:p w14:paraId="46CB8FE5" w14:textId="77777777" w:rsidR="000106CE" w:rsidRPr="000106CE" w:rsidRDefault="000106CE" w:rsidP="000106CE">
      <w:pPr>
        <w:numPr>
          <w:ilvl w:val="0"/>
          <w:numId w:val="3"/>
        </w:numPr>
      </w:pPr>
      <w:r w:rsidRPr="000106CE">
        <w:rPr>
          <w:b/>
          <w:bCs/>
        </w:rPr>
        <w:t>CTEs</w:t>
      </w:r>
      <w:r w:rsidRPr="000106CE">
        <w:t xml:space="preserve"> – for building reusable logic for complex queries</w:t>
      </w:r>
    </w:p>
    <w:p w14:paraId="0A5C2CF2" w14:textId="77777777" w:rsidR="000106CE" w:rsidRPr="000106CE" w:rsidRDefault="000106CE" w:rsidP="000106CE">
      <w:pPr>
        <w:numPr>
          <w:ilvl w:val="0"/>
          <w:numId w:val="3"/>
        </w:numPr>
      </w:pPr>
      <w:r w:rsidRPr="000106CE">
        <w:rPr>
          <w:b/>
          <w:bCs/>
        </w:rPr>
        <w:t>Subqueries</w:t>
      </w:r>
      <w:r w:rsidRPr="000106CE">
        <w:t xml:space="preserve"> – for comparing EVs to averages and segment leaders</w:t>
      </w:r>
    </w:p>
    <w:p w14:paraId="0D34F0D8" w14:textId="77777777" w:rsidR="000106CE" w:rsidRPr="000106CE" w:rsidRDefault="000106CE" w:rsidP="000106CE">
      <w:pPr>
        <w:numPr>
          <w:ilvl w:val="0"/>
          <w:numId w:val="3"/>
        </w:numPr>
      </w:pPr>
      <w:r w:rsidRPr="000106CE">
        <w:rPr>
          <w:b/>
          <w:bCs/>
        </w:rPr>
        <w:t>Window Functions</w:t>
      </w:r>
      <w:r w:rsidRPr="000106CE">
        <w:t xml:space="preserve"> – for rankings, quartiles, and percentiles</w:t>
      </w:r>
    </w:p>
    <w:p w14:paraId="43085966" w14:textId="77777777" w:rsidR="000106CE" w:rsidRPr="000106CE" w:rsidRDefault="000106CE" w:rsidP="000106CE">
      <w:r w:rsidRPr="000106CE">
        <w:pict w14:anchorId="3323A614">
          <v:rect id="_x0000_i1052" style="width:0;height:1.5pt" o:hralign="center" o:hrstd="t" o:hr="t" fillcolor="#a0a0a0" stroked="f"/>
        </w:pict>
      </w:r>
    </w:p>
    <w:p w14:paraId="325A6A1C" w14:textId="77777777" w:rsidR="000106CE" w:rsidRPr="000106CE" w:rsidRDefault="000106CE" w:rsidP="000106CE">
      <w:r w:rsidRPr="000106CE">
        <w:rPr>
          <w:rFonts w:ascii="Segoe UI Emoji" w:hAnsi="Segoe UI Emoji" w:cs="Segoe UI Emoji"/>
          <w:b/>
          <w:bCs/>
        </w:rPr>
        <w:t>🔍</w:t>
      </w:r>
      <w:r w:rsidRPr="000106CE">
        <w:rPr>
          <w:b/>
          <w:bCs/>
        </w:rPr>
        <w:t xml:space="preserve"> Business Questions Answered</w:t>
      </w:r>
    </w:p>
    <w:p w14:paraId="51A575A9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Which EVs offer the longest driving range?</w:t>
      </w:r>
    </w:p>
    <w:p w14:paraId="539FA4CB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Which brands offer the most models in the market?</w:t>
      </w:r>
    </w:p>
    <w:p w14:paraId="2E81D5C4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What is the average efficiency per segment?</w:t>
      </w:r>
    </w:p>
    <w:p w14:paraId="45F287C2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Which vehicles are most family-friendly (e.g., 7+ seats, high cargo space)?</w:t>
      </w:r>
    </w:p>
    <w:p w14:paraId="044F093A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Which EVs perform best based on a custom performance score?</w:t>
      </w:r>
    </w:p>
    <w:p w14:paraId="6721B130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Which models support fast DC charging, and at what power level?</w:t>
      </w:r>
    </w:p>
    <w:p w14:paraId="12976458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Who leads in acceleration and top speed within each body type?</w:t>
      </w:r>
    </w:p>
    <w:p w14:paraId="54F138A4" w14:textId="77777777" w:rsidR="000106CE" w:rsidRPr="000106CE" w:rsidRDefault="000106CE" w:rsidP="000106CE">
      <w:pPr>
        <w:numPr>
          <w:ilvl w:val="0"/>
          <w:numId w:val="4"/>
        </w:numPr>
      </w:pPr>
      <w:r w:rsidRPr="000106CE">
        <w:t>Are there any models that are both fast and highly efficient?</w:t>
      </w:r>
    </w:p>
    <w:p w14:paraId="506A7EFB" w14:textId="77777777" w:rsidR="00552E59" w:rsidRDefault="00552E59"/>
    <w:sectPr w:rsidR="0055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E3888"/>
    <w:multiLevelType w:val="multilevel"/>
    <w:tmpl w:val="E50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43AC6"/>
    <w:multiLevelType w:val="multilevel"/>
    <w:tmpl w:val="078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5F13"/>
    <w:multiLevelType w:val="multilevel"/>
    <w:tmpl w:val="2DC6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E2838"/>
    <w:multiLevelType w:val="multilevel"/>
    <w:tmpl w:val="4A5C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726365">
    <w:abstractNumId w:val="0"/>
  </w:num>
  <w:num w:numId="2" w16cid:durableId="2014411526">
    <w:abstractNumId w:val="1"/>
  </w:num>
  <w:num w:numId="3" w16cid:durableId="1361468921">
    <w:abstractNumId w:val="3"/>
  </w:num>
  <w:num w:numId="4" w16cid:durableId="956761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CE"/>
    <w:rsid w:val="000106CE"/>
    <w:rsid w:val="00552E59"/>
    <w:rsid w:val="007D465A"/>
    <w:rsid w:val="009A55A3"/>
    <w:rsid w:val="00F8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C071"/>
  <w15:chartTrackingRefBased/>
  <w15:docId w15:val="{38E0CF13-C971-45A9-BB2A-FE3190C0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malhotra</dc:creator>
  <cp:keywords/>
  <dc:description/>
  <cp:lastModifiedBy>pranav malhotra</cp:lastModifiedBy>
  <cp:revision>4</cp:revision>
  <dcterms:created xsi:type="dcterms:W3CDTF">2025-07-02T14:07:00Z</dcterms:created>
  <dcterms:modified xsi:type="dcterms:W3CDTF">2025-07-02T14:13:00Z</dcterms:modified>
</cp:coreProperties>
</file>