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4B7D" w14:textId="1D805F9C" w:rsidR="00D95C74" w:rsidRPr="00425F51" w:rsidRDefault="00D95C74" w:rsidP="00425F51">
      <w:pPr>
        <w:jc w:val="right"/>
        <w:rPr>
          <w:color w:val="A6A6A6" w:themeColor="background1" w:themeShade="A6"/>
          <w:sz w:val="40"/>
          <w:szCs w:val="20"/>
        </w:rPr>
      </w:pPr>
      <w:r w:rsidRPr="00425F51">
        <w:rPr>
          <w:color w:val="A6A6A6" w:themeColor="background1" w:themeShade="A6"/>
          <w:sz w:val="40"/>
          <w:szCs w:val="20"/>
        </w:rPr>
        <w:t>INVOICE</w:t>
      </w:r>
    </w:p>
    <w:p w14:paraId="2D21B442" w14:textId="77777777" w:rsidR="00706420" w:rsidRPr="00425F51" w:rsidRDefault="00706420" w:rsidP="00706420">
      <w:pPr>
        <w:spacing w:after="0"/>
        <w:rPr>
          <w:rFonts w:asciiTheme="majorHAnsi" w:hAnsiTheme="majorHAnsi"/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9"/>
        <w:gridCol w:w="1867"/>
      </w:tblGrid>
      <w:tr w:rsidR="00C578D0" w:rsidRPr="00425F51" w14:paraId="6AD8D768" w14:textId="77777777" w:rsidTr="00AC5D7A">
        <w:tc>
          <w:tcPr>
            <w:tcW w:w="6096" w:type="dxa"/>
          </w:tcPr>
          <w:p w14:paraId="010D0426" w14:textId="7497A509" w:rsidR="00C578D0" w:rsidRPr="00425F51" w:rsidRDefault="00B1046C" w:rsidP="00AC5D7A">
            <w:pPr>
              <w:spacing w:after="60"/>
              <w:rPr>
                <w:sz w:val="24"/>
                <w:szCs w:val="20"/>
              </w:rPr>
            </w:pPr>
            <w:r w:rsidRPr="00425F51">
              <w:rPr>
                <w:sz w:val="24"/>
                <w:szCs w:val="20"/>
              </w:rPr>
              <w:t>Pranav Masson</w:t>
            </w:r>
          </w:p>
          <w:p w14:paraId="6B64D3CF" w14:textId="77777777" w:rsidR="00C578D0" w:rsidRPr="00425F51" w:rsidRDefault="00C578D0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  <w:p w14:paraId="161E9A46" w14:textId="0E75135B" w:rsidR="00C578D0" w:rsidRPr="00425F51" w:rsidRDefault="00C578D0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 xml:space="preserve">Phone: </w:t>
            </w:r>
            <w:r w:rsidR="00B1046C" w:rsidRPr="00425F51">
              <w:rPr>
                <w:rFonts w:asciiTheme="majorHAnsi" w:hAnsiTheme="majorHAnsi"/>
                <w:sz w:val="21"/>
                <w:szCs w:val="20"/>
              </w:rPr>
              <w:t>650.255.3226</w:t>
            </w:r>
          </w:p>
          <w:p w14:paraId="2F1127DA" w14:textId="18078CED" w:rsidR="00C578D0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Massonpranav5@gmail.com</w:t>
            </w:r>
          </w:p>
          <w:p w14:paraId="4032A76B" w14:textId="48DCAC52" w:rsidR="00C578D0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5309 Smiths Cove Lane</w:t>
            </w:r>
          </w:p>
          <w:p w14:paraId="724D89D0" w14:textId="781393A9" w:rsidR="00C578D0" w:rsidRPr="00425F51" w:rsidRDefault="00B1046C" w:rsidP="00AC5D7A">
            <w:pPr>
              <w:spacing w:after="60"/>
              <w:rPr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Greenbelt, MD, 20770</w:t>
            </w:r>
          </w:p>
        </w:tc>
        <w:tc>
          <w:tcPr>
            <w:tcW w:w="3259" w:type="dxa"/>
          </w:tcPr>
          <w:p w14:paraId="23ACD784" w14:textId="77777777" w:rsidR="00C578D0" w:rsidRPr="00425F51" w:rsidRDefault="00C578D0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Invoice #</w:t>
            </w:r>
          </w:p>
          <w:p w14:paraId="38D4AC75" w14:textId="77777777" w:rsidR="00C578D0" w:rsidRPr="00425F51" w:rsidRDefault="00C578D0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Invoice date</w:t>
            </w:r>
          </w:p>
          <w:p w14:paraId="51E8E59C" w14:textId="77777777" w:rsidR="00C578D0" w:rsidRPr="00425F51" w:rsidRDefault="00C578D0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Due date</w:t>
            </w:r>
          </w:p>
        </w:tc>
        <w:tc>
          <w:tcPr>
            <w:tcW w:w="1867" w:type="dxa"/>
          </w:tcPr>
          <w:p w14:paraId="6EBD7B18" w14:textId="47AC3006" w:rsidR="00C578D0" w:rsidRPr="00425F51" w:rsidRDefault="00C578D0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000</w:t>
            </w:r>
            <w:r w:rsidR="00425F51" w:rsidRPr="00425F51">
              <w:rPr>
                <w:rFonts w:asciiTheme="majorHAnsi" w:hAnsiTheme="majorHAnsi"/>
                <w:sz w:val="21"/>
                <w:szCs w:val="20"/>
              </w:rPr>
              <w:t>3</w:t>
            </w:r>
          </w:p>
          <w:p w14:paraId="7628375C" w14:textId="77777777" w:rsidR="00C578D0" w:rsidRPr="00425F51" w:rsidRDefault="00C578D0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Invoice date</w:t>
            </w:r>
          </w:p>
          <w:p w14:paraId="7FE0B6FC" w14:textId="3A4AA50C" w:rsidR="00C578D0" w:rsidRPr="00425F51" w:rsidRDefault="00425F51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proofErr w:type="gramStart"/>
            <w:r w:rsidRPr="00425F51">
              <w:rPr>
                <w:rFonts w:asciiTheme="majorHAnsi" w:hAnsiTheme="majorHAnsi"/>
                <w:sz w:val="21"/>
                <w:szCs w:val="20"/>
              </w:rPr>
              <w:t>Nov</w:t>
            </w:r>
            <w:r w:rsidR="00B1046C" w:rsidRPr="00425F51">
              <w:rPr>
                <w:rFonts w:asciiTheme="majorHAnsi" w:hAnsiTheme="majorHAnsi"/>
                <w:sz w:val="21"/>
                <w:szCs w:val="20"/>
              </w:rPr>
              <w:t>,</w:t>
            </w:r>
            <w:proofErr w:type="gramEnd"/>
            <w:r w:rsidR="00B1046C" w:rsidRPr="00425F51">
              <w:rPr>
                <w:rFonts w:asciiTheme="majorHAnsi" w:hAnsiTheme="majorHAnsi"/>
                <w:sz w:val="21"/>
                <w:szCs w:val="20"/>
              </w:rPr>
              <w:t xml:space="preserve"> </w:t>
            </w:r>
            <w:r w:rsidRPr="00425F51">
              <w:rPr>
                <w:rFonts w:asciiTheme="majorHAnsi" w:hAnsiTheme="majorHAnsi"/>
                <w:sz w:val="21"/>
                <w:szCs w:val="20"/>
              </w:rPr>
              <w:t>23</w:t>
            </w:r>
            <w:r w:rsidR="00B1046C" w:rsidRPr="00425F51">
              <w:rPr>
                <w:rFonts w:asciiTheme="majorHAnsi" w:hAnsiTheme="majorHAnsi"/>
                <w:sz w:val="21"/>
                <w:szCs w:val="20"/>
              </w:rPr>
              <w:t xml:space="preserve"> 2023</w:t>
            </w:r>
          </w:p>
        </w:tc>
      </w:tr>
    </w:tbl>
    <w:p w14:paraId="151657A9" w14:textId="77777777" w:rsidR="00706420" w:rsidRPr="00425F51" w:rsidRDefault="00706420" w:rsidP="00706420">
      <w:pPr>
        <w:spacing w:after="0"/>
        <w:rPr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5202"/>
      </w:tblGrid>
      <w:tr w:rsidR="00712A85" w:rsidRPr="00425F51" w14:paraId="773DB3C3" w14:textId="77777777" w:rsidTr="00AC5D7A">
        <w:tc>
          <w:tcPr>
            <w:tcW w:w="6030" w:type="dxa"/>
          </w:tcPr>
          <w:p w14:paraId="152DB222" w14:textId="77777777" w:rsidR="00712A85" w:rsidRPr="00425F51" w:rsidRDefault="00712A85" w:rsidP="00AC5D7A">
            <w:pPr>
              <w:spacing w:after="60"/>
              <w:rPr>
                <w:szCs w:val="20"/>
              </w:rPr>
            </w:pPr>
            <w:r w:rsidRPr="00425F51">
              <w:rPr>
                <w:szCs w:val="20"/>
              </w:rPr>
              <w:t>Bill To:</w:t>
            </w:r>
          </w:p>
          <w:p w14:paraId="15177D9F" w14:textId="77777777" w:rsidR="00712A85" w:rsidRPr="00425F51" w:rsidRDefault="00712A85" w:rsidP="00AC5D7A">
            <w:pPr>
              <w:spacing w:after="60"/>
              <w:rPr>
                <w:rFonts w:asciiTheme="majorHAnsi" w:hAnsiTheme="majorHAnsi"/>
                <w:sz w:val="13"/>
                <w:szCs w:val="20"/>
              </w:rPr>
            </w:pPr>
          </w:p>
          <w:p w14:paraId="413B0A3D" w14:textId="2E155180" w:rsidR="00712A85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Rehab At Work</w:t>
            </w:r>
          </w:p>
          <w:p w14:paraId="3C451B83" w14:textId="1C52F440" w:rsidR="00B1046C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 xml:space="preserve">Jonathan </w:t>
            </w:r>
            <w:proofErr w:type="spellStart"/>
            <w:r w:rsidRPr="00425F51">
              <w:rPr>
                <w:rFonts w:asciiTheme="majorHAnsi" w:hAnsiTheme="majorHAnsi"/>
                <w:sz w:val="21"/>
                <w:szCs w:val="20"/>
              </w:rPr>
              <w:t>Hower</w:t>
            </w:r>
            <w:proofErr w:type="spellEnd"/>
          </w:p>
          <w:p w14:paraId="5A9C0A11" w14:textId="77777777" w:rsidR="00B1046C" w:rsidRPr="00425F51" w:rsidRDefault="00B1046C" w:rsidP="00B104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HAnsi" w:hAnsiTheme="majorHAnsi" w:cstheme="minorBidi"/>
                <w:sz w:val="21"/>
                <w:szCs w:val="20"/>
              </w:rPr>
            </w:pPr>
            <w:r w:rsidRPr="00425F51">
              <w:rPr>
                <w:rFonts w:asciiTheme="majorHAnsi" w:eastAsiaTheme="minorHAnsi" w:hAnsiTheme="majorHAnsi" w:cstheme="minorBidi"/>
                <w:sz w:val="21"/>
                <w:szCs w:val="20"/>
              </w:rPr>
              <w:t xml:space="preserve">30 W. </w:t>
            </w:r>
            <w:proofErr w:type="spellStart"/>
            <w:r w:rsidRPr="00425F51">
              <w:rPr>
                <w:rFonts w:asciiTheme="majorHAnsi" w:eastAsiaTheme="minorHAnsi" w:hAnsiTheme="majorHAnsi" w:cstheme="minorBidi"/>
                <w:sz w:val="21"/>
                <w:szCs w:val="20"/>
              </w:rPr>
              <w:t>Gude</w:t>
            </w:r>
            <w:proofErr w:type="spellEnd"/>
            <w:r w:rsidRPr="00425F51">
              <w:rPr>
                <w:rFonts w:asciiTheme="majorHAnsi" w:eastAsiaTheme="minorHAnsi" w:hAnsiTheme="majorHAnsi" w:cstheme="minorBidi"/>
                <w:sz w:val="21"/>
                <w:szCs w:val="20"/>
              </w:rPr>
              <w:t xml:space="preserve"> Drive, Suite 230</w:t>
            </w:r>
          </w:p>
          <w:p w14:paraId="2F3B1A4C" w14:textId="77777777" w:rsidR="00B1046C" w:rsidRPr="00425F51" w:rsidRDefault="00B1046C" w:rsidP="00B1046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HAnsi" w:eastAsiaTheme="minorHAnsi" w:hAnsiTheme="majorHAnsi" w:cstheme="minorBidi"/>
                <w:sz w:val="21"/>
                <w:szCs w:val="20"/>
              </w:rPr>
            </w:pPr>
            <w:r w:rsidRPr="00425F51">
              <w:rPr>
                <w:rFonts w:asciiTheme="majorHAnsi" w:eastAsiaTheme="minorHAnsi" w:hAnsiTheme="majorHAnsi" w:cstheme="minorBidi"/>
                <w:sz w:val="21"/>
                <w:szCs w:val="20"/>
              </w:rPr>
              <w:t>Rockville, MD 20850</w:t>
            </w:r>
          </w:p>
          <w:p w14:paraId="4B1B295E" w14:textId="16855566" w:rsidR="00B1046C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Jonathanh@rehabatwork.com</w:t>
            </w:r>
          </w:p>
          <w:p w14:paraId="786CBDD3" w14:textId="47FDAA6C" w:rsidR="00712A85" w:rsidRPr="00425F51" w:rsidRDefault="00B1046C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301-838-2040</w:t>
            </w:r>
          </w:p>
        </w:tc>
        <w:tc>
          <w:tcPr>
            <w:tcW w:w="5202" w:type="dxa"/>
          </w:tcPr>
          <w:p w14:paraId="723EE89D" w14:textId="77777777" w:rsidR="00712A85" w:rsidRPr="00425F51" w:rsidRDefault="00712A85" w:rsidP="00AC5D7A">
            <w:pPr>
              <w:spacing w:after="60"/>
              <w:rPr>
                <w:rFonts w:asciiTheme="majorHAnsi" w:hAnsiTheme="majorHAnsi"/>
                <w:sz w:val="13"/>
                <w:szCs w:val="20"/>
              </w:rPr>
            </w:pPr>
          </w:p>
          <w:p w14:paraId="1CE0CDA3" w14:textId="16D87584" w:rsidR="00712A85" w:rsidRPr="00425F51" w:rsidRDefault="00712A85" w:rsidP="00B1046C">
            <w:pPr>
              <w:spacing w:after="60"/>
              <w:rPr>
                <w:sz w:val="21"/>
                <w:szCs w:val="20"/>
              </w:rPr>
            </w:pPr>
          </w:p>
        </w:tc>
      </w:tr>
    </w:tbl>
    <w:p w14:paraId="7770D7CB" w14:textId="77777777" w:rsidR="00712A85" w:rsidRPr="00425F51" w:rsidRDefault="00712A85" w:rsidP="00706420">
      <w:pPr>
        <w:spacing w:after="0"/>
        <w:rPr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1232"/>
        <w:gridCol w:w="2205"/>
        <w:gridCol w:w="1696"/>
        <w:gridCol w:w="1577"/>
      </w:tblGrid>
      <w:tr w:rsidR="00F2142D" w:rsidRPr="00425F51" w14:paraId="5F3A792A" w14:textId="77777777" w:rsidTr="00F2142D">
        <w:trPr>
          <w:gridAfter w:val="2"/>
          <w:wAfter w:w="3273" w:type="dxa"/>
        </w:trPr>
        <w:tc>
          <w:tcPr>
            <w:tcW w:w="574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F138A9F" w14:textId="3AAA730E" w:rsidR="00F2142D" w:rsidRPr="00425F51" w:rsidRDefault="00F2142D" w:rsidP="00AC5D7A">
            <w:pPr>
              <w:spacing w:after="60"/>
              <w:rPr>
                <w:sz w:val="21"/>
                <w:szCs w:val="20"/>
              </w:rPr>
            </w:pPr>
            <w:r w:rsidRPr="00425F51">
              <w:rPr>
                <w:sz w:val="21"/>
                <w:szCs w:val="20"/>
              </w:rPr>
              <w:t>Work Description</w:t>
            </w:r>
            <w:r w:rsidR="00425F51" w:rsidRPr="00425F51">
              <w:rPr>
                <w:sz w:val="21"/>
                <w:szCs w:val="20"/>
              </w:rPr>
              <w:t xml:space="preserve"> – 8 hours</w:t>
            </w:r>
          </w:p>
        </w:tc>
        <w:tc>
          <w:tcPr>
            <w:tcW w:w="22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B9C39C" w14:textId="4D721518" w:rsidR="00F2142D" w:rsidRPr="00425F51" w:rsidRDefault="00F2142D" w:rsidP="00AC5D7A">
            <w:pPr>
              <w:spacing w:after="60"/>
              <w:jc w:val="right"/>
              <w:rPr>
                <w:sz w:val="21"/>
                <w:szCs w:val="20"/>
              </w:rPr>
            </w:pPr>
          </w:p>
        </w:tc>
      </w:tr>
      <w:tr w:rsidR="00F2142D" w:rsidRPr="00425F51" w14:paraId="1C922305" w14:textId="77777777" w:rsidTr="00F2142D">
        <w:trPr>
          <w:gridAfter w:val="2"/>
          <w:wAfter w:w="3273" w:type="dxa"/>
        </w:trPr>
        <w:tc>
          <w:tcPr>
            <w:tcW w:w="451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AAC33D" w14:textId="5CC35B24" w:rsidR="00425F51" w:rsidRPr="00425F51" w:rsidRDefault="00425F51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 xml:space="preserve">Create </w:t>
            </w:r>
            <w:r w:rsidRPr="00425F51">
              <w:rPr>
                <w:rFonts w:asciiTheme="majorHAnsi" w:hAnsiTheme="majorHAnsi"/>
                <w:sz w:val="20"/>
                <w:szCs w:val="20"/>
              </w:rPr>
              <w:t>Git repository</w:t>
            </w:r>
            <w:r w:rsidRPr="00425F51">
              <w:rPr>
                <w:rFonts w:asciiTheme="majorHAnsi" w:hAnsiTheme="majorHAnsi"/>
                <w:sz w:val="20"/>
                <w:szCs w:val="20"/>
              </w:rPr>
              <w:t xml:space="preserve"> for code management and easier </w:t>
            </w:r>
            <w:proofErr w:type="spellStart"/>
            <w:r w:rsidRPr="00425F51">
              <w:rPr>
                <w:rFonts w:asciiTheme="majorHAnsi" w:hAnsiTheme="majorHAnsi"/>
                <w:sz w:val="20"/>
                <w:szCs w:val="20"/>
              </w:rPr>
              <w:t>launchability</w:t>
            </w:r>
            <w:proofErr w:type="spellEnd"/>
            <w:r w:rsidRPr="00425F51">
              <w:rPr>
                <w:rFonts w:asciiTheme="majorHAnsi" w:hAnsiTheme="majorHAnsi"/>
                <w:sz w:val="20"/>
                <w:szCs w:val="20"/>
              </w:rPr>
              <w:t xml:space="preserve"> on company </w:t>
            </w:r>
            <w:proofErr w:type="gramStart"/>
            <w:r w:rsidRPr="00425F51">
              <w:rPr>
                <w:rFonts w:asciiTheme="majorHAnsi" w:hAnsiTheme="majorHAnsi"/>
                <w:sz w:val="20"/>
                <w:szCs w:val="20"/>
              </w:rPr>
              <w:t>systems</w:t>
            </w:r>
            <w:proofErr w:type="gramEnd"/>
          </w:p>
          <w:p w14:paraId="1C874BAC" w14:textId="5495F261" w:rsidR="00425F51" w:rsidRPr="00425F51" w:rsidRDefault="00425F51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 xml:space="preserve">Refactored more of </w:t>
            </w:r>
            <w:proofErr w:type="gramStart"/>
            <w:r w:rsidRPr="00425F51">
              <w:rPr>
                <w:rFonts w:asciiTheme="majorHAnsi" w:hAnsiTheme="majorHAnsi"/>
                <w:sz w:val="20"/>
                <w:szCs w:val="20"/>
              </w:rPr>
              <w:t>codebase</w:t>
            </w:r>
            <w:proofErr w:type="gramEnd"/>
          </w:p>
          <w:p w14:paraId="2B15F00E" w14:textId="167862F4" w:rsidR="00425F51" w:rsidRPr="00425F51" w:rsidRDefault="00425F51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 xml:space="preserve">Began work </w:t>
            </w:r>
            <w:r w:rsidRPr="00425F51">
              <w:rPr>
                <w:rFonts w:asciiTheme="majorHAnsi" w:hAnsiTheme="majorHAnsi"/>
                <w:sz w:val="20"/>
                <w:szCs w:val="20"/>
              </w:rPr>
              <w:t xml:space="preserve">and created necessary APIs </w:t>
            </w:r>
            <w:r w:rsidRPr="00425F51">
              <w:rPr>
                <w:rFonts w:asciiTheme="majorHAnsi" w:hAnsiTheme="majorHAnsi"/>
                <w:sz w:val="20"/>
                <w:szCs w:val="20"/>
              </w:rPr>
              <w:t>on flask server (backend connection to communicate with database)</w:t>
            </w:r>
          </w:p>
          <w:p w14:paraId="6FFC2A69" w14:textId="25D07553" w:rsidR="00425F51" w:rsidRPr="00425F51" w:rsidRDefault="00425F51" w:rsidP="00F2142D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 xml:space="preserve">Began work on creating database and </w:t>
            </w:r>
            <w:proofErr w:type="gramStart"/>
            <w:r w:rsidRPr="00425F51">
              <w:rPr>
                <w:rFonts w:asciiTheme="majorHAnsi" w:hAnsiTheme="majorHAnsi"/>
                <w:sz w:val="20"/>
                <w:szCs w:val="20"/>
              </w:rPr>
              <w:t>tables</w:t>
            </w:r>
            <w:proofErr w:type="gramEnd"/>
          </w:p>
          <w:p w14:paraId="6510E503" w14:textId="77777777" w:rsidR="00CC5A97" w:rsidRPr="00425F51" w:rsidRDefault="00425F51" w:rsidP="00425F51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 xml:space="preserve">Created homepage where patients can be viewed, searched, and created button to route to existing new patient intake </w:t>
            </w:r>
            <w:proofErr w:type="gramStart"/>
            <w:r w:rsidRPr="00425F51">
              <w:rPr>
                <w:rFonts w:asciiTheme="majorHAnsi" w:hAnsiTheme="majorHAnsi"/>
                <w:sz w:val="20"/>
                <w:szCs w:val="20"/>
              </w:rPr>
              <w:t>form</w:t>
            </w:r>
            <w:proofErr w:type="gramEnd"/>
          </w:p>
          <w:p w14:paraId="01986D8C" w14:textId="15467E52" w:rsidR="00425F51" w:rsidRPr="00425F51" w:rsidRDefault="00425F51" w:rsidP="00425F51">
            <w:pPr>
              <w:pStyle w:val="ListParagraph"/>
              <w:numPr>
                <w:ilvl w:val="0"/>
                <w:numId w:val="1"/>
              </w:numPr>
              <w:spacing w:after="60"/>
              <w:rPr>
                <w:rFonts w:asciiTheme="majorHAnsi" w:hAnsiTheme="majorHAnsi"/>
                <w:sz w:val="20"/>
                <w:szCs w:val="20"/>
              </w:rPr>
            </w:pPr>
            <w:r w:rsidRPr="00425F51">
              <w:rPr>
                <w:rFonts w:asciiTheme="majorHAnsi" w:hAnsiTheme="majorHAnsi"/>
                <w:sz w:val="20"/>
                <w:szCs w:val="20"/>
              </w:rPr>
              <w:t>Debugging database connection with flask server</w:t>
            </w:r>
          </w:p>
        </w:tc>
        <w:tc>
          <w:tcPr>
            <w:tcW w:w="343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AF5592" w14:textId="2CA01475" w:rsidR="00F2142D" w:rsidRPr="00425F51" w:rsidRDefault="00F2142D" w:rsidP="00425F51">
            <w:pPr>
              <w:spacing w:after="6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F2142D" w:rsidRPr="00425F51" w14:paraId="7987FCCC" w14:textId="77777777" w:rsidTr="00F2142D">
        <w:trPr>
          <w:gridAfter w:val="2"/>
          <w:wAfter w:w="3273" w:type="dxa"/>
        </w:trPr>
        <w:tc>
          <w:tcPr>
            <w:tcW w:w="4512" w:type="dxa"/>
            <w:tcBorders>
              <w:top w:val="single" w:sz="4" w:space="0" w:color="BFBFBF" w:themeColor="background1" w:themeShade="BF"/>
            </w:tcBorders>
          </w:tcPr>
          <w:p w14:paraId="0EC1F76B" w14:textId="77777777" w:rsidR="00F2142D" w:rsidRPr="00425F51" w:rsidRDefault="00F2142D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3437" w:type="dxa"/>
            <w:gridSpan w:val="2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D78FF" w14:textId="77777777" w:rsidR="00F2142D" w:rsidRPr="00425F51" w:rsidRDefault="00F2142D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</w:tr>
      <w:tr w:rsidR="00F2142D" w:rsidRPr="00425F51" w14:paraId="41E5650B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29BEC896" w14:textId="77777777" w:rsidR="00425F51" w:rsidRPr="00425F51" w:rsidRDefault="00425F51" w:rsidP="00425F51">
            <w:pPr>
              <w:rPr>
                <w:szCs w:val="20"/>
              </w:rPr>
            </w:pPr>
            <w:r w:rsidRPr="00425F51">
              <w:rPr>
                <w:szCs w:val="20"/>
              </w:rPr>
              <w:t>Notes</w:t>
            </w:r>
          </w:p>
          <w:p w14:paraId="70FA0F79" w14:textId="77777777" w:rsidR="00F2142D" w:rsidRPr="00425F51" w:rsidRDefault="00F2142D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44308E6A" w14:textId="77777777" w:rsidR="00F2142D" w:rsidRPr="00425F51" w:rsidRDefault="00F2142D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</w:tr>
      <w:tr w:rsidR="00F2142D" w:rsidRPr="00425F51" w14:paraId="5B1B0E67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67989189" w14:textId="77777777" w:rsidR="00425F51" w:rsidRDefault="00425F51" w:rsidP="00425F51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Next invoice will continue</w:t>
            </w:r>
            <w:r>
              <w:rPr>
                <w:rFonts w:asciiTheme="majorHAnsi" w:hAnsiTheme="majorHAnsi"/>
                <w:sz w:val="21"/>
                <w:szCs w:val="20"/>
              </w:rPr>
              <w:t>:</w:t>
            </w:r>
          </w:p>
          <w:p w14:paraId="50BFBC7C" w14:textId="14C619BC" w:rsidR="00F2142D" w:rsidRDefault="00425F51" w:rsidP="00425F51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Theme="majorHAnsi" w:hAnsiTheme="majorHAnsi"/>
                <w:sz w:val="21"/>
                <w:szCs w:val="20"/>
              </w:rPr>
            </w:pPr>
            <w:r>
              <w:rPr>
                <w:rFonts w:asciiTheme="majorHAnsi" w:hAnsiTheme="majorHAnsi"/>
                <w:sz w:val="21"/>
                <w:szCs w:val="20"/>
              </w:rPr>
              <w:t>D</w:t>
            </w:r>
            <w:r w:rsidRPr="00425F51">
              <w:rPr>
                <w:rFonts w:asciiTheme="majorHAnsi" w:hAnsiTheme="majorHAnsi"/>
                <w:sz w:val="21"/>
                <w:szCs w:val="20"/>
              </w:rPr>
              <w:t>ebugging with database and Flask server</w:t>
            </w:r>
          </w:p>
          <w:p w14:paraId="63650391" w14:textId="77777777" w:rsidR="00425F51" w:rsidRDefault="00425F51" w:rsidP="00425F51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Theme="majorHAnsi" w:hAnsiTheme="majorHAnsi"/>
                <w:sz w:val="21"/>
                <w:szCs w:val="20"/>
              </w:rPr>
            </w:pPr>
            <w:r>
              <w:rPr>
                <w:rFonts w:asciiTheme="majorHAnsi" w:hAnsiTheme="majorHAnsi"/>
                <w:sz w:val="21"/>
                <w:szCs w:val="20"/>
              </w:rPr>
              <w:t>Continuation of homepage</w:t>
            </w:r>
          </w:p>
          <w:p w14:paraId="18622D2B" w14:textId="54BACE12" w:rsidR="00425F51" w:rsidRPr="00425F51" w:rsidRDefault="00425F51" w:rsidP="00425F51">
            <w:pPr>
              <w:pStyle w:val="ListParagraph"/>
              <w:numPr>
                <w:ilvl w:val="0"/>
                <w:numId w:val="2"/>
              </w:numPr>
              <w:spacing w:after="60"/>
              <w:rPr>
                <w:rFonts w:asciiTheme="majorHAnsi" w:hAnsiTheme="majorHAnsi"/>
                <w:sz w:val="21"/>
                <w:szCs w:val="20"/>
              </w:rPr>
            </w:pPr>
            <w:r>
              <w:rPr>
                <w:rFonts w:asciiTheme="majorHAnsi" w:hAnsiTheme="majorHAnsi"/>
                <w:sz w:val="21"/>
                <w:szCs w:val="20"/>
              </w:rPr>
              <w:t xml:space="preserve">Loading spreadsheet data into proper tables into the database </w:t>
            </w: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096B79C1" w14:textId="77777777" w:rsidR="00F2142D" w:rsidRPr="00425F51" w:rsidRDefault="00F2142D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</w:tr>
      <w:tr w:rsidR="00F2142D" w:rsidRPr="00425F51" w14:paraId="2E155CDB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38046494" w14:textId="77777777" w:rsidR="00F2142D" w:rsidRPr="00425F51" w:rsidRDefault="00F2142D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1B934F78" w14:textId="77777777" w:rsidR="00F2142D" w:rsidRPr="00425F51" w:rsidRDefault="00F2142D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</w:tr>
      <w:tr w:rsidR="00F2142D" w:rsidRPr="00425F51" w14:paraId="16820091" w14:textId="77777777" w:rsidTr="00F2142D">
        <w:trPr>
          <w:gridAfter w:val="2"/>
          <w:wAfter w:w="3273" w:type="dxa"/>
        </w:trPr>
        <w:tc>
          <w:tcPr>
            <w:tcW w:w="4512" w:type="dxa"/>
          </w:tcPr>
          <w:p w14:paraId="04980B57" w14:textId="77777777" w:rsidR="00F2142D" w:rsidRPr="00425F51" w:rsidRDefault="00F2142D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57F7AA8C" w14:textId="77777777" w:rsidR="00F2142D" w:rsidRPr="00425F51" w:rsidRDefault="00F2142D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</w:tr>
      <w:tr w:rsidR="00712A85" w:rsidRPr="00425F51" w14:paraId="70ECB8F0" w14:textId="77777777" w:rsidTr="00F2142D">
        <w:tc>
          <w:tcPr>
            <w:tcW w:w="4512" w:type="dxa"/>
          </w:tcPr>
          <w:p w14:paraId="145C7280" w14:textId="77777777" w:rsidR="00712A85" w:rsidRPr="00425F51" w:rsidRDefault="00712A85" w:rsidP="00AC5D7A">
            <w:pPr>
              <w:spacing w:after="60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3437" w:type="dxa"/>
            <w:gridSpan w:val="2"/>
            <w:tcBorders>
              <w:right w:val="single" w:sz="4" w:space="0" w:color="BFBFBF" w:themeColor="background1" w:themeShade="BF"/>
            </w:tcBorders>
          </w:tcPr>
          <w:p w14:paraId="39A15857" w14:textId="77777777" w:rsidR="00712A85" w:rsidRPr="00425F51" w:rsidRDefault="00712A85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</w:p>
        </w:tc>
        <w:tc>
          <w:tcPr>
            <w:tcW w:w="1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6D226" w14:textId="77777777" w:rsidR="00712A85" w:rsidRPr="00425F51" w:rsidRDefault="00712A85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Total</w:t>
            </w:r>
          </w:p>
        </w:tc>
        <w:tc>
          <w:tcPr>
            <w:tcW w:w="15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9061F" w14:textId="10DBE1C8" w:rsidR="00712A85" w:rsidRPr="00425F51" w:rsidRDefault="00712A85" w:rsidP="00AC5D7A">
            <w:pPr>
              <w:spacing w:after="60"/>
              <w:jc w:val="right"/>
              <w:rPr>
                <w:rFonts w:asciiTheme="majorHAnsi" w:hAnsiTheme="majorHAnsi"/>
                <w:sz w:val="21"/>
                <w:szCs w:val="20"/>
              </w:rPr>
            </w:pPr>
            <w:r w:rsidRPr="00425F51">
              <w:rPr>
                <w:rFonts w:asciiTheme="majorHAnsi" w:hAnsiTheme="majorHAnsi"/>
                <w:sz w:val="21"/>
                <w:szCs w:val="20"/>
              </w:rPr>
              <w:t>$</w:t>
            </w:r>
            <w:r w:rsidR="0000623E">
              <w:rPr>
                <w:rFonts w:asciiTheme="majorHAnsi" w:hAnsiTheme="majorHAnsi"/>
                <w:sz w:val="21"/>
                <w:szCs w:val="20"/>
              </w:rPr>
              <w:t>32</w:t>
            </w:r>
            <w:r w:rsidR="00CC5A97" w:rsidRPr="00425F51">
              <w:rPr>
                <w:rFonts w:asciiTheme="majorHAnsi" w:hAnsiTheme="majorHAnsi"/>
                <w:sz w:val="21"/>
                <w:szCs w:val="20"/>
              </w:rPr>
              <w:t>0</w:t>
            </w:r>
            <w:r w:rsidRPr="00425F51">
              <w:rPr>
                <w:rFonts w:asciiTheme="majorHAnsi" w:hAnsiTheme="majorHAnsi"/>
                <w:sz w:val="21"/>
                <w:szCs w:val="20"/>
              </w:rPr>
              <w:t>.00</w:t>
            </w:r>
          </w:p>
        </w:tc>
      </w:tr>
    </w:tbl>
    <w:p w14:paraId="31722064" w14:textId="09013537" w:rsidR="00AC5D7A" w:rsidRPr="00425F51" w:rsidRDefault="00AC5D7A" w:rsidP="00344853">
      <w:pPr>
        <w:tabs>
          <w:tab w:val="left" w:pos="7635"/>
        </w:tabs>
        <w:rPr>
          <w:rFonts w:asciiTheme="majorHAnsi" w:hAnsiTheme="majorHAnsi"/>
          <w:sz w:val="21"/>
          <w:szCs w:val="20"/>
        </w:rPr>
      </w:pPr>
    </w:p>
    <w:sectPr w:rsidR="00AC5D7A" w:rsidRPr="00425F51" w:rsidSect="00CB73CB">
      <w:footerReference w:type="default" r:id="rId7"/>
      <w:pgSz w:w="12240" w:h="15840"/>
      <w:pgMar w:top="504" w:right="504" w:bottom="504" w:left="504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79F2" w14:textId="77777777" w:rsidR="00D24CE8" w:rsidRDefault="00D24CE8" w:rsidP="00AC5D7A">
      <w:pPr>
        <w:spacing w:after="0" w:line="240" w:lineRule="auto"/>
      </w:pPr>
      <w:r>
        <w:separator/>
      </w:r>
    </w:p>
  </w:endnote>
  <w:endnote w:type="continuationSeparator" w:id="0">
    <w:p w14:paraId="13BFCAF2" w14:textId="77777777" w:rsidR="00D24CE8" w:rsidRDefault="00D24CE8" w:rsidP="00A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69DB" w14:textId="77777777" w:rsidR="00AC5D7A" w:rsidRPr="00AC5D7A" w:rsidRDefault="00CB73CB" w:rsidP="00AC5D7A">
    <w:pPr>
      <w:pStyle w:val="Footer"/>
      <w:shd w:val="clear" w:color="auto" w:fill="FFFFFF" w:themeFill="background1"/>
      <w:jc w:val="right"/>
      <w:rPr>
        <w:i/>
        <w:color w:val="808080" w:themeColor="background1" w:themeShade="8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4B6A73C" wp14:editId="3E3A7094">
          <wp:simplePos x="0" y="0"/>
          <wp:positionH relativeFrom="margin">
            <wp:posOffset>6753225</wp:posOffset>
          </wp:positionH>
          <wp:positionV relativeFrom="paragraph">
            <wp:posOffset>-118110</wp:posOffset>
          </wp:positionV>
          <wp:extent cx="388620" cy="411480"/>
          <wp:effectExtent l="0" t="0" r="0" b="7620"/>
          <wp:wrapThrough wrapText="bothSides">
            <wp:wrapPolygon edited="0">
              <wp:start x="0" y="0"/>
              <wp:lineTo x="0" y="21000"/>
              <wp:lineTo x="20118" y="21000"/>
              <wp:lineTo x="20118" y="0"/>
              <wp:lineTo x="0" y="0"/>
            </wp:wrapPolygon>
          </wp:wrapThrough>
          <wp:docPr id="7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44853">
      <w:rPr>
        <w:i/>
        <w:color w:val="808080" w:themeColor="background1" w:themeShade="80"/>
      </w:rPr>
      <w:t xml:space="preserve">This invoice is </w:t>
    </w:r>
    <w:r w:rsidR="00AC5D7A" w:rsidRPr="00AC5D7A">
      <w:rPr>
        <w:i/>
        <w:color w:val="808080" w:themeColor="background1" w:themeShade="80"/>
      </w:rPr>
      <w:t xml:space="preserve">provided by </w:t>
    </w:r>
    <w:proofErr w:type="gramStart"/>
    <w:r w:rsidR="00AC5D7A" w:rsidRPr="00AC5D7A">
      <w:rPr>
        <w:i/>
        <w:color w:val="808080" w:themeColor="background1" w:themeShade="80"/>
      </w:rPr>
      <w:t>PayPal</w:t>
    </w:r>
    <w:proofErr w:type="gramEnd"/>
    <w:r w:rsidRPr="00CB73CB">
      <w:rPr>
        <w:noProof/>
      </w:rPr>
      <w:t xml:space="preserve"> </w:t>
    </w:r>
    <w:r w:rsidR="00AC5D7A">
      <w:rPr>
        <w:i/>
        <w:color w:val="808080" w:themeColor="background1" w:themeShade="80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F574" w14:textId="77777777" w:rsidR="00D24CE8" w:rsidRDefault="00D24CE8" w:rsidP="00AC5D7A">
      <w:pPr>
        <w:spacing w:after="0" w:line="240" w:lineRule="auto"/>
      </w:pPr>
      <w:r>
        <w:separator/>
      </w:r>
    </w:p>
  </w:footnote>
  <w:footnote w:type="continuationSeparator" w:id="0">
    <w:p w14:paraId="0272ABCD" w14:textId="77777777" w:rsidR="00D24CE8" w:rsidRDefault="00D24CE8" w:rsidP="00AC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F6A"/>
    <w:multiLevelType w:val="hybridMultilevel"/>
    <w:tmpl w:val="2846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3C06"/>
    <w:multiLevelType w:val="hybridMultilevel"/>
    <w:tmpl w:val="CA40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97330">
    <w:abstractNumId w:val="0"/>
  </w:num>
  <w:num w:numId="2" w16cid:durableId="143204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78"/>
    <w:rsid w:val="0000623E"/>
    <w:rsid w:val="000D4352"/>
    <w:rsid w:val="000D4947"/>
    <w:rsid w:val="000F3178"/>
    <w:rsid w:val="00344853"/>
    <w:rsid w:val="00425F51"/>
    <w:rsid w:val="004A5A50"/>
    <w:rsid w:val="00706420"/>
    <w:rsid w:val="00712A85"/>
    <w:rsid w:val="008D6721"/>
    <w:rsid w:val="009E022E"/>
    <w:rsid w:val="00A969BD"/>
    <w:rsid w:val="00AC5D7A"/>
    <w:rsid w:val="00B1046C"/>
    <w:rsid w:val="00C578D0"/>
    <w:rsid w:val="00CB73CB"/>
    <w:rsid w:val="00CC5A97"/>
    <w:rsid w:val="00D24CE8"/>
    <w:rsid w:val="00D95C74"/>
    <w:rsid w:val="00E05F54"/>
    <w:rsid w:val="00F2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C635"/>
  <w15:chartTrackingRefBased/>
  <w15:docId w15:val="{72E3EC1E-BE0B-4CAE-9504-547DF8D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7A"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7A"/>
  </w:style>
  <w:style w:type="paragraph" w:styleId="NormalWeb">
    <w:name w:val="Normal (Web)"/>
    <w:basedOn w:val="Normal"/>
    <w:uiPriority w:val="99"/>
    <w:semiHidden/>
    <w:unhideWhenUsed/>
    <w:rsid w:val="00B1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paypal.com/invo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Schumacher, Kristen</dc:creator>
  <cp:keywords/>
  <dc:description/>
  <cp:lastModifiedBy>Pranav Masson</cp:lastModifiedBy>
  <cp:revision>3</cp:revision>
  <cp:lastPrinted>2023-11-23T23:07:00Z</cp:lastPrinted>
  <dcterms:created xsi:type="dcterms:W3CDTF">2023-11-23T23:07:00Z</dcterms:created>
  <dcterms:modified xsi:type="dcterms:W3CDTF">2023-11-23T23:08:00Z</dcterms:modified>
</cp:coreProperties>
</file>