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D06" w:rsidRDefault="00C20CB5">
      <w:pPr>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Response to Reviewer’s Comments</w:t>
      </w:r>
    </w:p>
    <w:p w:rsidR="00E06D06" w:rsidRDefault="00C20CB5">
      <w:pPr>
        <w:spacing w:before="65" w:line="360" w:lineRule="auto"/>
        <w:ind w:right="64"/>
        <w:jc w:val="both"/>
        <w:rPr>
          <w:rFonts w:ascii="Times New Roman" w:hAnsi="Times New Roman" w:cs="Times New Roman"/>
          <w:b/>
          <w:sz w:val="28"/>
          <w:szCs w:val="28"/>
        </w:rPr>
      </w:pPr>
      <w:r>
        <w:rPr>
          <w:rFonts w:ascii="Times New Roman" w:hAnsi="Times New Roman" w:cs="Times New Roman"/>
          <w:b/>
          <w:color w:val="000000" w:themeColor="text1"/>
          <w:sz w:val="28"/>
          <w:szCs w:val="28"/>
          <w:u w:val="single"/>
        </w:rPr>
        <w:t>Title</w:t>
      </w:r>
      <w:r>
        <w:rPr>
          <w:rFonts w:ascii="Times New Roman" w:hAnsi="Times New Roman" w:cs="Times New Roman"/>
          <w:b/>
          <w:color w:val="000000" w:themeColor="text1"/>
          <w:sz w:val="28"/>
          <w:szCs w:val="28"/>
        </w:rPr>
        <w:t xml:space="preserve">: </w:t>
      </w:r>
      <w:r w:rsidR="00946EB2" w:rsidRPr="00946EB2">
        <w:rPr>
          <w:rFonts w:ascii="Times New Roman" w:hAnsi="Times New Roman" w:cs="Times New Roman"/>
          <w:b/>
          <w:color w:val="000000" w:themeColor="text1"/>
          <w:sz w:val="28"/>
          <w:szCs w:val="28"/>
        </w:rPr>
        <w:t xml:space="preserve">Supervised Learning model for Identifying illegal activities in </w:t>
      </w:r>
      <w:proofErr w:type="spellStart"/>
      <w:r w:rsidR="00946EB2" w:rsidRPr="00946EB2">
        <w:rPr>
          <w:rFonts w:ascii="Times New Roman" w:hAnsi="Times New Roman" w:cs="Times New Roman"/>
          <w:b/>
          <w:color w:val="000000" w:themeColor="text1"/>
          <w:sz w:val="28"/>
          <w:szCs w:val="28"/>
        </w:rPr>
        <w:t>Bitcoin</w:t>
      </w:r>
      <w:proofErr w:type="spellEnd"/>
      <w:r>
        <w:rPr>
          <w:rFonts w:ascii="Times New Roman" w:hAnsi="Times New Roman" w:cs="Times New Roman"/>
          <w:b/>
          <w:sz w:val="28"/>
          <w:szCs w:val="28"/>
        </w:rPr>
        <w:t>.</w:t>
      </w:r>
    </w:p>
    <w:p w:rsidR="00E06D06" w:rsidRDefault="00C20CB5">
      <w:pPr>
        <w:jc w:val="both"/>
        <w:rPr>
          <w:rFonts w:ascii="Times New Roman" w:hAnsi="Times New Roman" w:cs="Times New Roman"/>
          <w:b/>
          <w:bCs/>
          <w:color w:val="000000" w:themeColor="text1"/>
          <w:szCs w:val="22"/>
          <w:lang w:val="en-IN"/>
        </w:rPr>
      </w:pPr>
      <w:r>
        <w:rPr>
          <w:rFonts w:ascii="Times New Roman" w:hAnsi="Times New Roman" w:cs="Times New Roman"/>
          <w:b/>
          <w:color w:val="000000" w:themeColor="text1"/>
          <w:szCs w:val="22"/>
          <w:u w:val="single"/>
        </w:rPr>
        <w:t>Manuscript reference number:</w:t>
      </w:r>
      <w:r>
        <w:rPr>
          <w:rFonts w:ascii="Times New Roman" w:hAnsi="Times New Roman" w:cs="Times New Roman"/>
          <w:b/>
          <w:color w:val="000000" w:themeColor="text1"/>
          <w:szCs w:val="22"/>
        </w:rPr>
        <w:t xml:space="preserve"> </w:t>
      </w:r>
      <w:r w:rsidR="00946EB2" w:rsidRPr="00946EB2">
        <w:rPr>
          <w:rFonts w:ascii="Times New Roman" w:hAnsi="Times New Roman" w:cs="Times New Roman"/>
          <w:b/>
          <w:bCs/>
          <w:color w:val="000000" w:themeColor="text1"/>
          <w:szCs w:val="22"/>
          <w:lang w:val="en-IN"/>
        </w:rPr>
        <w:t>APIN-D-20-01709R1</w:t>
      </w:r>
    </w:p>
    <w:p w:rsidR="00E06D06" w:rsidRDefault="00E06D06">
      <w:pPr>
        <w:jc w:val="both"/>
        <w:rPr>
          <w:rFonts w:ascii="Arial" w:hAnsi="Arial" w:cs="Arial"/>
          <w:color w:val="606060"/>
          <w:sz w:val="18"/>
          <w:szCs w:val="18"/>
          <w:highlight w:val="white"/>
        </w:rPr>
      </w:pPr>
    </w:p>
    <w:p w:rsidR="00E06D06" w:rsidRDefault="00C20CB5">
      <w:pPr>
        <w:jc w:val="both"/>
        <w:rPr>
          <w:rFonts w:ascii="Times New Roman" w:hAnsi="Times New Roman" w:cs="Times New Roman"/>
          <w:bCs/>
          <w:color w:val="000000" w:themeColor="text1"/>
          <w:szCs w:val="22"/>
        </w:rPr>
      </w:pPr>
      <w:r>
        <w:rPr>
          <w:rFonts w:ascii="Times New Roman" w:hAnsi="Times New Roman" w:cs="Times New Roman"/>
          <w:bCs/>
          <w:color w:val="000000" w:themeColor="text1"/>
          <w:szCs w:val="22"/>
        </w:rPr>
        <w:t xml:space="preserve">The authors would like to take this opportunity to thank the Editor-in-Chief and reviewers for the effort and expertise that they contribute to reviewing, without which it would be impossible to maintain the high standards of research. We have attached the necessary corrections in the revised work. Additionally, we have highlighted all the changes in </w:t>
      </w:r>
      <w:r>
        <w:rPr>
          <w:rFonts w:ascii="Times New Roman" w:hAnsi="Times New Roman" w:cs="Times New Roman"/>
          <w:b/>
          <w:color w:val="FF0000"/>
          <w:szCs w:val="22"/>
        </w:rPr>
        <w:t>RED</w:t>
      </w:r>
      <w:r>
        <w:rPr>
          <w:rFonts w:ascii="Times New Roman" w:hAnsi="Times New Roman" w:cs="Times New Roman"/>
          <w:bCs/>
          <w:color w:val="FF0000"/>
          <w:szCs w:val="22"/>
        </w:rPr>
        <w:t xml:space="preserve"> </w:t>
      </w:r>
      <w:r>
        <w:rPr>
          <w:rFonts w:ascii="Times New Roman" w:hAnsi="Times New Roman" w:cs="Times New Roman"/>
          <w:bCs/>
          <w:color w:val="000000" w:themeColor="text1"/>
          <w:szCs w:val="22"/>
        </w:rPr>
        <w:t xml:space="preserve">in the </w:t>
      </w:r>
      <w:r>
        <w:rPr>
          <w:rFonts w:ascii="Times New Roman" w:eastAsia="Calibri" w:hAnsi="Times New Roman" w:cs="Times New Roman"/>
          <w:bCs/>
          <w:color w:val="000000" w:themeColor="text1"/>
          <w:szCs w:val="22"/>
        </w:rPr>
        <w:t>response</w:t>
      </w:r>
      <w:r>
        <w:rPr>
          <w:rFonts w:ascii="Times New Roman" w:hAnsi="Times New Roman" w:cs="Times New Roman"/>
          <w:bCs/>
          <w:color w:val="000000" w:themeColor="text1"/>
          <w:szCs w:val="22"/>
        </w:rPr>
        <w:t xml:space="preserve">. </w:t>
      </w:r>
    </w:p>
    <w:p w:rsidR="00E06D06" w:rsidRDefault="00E06D06">
      <w:pPr>
        <w:jc w:val="both"/>
        <w:rPr>
          <w:rFonts w:ascii="Times New Roman" w:hAnsi="Times New Roman" w:cs="Times New Roman"/>
          <w:color w:val="000000" w:themeColor="text1"/>
        </w:rPr>
      </w:pPr>
    </w:p>
    <w:p w:rsidR="00E06D06" w:rsidRDefault="00C20CB5">
      <w:pPr>
        <w:rPr>
          <w:rFonts w:ascii="Times New Roman" w:hAnsi="Times New Roman" w:cs="Times New Roman"/>
          <w:b/>
          <w:color w:val="000000" w:themeColor="text1"/>
        </w:rPr>
      </w:pPr>
      <w:r>
        <w:rPr>
          <w:rFonts w:ascii="Times New Roman" w:hAnsi="Times New Roman" w:cs="Times New Roman"/>
          <w:b/>
          <w:color w:val="000000" w:themeColor="text1"/>
        </w:rPr>
        <w:t>Comments to the Author</w:t>
      </w:r>
    </w:p>
    <w:p w:rsidR="00816DDF" w:rsidRDefault="00946EB2" w:rsidP="007E3618">
      <w:pPr>
        <w:rPr>
          <w:rFonts w:ascii="Times New Roman" w:hAnsi="Times New Roman" w:cs="Times New Roman"/>
          <w:bCs/>
          <w:color w:val="000000" w:themeColor="text1"/>
          <w:szCs w:val="22"/>
        </w:rPr>
      </w:pPr>
      <w:bookmarkStart w:id="0" w:name="_GoBack"/>
      <w:r w:rsidRPr="00946EB2">
        <w:rPr>
          <w:rFonts w:ascii="Times New Roman" w:hAnsi="Times New Roman" w:cs="Times New Roman"/>
          <w:bCs/>
          <w:color w:val="000000" w:themeColor="text1"/>
          <w:szCs w:val="22"/>
        </w:rPr>
        <w:t>Editor: important note for next revision</w:t>
      </w:r>
      <w:proofErr w:type="gramStart"/>
      <w:r w:rsidRPr="00946EB2">
        <w:rPr>
          <w:rFonts w:ascii="Times New Roman" w:hAnsi="Times New Roman" w:cs="Times New Roman"/>
          <w:bCs/>
          <w:color w:val="000000" w:themeColor="text1"/>
          <w:szCs w:val="22"/>
        </w:rPr>
        <w:t>:</w:t>
      </w:r>
      <w:bookmarkEnd w:id="0"/>
      <w:proofErr w:type="gramEnd"/>
      <w:r w:rsidRPr="00946EB2">
        <w:rPr>
          <w:rFonts w:ascii="Times New Roman" w:hAnsi="Times New Roman" w:cs="Times New Roman"/>
          <w:bCs/>
          <w:color w:val="000000" w:themeColor="text1"/>
          <w:szCs w:val="22"/>
        </w:rPr>
        <w:br/>
        <w:t>The article still has criticism by the reviewers, therefore you have to response point-by-point and revise the paper accordingly, The article must demonstrate novelty and technical contribution, with recent studies comparisons. .  Examine carefully,  each reviewer point and answer separately one by one,  label all change you would make on the revised revision, by colored fonts or underline so that each reviewer can trace carefully validate the change you may make.   You also have to make sufficient checking for the paper organization and language by asking technical experts in English, like those in Springer. You have to provide certificate that you have done such language checking, to avoid another cycle of revision. </w:t>
      </w:r>
      <w:r w:rsidRPr="00946EB2">
        <w:rPr>
          <w:rFonts w:ascii="Times New Roman" w:hAnsi="Times New Roman" w:cs="Times New Roman"/>
          <w:bCs/>
          <w:color w:val="000000" w:themeColor="text1"/>
          <w:szCs w:val="22"/>
        </w:rPr>
        <w:br/>
      </w:r>
    </w:p>
    <w:p w:rsidR="00816DDF" w:rsidRDefault="00816DDF" w:rsidP="00816DDF">
      <w:pPr>
        <w:rPr>
          <w:rFonts w:ascii="Times New Roman" w:hAnsi="Times New Roman" w:cs="Times New Roman"/>
          <w:bCs/>
          <w:color w:val="000000" w:themeColor="text1"/>
          <w:szCs w:val="22"/>
        </w:rPr>
      </w:pPr>
      <w:r w:rsidRPr="00816DDF">
        <w:rPr>
          <w:rFonts w:ascii="Times New Roman" w:hAnsi="Times New Roman" w:cs="Times New Roman"/>
          <w:b/>
          <w:bCs/>
          <w:color w:val="FF0000"/>
          <w:szCs w:val="22"/>
        </w:rPr>
        <w:t xml:space="preserve">English checking </w:t>
      </w:r>
      <w:r w:rsidR="00152E9B">
        <w:rPr>
          <w:rFonts w:ascii="Times New Roman" w:hAnsi="Times New Roman" w:cs="Times New Roman"/>
          <w:b/>
          <w:bCs/>
          <w:color w:val="FF0000"/>
          <w:szCs w:val="22"/>
        </w:rPr>
        <w:t>has been</w:t>
      </w:r>
      <w:r w:rsidRPr="00816DDF">
        <w:rPr>
          <w:rFonts w:ascii="Times New Roman" w:hAnsi="Times New Roman" w:cs="Times New Roman"/>
          <w:b/>
          <w:bCs/>
          <w:color w:val="FF0000"/>
          <w:szCs w:val="22"/>
        </w:rPr>
        <w:t xml:space="preserve"> done and certificate </w:t>
      </w:r>
      <w:r w:rsidR="00152E9B">
        <w:rPr>
          <w:rFonts w:ascii="Times New Roman" w:hAnsi="Times New Roman" w:cs="Times New Roman"/>
          <w:b/>
          <w:bCs/>
          <w:color w:val="FF0000"/>
          <w:szCs w:val="22"/>
        </w:rPr>
        <w:t>is</w:t>
      </w:r>
      <w:r w:rsidRPr="00816DDF">
        <w:rPr>
          <w:rFonts w:ascii="Times New Roman" w:hAnsi="Times New Roman" w:cs="Times New Roman"/>
          <w:b/>
          <w:bCs/>
          <w:color w:val="FF0000"/>
          <w:szCs w:val="22"/>
        </w:rPr>
        <w:t xml:space="preserve"> attached</w:t>
      </w:r>
      <w:r w:rsidR="00946EB2" w:rsidRPr="00946EB2">
        <w:rPr>
          <w:rFonts w:ascii="Times New Roman" w:hAnsi="Times New Roman" w:cs="Times New Roman"/>
          <w:bCs/>
          <w:color w:val="000000" w:themeColor="text1"/>
          <w:szCs w:val="22"/>
        </w:rPr>
        <w:br/>
      </w:r>
      <w:r w:rsidR="00946EB2" w:rsidRPr="00946EB2">
        <w:rPr>
          <w:rFonts w:ascii="Times New Roman" w:hAnsi="Times New Roman" w:cs="Times New Roman"/>
          <w:bCs/>
          <w:color w:val="000000" w:themeColor="text1"/>
          <w:szCs w:val="22"/>
        </w:rPr>
        <w:br/>
        <w:t>Reviewer #2: Dear author. Thanks for this new version.</w:t>
      </w:r>
      <w:r w:rsidR="00946EB2" w:rsidRPr="00946EB2">
        <w:rPr>
          <w:rFonts w:ascii="Times New Roman" w:hAnsi="Times New Roman" w:cs="Times New Roman"/>
          <w:bCs/>
          <w:color w:val="000000" w:themeColor="text1"/>
          <w:szCs w:val="22"/>
        </w:rPr>
        <w:br/>
        <w:t>All my comments were made and the paper's quality increased. Still I require English Checking.</w:t>
      </w:r>
      <w:r w:rsidR="00946EB2" w:rsidRPr="00946EB2">
        <w:rPr>
          <w:rFonts w:ascii="Times New Roman" w:hAnsi="Times New Roman" w:cs="Times New Roman"/>
          <w:bCs/>
          <w:color w:val="000000" w:themeColor="text1"/>
          <w:szCs w:val="22"/>
        </w:rPr>
        <w:br/>
      </w:r>
    </w:p>
    <w:p w:rsidR="00946EB2" w:rsidRDefault="00152E9B" w:rsidP="00816DDF">
      <w:pPr>
        <w:rPr>
          <w:rFonts w:ascii="Times New Roman" w:hAnsi="Times New Roman" w:cs="Times New Roman"/>
          <w:bCs/>
          <w:color w:val="000000" w:themeColor="text1"/>
          <w:szCs w:val="22"/>
        </w:rPr>
      </w:pPr>
      <w:r w:rsidRPr="00816DDF">
        <w:rPr>
          <w:rFonts w:ascii="Times New Roman" w:hAnsi="Times New Roman" w:cs="Times New Roman"/>
          <w:b/>
          <w:bCs/>
          <w:color w:val="FF0000"/>
          <w:szCs w:val="22"/>
        </w:rPr>
        <w:t xml:space="preserve">English checking </w:t>
      </w:r>
      <w:r>
        <w:rPr>
          <w:rFonts w:ascii="Times New Roman" w:hAnsi="Times New Roman" w:cs="Times New Roman"/>
          <w:b/>
          <w:bCs/>
          <w:color w:val="FF0000"/>
          <w:szCs w:val="22"/>
        </w:rPr>
        <w:t>has been</w:t>
      </w:r>
      <w:r w:rsidRPr="00816DDF">
        <w:rPr>
          <w:rFonts w:ascii="Times New Roman" w:hAnsi="Times New Roman" w:cs="Times New Roman"/>
          <w:b/>
          <w:bCs/>
          <w:color w:val="FF0000"/>
          <w:szCs w:val="22"/>
        </w:rPr>
        <w:t xml:space="preserve"> done and certificate </w:t>
      </w:r>
      <w:r>
        <w:rPr>
          <w:rFonts w:ascii="Times New Roman" w:hAnsi="Times New Roman" w:cs="Times New Roman"/>
          <w:b/>
          <w:bCs/>
          <w:color w:val="FF0000"/>
          <w:szCs w:val="22"/>
        </w:rPr>
        <w:t>is</w:t>
      </w:r>
      <w:r w:rsidRPr="00816DDF">
        <w:rPr>
          <w:rFonts w:ascii="Times New Roman" w:hAnsi="Times New Roman" w:cs="Times New Roman"/>
          <w:b/>
          <w:bCs/>
          <w:color w:val="FF0000"/>
          <w:szCs w:val="22"/>
        </w:rPr>
        <w:t xml:space="preserve"> attached</w:t>
      </w:r>
      <w:r w:rsidR="00946EB2" w:rsidRPr="00946EB2">
        <w:rPr>
          <w:rFonts w:ascii="Times New Roman" w:hAnsi="Times New Roman" w:cs="Times New Roman"/>
          <w:bCs/>
          <w:color w:val="000000" w:themeColor="text1"/>
          <w:szCs w:val="22"/>
        </w:rPr>
        <w:br/>
      </w:r>
      <w:r w:rsidR="00946EB2" w:rsidRPr="00946EB2">
        <w:rPr>
          <w:rFonts w:ascii="Times New Roman" w:hAnsi="Times New Roman" w:cs="Times New Roman"/>
          <w:bCs/>
          <w:color w:val="000000" w:themeColor="text1"/>
          <w:szCs w:val="22"/>
        </w:rPr>
        <w:br/>
        <w:t>Reviewer #3: The whole structure and the description of this work are reasonable and clearer. However, the results of the experiment are not complete and there are some of the following problems to be solved. I personally think this version of the work is currently unacceptable and should be minor revised.</w:t>
      </w:r>
      <w:r w:rsidR="00946EB2" w:rsidRPr="00946EB2">
        <w:rPr>
          <w:rFonts w:ascii="Times New Roman" w:hAnsi="Times New Roman" w:cs="Times New Roman"/>
          <w:bCs/>
          <w:color w:val="000000" w:themeColor="text1"/>
          <w:szCs w:val="22"/>
        </w:rPr>
        <w:br/>
      </w:r>
      <w:r w:rsidR="00946EB2" w:rsidRPr="00946EB2">
        <w:rPr>
          <w:rFonts w:ascii="Times New Roman" w:hAnsi="Times New Roman" w:cs="Times New Roman"/>
          <w:bCs/>
          <w:color w:val="000000" w:themeColor="text1"/>
          <w:szCs w:val="22"/>
        </w:rPr>
        <w:br/>
        <w:t>(1) I personally think that the authors would compare the proposed algorithm with XGBOOST in the experiments.</w:t>
      </w:r>
    </w:p>
    <w:p w:rsidR="00816DDF" w:rsidRDefault="00816DDF" w:rsidP="00816DDF">
      <w:pPr>
        <w:rPr>
          <w:rFonts w:ascii="Times New Roman" w:hAnsi="Times New Roman" w:cs="Times New Roman"/>
          <w:bCs/>
          <w:color w:val="000000" w:themeColor="text1"/>
          <w:szCs w:val="22"/>
        </w:rPr>
      </w:pPr>
    </w:p>
    <w:p w:rsidR="00816DDF" w:rsidRPr="00C20CB5" w:rsidRDefault="00816DDF" w:rsidP="007E3618">
      <w:pPr>
        <w:jc w:val="both"/>
        <w:rPr>
          <w:rFonts w:ascii="Times New Roman" w:hAnsi="Times New Roman" w:cs="Times New Roman"/>
          <w:b/>
          <w:bCs/>
          <w:color w:val="FF0000"/>
          <w:szCs w:val="22"/>
        </w:rPr>
      </w:pPr>
      <w:r w:rsidRPr="00C20CB5">
        <w:rPr>
          <w:rFonts w:ascii="Times New Roman" w:hAnsi="Times New Roman" w:cs="Times New Roman"/>
          <w:b/>
          <w:bCs/>
          <w:color w:val="FF0000"/>
          <w:szCs w:val="22"/>
        </w:rPr>
        <w:t xml:space="preserve">As per suggestion, using </w:t>
      </w:r>
      <w:proofErr w:type="spellStart"/>
      <w:r w:rsidRPr="00C20CB5">
        <w:rPr>
          <w:rFonts w:ascii="Times New Roman" w:hAnsi="Times New Roman" w:cs="Times New Roman"/>
          <w:b/>
          <w:bCs/>
          <w:color w:val="FF0000"/>
          <w:szCs w:val="22"/>
        </w:rPr>
        <w:t>XGBClassifier</w:t>
      </w:r>
      <w:proofErr w:type="spellEnd"/>
      <w:r w:rsidRPr="00C20CB5">
        <w:rPr>
          <w:rFonts w:ascii="Times New Roman" w:hAnsi="Times New Roman" w:cs="Times New Roman"/>
          <w:b/>
          <w:bCs/>
          <w:color w:val="FF0000"/>
          <w:szCs w:val="22"/>
        </w:rPr>
        <w:t xml:space="preserve"> library in Python experiment </w:t>
      </w:r>
      <w:r w:rsidR="00152E9B">
        <w:rPr>
          <w:rFonts w:ascii="Times New Roman" w:hAnsi="Times New Roman" w:cs="Times New Roman"/>
          <w:b/>
          <w:bCs/>
          <w:color w:val="FF0000"/>
          <w:szCs w:val="22"/>
        </w:rPr>
        <w:t>has been</w:t>
      </w:r>
      <w:r w:rsidRPr="00C20CB5">
        <w:rPr>
          <w:rFonts w:ascii="Times New Roman" w:hAnsi="Times New Roman" w:cs="Times New Roman"/>
          <w:b/>
          <w:bCs/>
          <w:color w:val="FF0000"/>
          <w:szCs w:val="22"/>
        </w:rPr>
        <w:t xml:space="preserve"> performed on the current dataset. Precision, recall, f-score </w:t>
      </w:r>
      <w:r w:rsidR="00152E9B">
        <w:rPr>
          <w:rFonts w:ascii="Times New Roman" w:hAnsi="Times New Roman" w:cs="Times New Roman"/>
          <w:b/>
          <w:bCs/>
          <w:color w:val="FF0000"/>
          <w:szCs w:val="22"/>
        </w:rPr>
        <w:t>has been</w:t>
      </w:r>
      <w:r w:rsidRPr="00C20CB5">
        <w:rPr>
          <w:rFonts w:ascii="Times New Roman" w:hAnsi="Times New Roman" w:cs="Times New Roman"/>
          <w:b/>
          <w:bCs/>
          <w:color w:val="FF0000"/>
          <w:szCs w:val="22"/>
        </w:rPr>
        <w:t xml:space="preserve"> computed for the proposed method with respect to four other classifiers</w:t>
      </w:r>
      <w:r w:rsidR="00152E9B">
        <w:rPr>
          <w:rFonts w:ascii="Times New Roman" w:hAnsi="Times New Roman" w:cs="Times New Roman"/>
          <w:b/>
          <w:bCs/>
          <w:color w:val="FF0000"/>
          <w:szCs w:val="22"/>
        </w:rPr>
        <w:t xml:space="preserve"> and inserted in the new version</w:t>
      </w:r>
      <w:r w:rsidRPr="00C20CB5">
        <w:rPr>
          <w:rFonts w:ascii="Times New Roman" w:hAnsi="Times New Roman" w:cs="Times New Roman"/>
          <w:b/>
          <w:bCs/>
          <w:color w:val="FF0000"/>
          <w:szCs w:val="22"/>
        </w:rPr>
        <w:t xml:space="preserve">. Additionally, learning curves, scalability and performance curves </w:t>
      </w:r>
      <w:r w:rsidR="007E3618">
        <w:rPr>
          <w:rFonts w:ascii="Times New Roman" w:hAnsi="Times New Roman" w:cs="Times New Roman"/>
          <w:b/>
          <w:bCs/>
          <w:color w:val="FF0000"/>
          <w:szCs w:val="22"/>
        </w:rPr>
        <w:t>is now</w:t>
      </w:r>
      <w:r w:rsidRPr="00C20CB5">
        <w:rPr>
          <w:rFonts w:ascii="Times New Roman" w:hAnsi="Times New Roman" w:cs="Times New Roman"/>
          <w:b/>
          <w:bCs/>
          <w:color w:val="FF0000"/>
          <w:szCs w:val="22"/>
        </w:rPr>
        <w:t xml:space="preserve"> depicted for experimental work.</w:t>
      </w:r>
    </w:p>
    <w:sectPr w:rsidR="00816DDF" w:rsidRPr="00C20CB5">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Times New Roman"/>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06"/>
    <w:rsid w:val="00152E9B"/>
    <w:rsid w:val="007E3618"/>
    <w:rsid w:val="00816DDF"/>
    <w:rsid w:val="00946EB2"/>
    <w:rsid w:val="00C20CB5"/>
    <w:rsid w:val="00E06D06"/>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2C6"/>
    <w:rPr>
      <w:sz w:val="24"/>
      <w:szCs w:val="24"/>
      <w:lang w:val="en-US"/>
    </w:rPr>
  </w:style>
  <w:style w:type="paragraph" w:styleId="Heading2">
    <w:name w:val="heading 2"/>
    <w:basedOn w:val="Normal"/>
    <w:next w:val="Normal"/>
    <w:link w:val="Heading2Char"/>
    <w:uiPriority w:val="9"/>
    <w:semiHidden/>
    <w:unhideWhenUsed/>
    <w:qFormat/>
    <w:rsid w:val="003D403C"/>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3D403C"/>
    <w:rPr>
      <w:rFonts w:asciiTheme="majorHAnsi" w:eastAsiaTheme="majorEastAsia" w:hAnsiTheme="majorHAnsi" w:cstheme="majorBidi"/>
      <w:b/>
      <w:bCs/>
      <w:color w:val="4472C4" w:themeColor="accent1"/>
      <w:sz w:val="26"/>
      <w:szCs w:val="26"/>
      <w:lang w:val="en-US"/>
    </w:rPr>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3D403C"/>
    <w:rPr>
      <w:rFonts w:ascii="Times New Roman" w:hAnsi="Times New Roman" w:cs="Times New Roman"/>
    </w:rPr>
  </w:style>
  <w:style w:type="paragraph" w:styleId="ListParagraph">
    <w:name w:val="List Paragraph"/>
    <w:basedOn w:val="Normal"/>
    <w:uiPriority w:val="34"/>
    <w:qFormat/>
    <w:rsid w:val="005F46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2C6"/>
    <w:rPr>
      <w:sz w:val="24"/>
      <w:szCs w:val="24"/>
      <w:lang w:val="en-US"/>
    </w:rPr>
  </w:style>
  <w:style w:type="paragraph" w:styleId="Heading2">
    <w:name w:val="heading 2"/>
    <w:basedOn w:val="Normal"/>
    <w:next w:val="Normal"/>
    <w:link w:val="Heading2Char"/>
    <w:uiPriority w:val="9"/>
    <w:semiHidden/>
    <w:unhideWhenUsed/>
    <w:qFormat/>
    <w:rsid w:val="003D403C"/>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3D403C"/>
    <w:rPr>
      <w:rFonts w:asciiTheme="majorHAnsi" w:eastAsiaTheme="majorEastAsia" w:hAnsiTheme="majorHAnsi" w:cstheme="majorBidi"/>
      <w:b/>
      <w:bCs/>
      <w:color w:val="4472C4" w:themeColor="accent1"/>
      <w:sz w:val="26"/>
      <w:szCs w:val="26"/>
      <w:lang w:val="en-US"/>
    </w:rPr>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3D403C"/>
    <w:rPr>
      <w:rFonts w:ascii="Times New Roman" w:hAnsi="Times New Roman" w:cs="Times New Roman"/>
    </w:rPr>
  </w:style>
  <w:style w:type="paragraph" w:styleId="ListParagraph">
    <w:name w:val="List Paragraph"/>
    <w:basedOn w:val="Normal"/>
    <w:uiPriority w:val="34"/>
    <w:qFormat/>
    <w:rsid w:val="005F4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A97FF77-E6AD-4D07-8D6A-90E44EA6B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Bhisham Sharma</dc:creator>
  <dc:description/>
  <cp:lastModifiedBy>Admin</cp:lastModifiedBy>
  <cp:revision>19</cp:revision>
  <dcterms:created xsi:type="dcterms:W3CDTF">2020-03-04T16:40:00Z</dcterms:created>
  <dcterms:modified xsi:type="dcterms:W3CDTF">2020-10-01T03:22:00Z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