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D124" w14:textId="77777777" w:rsidR="008B19B2" w:rsidRPr="004F43C2" w:rsidRDefault="00000000">
      <w:pPr>
        <w:jc w:val="center"/>
        <w:rPr>
          <w:rFonts w:ascii="Congenial Light" w:hAnsi="Congenial Light" w:cs="ADLaM Display"/>
          <w:bCs/>
          <w:color w:val="365F91" w:themeColor="accent1"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43C2">
        <w:rPr>
          <w:rFonts w:ascii="Congenial Light" w:hAnsi="Congenial Light" w:cs="ADLaM Display"/>
          <w:bCs/>
          <w:color w:val="365F91" w:themeColor="accent1" w:themeShade="BF"/>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Dashboard Creation Report</w:t>
      </w:r>
    </w:p>
    <w:p w14:paraId="4C054A56" w14:textId="77777777" w:rsidR="008B19B2" w:rsidRDefault="00000000">
      <w:pPr>
        <w:jc w:val="center"/>
      </w:pPr>
      <w:r>
        <w:rPr>
          <w:i/>
        </w:rPr>
        <w:t>Online Retail Sales Data</w:t>
      </w:r>
    </w:p>
    <w:p w14:paraId="0201B38A" w14:textId="4C2F2E4C" w:rsidR="008B19B2" w:rsidRDefault="00000000">
      <w:r>
        <w:t xml:space="preserve">Name: </w:t>
      </w:r>
      <w:r w:rsidR="00A736F7">
        <w:t>P</w:t>
      </w:r>
      <w:r w:rsidR="004F43C2">
        <w:t>RANAV</w:t>
      </w:r>
      <w:r w:rsidR="00A736F7">
        <w:t xml:space="preserve"> </w:t>
      </w:r>
      <w:r w:rsidR="004F43C2">
        <w:t>PAVITHRAN</w:t>
      </w:r>
    </w:p>
    <w:p w14:paraId="165176FF" w14:textId="77777777" w:rsidR="008B19B2" w:rsidRDefault="00000000">
      <w:pPr>
        <w:pStyle w:val="Heading1"/>
      </w:pPr>
      <w:r>
        <w:t>1. Introduction</w:t>
      </w:r>
    </w:p>
    <w:p w14:paraId="4E4EE184" w14:textId="77777777" w:rsidR="008B19B2" w:rsidRDefault="00000000">
      <w:r>
        <w:t>For this part of my mini project, I used Power BI to create a dashboard from my cleaned Online Retail dataset. The aim was to show the main information in the data clearly and make it easier to understand the sales, orders, quantities and customers. I also wanted the dashboard to be interactive so that the results could be explored using filters.</w:t>
      </w:r>
    </w:p>
    <w:p w14:paraId="432E5D5E" w14:textId="77777777" w:rsidR="008B19B2" w:rsidRDefault="00000000">
      <w:pPr>
        <w:pStyle w:val="Heading1"/>
      </w:pPr>
      <w:r>
        <w:t>2. Importing and checking the data</w:t>
      </w:r>
    </w:p>
    <w:p w14:paraId="64C0C5E0" w14:textId="77777777" w:rsidR="008B19B2" w:rsidRDefault="00000000">
      <w:r>
        <w:t>I imported my cleaned Excel file, Online Retail Cleaned(1).xlsx, into Power BI. After importing it, I checked the fields that I needed for the dashboard, including InvoiceDate, Quantity, UnitPrice, Country, CustomerID, InvoiceNo, Description, Sales Amount and Sales Category. I also checked the data types for Sales Amount and Sales Category in Power Query. Sales Amount was set as a decimal number and Sales Category was set as text. I checked the column quality for Sales Category and it showed no errors.</w:t>
      </w:r>
    </w:p>
    <w:p w14:paraId="5273FD56" w14:textId="77777777" w:rsidR="008B19B2" w:rsidRDefault="00000000">
      <w:pPr>
        <w:pStyle w:val="Heading1"/>
      </w:pPr>
      <w:r>
        <w:t>3. Measures created</w:t>
      </w:r>
    </w:p>
    <w:p w14:paraId="46CAB9B6" w14:textId="77777777" w:rsidR="008B19B2" w:rsidRDefault="00000000">
      <w:r>
        <w:t>I created measures to calculate the main totals for the dashboard. These were Total Sales, Total Orders, Total Quantity and Total Customers. Total Sales was calculated by multiplying Quantity by UnitPrice for each row and adding the results. Total Orders counted the distinct invoice numbers, and Total Customers counted the distinct customer IDs.</w:t>
      </w:r>
    </w:p>
    <w:p w14:paraId="6A43636A" w14:textId="77777777" w:rsidR="008B19B2" w:rsidRDefault="00000000">
      <w:pPr>
        <w:pStyle w:val="Heading1"/>
      </w:pPr>
      <w:r>
        <w:t>4. Creating the dashboard visuals</w:t>
      </w:r>
    </w:p>
    <w:p w14:paraId="3649D3B7" w14:textId="77777777" w:rsidR="008B19B2" w:rsidRDefault="00000000">
      <w:r>
        <w:t>I added four cards at the top of the dashboard to display Total Sales, Total Orders, Total Quantity and Total Customers. I created a line chart to show the monthly sales trend and a bar chart to show the top 10 products by sales. I also added a map to show sales by country, with larger bubbles representing higher sales.</w:t>
      </w:r>
    </w:p>
    <w:p w14:paraId="494BF723" w14:textId="77777777" w:rsidR="008B19B2" w:rsidRDefault="00000000">
      <w:r>
        <w:t>I first tried using a donut chart for sales categories, but it did not show the information clearly because the categories included negative values for returns. I changed this to a waterfall chart called Sales Contribution by Category. This made it easier to see the positive sales contribution and the negative effect of returns.</w:t>
      </w:r>
    </w:p>
    <w:p w14:paraId="0254C386" w14:textId="77777777" w:rsidR="008B19B2" w:rsidRDefault="00000000">
      <w:pPr>
        <w:pStyle w:val="Heading1"/>
      </w:pPr>
      <w:r>
        <w:t>5. Dashboard design and filters</w:t>
      </w:r>
    </w:p>
    <w:p w14:paraId="08DD9BF0" w14:textId="77777777" w:rsidR="008B19B2" w:rsidRDefault="00000000">
      <w:r>
        <w:t>I gave the dashboard the title 'ONLINE RETAIL SALES DASHBOARD'. I used a light background with purple headings and values to keep the visuals consistent and easy to read. I arranged the cards and charts on one page so the main information could be viewed together.</w:t>
      </w:r>
    </w:p>
    <w:p w14:paraId="38B3F8C4" w14:textId="77777777" w:rsidR="008B19B2" w:rsidRDefault="00000000">
      <w:r>
        <w:lastRenderedPageBreak/>
        <w:t>I added slicers for Country and Year so the dashboard can be filtered. I tested the Year slicer and checked that the visuals changed when a different year was selected. I also added a Clear all slicers button and tested it to make sure it reset the filters.</w:t>
      </w:r>
    </w:p>
    <w:p w14:paraId="6B5B58F9" w14:textId="77777777" w:rsidR="008B19B2" w:rsidRDefault="00000000">
      <w:pPr>
        <w:pStyle w:val="Heading1"/>
      </w:pPr>
      <w:r>
        <w:t>6. What I learned from the dashboard</w:t>
      </w:r>
    </w:p>
    <w:p w14:paraId="2A713AF3" w14:textId="77777777" w:rsidR="008B19B2" w:rsidRDefault="00000000">
      <w:r>
        <w:t>Creating the dashboard helped me learn how to import data, create measures, choose suitable visuals and format a report in Power BI. I learned that the type of chart matters, because some charts do not show negative values clearly. The waterfall chart was more useful for showing the effect of returns. The map also helped show how sales were spread across different countries.</w:t>
      </w:r>
    </w:p>
    <w:p w14:paraId="54EF44BB" w14:textId="77777777" w:rsidR="008B19B2" w:rsidRDefault="00000000">
      <w:r>
        <w:t>The dashboard gives an overview of the online retail data and allows the user to explore the results using the Country and Year filters. The total sales measure was checked against the Excel total, which was approximately 9,748,131.07.</w:t>
      </w:r>
    </w:p>
    <w:p w14:paraId="7A2CAC92" w14:textId="77777777" w:rsidR="008B19B2" w:rsidRDefault="00000000">
      <w:pPr>
        <w:pStyle w:val="Heading1"/>
      </w:pPr>
      <w:r>
        <w:t>7. Conclusion</w:t>
      </w:r>
    </w:p>
    <w:p w14:paraId="1EE559CC" w14:textId="77777777" w:rsidR="008B19B2" w:rsidRDefault="00000000">
      <w:r>
        <w:t>Overall, I used Power BI to turn my cleaned Excel data into an interactive sales dashboard. It includes summary cards, charts, a map and slicers. I checked the measures and tested the filters and reset button. The dashboard meets the main aim of presenting the data clearly and allowing the user to look at the results in different ways. Before submitting, I will add a screenshot of my dashboard and export the report as a PDF.</w:t>
      </w:r>
    </w:p>
    <w:sectPr w:rsidR="008B19B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genial Light">
    <w:charset w:val="00"/>
    <w:family w:val="auto"/>
    <w:pitch w:val="variable"/>
    <w:sig w:usb0="8000002F" w:usb1="1000205B" w:usb2="00000000" w:usb3="00000000" w:csb0="00000001"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611381">
    <w:abstractNumId w:val="8"/>
  </w:num>
  <w:num w:numId="2" w16cid:durableId="1327171347">
    <w:abstractNumId w:val="6"/>
  </w:num>
  <w:num w:numId="3" w16cid:durableId="663706241">
    <w:abstractNumId w:val="5"/>
  </w:num>
  <w:num w:numId="4" w16cid:durableId="336806977">
    <w:abstractNumId w:val="4"/>
  </w:num>
  <w:num w:numId="5" w16cid:durableId="15079877">
    <w:abstractNumId w:val="7"/>
  </w:num>
  <w:num w:numId="6" w16cid:durableId="1966500697">
    <w:abstractNumId w:val="3"/>
  </w:num>
  <w:num w:numId="7" w16cid:durableId="290941746">
    <w:abstractNumId w:val="2"/>
  </w:num>
  <w:num w:numId="8" w16cid:durableId="618490381">
    <w:abstractNumId w:val="1"/>
  </w:num>
  <w:num w:numId="9" w16cid:durableId="6765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43C2"/>
    <w:rsid w:val="008B19B2"/>
    <w:rsid w:val="00A736F7"/>
    <w:rsid w:val="00AA1D8D"/>
    <w:rsid w:val="00B47730"/>
    <w:rsid w:val="00CB0664"/>
    <w:rsid w:val="00DA3885"/>
    <w:rsid w:val="00FA1E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D3F1B"/>
  <w14:defaultImageDpi w14:val="300"/>
  <w15:docId w15:val="{54D5E7D1-5B18-4D04-B35E-5CFFAADE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PAVITHRAN</cp:lastModifiedBy>
  <cp:revision>2</cp:revision>
  <dcterms:created xsi:type="dcterms:W3CDTF">2026-10-21T08:31:00Z</dcterms:created>
  <dcterms:modified xsi:type="dcterms:W3CDTF">2026-10-21T08:31:00Z</dcterms:modified>
  <cp:category/>
</cp:coreProperties>
</file>