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11"/>
        <w:gridCol w:w="1899"/>
        <w:gridCol w:w="3006"/>
      </w:tblGrid>
      <w:tr w:rsidR="00B23CAE" w:rsidRPr="00493E2A" w14:paraId="4FC536BD" w14:textId="77777777" w:rsidTr="00B03F0E">
        <w:trPr>
          <w:jc w:val="center"/>
        </w:trPr>
        <w:tc>
          <w:tcPr>
            <w:tcW w:w="9016" w:type="dxa"/>
            <w:gridSpan w:val="3"/>
          </w:tcPr>
          <w:p w14:paraId="496556F1" w14:textId="57804C3C" w:rsidR="00B23CAE" w:rsidRPr="000150D4" w:rsidRDefault="00CA3004" w:rsidP="002A2019">
            <w:pPr>
              <w:spacing w:line="276" w:lineRule="auto"/>
              <w:jc w:val="center"/>
              <w:rPr>
                <w:rFonts w:ascii="Times New Roman" w:hAnsi="Times New Roman" w:cs="Times New Roman"/>
                <w:b/>
                <w:bCs/>
                <w:color w:val="FF0000"/>
                <w:sz w:val="32"/>
                <w:szCs w:val="32"/>
              </w:rPr>
            </w:pPr>
            <w:r>
              <w:rPr>
                <w:rFonts w:ascii="Times New Roman" w:hAnsi="Times New Roman" w:cs="Times New Roman"/>
                <w:b/>
                <w:bCs/>
                <w:color w:val="FF0000"/>
                <w:sz w:val="32"/>
                <w:szCs w:val="32"/>
              </w:rPr>
              <w:t>RAILWAY TRACK FAULT DETECTION SYSTEM</w:t>
            </w:r>
          </w:p>
        </w:tc>
      </w:tr>
      <w:tr w:rsidR="00B23CAE" w:rsidRPr="00493E2A" w14:paraId="1AA5BE6D" w14:textId="77777777" w:rsidTr="00B03F0E">
        <w:trPr>
          <w:jc w:val="center"/>
        </w:trPr>
        <w:tc>
          <w:tcPr>
            <w:tcW w:w="9016" w:type="dxa"/>
            <w:gridSpan w:val="3"/>
          </w:tcPr>
          <w:p w14:paraId="5BD1CCAC" w14:textId="6DF5B1A2" w:rsidR="00B23CAE" w:rsidRPr="000150D4" w:rsidRDefault="00B23CAE" w:rsidP="00B03F0E">
            <w:pPr>
              <w:spacing w:line="276" w:lineRule="auto"/>
              <w:jc w:val="center"/>
              <w:rPr>
                <w:rFonts w:ascii="Times New Roman" w:hAnsi="Times New Roman" w:cs="Times New Roman"/>
                <w:b/>
                <w:bCs/>
                <w:color w:val="FF0000"/>
                <w:sz w:val="32"/>
                <w:szCs w:val="32"/>
              </w:rPr>
            </w:pPr>
          </w:p>
        </w:tc>
      </w:tr>
      <w:tr w:rsidR="00B23CAE" w:rsidRPr="00493E2A" w14:paraId="4E9F45FB" w14:textId="77777777" w:rsidTr="00B03F0E">
        <w:trPr>
          <w:jc w:val="center"/>
        </w:trPr>
        <w:tc>
          <w:tcPr>
            <w:tcW w:w="9016" w:type="dxa"/>
            <w:gridSpan w:val="3"/>
          </w:tcPr>
          <w:p w14:paraId="63870A34" w14:textId="05AC74BD" w:rsidR="00B23CAE" w:rsidRPr="00C3682D" w:rsidRDefault="00B23CAE" w:rsidP="00B03F0E">
            <w:pPr>
              <w:spacing w:line="276" w:lineRule="auto"/>
              <w:jc w:val="center"/>
              <w:rPr>
                <w:rFonts w:ascii="Times New Roman" w:hAnsi="Times New Roman" w:cs="Times New Roman"/>
                <w:b/>
                <w:bCs/>
                <w:color w:val="1F497D"/>
                <w:sz w:val="32"/>
                <w:szCs w:val="32"/>
              </w:rPr>
            </w:pPr>
          </w:p>
        </w:tc>
      </w:tr>
      <w:tr w:rsidR="00B23CAE" w:rsidRPr="00493E2A" w14:paraId="45E001CB" w14:textId="77777777" w:rsidTr="00B03F0E">
        <w:trPr>
          <w:jc w:val="center"/>
        </w:trPr>
        <w:tc>
          <w:tcPr>
            <w:tcW w:w="9016" w:type="dxa"/>
            <w:gridSpan w:val="3"/>
          </w:tcPr>
          <w:p w14:paraId="4F4C86E6" w14:textId="77777777" w:rsidR="00B23CAE" w:rsidRPr="00493E2A" w:rsidRDefault="00B23CAE" w:rsidP="00B03F0E">
            <w:pPr>
              <w:jc w:val="center"/>
              <w:rPr>
                <w:rFonts w:ascii="Times New Roman" w:hAnsi="Times New Roman" w:cs="Times New Roman"/>
                <w:b/>
                <w:bCs/>
              </w:rPr>
            </w:pPr>
          </w:p>
        </w:tc>
      </w:tr>
      <w:tr w:rsidR="00FC4126" w:rsidRPr="00493E2A" w14:paraId="6069E0AD" w14:textId="77777777" w:rsidTr="00B03F0E">
        <w:trPr>
          <w:jc w:val="center"/>
        </w:trPr>
        <w:tc>
          <w:tcPr>
            <w:tcW w:w="9016" w:type="dxa"/>
            <w:gridSpan w:val="3"/>
          </w:tcPr>
          <w:p w14:paraId="3DB1933A" w14:textId="77777777" w:rsidR="00FC4126" w:rsidRPr="00493E2A" w:rsidRDefault="00FC4126" w:rsidP="00B03F0E">
            <w:pPr>
              <w:jc w:val="center"/>
              <w:rPr>
                <w:rFonts w:ascii="Times New Roman" w:hAnsi="Times New Roman" w:cs="Times New Roman"/>
                <w:b/>
                <w:bCs/>
              </w:rPr>
            </w:pPr>
          </w:p>
        </w:tc>
      </w:tr>
      <w:tr w:rsidR="00FC4126" w:rsidRPr="00493E2A" w14:paraId="37305EF7" w14:textId="77777777" w:rsidTr="00B03F0E">
        <w:trPr>
          <w:jc w:val="center"/>
        </w:trPr>
        <w:tc>
          <w:tcPr>
            <w:tcW w:w="9016" w:type="dxa"/>
            <w:gridSpan w:val="3"/>
          </w:tcPr>
          <w:p w14:paraId="58DD270F" w14:textId="77777777" w:rsidR="00FC4126" w:rsidRPr="00493E2A" w:rsidRDefault="00FC4126" w:rsidP="00B03F0E">
            <w:pPr>
              <w:jc w:val="center"/>
              <w:rPr>
                <w:rFonts w:ascii="Times New Roman" w:hAnsi="Times New Roman" w:cs="Times New Roman"/>
                <w:b/>
                <w:bCs/>
              </w:rPr>
            </w:pPr>
          </w:p>
        </w:tc>
      </w:tr>
      <w:tr w:rsidR="00B23CAE" w:rsidRPr="00493E2A" w14:paraId="0C460E0E" w14:textId="77777777" w:rsidTr="00B03F0E">
        <w:trPr>
          <w:jc w:val="center"/>
        </w:trPr>
        <w:tc>
          <w:tcPr>
            <w:tcW w:w="9016" w:type="dxa"/>
            <w:gridSpan w:val="3"/>
          </w:tcPr>
          <w:p w14:paraId="55B7EE83" w14:textId="77777777" w:rsidR="00B23CAE" w:rsidRPr="00493E2A" w:rsidRDefault="00B23CAE" w:rsidP="00B03F0E">
            <w:pPr>
              <w:jc w:val="center"/>
              <w:rPr>
                <w:rFonts w:ascii="Times New Roman" w:hAnsi="Times New Roman" w:cs="Times New Roman"/>
              </w:rPr>
            </w:pPr>
          </w:p>
        </w:tc>
      </w:tr>
      <w:tr w:rsidR="00B23CAE" w:rsidRPr="00493E2A" w14:paraId="63807115" w14:textId="77777777" w:rsidTr="00B03F0E">
        <w:trPr>
          <w:jc w:val="center"/>
        </w:trPr>
        <w:tc>
          <w:tcPr>
            <w:tcW w:w="9016" w:type="dxa"/>
            <w:gridSpan w:val="3"/>
          </w:tcPr>
          <w:p w14:paraId="7695E93A" w14:textId="13F659B8" w:rsidR="00E64EC8" w:rsidRPr="006F010F" w:rsidRDefault="00F15587" w:rsidP="00E64EC8">
            <w:pPr>
              <w:contextualSpacing/>
              <w:jc w:val="center"/>
              <w:rPr>
                <w:rFonts w:ascii="Times New Roman" w:hAnsi="Times New Roman" w:cs="Times New Roman"/>
                <w:b/>
                <w:bCs/>
                <w:sz w:val="32"/>
                <w:szCs w:val="32"/>
              </w:rPr>
            </w:pPr>
            <w:r w:rsidRPr="006F010F">
              <w:rPr>
                <w:rFonts w:ascii="Times New Roman" w:hAnsi="Times New Roman" w:cs="Times New Roman"/>
                <w:b/>
                <w:bCs/>
                <w:sz w:val="40"/>
                <w:szCs w:val="44"/>
              </w:rPr>
              <w:t xml:space="preserve">A </w:t>
            </w:r>
            <w:r w:rsidR="008C336E" w:rsidRPr="006F010F">
              <w:rPr>
                <w:rFonts w:ascii="Times New Roman" w:hAnsi="Times New Roman" w:cs="Times New Roman"/>
                <w:b/>
                <w:bCs/>
                <w:sz w:val="40"/>
                <w:szCs w:val="44"/>
              </w:rPr>
              <w:t xml:space="preserve">DESIGN </w:t>
            </w:r>
            <w:r w:rsidRPr="006F010F">
              <w:rPr>
                <w:rFonts w:ascii="Times New Roman" w:hAnsi="Times New Roman" w:cs="Times New Roman"/>
                <w:b/>
                <w:bCs/>
                <w:sz w:val="40"/>
                <w:szCs w:val="44"/>
              </w:rPr>
              <w:t xml:space="preserve">PROJECT </w:t>
            </w:r>
            <w:r w:rsidR="00674B6B" w:rsidRPr="006F010F">
              <w:rPr>
                <w:rFonts w:ascii="Times New Roman" w:hAnsi="Times New Roman" w:cs="Times New Roman"/>
                <w:b/>
                <w:bCs/>
                <w:sz w:val="40"/>
                <w:szCs w:val="44"/>
              </w:rPr>
              <w:t xml:space="preserve">REPORT </w:t>
            </w:r>
          </w:p>
          <w:p w14:paraId="150E5FDD" w14:textId="6E8A2DD8" w:rsidR="00B23CAE" w:rsidRPr="004B1660" w:rsidRDefault="00B23CAE" w:rsidP="00C63F50">
            <w:pPr>
              <w:contextualSpacing/>
              <w:jc w:val="center"/>
              <w:rPr>
                <w:rFonts w:ascii="Times New Roman" w:hAnsi="Times New Roman" w:cs="Times New Roman"/>
                <w:b/>
                <w:bCs/>
              </w:rPr>
            </w:pPr>
          </w:p>
        </w:tc>
      </w:tr>
      <w:tr w:rsidR="00B23CAE" w:rsidRPr="00493E2A" w14:paraId="14A06BA7" w14:textId="77777777" w:rsidTr="00B03F0E">
        <w:trPr>
          <w:jc w:val="center"/>
        </w:trPr>
        <w:tc>
          <w:tcPr>
            <w:tcW w:w="9016" w:type="dxa"/>
            <w:gridSpan w:val="3"/>
          </w:tcPr>
          <w:p w14:paraId="517F1DA0" w14:textId="77777777" w:rsidR="00B23CAE" w:rsidRPr="00493E2A" w:rsidRDefault="00B23CAE" w:rsidP="00B03F0E">
            <w:pPr>
              <w:jc w:val="center"/>
              <w:rPr>
                <w:rFonts w:ascii="Times New Roman" w:hAnsi="Times New Roman" w:cs="Times New Roman"/>
              </w:rPr>
            </w:pPr>
          </w:p>
        </w:tc>
      </w:tr>
      <w:tr w:rsidR="00FC4126" w:rsidRPr="00493E2A" w14:paraId="0991F862" w14:textId="77777777" w:rsidTr="00B03F0E">
        <w:trPr>
          <w:jc w:val="center"/>
        </w:trPr>
        <w:tc>
          <w:tcPr>
            <w:tcW w:w="9016" w:type="dxa"/>
            <w:gridSpan w:val="3"/>
          </w:tcPr>
          <w:p w14:paraId="694EA80D" w14:textId="77777777" w:rsidR="00FC4126" w:rsidRPr="00493E2A" w:rsidRDefault="00FC4126" w:rsidP="00B03F0E">
            <w:pPr>
              <w:jc w:val="center"/>
              <w:rPr>
                <w:rFonts w:ascii="Times New Roman" w:hAnsi="Times New Roman" w:cs="Times New Roman"/>
              </w:rPr>
            </w:pPr>
          </w:p>
        </w:tc>
      </w:tr>
      <w:tr w:rsidR="00B23CAE" w:rsidRPr="00493E2A" w14:paraId="522C79AC" w14:textId="77777777" w:rsidTr="00B03F0E">
        <w:trPr>
          <w:jc w:val="center"/>
        </w:trPr>
        <w:tc>
          <w:tcPr>
            <w:tcW w:w="9016" w:type="dxa"/>
            <w:gridSpan w:val="3"/>
          </w:tcPr>
          <w:p w14:paraId="3FF26C2B" w14:textId="40252A4D" w:rsidR="00B23CAE" w:rsidRPr="00D67C48" w:rsidRDefault="00B23CAE" w:rsidP="00B03F0E">
            <w:pPr>
              <w:jc w:val="center"/>
              <w:rPr>
                <w:rFonts w:ascii="Times New Roman" w:hAnsi="Times New Roman" w:cs="Times New Roman"/>
                <w:b/>
                <w:bCs/>
                <w:color w:val="385623" w:themeColor="accent6" w:themeShade="80"/>
              </w:rPr>
            </w:pPr>
            <w:r w:rsidRPr="003056CC">
              <w:rPr>
                <w:rFonts w:ascii="Times New Roman" w:hAnsi="Times New Roman" w:cs="Times New Roman"/>
                <w:b/>
                <w:bCs/>
                <w:color w:val="385623" w:themeColor="accent6" w:themeShade="80"/>
                <w:sz w:val="32"/>
                <w:szCs w:val="32"/>
              </w:rPr>
              <w:t>Submitted by</w:t>
            </w:r>
          </w:p>
        </w:tc>
      </w:tr>
      <w:tr w:rsidR="00B23CAE" w:rsidRPr="00493E2A" w14:paraId="573AEAA4" w14:textId="77777777" w:rsidTr="00612B64">
        <w:trPr>
          <w:trHeight w:val="168"/>
          <w:jc w:val="center"/>
        </w:trPr>
        <w:tc>
          <w:tcPr>
            <w:tcW w:w="9016" w:type="dxa"/>
            <w:gridSpan w:val="3"/>
          </w:tcPr>
          <w:p w14:paraId="0F44A357" w14:textId="77777777" w:rsidR="00B23CAE" w:rsidRPr="00D67C48" w:rsidRDefault="00B23CAE" w:rsidP="00B03F0E">
            <w:pPr>
              <w:jc w:val="center"/>
              <w:rPr>
                <w:rFonts w:ascii="Times New Roman" w:hAnsi="Times New Roman" w:cs="Times New Roman"/>
                <w:b/>
                <w:bCs/>
                <w:color w:val="385623" w:themeColor="accent6" w:themeShade="80"/>
              </w:rPr>
            </w:pPr>
          </w:p>
        </w:tc>
      </w:tr>
      <w:tr w:rsidR="00D83002" w:rsidRPr="00493E2A" w14:paraId="17549424" w14:textId="77777777" w:rsidTr="00612B64">
        <w:trPr>
          <w:trHeight w:val="168"/>
          <w:jc w:val="center"/>
        </w:trPr>
        <w:tc>
          <w:tcPr>
            <w:tcW w:w="9016" w:type="dxa"/>
            <w:gridSpan w:val="3"/>
          </w:tcPr>
          <w:p w14:paraId="0A486B99" w14:textId="77777777" w:rsidR="00D83002" w:rsidRPr="00D67C48" w:rsidRDefault="00D83002" w:rsidP="00B03F0E">
            <w:pPr>
              <w:jc w:val="center"/>
              <w:rPr>
                <w:rFonts w:ascii="Times New Roman" w:hAnsi="Times New Roman" w:cs="Times New Roman"/>
                <w:b/>
                <w:bCs/>
                <w:color w:val="385623" w:themeColor="accent6" w:themeShade="80"/>
              </w:rPr>
            </w:pPr>
          </w:p>
        </w:tc>
      </w:tr>
      <w:tr w:rsidR="00B23CAE" w:rsidRPr="00493E2A" w14:paraId="0D985AD7" w14:textId="77777777" w:rsidTr="00B03F0E">
        <w:trPr>
          <w:trHeight w:val="209"/>
          <w:jc w:val="center"/>
        </w:trPr>
        <w:tc>
          <w:tcPr>
            <w:tcW w:w="4111" w:type="dxa"/>
            <w:vAlign w:val="center"/>
          </w:tcPr>
          <w:p w14:paraId="22C3EE77" w14:textId="62935798" w:rsidR="00B23CAE" w:rsidRPr="000150D4" w:rsidRDefault="00CA3004" w:rsidP="00CD34D2">
            <w:pPr>
              <w:spacing w:line="276" w:lineRule="auto"/>
              <w:ind w:left="176"/>
              <w:rPr>
                <w:rFonts w:ascii="Times New Roman" w:hAnsi="Times New Roman" w:cs="Times New Roman"/>
                <w:b/>
                <w:bCs/>
                <w:color w:val="FF0000"/>
                <w:sz w:val="24"/>
                <w:szCs w:val="32"/>
              </w:rPr>
            </w:pPr>
            <w:r>
              <w:rPr>
                <w:rFonts w:ascii="Times New Roman" w:hAnsi="Times New Roman" w:cs="Times New Roman"/>
                <w:b/>
                <w:bCs/>
                <w:color w:val="FF0000"/>
                <w:sz w:val="24"/>
                <w:szCs w:val="32"/>
              </w:rPr>
              <w:t>PRANAV PISSAY</w:t>
            </w:r>
            <w:r w:rsidR="0084055B">
              <w:rPr>
                <w:rFonts w:ascii="Times New Roman" w:hAnsi="Times New Roman" w:cs="Times New Roman"/>
                <w:b/>
                <w:bCs/>
                <w:color w:val="FF0000"/>
                <w:sz w:val="24"/>
                <w:szCs w:val="32"/>
              </w:rPr>
              <w:t xml:space="preserve">    </w:t>
            </w:r>
          </w:p>
        </w:tc>
        <w:tc>
          <w:tcPr>
            <w:tcW w:w="1899" w:type="dxa"/>
            <w:vAlign w:val="center"/>
          </w:tcPr>
          <w:p w14:paraId="51A00659" w14:textId="77777777" w:rsidR="00B23CAE" w:rsidRPr="000150D4" w:rsidRDefault="00B23CAE" w:rsidP="00CD34D2">
            <w:pPr>
              <w:spacing w:line="276" w:lineRule="auto"/>
              <w:rPr>
                <w:rFonts w:ascii="Times New Roman" w:hAnsi="Times New Roman" w:cs="Times New Roman"/>
                <w:b/>
                <w:bCs/>
                <w:color w:val="FF0000"/>
                <w:sz w:val="24"/>
                <w:szCs w:val="32"/>
              </w:rPr>
            </w:pPr>
          </w:p>
        </w:tc>
        <w:tc>
          <w:tcPr>
            <w:tcW w:w="3006" w:type="dxa"/>
            <w:vAlign w:val="center"/>
          </w:tcPr>
          <w:p w14:paraId="03206A3D" w14:textId="50FD5159" w:rsidR="00B23CAE" w:rsidRPr="000150D4" w:rsidRDefault="00CA3004" w:rsidP="00CD34D2">
            <w:pPr>
              <w:spacing w:line="276" w:lineRule="auto"/>
              <w:ind w:left="720"/>
              <w:rPr>
                <w:rFonts w:ascii="Times New Roman" w:hAnsi="Times New Roman" w:cs="Times New Roman"/>
                <w:b/>
                <w:bCs/>
                <w:color w:val="FF0000"/>
                <w:sz w:val="24"/>
                <w:szCs w:val="32"/>
              </w:rPr>
            </w:pPr>
            <w:r>
              <w:rPr>
                <w:rFonts w:ascii="Times New Roman" w:hAnsi="Times New Roman" w:cs="Times New Roman"/>
                <w:b/>
                <w:bCs/>
                <w:color w:val="FF0000"/>
                <w:sz w:val="24"/>
                <w:szCs w:val="32"/>
              </w:rPr>
              <w:t>22071A02B7</w:t>
            </w:r>
          </w:p>
        </w:tc>
      </w:tr>
      <w:tr w:rsidR="00E82D54" w:rsidRPr="00493E2A" w14:paraId="7C24842E" w14:textId="77777777" w:rsidTr="00B03F0E">
        <w:trPr>
          <w:trHeight w:val="209"/>
          <w:jc w:val="center"/>
        </w:trPr>
        <w:tc>
          <w:tcPr>
            <w:tcW w:w="4111" w:type="dxa"/>
            <w:vAlign w:val="center"/>
          </w:tcPr>
          <w:p w14:paraId="28E191D2" w14:textId="40A739CE" w:rsidR="00E82D54" w:rsidRPr="000150D4" w:rsidRDefault="00CA3004" w:rsidP="00CD34D2">
            <w:pPr>
              <w:spacing w:line="276" w:lineRule="auto"/>
              <w:ind w:left="176"/>
              <w:rPr>
                <w:rFonts w:ascii="Times New Roman" w:hAnsi="Times New Roman" w:cs="Times New Roman"/>
                <w:b/>
                <w:bCs/>
                <w:color w:val="FF0000"/>
                <w:sz w:val="24"/>
                <w:szCs w:val="32"/>
              </w:rPr>
            </w:pPr>
            <w:r>
              <w:rPr>
                <w:rFonts w:ascii="Times New Roman" w:hAnsi="Times New Roman" w:cs="Times New Roman"/>
                <w:b/>
                <w:bCs/>
                <w:color w:val="FF0000"/>
                <w:sz w:val="24"/>
                <w:szCs w:val="32"/>
              </w:rPr>
              <w:t>PULLA AKSHAY</w:t>
            </w:r>
          </w:p>
        </w:tc>
        <w:tc>
          <w:tcPr>
            <w:tcW w:w="1899" w:type="dxa"/>
            <w:vAlign w:val="center"/>
          </w:tcPr>
          <w:p w14:paraId="70A3FA1B" w14:textId="77777777" w:rsidR="00E82D54" w:rsidRPr="000150D4" w:rsidRDefault="00E82D54" w:rsidP="00CD34D2">
            <w:pPr>
              <w:spacing w:line="276" w:lineRule="auto"/>
              <w:rPr>
                <w:rFonts w:ascii="Times New Roman" w:hAnsi="Times New Roman" w:cs="Times New Roman"/>
                <w:b/>
                <w:bCs/>
                <w:color w:val="FF0000"/>
                <w:sz w:val="24"/>
                <w:szCs w:val="32"/>
              </w:rPr>
            </w:pPr>
          </w:p>
        </w:tc>
        <w:tc>
          <w:tcPr>
            <w:tcW w:w="3006" w:type="dxa"/>
            <w:vAlign w:val="center"/>
          </w:tcPr>
          <w:p w14:paraId="5DBECF53" w14:textId="159B98EA" w:rsidR="00E82D54" w:rsidRPr="000150D4" w:rsidRDefault="00CA3004" w:rsidP="00CD34D2">
            <w:pPr>
              <w:spacing w:line="276" w:lineRule="auto"/>
              <w:ind w:left="720"/>
              <w:rPr>
                <w:rFonts w:ascii="Times New Roman" w:hAnsi="Times New Roman" w:cs="Times New Roman"/>
                <w:b/>
                <w:bCs/>
                <w:color w:val="FF0000"/>
                <w:sz w:val="24"/>
                <w:szCs w:val="32"/>
              </w:rPr>
            </w:pPr>
            <w:r>
              <w:rPr>
                <w:rFonts w:ascii="Times New Roman" w:hAnsi="Times New Roman" w:cs="Times New Roman"/>
                <w:b/>
                <w:bCs/>
                <w:color w:val="FF0000"/>
                <w:sz w:val="24"/>
                <w:szCs w:val="32"/>
              </w:rPr>
              <w:t>22071A6951</w:t>
            </w:r>
          </w:p>
        </w:tc>
      </w:tr>
      <w:tr w:rsidR="00E82D54" w:rsidRPr="00493E2A" w14:paraId="70062344" w14:textId="77777777" w:rsidTr="00B03F0E">
        <w:trPr>
          <w:trHeight w:val="209"/>
          <w:jc w:val="center"/>
        </w:trPr>
        <w:tc>
          <w:tcPr>
            <w:tcW w:w="4111" w:type="dxa"/>
            <w:vAlign w:val="center"/>
          </w:tcPr>
          <w:p w14:paraId="1FEFE188" w14:textId="5CF80361" w:rsidR="00E82D54" w:rsidRPr="000150D4" w:rsidRDefault="00CA3004" w:rsidP="00CD34D2">
            <w:pPr>
              <w:spacing w:line="276" w:lineRule="auto"/>
              <w:ind w:left="176"/>
              <w:rPr>
                <w:rFonts w:ascii="Times New Roman" w:hAnsi="Times New Roman" w:cs="Times New Roman"/>
                <w:b/>
                <w:bCs/>
                <w:color w:val="FF0000"/>
                <w:sz w:val="24"/>
                <w:szCs w:val="32"/>
              </w:rPr>
            </w:pPr>
            <w:r>
              <w:rPr>
                <w:rFonts w:ascii="Times New Roman" w:hAnsi="Times New Roman" w:cs="Times New Roman"/>
                <w:b/>
                <w:bCs/>
                <w:color w:val="FF0000"/>
                <w:sz w:val="24"/>
                <w:szCs w:val="32"/>
              </w:rPr>
              <w:t>R JOHN</w:t>
            </w:r>
          </w:p>
        </w:tc>
        <w:tc>
          <w:tcPr>
            <w:tcW w:w="1899" w:type="dxa"/>
            <w:vAlign w:val="center"/>
          </w:tcPr>
          <w:p w14:paraId="50ABEBF5" w14:textId="77777777" w:rsidR="00E82D54" w:rsidRPr="000150D4" w:rsidRDefault="00E82D54" w:rsidP="00CD34D2">
            <w:pPr>
              <w:spacing w:line="276" w:lineRule="auto"/>
              <w:rPr>
                <w:rFonts w:ascii="Times New Roman" w:hAnsi="Times New Roman" w:cs="Times New Roman"/>
                <w:b/>
                <w:bCs/>
                <w:color w:val="FF0000"/>
                <w:sz w:val="24"/>
                <w:szCs w:val="32"/>
              </w:rPr>
            </w:pPr>
          </w:p>
        </w:tc>
        <w:tc>
          <w:tcPr>
            <w:tcW w:w="3006" w:type="dxa"/>
            <w:vAlign w:val="center"/>
          </w:tcPr>
          <w:p w14:paraId="6E87EFC4" w14:textId="771147ED" w:rsidR="00E82D54" w:rsidRPr="000150D4" w:rsidRDefault="00CA3004" w:rsidP="00CD34D2">
            <w:pPr>
              <w:spacing w:line="276" w:lineRule="auto"/>
              <w:ind w:left="720"/>
              <w:rPr>
                <w:rFonts w:ascii="Times New Roman" w:hAnsi="Times New Roman" w:cs="Times New Roman"/>
                <w:b/>
                <w:bCs/>
                <w:color w:val="FF0000"/>
                <w:sz w:val="24"/>
                <w:szCs w:val="32"/>
              </w:rPr>
            </w:pPr>
            <w:r>
              <w:rPr>
                <w:rFonts w:ascii="Times New Roman" w:hAnsi="Times New Roman" w:cs="Times New Roman"/>
                <w:b/>
                <w:bCs/>
                <w:color w:val="FF0000"/>
                <w:sz w:val="24"/>
                <w:szCs w:val="32"/>
              </w:rPr>
              <w:t>22071A6251</w:t>
            </w:r>
          </w:p>
        </w:tc>
      </w:tr>
      <w:tr w:rsidR="0069550D" w:rsidRPr="00493E2A" w14:paraId="0B54172A" w14:textId="77777777" w:rsidTr="00B03F0E">
        <w:trPr>
          <w:trHeight w:val="209"/>
          <w:jc w:val="center"/>
        </w:trPr>
        <w:tc>
          <w:tcPr>
            <w:tcW w:w="4111" w:type="dxa"/>
            <w:vAlign w:val="center"/>
          </w:tcPr>
          <w:p w14:paraId="3683EBA7" w14:textId="237A0B58" w:rsidR="0069550D" w:rsidRPr="000150D4" w:rsidRDefault="00CA3004" w:rsidP="00CD34D2">
            <w:pPr>
              <w:spacing w:line="276" w:lineRule="auto"/>
              <w:ind w:left="176"/>
              <w:rPr>
                <w:rFonts w:ascii="Times New Roman" w:hAnsi="Times New Roman" w:cs="Times New Roman"/>
                <w:b/>
                <w:bCs/>
                <w:color w:val="FF0000"/>
                <w:sz w:val="24"/>
                <w:szCs w:val="32"/>
              </w:rPr>
            </w:pPr>
            <w:r>
              <w:rPr>
                <w:rFonts w:ascii="Times New Roman" w:hAnsi="Times New Roman" w:cs="Times New Roman"/>
                <w:b/>
                <w:bCs/>
                <w:color w:val="FF0000"/>
                <w:sz w:val="24"/>
                <w:szCs w:val="32"/>
              </w:rPr>
              <w:t>VENDRA GOVARDHAN DATTA</w:t>
            </w:r>
          </w:p>
        </w:tc>
        <w:tc>
          <w:tcPr>
            <w:tcW w:w="1899" w:type="dxa"/>
            <w:vAlign w:val="center"/>
          </w:tcPr>
          <w:p w14:paraId="7DF43A8F" w14:textId="77777777" w:rsidR="0069550D" w:rsidRPr="000150D4" w:rsidRDefault="0069550D" w:rsidP="00CD34D2">
            <w:pPr>
              <w:spacing w:line="276" w:lineRule="auto"/>
              <w:rPr>
                <w:rFonts w:ascii="Times New Roman" w:hAnsi="Times New Roman" w:cs="Times New Roman"/>
                <w:b/>
                <w:bCs/>
                <w:color w:val="FF0000"/>
                <w:sz w:val="24"/>
                <w:szCs w:val="32"/>
              </w:rPr>
            </w:pPr>
          </w:p>
        </w:tc>
        <w:tc>
          <w:tcPr>
            <w:tcW w:w="3006" w:type="dxa"/>
            <w:vAlign w:val="center"/>
          </w:tcPr>
          <w:p w14:paraId="1D777870" w14:textId="2050D02F" w:rsidR="0069550D" w:rsidRPr="000150D4" w:rsidRDefault="00CA3004" w:rsidP="00CD34D2">
            <w:pPr>
              <w:spacing w:line="276" w:lineRule="auto"/>
              <w:ind w:left="720"/>
              <w:rPr>
                <w:rFonts w:ascii="Times New Roman" w:hAnsi="Times New Roman" w:cs="Times New Roman"/>
                <w:b/>
                <w:bCs/>
                <w:color w:val="FF0000"/>
                <w:sz w:val="24"/>
                <w:szCs w:val="32"/>
              </w:rPr>
            </w:pPr>
            <w:r>
              <w:rPr>
                <w:rFonts w:ascii="Times New Roman" w:hAnsi="Times New Roman" w:cs="Times New Roman"/>
                <w:b/>
                <w:bCs/>
                <w:color w:val="FF0000"/>
                <w:sz w:val="24"/>
                <w:szCs w:val="32"/>
              </w:rPr>
              <w:t>22071A035</w:t>
            </w:r>
            <w:r w:rsidR="006F45B9">
              <w:rPr>
                <w:rFonts w:ascii="Times New Roman" w:hAnsi="Times New Roman" w:cs="Times New Roman"/>
                <w:b/>
                <w:bCs/>
                <w:color w:val="FF0000"/>
                <w:sz w:val="24"/>
                <w:szCs w:val="32"/>
              </w:rPr>
              <w:t>2</w:t>
            </w:r>
          </w:p>
        </w:tc>
      </w:tr>
      <w:tr w:rsidR="00D7216C" w:rsidRPr="00493E2A" w14:paraId="477751BF" w14:textId="77777777" w:rsidTr="00B03F0E">
        <w:trPr>
          <w:trHeight w:val="209"/>
          <w:jc w:val="center"/>
        </w:trPr>
        <w:tc>
          <w:tcPr>
            <w:tcW w:w="4111" w:type="dxa"/>
            <w:vAlign w:val="center"/>
          </w:tcPr>
          <w:p w14:paraId="34095BC2" w14:textId="2F466333" w:rsidR="00D7216C" w:rsidRPr="00C1428D" w:rsidRDefault="0026760C" w:rsidP="005C1147">
            <w:pPr>
              <w:spacing w:line="360" w:lineRule="auto"/>
              <w:ind w:left="176"/>
              <w:rPr>
                <w:rFonts w:ascii="Times New Roman" w:hAnsi="Times New Roman" w:cs="Times New Roman"/>
                <w:b/>
                <w:bCs/>
                <w:color w:val="385623" w:themeColor="accent6" w:themeShade="80"/>
                <w:sz w:val="32"/>
                <w:szCs w:val="32"/>
              </w:rPr>
            </w:pPr>
            <w:r>
              <w:rPr>
                <w:rFonts w:ascii="Times New Roman" w:hAnsi="Times New Roman" w:cs="Times New Roman"/>
                <w:b/>
                <w:bCs/>
                <w:color w:val="FF0000"/>
                <w:sz w:val="24"/>
                <w:szCs w:val="32"/>
              </w:rPr>
              <w:t xml:space="preserve">R. </w:t>
            </w:r>
            <w:r w:rsidR="00CA3004">
              <w:rPr>
                <w:rFonts w:ascii="Times New Roman" w:hAnsi="Times New Roman" w:cs="Times New Roman"/>
                <w:b/>
                <w:bCs/>
                <w:color w:val="FF0000"/>
                <w:sz w:val="24"/>
                <w:szCs w:val="32"/>
              </w:rPr>
              <w:t xml:space="preserve">VASHISHTA </w:t>
            </w:r>
          </w:p>
        </w:tc>
        <w:tc>
          <w:tcPr>
            <w:tcW w:w="1899" w:type="dxa"/>
            <w:vMerge w:val="restart"/>
            <w:vAlign w:val="center"/>
          </w:tcPr>
          <w:p w14:paraId="6611EF7A" w14:textId="2895EF2C" w:rsidR="00D7216C" w:rsidRPr="00612B64" w:rsidRDefault="00D7216C" w:rsidP="00612B64">
            <w:pPr>
              <w:spacing w:line="360" w:lineRule="auto"/>
              <w:jc w:val="center"/>
              <w:rPr>
                <w:rFonts w:ascii="Times New Roman" w:hAnsi="Times New Roman" w:cs="Times New Roman"/>
                <w:b/>
                <w:bCs/>
                <w:color w:val="385623" w:themeColor="accent6" w:themeShade="80"/>
              </w:rPr>
            </w:pPr>
          </w:p>
        </w:tc>
        <w:tc>
          <w:tcPr>
            <w:tcW w:w="3006" w:type="dxa"/>
            <w:vAlign w:val="center"/>
          </w:tcPr>
          <w:p w14:paraId="591CF888" w14:textId="7852F4CE" w:rsidR="00D7216C" w:rsidRPr="00C1428D" w:rsidRDefault="0026760C" w:rsidP="005C1147">
            <w:pPr>
              <w:spacing w:line="360" w:lineRule="auto"/>
              <w:ind w:left="720"/>
              <w:rPr>
                <w:rFonts w:ascii="Times New Roman" w:hAnsi="Times New Roman" w:cs="Times New Roman"/>
                <w:b/>
                <w:bCs/>
                <w:color w:val="385623" w:themeColor="accent6" w:themeShade="80"/>
                <w:sz w:val="32"/>
                <w:szCs w:val="32"/>
              </w:rPr>
            </w:pPr>
            <w:r>
              <w:rPr>
                <w:rFonts w:ascii="Times New Roman" w:hAnsi="Times New Roman" w:cs="Times New Roman"/>
                <w:b/>
                <w:bCs/>
                <w:color w:val="FF0000"/>
                <w:sz w:val="24"/>
                <w:szCs w:val="32"/>
              </w:rPr>
              <w:t>22071A7252</w:t>
            </w:r>
          </w:p>
        </w:tc>
      </w:tr>
      <w:tr w:rsidR="00D7216C" w:rsidRPr="00493E2A" w14:paraId="660CCAC0" w14:textId="77777777" w:rsidTr="00B03F0E">
        <w:trPr>
          <w:trHeight w:val="209"/>
          <w:jc w:val="center"/>
        </w:trPr>
        <w:tc>
          <w:tcPr>
            <w:tcW w:w="4111" w:type="dxa"/>
            <w:vAlign w:val="center"/>
          </w:tcPr>
          <w:p w14:paraId="4787EC25" w14:textId="03251572" w:rsidR="00D7216C" w:rsidRPr="00C1428D" w:rsidRDefault="00D7216C" w:rsidP="005C1147">
            <w:pPr>
              <w:spacing w:line="360" w:lineRule="auto"/>
              <w:ind w:left="176"/>
              <w:rPr>
                <w:rFonts w:ascii="Times New Roman" w:hAnsi="Times New Roman" w:cs="Times New Roman"/>
                <w:b/>
                <w:bCs/>
                <w:color w:val="385623" w:themeColor="accent6" w:themeShade="80"/>
                <w:sz w:val="32"/>
                <w:szCs w:val="32"/>
              </w:rPr>
            </w:pPr>
          </w:p>
        </w:tc>
        <w:tc>
          <w:tcPr>
            <w:tcW w:w="1899" w:type="dxa"/>
            <w:vMerge/>
            <w:vAlign w:val="center"/>
          </w:tcPr>
          <w:p w14:paraId="447B2687" w14:textId="77777777" w:rsidR="00D7216C" w:rsidRPr="00612B64" w:rsidRDefault="00D7216C" w:rsidP="00612B64">
            <w:pPr>
              <w:spacing w:line="360" w:lineRule="auto"/>
              <w:jc w:val="center"/>
              <w:rPr>
                <w:rFonts w:ascii="Times New Roman" w:hAnsi="Times New Roman" w:cs="Times New Roman"/>
                <w:b/>
                <w:bCs/>
                <w:color w:val="385623" w:themeColor="accent6" w:themeShade="80"/>
              </w:rPr>
            </w:pPr>
          </w:p>
        </w:tc>
        <w:tc>
          <w:tcPr>
            <w:tcW w:w="3006" w:type="dxa"/>
            <w:vAlign w:val="center"/>
          </w:tcPr>
          <w:p w14:paraId="4381CFC6" w14:textId="3222FBDD" w:rsidR="00D7216C" w:rsidRPr="00C1428D" w:rsidRDefault="00D7216C" w:rsidP="005C1147">
            <w:pPr>
              <w:spacing w:line="360" w:lineRule="auto"/>
              <w:ind w:left="720"/>
              <w:rPr>
                <w:rFonts w:ascii="Times New Roman" w:hAnsi="Times New Roman" w:cs="Times New Roman"/>
                <w:b/>
                <w:bCs/>
                <w:color w:val="385623" w:themeColor="accent6" w:themeShade="80"/>
                <w:sz w:val="32"/>
                <w:szCs w:val="32"/>
              </w:rPr>
            </w:pPr>
          </w:p>
        </w:tc>
      </w:tr>
      <w:tr w:rsidR="00D7216C" w:rsidRPr="00493E2A" w14:paraId="7039564E" w14:textId="77777777" w:rsidTr="00B03F0E">
        <w:trPr>
          <w:jc w:val="center"/>
        </w:trPr>
        <w:tc>
          <w:tcPr>
            <w:tcW w:w="9016" w:type="dxa"/>
            <w:gridSpan w:val="3"/>
          </w:tcPr>
          <w:p w14:paraId="13CB1034" w14:textId="77777777" w:rsidR="00D7216C" w:rsidRPr="00493E2A" w:rsidRDefault="00D7216C" w:rsidP="005C1147">
            <w:pPr>
              <w:jc w:val="center"/>
              <w:rPr>
                <w:rFonts w:ascii="Times New Roman" w:hAnsi="Times New Roman" w:cs="Times New Roman"/>
              </w:rPr>
            </w:pPr>
          </w:p>
        </w:tc>
      </w:tr>
      <w:tr w:rsidR="00D7216C" w:rsidRPr="00493E2A" w14:paraId="38F85317" w14:textId="77777777" w:rsidTr="00612B64">
        <w:trPr>
          <w:trHeight w:val="168"/>
          <w:jc w:val="center"/>
        </w:trPr>
        <w:tc>
          <w:tcPr>
            <w:tcW w:w="9016" w:type="dxa"/>
            <w:gridSpan w:val="3"/>
          </w:tcPr>
          <w:p w14:paraId="62B0F01C" w14:textId="77777777" w:rsidR="00D7216C" w:rsidRPr="00493E2A" w:rsidRDefault="00D7216C" w:rsidP="005C1147">
            <w:pPr>
              <w:jc w:val="center"/>
              <w:rPr>
                <w:rFonts w:ascii="Times New Roman" w:hAnsi="Times New Roman" w:cs="Times New Roman"/>
              </w:rPr>
            </w:pPr>
          </w:p>
        </w:tc>
      </w:tr>
      <w:tr w:rsidR="00D7216C" w:rsidRPr="00493E2A" w14:paraId="56FE488D" w14:textId="77777777" w:rsidTr="005C1147">
        <w:trPr>
          <w:trHeight w:val="1694"/>
          <w:jc w:val="center"/>
        </w:trPr>
        <w:tc>
          <w:tcPr>
            <w:tcW w:w="9016" w:type="dxa"/>
            <w:gridSpan w:val="3"/>
          </w:tcPr>
          <w:p w14:paraId="299868EE" w14:textId="7F1E9A10" w:rsidR="00D7216C" w:rsidRPr="005C1147" w:rsidRDefault="00D7216C" w:rsidP="005C1147">
            <w:pPr>
              <w:rPr>
                <w:rFonts w:ascii="Times New Roman" w:hAnsi="Times New Roman" w:cs="Times New Roman"/>
                <w:sz w:val="2"/>
                <w:szCs w:val="2"/>
              </w:rPr>
            </w:pPr>
            <w:r w:rsidRPr="005C1147">
              <w:rPr>
                <w:rFonts w:ascii="Times New Roman" w:hAnsi="Times New Roman" w:cs="Times New Roman"/>
                <w:noProof/>
                <w:sz w:val="2"/>
                <w:szCs w:val="2"/>
                <w:lang w:val="en-US" w:bidi="ar-SA"/>
              </w:rPr>
              <w:drawing>
                <wp:anchor distT="0" distB="0" distL="114300" distR="114300" simplePos="0" relativeHeight="251666432" behindDoc="0" locked="0" layoutInCell="1" allowOverlap="1" wp14:anchorId="398D826D" wp14:editId="04D16D0A">
                  <wp:simplePos x="0" y="0"/>
                  <wp:positionH relativeFrom="column">
                    <wp:align>center</wp:align>
                  </wp:positionH>
                  <wp:positionV relativeFrom="paragraph">
                    <wp:posOffset>0</wp:posOffset>
                  </wp:positionV>
                  <wp:extent cx="946800" cy="1080000"/>
                  <wp:effectExtent l="0" t="0" r="5715" b="635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with footer.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946800" cy="1080000"/>
                          </a:xfrm>
                          <a:prstGeom prst="rect">
                            <a:avLst/>
                          </a:prstGeom>
                        </pic:spPr>
                      </pic:pic>
                    </a:graphicData>
                  </a:graphic>
                  <wp14:sizeRelH relativeFrom="margin">
                    <wp14:pctWidth>0</wp14:pctWidth>
                  </wp14:sizeRelH>
                  <wp14:sizeRelV relativeFrom="margin">
                    <wp14:pctHeight>0</wp14:pctHeight>
                  </wp14:sizeRelV>
                </wp:anchor>
              </w:drawing>
            </w:r>
          </w:p>
        </w:tc>
      </w:tr>
      <w:tr w:rsidR="00D7216C" w:rsidRPr="00493E2A" w14:paraId="46859FCC" w14:textId="77777777" w:rsidTr="005C1147">
        <w:trPr>
          <w:jc w:val="center"/>
        </w:trPr>
        <w:tc>
          <w:tcPr>
            <w:tcW w:w="9016" w:type="dxa"/>
            <w:gridSpan w:val="3"/>
          </w:tcPr>
          <w:p w14:paraId="74323E1C" w14:textId="77777777" w:rsidR="00D7216C" w:rsidRPr="00493E2A" w:rsidRDefault="00D7216C" w:rsidP="005C1147">
            <w:pPr>
              <w:jc w:val="center"/>
              <w:rPr>
                <w:rFonts w:ascii="Times New Roman" w:hAnsi="Times New Roman" w:cs="Times New Roman"/>
              </w:rPr>
            </w:pPr>
          </w:p>
        </w:tc>
      </w:tr>
      <w:tr w:rsidR="00D7216C" w:rsidRPr="00493E2A" w14:paraId="5A747CDB" w14:textId="77777777" w:rsidTr="005C1147">
        <w:trPr>
          <w:trHeight w:val="711"/>
          <w:jc w:val="center"/>
        </w:trPr>
        <w:tc>
          <w:tcPr>
            <w:tcW w:w="9016" w:type="dxa"/>
            <w:gridSpan w:val="3"/>
          </w:tcPr>
          <w:p w14:paraId="0F50370B" w14:textId="77777777" w:rsidR="00D7216C" w:rsidRPr="005C1147" w:rsidRDefault="00D7216C" w:rsidP="005C1147">
            <w:pPr>
              <w:widowControl w:val="0"/>
              <w:autoSpaceDE w:val="0"/>
              <w:autoSpaceDN w:val="0"/>
              <w:adjustRightInd w:val="0"/>
              <w:jc w:val="center"/>
              <w:rPr>
                <w:rFonts w:ascii="Cambria" w:eastAsia="Calibri" w:hAnsi="Cambria"/>
                <w:b/>
                <w:color w:val="5D0000"/>
                <w:sz w:val="30"/>
                <w:szCs w:val="30"/>
              </w:rPr>
            </w:pPr>
            <w:r w:rsidRPr="005C1147">
              <w:rPr>
                <w:rFonts w:ascii="Cambria" w:eastAsia="Calibri" w:hAnsi="Cambria"/>
                <w:b/>
                <w:color w:val="5D0000"/>
                <w:sz w:val="30"/>
                <w:szCs w:val="30"/>
              </w:rPr>
              <w:t xml:space="preserve">VALLURUPALLI NAGESWARA RAO VIGNANA JYOTHI </w:t>
            </w:r>
          </w:p>
          <w:p w14:paraId="135C63FC" w14:textId="77777777" w:rsidR="00D7216C" w:rsidRPr="003F38F5" w:rsidRDefault="00D7216C" w:rsidP="005C1147">
            <w:pPr>
              <w:widowControl w:val="0"/>
              <w:autoSpaceDE w:val="0"/>
              <w:autoSpaceDN w:val="0"/>
              <w:adjustRightInd w:val="0"/>
              <w:jc w:val="center"/>
              <w:rPr>
                <w:rFonts w:ascii="Arial" w:eastAsia="Calibri" w:hAnsi="Arial" w:cs="Arial"/>
                <w:sz w:val="17"/>
                <w:szCs w:val="17"/>
              </w:rPr>
            </w:pPr>
            <w:r w:rsidRPr="005C1147">
              <w:rPr>
                <w:rFonts w:ascii="Cambria" w:eastAsia="Calibri" w:hAnsi="Cambria"/>
                <w:b/>
                <w:color w:val="5D0000"/>
                <w:sz w:val="30"/>
                <w:szCs w:val="30"/>
              </w:rPr>
              <w:t>INSTITUTE OF ENGINEERING AND TECHNOLOGY</w:t>
            </w:r>
            <w:r w:rsidRPr="005C1147">
              <w:rPr>
                <w:rFonts w:ascii="Cambria" w:eastAsia="Calibri" w:hAnsi="Cambria"/>
                <w:sz w:val="30"/>
                <w:szCs w:val="30"/>
              </w:rPr>
              <w:t xml:space="preserve"> </w:t>
            </w:r>
          </w:p>
        </w:tc>
      </w:tr>
      <w:tr w:rsidR="00167533" w:rsidRPr="00493E2A" w14:paraId="4F6943EF" w14:textId="77777777" w:rsidTr="005C1147">
        <w:trPr>
          <w:trHeight w:val="217"/>
          <w:jc w:val="center"/>
        </w:trPr>
        <w:tc>
          <w:tcPr>
            <w:tcW w:w="9016" w:type="dxa"/>
            <w:gridSpan w:val="3"/>
          </w:tcPr>
          <w:p w14:paraId="41E6D43F" w14:textId="6DF92E75" w:rsidR="00167533" w:rsidRPr="00655D58" w:rsidRDefault="00167533" w:rsidP="00167533">
            <w:pPr>
              <w:widowControl w:val="0"/>
              <w:autoSpaceDE w:val="0"/>
              <w:autoSpaceDN w:val="0"/>
              <w:adjustRightInd w:val="0"/>
              <w:jc w:val="center"/>
              <w:rPr>
                <w:rFonts w:ascii="Cambria" w:eastAsia="Calibri" w:hAnsi="Cambria"/>
                <w:b/>
                <w:color w:val="5D0000"/>
                <w:sz w:val="36"/>
                <w:szCs w:val="36"/>
              </w:rPr>
            </w:pPr>
            <w:r w:rsidRPr="00275DAD">
              <w:rPr>
                <w:rFonts w:ascii="Century Gothic" w:hAnsi="Century Gothic"/>
                <w:color w:val="C00000"/>
                <w:sz w:val="13"/>
                <w:szCs w:val="13"/>
              </w:rPr>
              <w:t>An Autonomous, ISO 9001:2015 &amp; QS I-Gauge Diamond Rated Institute, Accredited by NAAC with ‘A++’ Grade</w:t>
            </w:r>
          </w:p>
        </w:tc>
      </w:tr>
      <w:tr w:rsidR="00167533" w:rsidRPr="00493E2A" w14:paraId="45CD1EA8" w14:textId="77777777" w:rsidTr="00B03F0E">
        <w:trPr>
          <w:jc w:val="center"/>
        </w:trPr>
        <w:tc>
          <w:tcPr>
            <w:tcW w:w="9016" w:type="dxa"/>
            <w:gridSpan w:val="3"/>
          </w:tcPr>
          <w:p w14:paraId="146019DE" w14:textId="1DF0C42D" w:rsidR="00167533" w:rsidRPr="00805D0A" w:rsidRDefault="00167533" w:rsidP="00167533">
            <w:pPr>
              <w:jc w:val="center"/>
              <w:rPr>
                <w:rFonts w:ascii="Arial" w:hAnsi="Arial" w:cs="Arial"/>
                <w:b/>
                <w:bCs/>
                <w:color w:val="C00000"/>
                <w:sz w:val="20"/>
                <w:szCs w:val="20"/>
              </w:rPr>
            </w:pPr>
            <w:r w:rsidRPr="00275DAD">
              <w:rPr>
                <w:rFonts w:ascii="Century Gothic" w:hAnsi="Century Gothic"/>
                <w:color w:val="C00000"/>
                <w:sz w:val="15"/>
                <w:szCs w:val="15"/>
              </w:rPr>
              <w:t>NBA Accreditation for B.Tech. CE,EEE,ME,ECE,CSE,EIE,IT,AME, M.Tech. STRE, PE, AMS, SWE Programmes</w:t>
            </w:r>
          </w:p>
        </w:tc>
      </w:tr>
      <w:tr w:rsidR="00167533" w:rsidRPr="00493E2A" w14:paraId="3DC1456A" w14:textId="77777777" w:rsidTr="00B03F0E">
        <w:trPr>
          <w:jc w:val="center"/>
        </w:trPr>
        <w:tc>
          <w:tcPr>
            <w:tcW w:w="9016" w:type="dxa"/>
            <w:gridSpan w:val="3"/>
          </w:tcPr>
          <w:p w14:paraId="691DF808" w14:textId="56C29327" w:rsidR="00167533" w:rsidRPr="003F38F5" w:rsidRDefault="00167533" w:rsidP="00167533">
            <w:pPr>
              <w:widowControl w:val="0"/>
              <w:tabs>
                <w:tab w:val="center" w:pos="4400"/>
                <w:tab w:val="left" w:pos="7401"/>
              </w:tabs>
              <w:autoSpaceDE w:val="0"/>
              <w:autoSpaceDN w:val="0"/>
              <w:adjustRightInd w:val="0"/>
              <w:rPr>
                <w:rFonts w:ascii="Arial" w:eastAsia="Calibri" w:hAnsi="Arial" w:cs="Arial"/>
                <w:sz w:val="17"/>
                <w:szCs w:val="17"/>
              </w:rPr>
            </w:pPr>
            <w:r w:rsidRPr="00275DAD">
              <w:rPr>
                <w:rFonts w:ascii="Century Gothic" w:hAnsi="Century Gothic"/>
                <w:color w:val="C00000"/>
                <w:sz w:val="15"/>
                <w:szCs w:val="15"/>
              </w:rPr>
              <w:t>Approved by AICTE, New Delhi, Affiliated to JNTUH, NIRF (2023) Rank band:101-150 in Engineering Category</w:t>
            </w:r>
          </w:p>
        </w:tc>
      </w:tr>
      <w:tr w:rsidR="00167533" w:rsidRPr="00493E2A" w14:paraId="6008C22B" w14:textId="77777777" w:rsidTr="00B03F0E">
        <w:trPr>
          <w:jc w:val="center"/>
        </w:trPr>
        <w:tc>
          <w:tcPr>
            <w:tcW w:w="9016" w:type="dxa"/>
            <w:gridSpan w:val="3"/>
          </w:tcPr>
          <w:p w14:paraId="3A90CCAC" w14:textId="2D3C291C" w:rsidR="00167533" w:rsidRPr="00805D0A" w:rsidRDefault="00167533" w:rsidP="00167533">
            <w:pPr>
              <w:jc w:val="center"/>
              <w:rPr>
                <w:rFonts w:ascii="Arial" w:hAnsi="Arial" w:cs="Arial"/>
                <w:b/>
                <w:bCs/>
                <w:color w:val="C00000"/>
                <w:sz w:val="20"/>
                <w:szCs w:val="20"/>
              </w:rPr>
            </w:pPr>
            <w:r w:rsidRPr="00275DAD">
              <w:rPr>
                <w:rFonts w:ascii="Century Gothic" w:hAnsi="Century Gothic"/>
                <w:color w:val="C00000"/>
                <w:sz w:val="15"/>
                <w:szCs w:val="15"/>
              </w:rPr>
              <w:t>College with Potential for Excellence by UGC,JNTUH-Recognized Research Centres:CE,EEE,ME,ECE,CSE Vignana Jyothi Nagar, Pragathi Nagar, Nizampet (S.O.), Hyderabad – 500 090, TS, India.</w:t>
            </w:r>
          </w:p>
        </w:tc>
      </w:tr>
      <w:tr w:rsidR="00167533" w:rsidRPr="00493E2A" w14:paraId="6A1AF483" w14:textId="77777777" w:rsidTr="00B03F0E">
        <w:trPr>
          <w:jc w:val="center"/>
        </w:trPr>
        <w:tc>
          <w:tcPr>
            <w:tcW w:w="9016" w:type="dxa"/>
            <w:gridSpan w:val="3"/>
          </w:tcPr>
          <w:p w14:paraId="4B0DC3BD" w14:textId="77777777" w:rsidR="00167533" w:rsidRDefault="00167533" w:rsidP="00167533">
            <w:pPr>
              <w:jc w:val="center"/>
              <w:rPr>
                <w:rFonts w:ascii="Times New Roman" w:hAnsi="Times New Roman" w:cs="Times New Roman"/>
                <w:b/>
                <w:bCs/>
                <w:sz w:val="24"/>
                <w:szCs w:val="24"/>
              </w:rPr>
            </w:pPr>
          </w:p>
        </w:tc>
      </w:tr>
      <w:tr w:rsidR="00167533" w:rsidRPr="00493E2A" w14:paraId="0C1D123F" w14:textId="77777777" w:rsidTr="00B03F0E">
        <w:trPr>
          <w:jc w:val="center"/>
        </w:trPr>
        <w:tc>
          <w:tcPr>
            <w:tcW w:w="9016" w:type="dxa"/>
            <w:gridSpan w:val="3"/>
          </w:tcPr>
          <w:p w14:paraId="2723310A" w14:textId="7CBBC671" w:rsidR="00167533" w:rsidRPr="00805D0A" w:rsidRDefault="00167533" w:rsidP="00167533">
            <w:pPr>
              <w:jc w:val="center"/>
              <w:rPr>
                <w:rFonts w:ascii="Times New Roman" w:hAnsi="Times New Roman" w:cs="Times New Roman"/>
                <w:b/>
                <w:bCs/>
              </w:rPr>
            </w:pPr>
            <w:r>
              <w:rPr>
                <w:rFonts w:ascii="Times New Roman" w:hAnsi="Times New Roman" w:cs="Times New Roman"/>
                <w:b/>
                <w:bCs/>
                <w:sz w:val="24"/>
                <w:szCs w:val="24"/>
              </w:rPr>
              <w:t>2023-2024</w:t>
            </w:r>
          </w:p>
        </w:tc>
      </w:tr>
    </w:tbl>
    <w:p w14:paraId="5251A48C" w14:textId="77777777" w:rsidR="00B23CAE" w:rsidRDefault="00B23CAE" w:rsidP="00436E57">
      <w:pPr>
        <w:spacing w:line="276" w:lineRule="auto"/>
        <w:sectPr w:rsidR="00B23CAE" w:rsidSect="008A2651">
          <w:pgSz w:w="11906" w:h="16838"/>
          <w:pgMar w:top="1440" w:right="1440" w:bottom="1440" w:left="1440" w:header="708" w:footer="708" w:gutter="0"/>
          <w:pgNumType w:fmt="lowerRoman" w:start="3"/>
          <w:cols w:space="708"/>
          <w:docGrid w:linePitch="360"/>
        </w:sect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4"/>
        <w:gridCol w:w="1701"/>
        <w:gridCol w:w="4621"/>
      </w:tblGrid>
      <w:tr w:rsidR="00350617" w14:paraId="400BED38" w14:textId="77777777" w:rsidTr="00E92714">
        <w:tc>
          <w:tcPr>
            <w:tcW w:w="9016" w:type="dxa"/>
            <w:gridSpan w:val="3"/>
          </w:tcPr>
          <w:p w14:paraId="47ACA46A" w14:textId="77777777" w:rsidR="00350617" w:rsidRPr="005C1147" w:rsidRDefault="00350617" w:rsidP="00350617">
            <w:pPr>
              <w:widowControl w:val="0"/>
              <w:autoSpaceDE w:val="0"/>
              <w:autoSpaceDN w:val="0"/>
              <w:adjustRightInd w:val="0"/>
              <w:jc w:val="center"/>
              <w:rPr>
                <w:rFonts w:ascii="Cambria" w:eastAsia="Calibri" w:hAnsi="Cambria"/>
                <w:b/>
                <w:color w:val="5D0000"/>
                <w:sz w:val="30"/>
                <w:szCs w:val="30"/>
              </w:rPr>
            </w:pPr>
            <w:r w:rsidRPr="005C1147">
              <w:rPr>
                <w:rFonts w:ascii="Cambria" w:eastAsia="Calibri" w:hAnsi="Cambria"/>
                <w:b/>
                <w:color w:val="5D0000"/>
                <w:sz w:val="30"/>
                <w:szCs w:val="30"/>
              </w:rPr>
              <w:lastRenderedPageBreak/>
              <w:t xml:space="preserve">VALLURUPALLI NAGESWARA RAO VIGNANA JYOTHI </w:t>
            </w:r>
          </w:p>
          <w:p w14:paraId="452C5F1C" w14:textId="77777777" w:rsidR="00350617" w:rsidRDefault="00350617" w:rsidP="00350617">
            <w:pPr>
              <w:widowControl w:val="0"/>
              <w:autoSpaceDE w:val="0"/>
              <w:autoSpaceDN w:val="0"/>
              <w:adjustRightInd w:val="0"/>
              <w:jc w:val="center"/>
              <w:rPr>
                <w:rFonts w:ascii="Cambria" w:eastAsia="Calibri" w:hAnsi="Cambria"/>
                <w:b/>
                <w:color w:val="5D0000"/>
                <w:sz w:val="30"/>
                <w:szCs w:val="30"/>
              </w:rPr>
            </w:pPr>
            <w:r w:rsidRPr="005C1147">
              <w:rPr>
                <w:rFonts w:ascii="Cambria" w:eastAsia="Calibri" w:hAnsi="Cambria"/>
                <w:b/>
                <w:color w:val="5D0000"/>
                <w:sz w:val="30"/>
                <w:szCs w:val="30"/>
              </w:rPr>
              <w:t>INSTITUTE OF ENGINEERING AND TECHNOLOGY</w:t>
            </w:r>
          </w:p>
          <w:p w14:paraId="21226867" w14:textId="52497E87" w:rsidR="00350617" w:rsidRPr="00493E2A" w:rsidRDefault="00350617" w:rsidP="00350617">
            <w:pPr>
              <w:jc w:val="center"/>
              <w:rPr>
                <w:rFonts w:ascii="Times New Roman" w:hAnsi="Times New Roman" w:cs="Times New Roman"/>
                <w:b/>
                <w:bCs/>
              </w:rPr>
            </w:pPr>
            <w:r w:rsidRPr="006F010F">
              <w:rPr>
                <w:rFonts w:ascii="Times New Roman" w:hAnsi="Times New Roman" w:cs="Times New Roman"/>
                <w:b/>
                <w:bCs/>
                <w:sz w:val="24"/>
                <w:szCs w:val="24"/>
              </w:rPr>
              <w:t>CENTRE FOR PRESENCING AND DESIGN THINKING</w:t>
            </w:r>
            <w:r w:rsidRPr="006F010F">
              <w:rPr>
                <w:rFonts w:ascii="Cambria" w:eastAsia="Calibri" w:hAnsi="Cambria"/>
                <w:sz w:val="28"/>
                <w:szCs w:val="28"/>
              </w:rPr>
              <w:t xml:space="preserve"> </w:t>
            </w:r>
          </w:p>
        </w:tc>
      </w:tr>
      <w:tr w:rsidR="00350617" w14:paraId="22E8705C" w14:textId="77777777" w:rsidTr="00E92714">
        <w:tc>
          <w:tcPr>
            <w:tcW w:w="9016" w:type="dxa"/>
            <w:gridSpan w:val="3"/>
          </w:tcPr>
          <w:p w14:paraId="7FFCDE48" w14:textId="3DE50D49" w:rsidR="00350617" w:rsidRPr="003F38F5" w:rsidRDefault="00350617" w:rsidP="00350617">
            <w:pPr>
              <w:widowControl w:val="0"/>
              <w:autoSpaceDE w:val="0"/>
              <w:autoSpaceDN w:val="0"/>
              <w:adjustRightInd w:val="0"/>
              <w:jc w:val="center"/>
              <w:rPr>
                <w:rFonts w:ascii="Arial" w:eastAsia="Calibri" w:hAnsi="Arial" w:cs="Arial"/>
                <w:sz w:val="17"/>
                <w:szCs w:val="17"/>
              </w:rPr>
            </w:pPr>
            <w:r w:rsidRPr="00275DAD">
              <w:rPr>
                <w:rFonts w:ascii="Century Gothic" w:hAnsi="Century Gothic"/>
                <w:color w:val="C00000"/>
                <w:sz w:val="13"/>
                <w:szCs w:val="13"/>
              </w:rPr>
              <w:t>An Autonomous, ISO 9001:2015 &amp; QS I-Gauge Diamond Rated Institute, Accredited by NAAC with ‘A++’ Grade</w:t>
            </w:r>
          </w:p>
        </w:tc>
      </w:tr>
      <w:tr w:rsidR="00350617" w14:paraId="79EF90FA" w14:textId="77777777" w:rsidTr="00E92714">
        <w:tc>
          <w:tcPr>
            <w:tcW w:w="9016" w:type="dxa"/>
            <w:gridSpan w:val="3"/>
          </w:tcPr>
          <w:p w14:paraId="4A2B4B2B" w14:textId="5E932FF7" w:rsidR="00350617" w:rsidRPr="00655D58" w:rsidRDefault="00350617" w:rsidP="00350617">
            <w:pPr>
              <w:widowControl w:val="0"/>
              <w:autoSpaceDE w:val="0"/>
              <w:autoSpaceDN w:val="0"/>
              <w:adjustRightInd w:val="0"/>
              <w:jc w:val="center"/>
              <w:rPr>
                <w:rFonts w:ascii="Cambria" w:eastAsia="Calibri" w:hAnsi="Cambria"/>
                <w:b/>
                <w:color w:val="5D0000"/>
                <w:sz w:val="36"/>
                <w:szCs w:val="36"/>
              </w:rPr>
            </w:pPr>
            <w:r w:rsidRPr="00275DAD">
              <w:rPr>
                <w:rFonts w:ascii="Century Gothic" w:hAnsi="Century Gothic"/>
                <w:color w:val="C00000"/>
                <w:sz w:val="15"/>
                <w:szCs w:val="15"/>
              </w:rPr>
              <w:t>NBA Accreditation for B.Tech. CE,EEE,ME,ECE,CSE,EIE,IT,AME, M.Tech. STRE, PE, AMS, SWE Programmes</w:t>
            </w:r>
          </w:p>
        </w:tc>
      </w:tr>
      <w:tr w:rsidR="00350617" w14:paraId="02195E17" w14:textId="77777777" w:rsidTr="00E92714">
        <w:tc>
          <w:tcPr>
            <w:tcW w:w="9016" w:type="dxa"/>
            <w:gridSpan w:val="3"/>
          </w:tcPr>
          <w:p w14:paraId="7699B749" w14:textId="63EE4D8E" w:rsidR="00350617" w:rsidRPr="00805D0A" w:rsidRDefault="00350617" w:rsidP="00350617">
            <w:pPr>
              <w:jc w:val="center"/>
              <w:rPr>
                <w:rFonts w:ascii="Arial" w:hAnsi="Arial" w:cs="Arial"/>
                <w:b/>
                <w:bCs/>
                <w:color w:val="C00000"/>
                <w:sz w:val="20"/>
                <w:szCs w:val="20"/>
              </w:rPr>
            </w:pPr>
            <w:r w:rsidRPr="00275DAD">
              <w:rPr>
                <w:rFonts w:ascii="Century Gothic" w:hAnsi="Century Gothic"/>
                <w:color w:val="C00000"/>
                <w:sz w:val="15"/>
                <w:szCs w:val="15"/>
              </w:rPr>
              <w:t>Approved by AICTE, New Delhi, Affiliated to JNTUH, NIRF (2023) Rank band:101-150 in Engineering Category</w:t>
            </w:r>
          </w:p>
        </w:tc>
      </w:tr>
      <w:tr w:rsidR="00350617" w14:paraId="564C4DE6" w14:textId="77777777" w:rsidTr="00E92714">
        <w:tc>
          <w:tcPr>
            <w:tcW w:w="9016" w:type="dxa"/>
            <w:gridSpan w:val="3"/>
          </w:tcPr>
          <w:p w14:paraId="223B417E" w14:textId="642DC1C9" w:rsidR="00350617" w:rsidRPr="003F38F5" w:rsidRDefault="00350617" w:rsidP="00350617">
            <w:pPr>
              <w:widowControl w:val="0"/>
              <w:tabs>
                <w:tab w:val="center" w:pos="4400"/>
                <w:tab w:val="left" w:pos="7401"/>
              </w:tabs>
              <w:autoSpaceDE w:val="0"/>
              <w:autoSpaceDN w:val="0"/>
              <w:adjustRightInd w:val="0"/>
              <w:jc w:val="center"/>
              <w:rPr>
                <w:rFonts w:ascii="Arial" w:eastAsia="Calibri" w:hAnsi="Arial" w:cs="Arial"/>
                <w:sz w:val="17"/>
                <w:szCs w:val="17"/>
              </w:rPr>
            </w:pPr>
            <w:r w:rsidRPr="00275DAD">
              <w:rPr>
                <w:rFonts w:ascii="Century Gothic" w:hAnsi="Century Gothic"/>
                <w:color w:val="C00000"/>
                <w:sz w:val="15"/>
                <w:szCs w:val="15"/>
              </w:rPr>
              <w:t>College with Potential for Excellence by UGC,JNTUH-Recognized Research Centres:CE,EEE,ME,ECE,CSE Vignana Jyothi Nagar, Pragathi Nagar, Nizampet (S.O.), Hyderabad – 500 090, TS, India.</w:t>
            </w:r>
          </w:p>
        </w:tc>
      </w:tr>
      <w:tr w:rsidR="00350617" w14:paraId="0D725B14" w14:textId="77777777" w:rsidTr="00E92714">
        <w:tc>
          <w:tcPr>
            <w:tcW w:w="9016" w:type="dxa"/>
            <w:gridSpan w:val="3"/>
          </w:tcPr>
          <w:p w14:paraId="48555A34" w14:textId="3FA8C35C" w:rsidR="00350617" w:rsidRPr="00805D0A" w:rsidRDefault="00350617" w:rsidP="00350617">
            <w:pPr>
              <w:jc w:val="center"/>
              <w:rPr>
                <w:rFonts w:ascii="Arial" w:hAnsi="Arial" w:cs="Arial"/>
                <w:b/>
                <w:bCs/>
                <w:color w:val="C00000"/>
                <w:sz w:val="20"/>
                <w:szCs w:val="20"/>
              </w:rPr>
            </w:pPr>
          </w:p>
        </w:tc>
      </w:tr>
      <w:tr w:rsidR="00667646" w14:paraId="271BB25C" w14:textId="77777777" w:rsidTr="002736B1">
        <w:trPr>
          <w:trHeight w:val="105"/>
        </w:trPr>
        <w:tc>
          <w:tcPr>
            <w:tcW w:w="9016" w:type="dxa"/>
            <w:gridSpan w:val="3"/>
          </w:tcPr>
          <w:p w14:paraId="771CCE1A" w14:textId="77777777" w:rsidR="00667646" w:rsidRDefault="00667646" w:rsidP="00610537"/>
        </w:tc>
      </w:tr>
      <w:tr w:rsidR="00667646" w14:paraId="58E605A3" w14:textId="77777777" w:rsidTr="00E92714">
        <w:tc>
          <w:tcPr>
            <w:tcW w:w="9016" w:type="dxa"/>
            <w:gridSpan w:val="3"/>
          </w:tcPr>
          <w:p w14:paraId="6C963116" w14:textId="010FD533" w:rsidR="00667646" w:rsidRPr="00667646" w:rsidRDefault="00667646" w:rsidP="00667646">
            <w:pPr>
              <w:rPr>
                <w:sz w:val="2"/>
                <w:szCs w:val="2"/>
              </w:rPr>
            </w:pPr>
            <w:r w:rsidRPr="00667646">
              <w:rPr>
                <w:noProof/>
                <w:sz w:val="2"/>
                <w:szCs w:val="2"/>
                <w:lang w:val="en-US" w:bidi="ar-SA"/>
              </w:rPr>
              <w:drawing>
                <wp:anchor distT="0" distB="0" distL="114300" distR="114300" simplePos="0" relativeHeight="251664384" behindDoc="0" locked="0" layoutInCell="1" allowOverlap="1" wp14:anchorId="21A3A6A9" wp14:editId="1BEFD7CB">
                  <wp:simplePos x="0" y="0"/>
                  <wp:positionH relativeFrom="column">
                    <wp:posOffset>2461260</wp:posOffset>
                  </wp:positionH>
                  <wp:positionV relativeFrom="paragraph">
                    <wp:posOffset>9525</wp:posOffset>
                  </wp:positionV>
                  <wp:extent cx="792480" cy="903605"/>
                  <wp:effectExtent l="0" t="0" r="762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 with footer.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92480" cy="903605"/>
                          </a:xfrm>
                          <a:prstGeom prst="rect">
                            <a:avLst/>
                          </a:prstGeom>
                        </pic:spPr>
                      </pic:pic>
                    </a:graphicData>
                  </a:graphic>
                  <wp14:sizeRelH relativeFrom="margin">
                    <wp14:pctWidth>0</wp14:pctWidth>
                  </wp14:sizeRelH>
                  <wp14:sizeRelV relativeFrom="margin">
                    <wp14:pctHeight>0</wp14:pctHeight>
                  </wp14:sizeRelV>
                </wp:anchor>
              </w:drawing>
            </w:r>
            <w:r w:rsidR="002D34B6">
              <w:rPr>
                <w:sz w:val="2"/>
                <w:szCs w:val="2"/>
              </w:rPr>
              <w:t xml:space="preserve">     </w:t>
            </w:r>
          </w:p>
        </w:tc>
      </w:tr>
      <w:tr w:rsidR="00667646" w14:paraId="5BA20969" w14:textId="77777777" w:rsidTr="00E92714">
        <w:tc>
          <w:tcPr>
            <w:tcW w:w="9016" w:type="dxa"/>
            <w:gridSpan w:val="3"/>
          </w:tcPr>
          <w:p w14:paraId="0B7326BE" w14:textId="77777777" w:rsidR="00667646" w:rsidRDefault="00667646" w:rsidP="00667646"/>
        </w:tc>
      </w:tr>
      <w:tr w:rsidR="00667646" w14:paraId="7C2F0B9D" w14:textId="77777777" w:rsidTr="00E92714">
        <w:tc>
          <w:tcPr>
            <w:tcW w:w="9016" w:type="dxa"/>
            <w:gridSpan w:val="3"/>
          </w:tcPr>
          <w:p w14:paraId="724FD86F" w14:textId="77777777" w:rsidR="00667646" w:rsidRDefault="00667646" w:rsidP="00667646"/>
        </w:tc>
      </w:tr>
      <w:tr w:rsidR="00667646" w14:paraId="5262BBB4" w14:textId="77777777" w:rsidTr="00E92714">
        <w:tc>
          <w:tcPr>
            <w:tcW w:w="9016" w:type="dxa"/>
            <w:gridSpan w:val="3"/>
          </w:tcPr>
          <w:p w14:paraId="33DD7874" w14:textId="678FCEF9" w:rsidR="00667646" w:rsidRPr="00536C47" w:rsidRDefault="002D34B6" w:rsidP="002D34B6">
            <w:pPr>
              <w:rPr>
                <w:rFonts w:ascii="Times New Roman" w:hAnsi="Times New Roman" w:cs="Times New Roman"/>
                <w:b/>
                <w:bCs/>
              </w:rPr>
            </w:pPr>
            <w:r>
              <w:rPr>
                <w:rFonts w:ascii="Times New Roman" w:hAnsi="Times New Roman" w:cs="Times New Roman"/>
                <w:b/>
                <w:bCs/>
                <w:color w:val="002060"/>
                <w:sz w:val="32"/>
                <w:szCs w:val="32"/>
              </w:rPr>
              <w:t xml:space="preserve">                                          </w:t>
            </w:r>
            <w:r w:rsidR="00667646" w:rsidRPr="00536C47">
              <w:rPr>
                <w:rFonts w:ascii="Times New Roman" w:hAnsi="Times New Roman" w:cs="Times New Roman"/>
                <w:b/>
                <w:bCs/>
                <w:color w:val="002060"/>
                <w:sz w:val="32"/>
                <w:szCs w:val="32"/>
              </w:rPr>
              <w:t>CERTIFICATE</w:t>
            </w:r>
          </w:p>
        </w:tc>
      </w:tr>
      <w:tr w:rsidR="00667646" w14:paraId="7A14475F" w14:textId="77777777" w:rsidTr="00E92714">
        <w:tc>
          <w:tcPr>
            <w:tcW w:w="9016" w:type="dxa"/>
            <w:gridSpan w:val="3"/>
          </w:tcPr>
          <w:p w14:paraId="30C7BFC2" w14:textId="77777777" w:rsidR="00667646" w:rsidRDefault="00667646" w:rsidP="00667646"/>
        </w:tc>
      </w:tr>
      <w:tr w:rsidR="00667646" w14:paraId="479CC810" w14:textId="77777777" w:rsidTr="00E92714">
        <w:tc>
          <w:tcPr>
            <w:tcW w:w="9016" w:type="dxa"/>
            <w:gridSpan w:val="3"/>
          </w:tcPr>
          <w:p w14:paraId="7702F5CE" w14:textId="4EADADB3" w:rsidR="00667646" w:rsidRPr="00AB459D" w:rsidRDefault="00667646" w:rsidP="00AB459D">
            <w:pPr>
              <w:spacing w:line="360" w:lineRule="auto"/>
              <w:ind w:firstLine="720"/>
              <w:jc w:val="both"/>
              <w:rPr>
                <w:rFonts w:ascii="Times New Roman" w:hAnsi="Times New Roman"/>
                <w:b/>
                <w:color w:val="FF0000"/>
                <w:sz w:val="24"/>
                <w:szCs w:val="24"/>
              </w:rPr>
            </w:pPr>
            <w:r w:rsidRPr="00F871A7">
              <w:rPr>
                <w:rFonts w:ascii="Times New Roman" w:hAnsi="Times New Roman"/>
                <w:sz w:val="24"/>
                <w:szCs w:val="24"/>
              </w:rPr>
              <w:t xml:space="preserve">This is to certify that </w:t>
            </w:r>
            <w:r>
              <w:rPr>
                <w:rFonts w:ascii="Times New Roman" w:hAnsi="Times New Roman"/>
                <w:sz w:val="24"/>
                <w:szCs w:val="24"/>
              </w:rPr>
              <w:t xml:space="preserve">the project </w:t>
            </w:r>
            <w:r w:rsidRPr="00F871A7">
              <w:rPr>
                <w:rFonts w:ascii="Times New Roman" w:hAnsi="Times New Roman"/>
                <w:sz w:val="24"/>
                <w:szCs w:val="24"/>
              </w:rPr>
              <w:t>titled</w:t>
            </w:r>
            <w:r>
              <w:rPr>
                <w:rFonts w:ascii="Times New Roman" w:hAnsi="Times New Roman"/>
                <w:sz w:val="24"/>
                <w:szCs w:val="24"/>
              </w:rPr>
              <w:t xml:space="preserve"> </w:t>
            </w:r>
            <w:r w:rsidRPr="000150D4">
              <w:rPr>
                <w:rFonts w:ascii="Times New Roman" w:hAnsi="Times New Roman"/>
                <w:b/>
                <w:color w:val="FF0000"/>
                <w:sz w:val="24"/>
                <w:szCs w:val="24"/>
              </w:rPr>
              <w:t>“</w:t>
            </w:r>
            <w:r w:rsidR="00CA3004">
              <w:rPr>
                <w:rFonts w:ascii="Times New Roman" w:hAnsi="Times New Roman"/>
                <w:b/>
                <w:color w:val="FF0000"/>
                <w:sz w:val="24"/>
                <w:szCs w:val="24"/>
              </w:rPr>
              <w:t>RAILWA</w:t>
            </w:r>
            <w:r w:rsidR="006F45B9">
              <w:rPr>
                <w:rFonts w:ascii="Times New Roman" w:hAnsi="Times New Roman"/>
                <w:b/>
                <w:color w:val="FF0000"/>
                <w:sz w:val="24"/>
                <w:szCs w:val="24"/>
              </w:rPr>
              <w:t>Y</w:t>
            </w:r>
            <w:r w:rsidR="00CA3004">
              <w:rPr>
                <w:rFonts w:ascii="Times New Roman" w:hAnsi="Times New Roman"/>
                <w:b/>
                <w:color w:val="FF0000"/>
                <w:sz w:val="24"/>
                <w:szCs w:val="24"/>
              </w:rPr>
              <w:t xml:space="preserve"> TRACK FAU</w:t>
            </w:r>
            <w:r w:rsidR="00F42870">
              <w:rPr>
                <w:rFonts w:ascii="Times New Roman" w:hAnsi="Times New Roman"/>
                <w:b/>
                <w:color w:val="FF0000"/>
                <w:sz w:val="24"/>
                <w:szCs w:val="24"/>
              </w:rPr>
              <w:t>L</w:t>
            </w:r>
            <w:r w:rsidR="00CA3004">
              <w:rPr>
                <w:rFonts w:ascii="Times New Roman" w:hAnsi="Times New Roman"/>
                <w:b/>
                <w:color w:val="FF0000"/>
                <w:sz w:val="24"/>
                <w:szCs w:val="24"/>
              </w:rPr>
              <w:t>T DETECTION SYSTEM</w:t>
            </w:r>
            <w:r w:rsidRPr="000150D4">
              <w:rPr>
                <w:rFonts w:ascii="Times New Roman" w:hAnsi="Times New Roman"/>
                <w:b/>
                <w:bCs/>
                <w:color w:val="FF0000"/>
                <w:sz w:val="24"/>
                <w:szCs w:val="24"/>
              </w:rPr>
              <w:t xml:space="preserve">” </w:t>
            </w:r>
            <w:r w:rsidRPr="00F871A7">
              <w:rPr>
                <w:rFonts w:ascii="Times New Roman" w:hAnsi="Times New Roman"/>
                <w:sz w:val="24"/>
                <w:szCs w:val="24"/>
              </w:rPr>
              <w:t>is being submitted</w:t>
            </w:r>
            <w:r>
              <w:rPr>
                <w:rFonts w:ascii="Times New Roman" w:hAnsi="Times New Roman"/>
                <w:sz w:val="24"/>
                <w:szCs w:val="24"/>
              </w:rPr>
              <w:t>,</w:t>
            </w:r>
            <w:r w:rsidRPr="00F871A7">
              <w:rPr>
                <w:rFonts w:ascii="Times New Roman" w:hAnsi="Times New Roman"/>
                <w:sz w:val="24"/>
                <w:szCs w:val="24"/>
              </w:rPr>
              <w:t xml:space="preserve"> by</w:t>
            </w:r>
            <w:r w:rsidR="00CA3004">
              <w:rPr>
                <w:rFonts w:ascii="Times New Roman" w:hAnsi="Times New Roman"/>
                <w:sz w:val="24"/>
                <w:szCs w:val="24"/>
              </w:rPr>
              <w:t xml:space="preserve"> </w:t>
            </w:r>
            <w:r w:rsidR="00CA3004">
              <w:rPr>
                <w:rFonts w:ascii="Times New Roman" w:hAnsi="Times New Roman"/>
                <w:b/>
                <w:color w:val="FF0000"/>
                <w:sz w:val="24"/>
                <w:szCs w:val="24"/>
              </w:rPr>
              <w:t xml:space="preserve">PRANAV PISSAY (22071A02B7,EEE), </w:t>
            </w:r>
            <w:r w:rsidR="00CA3004">
              <w:rPr>
                <w:rFonts w:ascii="Times New Roman" w:hAnsi="Times New Roman" w:cs="Times New Roman"/>
                <w:b/>
                <w:bCs/>
                <w:color w:val="FF0000"/>
                <w:sz w:val="24"/>
                <w:szCs w:val="32"/>
              </w:rPr>
              <w:t>PULLA AKSHAY</w:t>
            </w:r>
            <w:r w:rsidR="00CA3004">
              <w:rPr>
                <w:rFonts w:ascii="Times New Roman" w:hAnsi="Times New Roman"/>
                <w:b/>
                <w:color w:val="FF0000"/>
                <w:sz w:val="24"/>
                <w:szCs w:val="24"/>
              </w:rPr>
              <w:t xml:space="preserve"> (</w:t>
            </w:r>
            <w:r w:rsidR="00B81697">
              <w:rPr>
                <w:rFonts w:ascii="Times New Roman" w:hAnsi="Times New Roman" w:cs="Times New Roman"/>
                <w:b/>
                <w:bCs/>
                <w:color w:val="FF0000"/>
                <w:sz w:val="24"/>
                <w:szCs w:val="32"/>
              </w:rPr>
              <w:t>22071A6951</w:t>
            </w:r>
            <w:r w:rsidR="00CA3004">
              <w:rPr>
                <w:rFonts w:ascii="Times New Roman" w:hAnsi="Times New Roman"/>
                <w:b/>
                <w:color w:val="FF0000"/>
                <w:sz w:val="24"/>
                <w:szCs w:val="24"/>
              </w:rPr>
              <w:t>,</w:t>
            </w:r>
            <w:r w:rsidR="00B81697">
              <w:rPr>
                <w:rFonts w:ascii="Times New Roman" w:hAnsi="Times New Roman"/>
                <w:b/>
                <w:color w:val="FF0000"/>
                <w:sz w:val="24"/>
                <w:szCs w:val="24"/>
              </w:rPr>
              <w:t>CS</w:t>
            </w:r>
            <w:r w:rsidR="00D465AD">
              <w:rPr>
                <w:rFonts w:ascii="Times New Roman" w:hAnsi="Times New Roman"/>
                <w:b/>
                <w:color w:val="FF0000"/>
                <w:sz w:val="24"/>
                <w:szCs w:val="24"/>
              </w:rPr>
              <w:t>-</w:t>
            </w:r>
            <w:r w:rsidR="00B81697">
              <w:rPr>
                <w:rFonts w:ascii="Times New Roman" w:hAnsi="Times New Roman"/>
                <w:b/>
                <w:color w:val="FF0000"/>
                <w:sz w:val="24"/>
                <w:szCs w:val="24"/>
              </w:rPr>
              <w:t>I</w:t>
            </w:r>
            <w:r w:rsidR="004A3794">
              <w:rPr>
                <w:rFonts w:ascii="Times New Roman" w:hAnsi="Times New Roman"/>
                <w:b/>
                <w:color w:val="FF0000"/>
                <w:sz w:val="24"/>
                <w:szCs w:val="24"/>
              </w:rPr>
              <w:t>o</w:t>
            </w:r>
            <w:r w:rsidR="00B81697">
              <w:rPr>
                <w:rFonts w:ascii="Times New Roman" w:hAnsi="Times New Roman"/>
                <w:b/>
                <w:color w:val="FF0000"/>
                <w:sz w:val="24"/>
                <w:szCs w:val="24"/>
              </w:rPr>
              <w:t>T</w:t>
            </w:r>
            <w:r w:rsidR="00CA3004">
              <w:rPr>
                <w:rFonts w:ascii="Times New Roman" w:hAnsi="Times New Roman"/>
                <w:b/>
                <w:color w:val="FF0000"/>
                <w:sz w:val="24"/>
                <w:szCs w:val="24"/>
              </w:rPr>
              <w:t xml:space="preserve">), </w:t>
            </w:r>
            <w:r w:rsidR="00B81697" w:rsidRPr="00B81697">
              <w:rPr>
                <w:rFonts w:ascii="Times New Roman" w:hAnsi="Times New Roman"/>
                <w:b/>
                <w:color w:val="FF0000"/>
                <w:sz w:val="24"/>
                <w:szCs w:val="24"/>
              </w:rPr>
              <w:t>R john (22071A6251</w:t>
            </w:r>
            <w:r w:rsidR="00B81697">
              <w:rPr>
                <w:rFonts w:ascii="Times New Roman" w:hAnsi="Times New Roman"/>
                <w:b/>
                <w:color w:val="FF0000"/>
                <w:sz w:val="24"/>
                <w:szCs w:val="24"/>
              </w:rPr>
              <w:t>, CSE C</w:t>
            </w:r>
            <w:r w:rsidR="004A3794">
              <w:rPr>
                <w:rFonts w:ascii="Times New Roman" w:hAnsi="Times New Roman"/>
                <w:b/>
                <w:color w:val="FF0000"/>
                <w:sz w:val="24"/>
                <w:szCs w:val="24"/>
              </w:rPr>
              <w:t>y</w:t>
            </w:r>
            <w:r w:rsidR="00B81697">
              <w:rPr>
                <w:rFonts w:ascii="Times New Roman" w:hAnsi="Times New Roman"/>
                <w:b/>
                <w:color w:val="FF0000"/>
                <w:sz w:val="24"/>
                <w:szCs w:val="24"/>
              </w:rPr>
              <w:t>S</w:t>
            </w:r>
            <w:r w:rsidR="00D465AD">
              <w:rPr>
                <w:rFonts w:ascii="Times New Roman" w:hAnsi="Times New Roman"/>
                <w:b/>
                <w:color w:val="FF0000"/>
                <w:sz w:val="24"/>
                <w:szCs w:val="24"/>
              </w:rPr>
              <w:t xml:space="preserve"> </w:t>
            </w:r>
            <w:r w:rsidR="00B81697">
              <w:rPr>
                <w:rFonts w:ascii="Times New Roman" w:hAnsi="Times New Roman"/>
                <w:b/>
                <w:color w:val="FF0000"/>
                <w:sz w:val="24"/>
                <w:szCs w:val="24"/>
              </w:rPr>
              <w:t xml:space="preserve">), </w:t>
            </w:r>
            <w:r w:rsidR="00B81697" w:rsidRPr="00B81697">
              <w:rPr>
                <w:rFonts w:ascii="Times New Roman" w:hAnsi="Times New Roman"/>
                <w:b/>
                <w:color w:val="FF0000"/>
                <w:sz w:val="24"/>
                <w:szCs w:val="24"/>
              </w:rPr>
              <w:t>VENDRA GOVARDHAN DATTA (22071A0352</w:t>
            </w:r>
            <w:r w:rsidR="00B81697">
              <w:rPr>
                <w:rFonts w:ascii="Times New Roman" w:hAnsi="Times New Roman"/>
                <w:b/>
                <w:color w:val="FF0000"/>
                <w:sz w:val="24"/>
                <w:szCs w:val="24"/>
              </w:rPr>
              <w:t>,</w:t>
            </w:r>
            <w:r w:rsidR="00B81697" w:rsidRPr="00B81697">
              <w:rPr>
                <w:rFonts w:ascii="Times New Roman" w:hAnsi="Times New Roman"/>
                <w:b/>
                <w:color w:val="FF0000"/>
                <w:sz w:val="24"/>
                <w:szCs w:val="24"/>
              </w:rPr>
              <w:t> MECH</w:t>
            </w:r>
            <w:r w:rsidR="00B81697">
              <w:rPr>
                <w:rFonts w:ascii="Times New Roman" w:hAnsi="Times New Roman"/>
                <w:b/>
                <w:color w:val="FF0000"/>
                <w:sz w:val="24"/>
                <w:szCs w:val="24"/>
              </w:rPr>
              <w:t>),</w:t>
            </w:r>
            <w:r w:rsidR="00CA3004">
              <w:rPr>
                <w:rFonts w:ascii="Times New Roman" w:hAnsi="Times New Roman"/>
                <w:b/>
                <w:color w:val="FF0000"/>
                <w:sz w:val="24"/>
                <w:szCs w:val="24"/>
              </w:rPr>
              <w:t xml:space="preserve"> </w:t>
            </w:r>
            <w:r w:rsidR="00AB459D">
              <w:rPr>
                <w:rFonts w:ascii="Times New Roman" w:hAnsi="Times New Roman"/>
                <w:b/>
                <w:color w:val="FF0000"/>
                <w:sz w:val="24"/>
                <w:szCs w:val="24"/>
              </w:rPr>
              <w:t xml:space="preserve">R. </w:t>
            </w:r>
            <w:r w:rsidR="00B81697">
              <w:rPr>
                <w:rFonts w:ascii="Times New Roman" w:hAnsi="Times New Roman"/>
                <w:b/>
                <w:color w:val="FF0000"/>
                <w:sz w:val="24"/>
                <w:szCs w:val="24"/>
              </w:rPr>
              <w:t>VASHISHTA (</w:t>
            </w:r>
            <w:r w:rsidR="00AB459D" w:rsidRPr="00AB459D">
              <w:rPr>
                <w:rFonts w:ascii="Times New Roman" w:hAnsi="Times New Roman"/>
                <w:b/>
                <w:color w:val="FF0000"/>
                <w:sz w:val="24"/>
                <w:szCs w:val="24"/>
              </w:rPr>
              <w:t>22071A7252</w:t>
            </w:r>
            <w:r w:rsidR="00AB459D">
              <w:rPr>
                <w:rFonts w:ascii="Times New Roman" w:hAnsi="Times New Roman"/>
                <w:b/>
                <w:color w:val="FF0000"/>
                <w:sz w:val="24"/>
                <w:szCs w:val="24"/>
              </w:rPr>
              <w:t xml:space="preserve">, </w:t>
            </w:r>
            <w:r w:rsidR="00AB459D" w:rsidRPr="00AB459D">
              <w:rPr>
                <w:rFonts w:ascii="Times New Roman" w:hAnsi="Times New Roman"/>
                <w:b/>
                <w:color w:val="FF0000"/>
                <w:sz w:val="24"/>
                <w:szCs w:val="24"/>
              </w:rPr>
              <w:t>AI&amp;DS</w:t>
            </w:r>
            <w:r w:rsidR="00CA3004">
              <w:rPr>
                <w:rFonts w:ascii="Times New Roman" w:hAnsi="Times New Roman"/>
                <w:b/>
                <w:color w:val="FF0000"/>
                <w:sz w:val="24"/>
                <w:szCs w:val="24"/>
              </w:rPr>
              <w:t xml:space="preserve">), </w:t>
            </w:r>
            <w:r>
              <w:rPr>
                <w:rFonts w:ascii="Times New Roman" w:hAnsi="Times New Roman"/>
                <w:sz w:val="24"/>
                <w:szCs w:val="24"/>
              </w:rPr>
              <w:t>in partial fulfil</w:t>
            </w:r>
            <w:r w:rsidRPr="00F871A7">
              <w:rPr>
                <w:rFonts w:ascii="Times New Roman" w:hAnsi="Times New Roman"/>
                <w:sz w:val="24"/>
                <w:szCs w:val="24"/>
              </w:rPr>
              <w:t>ment of th</w:t>
            </w:r>
            <w:r>
              <w:rPr>
                <w:rFonts w:ascii="Times New Roman" w:hAnsi="Times New Roman"/>
                <w:sz w:val="24"/>
                <w:szCs w:val="24"/>
              </w:rPr>
              <w:t>e requirement for the award of d</w:t>
            </w:r>
            <w:r w:rsidRPr="00F871A7">
              <w:rPr>
                <w:rFonts w:ascii="Times New Roman" w:hAnsi="Times New Roman"/>
                <w:sz w:val="24"/>
                <w:szCs w:val="24"/>
              </w:rPr>
              <w:t xml:space="preserve">egree of </w:t>
            </w:r>
            <w:r w:rsidRPr="009661A5">
              <w:rPr>
                <w:rFonts w:ascii="Times New Roman" w:hAnsi="Times New Roman"/>
                <w:b/>
                <w:bCs/>
                <w:sz w:val="24"/>
                <w:szCs w:val="24"/>
              </w:rPr>
              <w:t xml:space="preserve">Bachelor of Technology </w:t>
            </w:r>
            <w:r>
              <w:rPr>
                <w:rFonts w:ascii="Times New Roman" w:hAnsi="Times New Roman"/>
                <w:bCs/>
                <w:sz w:val="24"/>
                <w:szCs w:val="24"/>
              </w:rPr>
              <w:t>to</w:t>
            </w:r>
            <w:r>
              <w:rPr>
                <w:rFonts w:ascii="Times New Roman" w:hAnsi="Times New Roman"/>
                <w:sz w:val="24"/>
                <w:szCs w:val="24"/>
              </w:rPr>
              <w:t xml:space="preserve"> the </w:t>
            </w:r>
            <w:r w:rsidR="005129C9">
              <w:rPr>
                <w:rFonts w:ascii="Times New Roman" w:hAnsi="Times New Roman"/>
                <w:sz w:val="24"/>
                <w:szCs w:val="24"/>
              </w:rPr>
              <w:t xml:space="preserve">Centre for Presencing and Design Thinking </w:t>
            </w:r>
            <w:r>
              <w:rPr>
                <w:rFonts w:ascii="Times New Roman" w:hAnsi="Times New Roman"/>
                <w:sz w:val="24"/>
                <w:szCs w:val="24"/>
              </w:rPr>
              <w:t xml:space="preserve">at the </w:t>
            </w:r>
            <w:r w:rsidR="005129C9" w:rsidRPr="005129C9">
              <w:rPr>
                <w:rFonts w:ascii="Times New Roman" w:hAnsi="Times New Roman"/>
                <w:b/>
                <w:bCs/>
                <w:sz w:val="24"/>
                <w:szCs w:val="24"/>
              </w:rPr>
              <w:t>Vallurupalli Nageswara Rao</w:t>
            </w:r>
            <w:r w:rsidR="005129C9">
              <w:rPr>
                <w:rFonts w:ascii="Times New Roman" w:hAnsi="Times New Roman"/>
                <w:sz w:val="24"/>
                <w:szCs w:val="24"/>
              </w:rPr>
              <w:t xml:space="preserve"> </w:t>
            </w:r>
            <w:r w:rsidRPr="00F871A7">
              <w:rPr>
                <w:rFonts w:ascii="Times New Roman" w:hAnsi="Times New Roman"/>
                <w:b/>
                <w:sz w:val="24"/>
                <w:szCs w:val="24"/>
              </w:rPr>
              <w:t>Vignana</w:t>
            </w:r>
            <w:r>
              <w:rPr>
                <w:rFonts w:ascii="Times New Roman" w:hAnsi="Times New Roman"/>
                <w:b/>
                <w:sz w:val="24"/>
                <w:szCs w:val="24"/>
              </w:rPr>
              <w:t xml:space="preserve"> </w:t>
            </w:r>
            <w:r w:rsidRPr="00F871A7">
              <w:rPr>
                <w:rFonts w:ascii="Times New Roman" w:hAnsi="Times New Roman"/>
                <w:b/>
                <w:sz w:val="24"/>
                <w:szCs w:val="24"/>
              </w:rPr>
              <w:t>Jyothi Institute of Engineering and Technology</w:t>
            </w:r>
            <w:r>
              <w:rPr>
                <w:rFonts w:ascii="Times New Roman" w:hAnsi="Times New Roman"/>
                <w:b/>
                <w:sz w:val="24"/>
                <w:szCs w:val="24"/>
              </w:rPr>
              <w:t xml:space="preserve"> </w:t>
            </w:r>
            <w:r w:rsidRPr="00F871A7">
              <w:rPr>
                <w:rFonts w:ascii="Times New Roman" w:hAnsi="Times New Roman"/>
                <w:sz w:val="24"/>
                <w:szCs w:val="24"/>
              </w:rPr>
              <w:t xml:space="preserve">is a record of </w:t>
            </w:r>
            <w:r w:rsidRPr="00EE30FA">
              <w:rPr>
                <w:rFonts w:ascii="Times New Roman" w:hAnsi="Times New Roman"/>
                <w:i/>
                <w:iCs/>
                <w:sz w:val="24"/>
                <w:szCs w:val="24"/>
              </w:rPr>
              <w:t>bona fide</w:t>
            </w:r>
            <w:r w:rsidRPr="00F871A7">
              <w:rPr>
                <w:rFonts w:ascii="Times New Roman" w:hAnsi="Times New Roman"/>
                <w:sz w:val="24"/>
                <w:szCs w:val="24"/>
              </w:rPr>
              <w:t xml:space="preserve"> work carried out by them under </w:t>
            </w:r>
            <w:r w:rsidR="005129C9">
              <w:rPr>
                <w:rFonts w:ascii="Times New Roman" w:hAnsi="Times New Roman"/>
                <w:sz w:val="24"/>
                <w:szCs w:val="24"/>
              </w:rPr>
              <w:t xml:space="preserve">our </w:t>
            </w:r>
            <w:r w:rsidR="00413B2D">
              <w:rPr>
                <w:rFonts w:ascii="Times New Roman" w:hAnsi="Times New Roman"/>
                <w:sz w:val="24"/>
                <w:szCs w:val="24"/>
              </w:rPr>
              <w:t>pedagogy</w:t>
            </w:r>
            <w:r w:rsidRPr="00F871A7">
              <w:rPr>
                <w:rFonts w:ascii="Times New Roman" w:hAnsi="Times New Roman"/>
                <w:sz w:val="24"/>
                <w:szCs w:val="24"/>
              </w:rPr>
              <w:t xml:space="preserve">. The results embodied in this </w:t>
            </w:r>
            <w:r w:rsidR="00D7216C">
              <w:rPr>
                <w:rFonts w:ascii="Times New Roman" w:hAnsi="Times New Roman"/>
                <w:sz w:val="24"/>
                <w:szCs w:val="24"/>
              </w:rPr>
              <w:t>Project</w:t>
            </w:r>
            <w:r w:rsidRPr="00F871A7">
              <w:rPr>
                <w:rFonts w:ascii="Times New Roman" w:hAnsi="Times New Roman"/>
                <w:sz w:val="24"/>
                <w:szCs w:val="24"/>
              </w:rPr>
              <w:t xml:space="preserve"> have not been submitted to any other University or Institute for the award of any degree</w:t>
            </w:r>
            <w:r>
              <w:rPr>
                <w:rFonts w:ascii="Times New Roman" w:hAnsi="Times New Roman"/>
                <w:sz w:val="24"/>
                <w:szCs w:val="24"/>
              </w:rPr>
              <w:t>.</w:t>
            </w:r>
          </w:p>
        </w:tc>
      </w:tr>
      <w:tr w:rsidR="00667646" w14:paraId="62DC5995" w14:textId="77777777" w:rsidTr="00E92714">
        <w:tc>
          <w:tcPr>
            <w:tcW w:w="9016" w:type="dxa"/>
            <w:gridSpan w:val="3"/>
          </w:tcPr>
          <w:p w14:paraId="64B3DAC3" w14:textId="77777777" w:rsidR="00667646" w:rsidRDefault="00667646" w:rsidP="00667646"/>
        </w:tc>
      </w:tr>
      <w:tr w:rsidR="00FF05C1" w14:paraId="7B5F7FC5" w14:textId="77777777" w:rsidTr="00D465AD">
        <w:tc>
          <w:tcPr>
            <w:tcW w:w="2694" w:type="dxa"/>
          </w:tcPr>
          <w:p w14:paraId="26DA2AEF" w14:textId="71572813" w:rsidR="00FF05C1" w:rsidRPr="00AD0837" w:rsidRDefault="00FF05C1" w:rsidP="00FF05C1">
            <w:pPr>
              <w:rPr>
                <w:rFonts w:ascii="Times New Roman" w:hAnsi="Times New Roman" w:cs="Times New Roman"/>
                <w:b/>
                <w:bCs/>
                <w:sz w:val="24"/>
                <w:szCs w:val="24"/>
              </w:rPr>
            </w:pPr>
          </w:p>
        </w:tc>
        <w:tc>
          <w:tcPr>
            <w:tcW w:w="1701" w:type="dxa"/>
          </w:tcPr>
          <w:p w14:paraId="1AADEBB1" w14:textId="4556E752" w:rsidR="00FF05C1" w:rsidRPr="00AD0837" w:rsidRDefault="00FF05C1" w:rsidP="00FF05C1">
            <w:pPr>
              <w:rPr>
                <w:rFonts w:ascii="Times New Roman" w:hAnsi="Times New Roman" w:cs="Times New Roman"/>
                <w:b/>
                <w:bCs/>
                <w:sz w:val="24"/>
                <w:szCs w:val="24"/>
              </w:rPr>
            </w:pPr>
          </w:p>
        </w:tc>
        <w:tc>
          <w:tcPr>
            <w:tcW w:w="4621" w:type="dxa"/>
          </w:tcPr>
          <w:p w14:paraId="6F942E8B" w14:textId="77777777" w:rsidR="00D465AD" w:rsidRDefault="00D465AD" w:rsidP="00D465AD">
            <w:pPr>
              <w:jc w:val="both"/>
              <w:rPr>
                <w:rFonts w:ascii="Times New Roman" w:hAnsi="Times New Roman" w:cs="Times New Roman"/>
                <w:b/>
                <w:bCs/>
                <w:sz w:val="24"/>
                <w:szCs w:val="24"/>
              </w:rPr>
            </w:pPr>
          </w:p>
          <w:p w14:paraId="4D325E0D" w14:textId="77777777" w:rsidR="00D465AD" w:rsidRDefault="00D465AD" w:rsidP="00D465AD">
            <w:pPr>
              <w:jc w:val="both"/>
              <w:rPr>
                <w:rFonts w:ascii="Times New Roman" w:hAnsi="Times New Roman" w:cs="Times New Roman"/>
                <w:b/>
                <w:bCs/>
                <w:sz w:val="24"/>
                <w:szCs w:val="24"/>
              </w:rPr>
            </w:pPr>
          </w:p>
          <w:p w14:paraId="7E4F25CD" w14:textId="22CA7D37" w:rsidR="00F42870" w:rsidRDefault="002D34B6" w:rsidP="00D465AD">
            <w:pPr>
              <w:jc w:val="both"/>
              <w:rPr>
                <w:rFonts w:ascii="Times New Roman" w:hAnsi="Times New Roman" w:cs="Times New Roman"/>
                <w:b/>
                <w:bCs/>
                <w:sz w:val="24"/>
                <w:szCs w:val="24"/>
              </w:rPr>
            </w:pPr>
            <w:r>
              <w:rPr>
                <w:rFonts w:ascii="Times New Roman" w:hAnsi="Times New Roman" w:cs="Times New Roman"/>
                <w:b/>
                <w:bCs/>
                <w:sz w:val="24"/>
                <w:szCs w:val="24"/>
              </w:rPr>
              <w:t>P</w:t>
            </w:r>
            <w:r w:rsidR="00F42870">
              <w:rPr>
                <w:rFonts w:ascii="Times New Roman" w:hAnsi="Times New Roman" w:cs="Times New Roman"/>
                <w:b/>
                <w:bCs/>
                <w:sz w:val="24"/>
                <w:szCs w:val="24"/>
              </w:rPr>
              <w:t>roject Mentor:</w:t>
            </w:r>
          </w:p>
          <w:p w14:paraId="6BB64039" w14:textId="0CA25480" w:rsidR="00FF05C1" w:rsidRDefault="004A3794" w:rsidP="00D465AD">
            <w:pPr>
              <w:jc w:val="both"/>
              <w:rPr>
                <w:rFonts w:ascii="Times New Roman" w:hAnsi="Times New Roman" w:cs="Times New Roman"/>
                <w:b/>
                <w:bCs/>
                <w:sz w:val="24"/>
                <w:szCs w:val="24"/>
              </w:rPr>
            </w:pPr>
            <w:r>
              <w:rPr>
                <w:rFonts w:ascii="Times New Roman" w:hAnsi="Times New Roman" w:cs="Times New Roman"/>
                <w:b/>
                <w:bCs/>
                <w:sz w:val="24"/>
                <w:szCs w:val="24"/>
              </w:rPr>
              <w:t xml:space="preserve">Mr. </w:t>
            </w:r>
            <w:r w:rsidR="00F42870">
              <w:rPr>
                <w:rFonts w:ascii="Times New Roman" w:hAnsi="Times New Roman" w:cs="Times New Roman"/>
                <w:b/>
                <w:bCs/>
                <w:sz w:val="24"/>
                <w:szCs w:val="24"/>
              </w:rPr>
              <w:t>A.</w:t>
            </w:r>
            <w:r>
              <w:rPr>
                <w:rFonts w:ascii="Times New Roman" w:hAnsi="Times New Roman" w:cs="Times New Roman"/>
                <w:b/>
                <w:bCs/>
                <w:sz w:val="24"/>
                <w:szCs w:val="24"/>
              </w:rPr>
              <w:t xml:space="preserve"> </w:t>
            </w:r>
            <w:r w:rsidR="00B81697" w:rsidRPr="00F42870">
              <w:rPr>
                <w:rFonts w:ascii="Times New Roman" w:hAnsi="Times New Roman" w:cs="Times New Roman"/>
                <w:b/>
                <w:bCs/>
                <w:sz w:val="24"/>
                <w:szCs w:val="24"/>
              </w:rPr>
              <w:t>P</w:t>
            </w:r>
            <w:r w:rsidR="00F42870">
              <w:rPr>
                <w:rFonts w:ascii="Times New Roman" w:hAnsi="Times New Roman" w:cs="Times New Roman"/>
                <w:b/>
                <w:bCs/>
                <w:sz w:val="24"/>
                <w:szCs w:val="24"/>
              </w:rPr>
              <w:t>ramod</w:t>
            </w:r>
            <w:r w:rsidR="00B81697" w:rsidRPr="00F42870">
              <w:rPr>
                <w:rFonts w:ascii="Times New Roman" w:hAnsi="Times New Roman" w:cs="Times New Roman"/>
                <w:b/>
                <w:bCs/>
                <w:sz w:val="24"/>
                <w:szCs w:val="24"/>
              </w:rPr>
              <w:t xml:space="preserve"> K</w:t>
            </w:r>
            <w:r w:rsidR="00F42870">
              <w:rPr>
                <w:rFonts w:ascii="Times New Roman" w:hAnsi="Times New Roman" w:cs="Times New Roman"/>
                <w:b/>
                <w:bCs/>
                <w:sz w:val="24"/>
                <w:szCs w:val="24"/>
              </w:rPr>
              <w:t>umar</w:t>
            </w:r>
          </w:p>
          <w:p w14:paraId="646DEC37" w14:textId="0578F24E" w:rsidR="00F42870" w:rsidRPr="00F42870" w:rsidRDefault="00F42870" w:rsidP="00D465AD">
            <w:pPr>
              <w:jc w:val="both"/>
              <w:rPr>
                <w:rFonts w:ascii="Times New Roman" w:hAnsi="Times New Roman" w:cs="Times New Roman"/>
                <w:b/>
                <w:bCs/>
                <w:sz w:val="24"/>
                <w:szCs w:val="24"/>
              </w:rPr>
            </w:pPr>
            <w:r>
              <w:rPr>
                <w:rFonts w:ascii="Times New Roman" w:hAnsi="Times New Roman" w:cs="Times New Roman"/>
                <w:b/>
                <w:bCs/>
                <w:sz w:val="24"/>
                <w:szCs w:val="24"/>
              </w:rPr>
              <w:t>Assistant Professor</w:t>
            </w:r>
          </w:p>
          <w:p w14:paraId="1D37A91D" w14:textId="434329F6" w:rsidR="00FF05C1" w:rsidRPr="00AD0837" w:rsidRDefault="00FF05C1" w:rsidP="00D465AD">
            <w:pPr>
              <w:jc w:val="both"/>
              <w:rPr>
                <w:rFonts w:ascii="Times New Roman" w:hAnsi="Times New Roman" w:cs="Times New Roman"/>
                <w:b/>
                <w:bCs/>
                <w:sz w:val="24"/>
                <w:szCs w:val="24"/>
              </w:rPr>
            </w:pPr>
            <w:r>
              <w:rPr>
                <w:rFonts w:ascii="Times New Roman" w:hAnsi="Times New Roman" w:cs="Times New Roman"/>
                <w:b/>
                <w:bCs/>
                <w:sz w:val="24"/>
                <w:szCs w:val="24"/>
              </w:rPr>
              <w:t>Department:</w:t>
            </w:r>
            <w:r w:rsidR="00F42870">
              <w:rPr>
                <w:rFonts w:ascii="Times New Roman" w:hAnsi="Times New Roman" w:cs="Times New Roman"/>
                <w:b/>
                <w:bCs/>
                <w:sz w:val="24"/>
                <w:szCs w:val="24"/>
              </w:rPr>
              <w:t xml:space="preserve"> </w:t>
            </w:r>
            <w:r w:rsidR="004A3794" w:rsidRPr="004A3794">
              <w:rPr>
                <w:rFonts w:ascii="Times New Roman" w:hAnsi="Times New Roman" w:cs="Times New Roman"/>
                <w:b/>
                <w:bCs/>
                <w:sz w:val="24"/>
                <w:szCs w:val="24"/>
              </w:rPr>
              <w:t>(CSE-CyS ,DS )</w:t>
            </w:r>
            <w:r w:rsidR="0044219A">
              <w:rPr>
                <w:rFonts w:ascii="Times New Roman" w:hAnsi="Times New Roman" w:cs="Times New Roman"/>
                <w:b/>
                <w:bCs/>
                <w:sz w:val="24"/>
                <w:szCs w:val="24"/>
              </w:rPr>
              <w:t xml:space="preserve"> </w:t>
            </w:r>
            <w:r w:rsidR="004A3794" w:rsidRPr="004A3794">
              <w:rPr>
                <w:rFonts w:ascii="Times New Roman" w:hAnsi="Times New Roman" w:cs="Times New Roman"/>
                <w:b/>
                <w:bCs/>
                <w:sz w:val="24"/>
                <w:szCs w:val="24"/>
              </w:rPr>
              <w:t>and AI &amp; DS</w:t>
            </w:r>
          </w:p>
        </w:tc>
      </w:tr>
      <w:tr w:rsidR="00FF05C1" w14:paraId="31A3ECBB" w14:textId="77777777" w:rsidTr="00D465AD">
        <w:tc>
          <w:tcPr>
            <w:tcW w:w="2694" w:type="dxa"/>
          </w:tcPr>
          <w:p w14:paraId="19B5984A" w14:textId="37A95484" w:rsidR="00FF05C1" w:rsidRPr="00AD0837" w:rsidRDefault="00FF05C1" w:rsidP="00FF05C1">
            <w:pPr>
              <w:rPr>
                <w:rFonts w:ascii="Times New Roman" w:hAnsi="Times New Roman" w:cs="Times New Roman"/>
                <w:b/>
                <w:bCs/>
                <w:sz w:val="24"/>
                <w:szCs w:val="24"/>
              </w:rPr>
            </w:pPr>
          </w:p>
        </w:tc>
        <w:tc>
          <w:tcPr>
            <w:tcW w:w="1701" w:type="dxa"/>
          </w:tcPr>
          <w:p w14:paraId="669FFBC3" w14:textId="31F51765" w:rsidR="00FF05C1" w:rsidRPr="00AD0837" w:rsidRDefault="00FF05C1" w:rsidP="00FF05C1">
            <w:pPr>
              <w:rPr>
                <w:rFonts w:ascii="Times New Roman" w:hAnsi="Times New Roman" w:cs="Times New Roman"/>
                <w:b/>
                <w:bCs/>
                <w:sz w:val="24"/>
                <w:szCs w:val="24"/>
              </w:rPr>
            </w:pPr>
          </w:p>
        </w:tc>
        <w:tc>
          <w:tcPr>
            <w:tcW w:w="4621" w:type="dxa"/>
          </w:tcPr>
          <w:p w14:paraId="228A607A" w14:textId="77777777" w:rsidR="00FF05C1" w:rsidRPr="00AD0837" w:rsidRDefault="00FF05C1" w:rsidP="00D465AD">
            <w:pPr>
              <w:jc w:val="both"/>
              <w:rPr>
                <w:rFonts w:ascii="Times New Roman" w:hAnsi="Times New Roman" w:cs="Times New Roman"/>
                <w:b/>
                <w:bCs/>
                <w:sz w:val="24"/>
                <w:szCs w:val="24"/>
              </w:rPr>
            </w:pPr>
            <w:r>
              <w:rPr>
                <w:rFonts w:ascii="Times New Roman" w:hAnsi="Times New Roman" w:cs="Times New Roman"/>
                <w:b/>
                <w:bCs/>
                <w:sz w:val="24"/>
                <w:szCs w:val="24"/>
              </w:rPr>
              <w:t xml:space="preserve">VNRVJIET </w:t>
            </w:r>
          </w:p>
        </w:tc>
      </w:tr>
      <w:tr w:rsidR="00FF05C1" w14:paraId="6E0AD582" w14:textId="77777777" w:rsidTr="00D465AD">
        <w:tc>
          <w:tcPr>
            <w:tcW w:w="2694" w:type="dxa"/>
          </w:tcPr>
          <w:p w14:paraId="78BD958D" w14:textId="761C3047" w:rsidR="00FF05C1" w:rsidRDefault="00FF05C1" w:rsidP="00FF05C1"/>
        </w:tc>
        <w:tc>
          <w:tcPr>
            <w:tcW w:w="1701" w:type="dxa"/>
          </w:tcPr>
          <w:p w14:paraId="1C1F3757" w14:textId="228F5908" w:rsidR="00FF05C1" w:rsidRDefault="00FF05C1" w:rsidP="00FF05C1"/>
        </w:tc>
        <w:tc>
          <w:tcPr>
            <w:tcW w:w="4621" w:type="dxa"/>
          </w:tcPr>
          <w:p w14:paraId="749AB47B" w14:textId="77777777" w:rsidR="00FF05C1" w:rsidRDefault="00FF05C1" w:rsidP="00D465AD">
            <w:pPr>
              <w:jc w:val="both"/>
            </w:pPr>
            <w:r>
              <w:rPr>
                <w:rFonts w:ascii="Times New Roman" w:hAnsi="Times New Roman" w:cs="Times New Roman"/>
                <w:b/>
                <w:bCs/>
                <w:sz w:val="24"/>
                <w:szCs w:val="24"/>
              </w:rPr>
              <w:t>Hyderabad</w:t>
            </w:r>
          </w:p>
        </w:tc>
      </w:tr>
      <w:tr w:rsidR="00FF05C1" w14:paraId="1408F219" w14:textId="77777777" w:rsidTr="00E92714">
        <w:tc>
          <w:tcPr>
            <w:tcW w:w="9016" w:type="dxa"/>
            <w:gridSpan w:val="3"/>
          </w:tcPr>
          <w:p w14:paraId="30ADBBC3" w14:textId="77777777" w:rsidR="00FF05C1" w:rsidRDefault="00FF05C1" w:rsidP="00FF05C1"/>
        </w:tc>
      </w:tr>
      <w:tr w:rsidR="00FF05C1" w14:paraId="44C04B3C" w14:textId="77777777" w:rsidTr="00E92714">
        <w:tc>
          <w:tcPr>
            <w:tcW w:w="9016" w:type="dxa"/>
            <w:gridSpan w:val="3"/>
          </w:tcPr>
          <w:p w14:paraId="363C5CC9" w14:textId="77777777" w:rsidR="00FF05C1" w:rsidRDefault="00FF05C1" w:rsidP="00FF05C1"/>
        </w:tc>
      </w:tr>
      <w:tr w:rsidR="00FF05C1" w14:paraId="156CB301" w14:textId="77777777" w:rsidTr="00E92714">
        <w:tc>
          <w:tcPr>
            <w:tcW w:w="9016" w:type="dxa"/>
            <w:gridSpan w:val="3"/>
          </w:tcPr>
          <w:p w14:paraId="201309D3" w14:textId="77777777" w:rsidR="00FF05C1" w:rsidRDefault="00FF05C1" w:rsidP="00FF05C1"/>
        </w:tc>
      </w:tr>
      <w:tr w:rsidR="00FF05C1" w14:paraId="789B721C" w14:textId="77777777" w:rsidTr="00E92714">
        <w:tc>
          <w:tcPr>
            <w:tcW w:w="9016" w:type="dxa"/>
            <w:gridSpan w:val="3"/>
          </w:tcPr>
          <w:p w14:paraId="061BEE8E" w14:textId="77777777" w:rsidR="00FF05C1" w:rsidRDefault="00FF05C1" w:rsidP="00FF05C1"/>
        </w:tc>
      </w:tr>
      <w:tr w:rsidR="00FF05C1" w14:paraId="7D22ECE7" w14:textId="77777777" w:rsidTr="00E92714">
        <w:tc>
          <w:tcPr>
            <w:tcW w:w="9016" w:type="dxa"/>
            <w:gridSpan w:val="3"/>
          </w:tcPr>
          <w:p w14:paraId="7E7582AC" w14:textId="77777777" w:rsidR="00FF05C1" w:rsidRDefault="00FF05C1" w:rsidP="00FF05C1"/>
        </w:tc>
      </w:tr>
      <w:tr w:rsidR="00FF05C1" w14:paraId="2887B3E0" w14:textId="77777777" w:rsidTr="00F42870">
        <w:trPr>
          <w:trHeight w:val="68"/>
        </w:trPr>
        <w:tc>
          <w:tcPr>
            <w:tcW w:w="9016" w:type="dxa"/>
            <w:gridSpan w:val="3"/>
            <w:tcBorders>
              <w:bottom w:val="single" w:sz="4" w:space="0" w:color="auto"/>
            </w:tcBorders>
          </w:tcPr>
          <w:p w14:paraId="3FE753D4" w14:textId="77777777" w:rsidR="00FF05C1" w:rsidRDefault="00FF05C1" w:rsidP="00FF05C1"/>
        </w:tc>
      </w:tr>
      <w:tr w:rsidR="00FF05C1" w14:paraId="68E34F10" w14:textId="77777777" w:rsidTr="00C92202">
        <w:tc>
          <w:tcPr>
            <w:tcW w:w="9016" w:type="dxa"/>
            <w:gridSpan w:val="3"/>
            <w:tcBorders>
              <w:top w:val="single" w:sz="4" w:space="0" w:color="auto"/>
            </w:tcBorders>
          </w:tcPr>
          <w:p w14:paraId="790C5344" w14:textId="51CC011A" w:rsidR="00FF05C1" w:rsidRPr="00E92714" w:rsidRDefault="00FF05C1" w:rsidP="00FF05C1">
            <w:pPr>
              <w:spacing w:before="240"/>
              <w:jc w:val="center"/>
              <w:rPr>
                <w:rFonts w:ascii="Times New Roman" w:hAnsi="Times New Roman" w:cs="Times New Roman"/>
                <w:b/>
                <w:bCs/>
              </w:rPr>
            </w:pPr>
            <w:r>
              <w:rPr>
                <w:rFonts w:ascii="Times New Roman" w:hAnsi="Times New Roman" w:cs="Times New Roman"/>
                <w:b/>
                <w:bCs/>
                <w:sz w:val="24"/>
                <w:szCs w:val="24"/>
              </w:rPr>
              <w:t xml:space="preserve">Internal Examiners                                                                              </w:t>
            </w:r>
            <w:r w:rsidRPr="00E92714">
              <w:rPr>
                <w:rFonts w:ascii="Times New Roman" w:hAnsi="Times New Roman" w:cs="Times New Roman"/>
                <w:b/>
                <w:bCs/>
                <w:sz w:val="24"/>
                <w:szCs w:val="24"/>
              </w:rPr>
              <w:t>External Examine</w:t>
            </w:r>
            <w:r>
              <w:rPr>
                <w:rFonts w:ascii="Times New Roman" w:hAnsi="Times New Roman" w:cs="Times New Roman"/>
                <w:b/>
                <w:bCs/>
                <w:sz w:val="24"/>
                <w:szCs w:val="24"/>
              </w:rPr>
              <w:t>rs</w:t>
            </w:r>
          </w:p>
        </w:tc>
      </w:tr>
    </w:tbl>
    <w:p w14:paraId="3B90B732" w14:textId="77777777" w:rsidR="0087788B" w:rsidRDefault="0087788B" w:rsidP="0087788B">
      <w:pPr>
        <w:rPr>
          <w:rFonts w:ascii="Times New Roman" w:hAnsi="Times New Roman" w:cs="Times New Roman"/>
          <w:b/>
          <w:bCs/>
          <w:sz w:val="32"/>
          <w:szCs w:val="32"/>
        </w:rPr>
        <w:sectPr w:rsidR="0087788B" w:rsidSect="008A2651">
          <w:headerReference w:type="default" r:id="rId10"/>
          <w:pgSz w:w="11906" w:h="16838"/>
          <w:pgMar w:top="1440" w:right="1440" w:bottom="1440" w:left="1440" w:header="708" w:footer="708" w:gutter="0"/>
          <w:pgNumType w:fmt="lowerRoman" w:start="3"/>
          <w:cols w:space="708"/>
          <w:docGrid w:linePitch="360"/>
        </w:sectPr>
      </w:pPr>
    </w:p>
    <w:p w14:paraId="39D0CE95" w14:textId="77777777" w:rsidR="00553419" w:rsidRDefault="00553419" w:rsidP="00553419">
      <w:pPr>
        <w:jc w:val="center"/>
        <w:rPr>
          <w:rFonts w:ascii="Times New Roman" w:hAnsi="Times New Roman"/>
          <w:b/>
          <w:sz w:val="32"/>
          <w:szCs w:val="32"/>
        </w:rPr>
      </w:pPr>
      <w:r w:rsidRPr="00304EC8">
        <w:rPr>
          <w:rFonts w:ascii="Times New Roman" w:hAnsi="Times New Roman"/>
          <w:b/>
          <w:sz w:val="32"/>
          <w:szCs w:val="32"/>
        </w:rPr>
        <w:lastRenderedPageBreak/>
        <w:t>ABSTRACT</w:t>
      </w:r>
    </w:p>
    <w:p w14:paraId="1A9206AB" w14:textId="50C62B2C" w:rsidR="00553419" w:rsidRPr="00F42870" w:rsidRDefault="00553419" w:rsidP="00FC73DE">
      <w:pPr>
        <w:spacing w:line="360" w:lineRule="auto"/>
        <w:jc w:val="both"/>
        <w:rPr>
          <w:rFonts w:ascii="Times New Roman" w:hAnsi="Times New Roman" w:cs="Times New Roman"/>
          <w:bCs/>
          <w:sz w:val="24"/>
          <w:szCs w:val="24"/>
        </w:rPr>
      </w:pPr>
      <w:r>
        <w:rPr>
          <w:rFonts w:ascii="Times New Roman" w:hAnsi="Times New Roman"/>
          <w:b/>
          <w:sz w:val="24"/>
          <w:szCs w:val="24"/>
        </w:rPr>
        <w:tab/>
      </w:r>
      <w:r w:rsidR="00B81697" w:rsidRPr="00F42870">
        <w:rPr>
          <w:rFonts w:ascii="Times New Roman" w:hAnsi="Times New Roman" w:cs="Times New Roman"/>
          <w:sz w:val="24"/>
          <w:szCs w:val="24"/>
        </w:rPr>
        <w:t xml:space="preserve">The railway infrastructure serves as a critical component of transportation networks globally, demanding constant surveillance and maintenance to ensure safe and efficient operations. Traditional methods of manual track inspection often prove time-consuming, costly, and susceptible to human error, leading to potential safety hazards and service disruptions. To address these challenges, this paper proposes a Railway Track Fault Detection System (RTFDS) leveraging advanced technologies to automate the detection of faults along railway tracks. </w:t>
      </w:r>
    </w:p>
    <w:p w14:paraId="208A7526" w14:textId="6429B30A" w:rsidR="00B81697" w:rsidRPr="00F42870" w:rsidRDefault="00B81697" w:rsidP="00FC73DE">
      <w:pPr>
        <w:spacing w:line="360" w:lineRule="auto"/>
        <w:jc w:val="both"/>
        <w:rPr>
          <w:rFonts w:ascii="Times New Roman" w:hAnsi="Times New Roman" w:cs="Times New Roman"/>
          <w:sz w:val="24"/>
          <w:szCs w:val="24"/>
        </w:rPr>
      </w:pPr>
      <w:r w:rsidRPr="00F42870">
        <w:rPr>
          <w:rFonts w:ascii="Times New Roman" w:hAnsi="Times New Roman" w:cs="Times New Roman"/>
          <w:sz w:val="24"/>
          <w:szCs w:val="24"/>
        </w:rPr>
        <w:t>The RTFDS integrates multiple sensing mechanisms such as LiDAR, accelerometers, infrared sensors, and cameras mounted on specialized inspection vehicles or infrastructure to continuously monitor the track conditions. Data collected from these sensors are processed in real-time using machine learning algorithms and computer vision techniques to identify various anomalies, including cracks, wear, misalignments, and structural defects.</w:t>
      </w:r>
    </w:p>
    <w:p w14:paraId="6C2BC748" w14:textId="2F45C9DD" w:rsidR="00B81697" w:rsidRPr="00F42870" w:rsidRDefault="00B81697" w:rsidP="00FC73DE">
      <w:pPr>
        <w:spacing w:line="360" w:lineRule="auto"/>
        <w:jc w:val="both"/>
        <w:rPr>
          <w:rFonts w:ascii="Times New Roman" w:hAnsi="Times New Roman" w:cs="Times New Roman"/>
          <w:sz w:val="24"/>
          <w:szCs w:val="24"/>
        </w:rPr>
      </w:pPr>
      <w:r w:rsidRPr="00F42870">
        <w:rPr>
          <w:rFonts w:ascii="Times New Roman" w:hAnsi="Times New Roman" w:cs="Times New Roman"/>
          <w:sz w:val="24"/>
          <w:szCs w:val="24"/>
        </w:rPr>
        <w:t>Furthermore, the system utilizes predictive analytics to forecast potential faults based on historical data patterns, allowing for proactive maintenance scheduling and minimizing the likelihood of unexpected failures. Implementation of the RTFDS not only enhances safety measures by early fault detection but also optimizes maintenance efforts by prioritizing critical areas for intervention.</w:t>
      </w:r>
    </w:p>
    <w:p w14:paraId="6200BCEA" w14:textId="49EF9CFC" w:rsidR="00B81697" w:rsidRPr="00F42870" w:rsidRDefault="00B81697" w:rsidP="00FC73DE">
      <w:pPr>
        <w:spacing w:line="360" w:lineRule="auto"/>
        <w:jc w:val="both"/>
        <w:rPr>
          <w:rFonts w:ascii="Times New Roman" w:hAnsi="Times New Roman" w:cs="Times New Roman"/>
          <w:bCs/>
          <w:sz w:val="24"/>
          <w:szCs w:val="24"/>
        </w:rPr>
      </w:pPr>
      <w:r w:rsidRPr="00F42870">
        <w:rPr>
          <w:rFonts w:ascii="Times New Roman" w:hAnsi="Times New Roman" w:cs="Times New Roman"/>
          <w:sz w:val="24"/>
          <w:szCs w:val="24"/>
        </w:rPr>
        <w:t>The proposed RTFDS demonstrates a significant advancement in the railway maintenance paradigm by providing a reliable, automated, and cost-effective solution for continuous track monitoring. Its integration into existing railway infrastructure promises to reduce downtime, enhance passenger safety, and improve overall operational efficiency while ensuring a more sustainable and resilient transportation network.</w:t>
      </w:r>
    </w:p>
    <w:p w14:paraId="6F168E1B" w14:textId="77777777" w:rsidR="00553419" w:rsidRDefault="00553419" w:rsidP="00553419">
      <w:pPr>
        <w:spacing w:line="360" w:lineRule="auto"/>
        <w:jc w:val="both"/>
        <w:rPr>
          <w:rFonts w:ascii="Times New Roman" w:hAnsi="Times New Roman"/>
          <w:bCs/>
          <w:sz w:val="24"/>
          <w:szCs w:val="24"/>
        </w:rPr>
      </w:pPr>
    </w:p>
    <w:p w14:paraId="4F56A6A8" w14:textId="77777777" w:rsidR="00553419" w:rsidRDefault="00553419" w:rsidP="00553419">
      <w:pPr>
        <w:rPr>
          <w:rFonts w:ascii="Times New Roman" w:hAnsi="Times New Roman"/>
          <w:bCs/>
          <w:sz w:val="24"/>
          <w:szCs w:val="24"/>
        </w:rPr>
      </w:pPr>
      <w:r>
        <w:rPr>
          <w:rFonts w:ascii="Times New Roman" w:hAnsi="Times New Roman"/>
          <w:bCs/>
          <w:sz w:val="24"/>
          <w:szCs w:val="24"/>
        </w:rPr>
        <w:br w:type="page"/>
      </w:r>
    </w:p>
    <w:p w14:paraId="4A4456D1" w14:textId="77777777" w:rsidR="00E26F71" w:rsidRDefault="00E26F71" w:rsidP="00B24BCC">
      <w:pPr>
        <w:spacing w:line="360" w:lineRule="auto"/>
        <w:rPr>
          <w:rFonts w:ascii="Times New Roman" w:hAnsi="Times New Roman"/>
          <w:b/>
          <w:sz w:val="32"/>
          <w:szCs w:val="32"/>
        </w:rPr>
        <w:sectPr w:rsidR="00E26F71" w:rsidSect="008A2651">
          <w:headerReference w:type="default" r:id="rId11"/>
          <w:footerReference w:type="default" r:id="rId12"/>
          <w:pgSz w:w="11906" w:h="16838" w:code="9"/>
          <w:pgMar w:top="1440" w:right="1440" w:bottom="1440" w:left="1440" w:header="709" w:footer="709" w:gutter="0"/>
          <w:pgNumType w:fmt="lowerRoman"/>
          <w:cols w:space="708"/>
          <w:docGrid w:linePitch="360"/>
        </w:sectPr>
      </w:pPr>
    </w:p>
    <w:p w14:paraId="48DC3ED7" w14:textId="565D9DCF" w:rsidR="00B24BCC" w:rsidRPr="00B24BCC" w:rsidRDefault="00B24BCC" w:rsidP="00D25ACD">
      <w:pPr>
        <w:jc w:val="center"/>
        <w:rPr>
          <w:rFonts w:ascii="Times New Roman" w:hAnsi="Times New Roman" w:cs="Times New Roman"/>
          <w:b/>
          <w:bCs/>
          <w:sz w:val="24"/>
          <w:szCs w:val="24"/>
        </w:rPr>
      </w:pPr>
      <w:r w:rsidRPr="00B24BCC">
        <w:rPr>
          <w:rFonts w:ascii="Times New Roman" w:hAnsi="Times New Roman" w:cs="Times New Roman"/>
          <w:b/>
          <w:bCs/>
          <w:sz w:val="24"/>
          <w:szCs w:val="24"/>
        </w:rPr>
        <w:lastRenderedPageBreak/>
        <w:t>TABLE OF CONTENTS</w:t>
      </w:r>
    </w:p>
    <w:tbl>
      <w:tblPr>
        <w:tblStyle w:val="TableGrid"/>
        <w:tblW w:w="5573"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974"/>
        <w:gridCol w:w="8"/>
        <w:gridCol w:w="1039"/>
        <w:gridCol w:w="1039"/>
      </w:tblGrid>
      <w:tr w:rsidR="00B24BCC" w:rsidRPr="00B24BCC" w14:paraId="42B93CF4" w14:textId="77777777" w:rsidTr="00D25ACD">
        <w:trPr>
          <w:gridAfter w:val="1"/>
          <w:wAfter w:w="1060" w:type="dxa"/>
          <w:trHeight w:val="590"/>
          <w:jc w:val="center"/>
        </w:trPr>
        <w:tc>
          <w:tcPr>
            <w:tcW w:w="8181" w:type="dxa"/>
            <w:gridSpan w:val="2"/>
          </w:tcPr>
          <w:p w14:paraId="44638822" w14:textId="77777777" w:rsidR="00B24BCC" w:rsidRPr="00B24BCC" w:rsidRDefault="00B24BCC" w:rsidP="00D465AD">
            <w:pPr>
              <w:pStyle w:val="TableofContents"/>
            </w:pPr>
            <w:r w:rsidRPr="00B24BCC">
              <w:t>Details of Contents</w:t>
            </w:r>
          </w:p>
        </w:tc>
        <w:tc>
          <w:tcPr>
            <w:tcW w:w="1060" w:type="dxa"/>
          </w:tcPr>
          <w:p w14:paraId="396A6BE0" w14:textId="24CCE1DA" w:rsidR="00B24BCC" w:rsidRPr="00B24BCC" w:rsidRDefault="00B24BCC" w:rsidP="00D465AD">
            <w:pPr>
              <w:pStyle w:val="TableofContents"/>
            </w:pPr>
          </w:p>
        </w:tc>
      </w:tr>
      <w:tr w:rsidR="00B24BCC" w:rsidRPr="00B24BCC" w14:paraId="5D5832C9" w14:textId="77777777" w:rsidTr="00D25ACD">
        <w:trPr>
          <w:gridAfter w:val="1"/>
          <w:wAfter w:w="1060" w:type="dxa"/>
          <w:jc w:val="center"/>
        </w:trPr>
        <w:tc>
          <w:tcPr>
            <w:tcW w:w="8181" w:type="dxa"/>
            <w:gridSpan w:val="2"/>
          </w:tcPr>
          <w:p w14:paraId="5764288B" w14:textId="77777777" w:rsidR="00B24BCC" w:rsidRPr="00B24BCC" w:rsidRDefault="00B24BCC" w:rsidP="00D465AD">
            <w:pPr>
              <w:pStyle w:val="TableofContents"/>
            </w:pPr>
            <w:r w:rsidRPr="00B24BCC">
              <w:t>Abstract</w:t>
            </w:r>
          </w:p>
        </w:tc>
        <w:tc>
          <w:tcPr>
            <w:tcW w:w="1060" w:type="dxa"/>
          </w:tcPr>
          <w:p w14:paraId="38743669" w14:textId="716CB8FC" w:rsidR="00B24BCC" w:rsidRPr="00B24BCC" w:rsidRDefault="00D25ACD" w:rsidP="00D465AD">
            <w:pPr>
              <w:pStyle w:val="TableofContents"/>
            </w:pPr>
            <w:r>
              <w:t>iv</w:t>
            </w:r>
          </w:p>
        </w:tc>
      </w:tr>
      <w:tr w:rsidR="00B24BCC" w:rsidRPr="00B24BCC" w14:paraId="05721C48" w14:textId="77777777" w:rsidTr="00D25ACD">
        <w:trPr>
          <w:gridAfter w:val="1"/>
          <w:wAfter w:w="1060" w:type="dxa"/>
          <w:jc w:val="center"/>
        </w:trPr>
        <w:tc>
          <w:tcPr>
            <w:tcW w:w="8181" w:type="dxa"/>
            <w:gridSpan w:val="2"/>
          </w:tcPr>
          <w:p w14:paraId="1BA11E4A" w14:textId="77777777" w:rsidR="00B24BCC" w:rsidRPr="00B24BCC" w:rsidRDefault="00B24BCC" w:rsidP="00D465AD">
            <w:pPr>
              <w:pStyle w:val="TableofContents"/>
            </w:pPr>
            <w:r w:rsidRPr="00B24BCC">
              <w:t>Table of Contents</w:t>
            </w:r>
          </w:p>
        </w:tc>
        <w:tc>
          <w:tcPr>
            <w:tcW w:w="1060" w:type="dxa"/>
          </w:tcPr>
          <w:p w14:paraId="0F13CB7C" w14:textId="12EE450F" w:rsidR="00D25ACD" w:rsidRPr="00B24BCC" w:rsidRDefault="00D25ACD" w:rsidP="00D465AD">
            <w:pPr>
              <w:pStyle w:val="TableofContents"/>
            </w:pPr>
            <w:r>
              <w:t>v</w:t>
            </w:r>
          </w:p>
        </w:tc>
      </w:tr>
      <w:tr w:rsidR="00B24BCC" w:rsidRPr="00B24BCC" w14:paraId="144CD963" w14:textId="77777777" w:rsidTr="00D25ACD">
        <w:trPr>
          <w:gridAfter w:val="1"/>
          <w:wAfter w:w="1060" w:type="dxa"/>
          <w:jc w:val="center"/>
        </w:trPr>
        <w:tc>
          <w:tcPr>
            <w:tcW w:w="8181" w:type="dxa"/>
            <w:gridSpan w:val="2"/>
          </w:tcPr>
          <w:p w14:paraId="05B3AD88" w14:textId="77777777" w:rsidR="00B24BCC" w:rsidRPr="00B24BCC" w:rsidRDefault="00B24BCC" w:rsidP="00D465AD">
            <w:pPr>
              <w:pStyle w:val="TableofContents"/>
            </w:pPr>
            <w:r w:rsidRPr="00B24BCC">
              <w:t>List of Figures</w:t>
            </w:r>
          </w:p>
        </w:tc>
        <w:tc>
          <w:tcPr>
            <w:tcW w:w="1060" w:type="dxa"/>
          </w:tcPr>
          <w:p w14:paraId="5914F6CC" w14:textId="1B973538" w:rsidR="00B24BCC" w:rsidRPr="00B24BCC" w:rsidRDefault="00D25ACD" w:rsidP="00D465AD">
            <w:pPr>
              <w:pStyle w:val="TableofContents"/>
            </w:pPr>
            <w:r>
              <w:t>vii</w:t>
            </w:r>
          </w:p>
        </w:tc>
      </w:tr>
      <w:tr w:rsidR="00B24BCC" w:rsidRPr="00B24BCC" w14:paraId="38248F1E" w14:textId="77777777" w:rsidTr="00D25ACD">
        <w:trPr>
          <w:jc w:val="center"/>
        </w:trPr>
        <w:tc>
          <w:tcPr>
            <w:tcW w:w="9241" w:type="dxa"/>
            <w:gridSpan w:val="3"/>
          </w:tcPr>
          <w:p w14:paraId="633C664E" w14:textId="77777777" w:rsidR="00B24BCC" w:rsidRPr="00B24BCC" w:rsidRDefault="00B24BCC" w:rsidP="00D465AD">
            <w:pPr>
              <w:pStyle w:val="TableofContents"/>
            </w:pPr>
          </w:p>
        </w:tc>
        <w:tc>
          <w:tcPr>
            <w:tcW w:w="1060" w:type="dxa"/>
          </w:tcPr>
          <w:p w14:paraId="1F2DB925" w14:textId="77777777" w:rsidR="00B24BCC" w:rsidRPr="00B24BCC" w:rsidRDefault="00B24BCC" w:rsidP="00274E78">
            <w:pPr>
              <w:rPr>
                <w:rFonts w:ascii="Times New Roman" w:hAnsi="Times New Roman" w:cs="Times New Roman"/>
                <w:sz w:val="24"/>
                <w:szCs w:val="24"/>
              </w:rPr>
            </w:pPr>
          </w:p>
        </w:tc>
      </w:tr>
      <w:tr w:rsidR="00B24BCC" w:rsidRPr="00B24BCC" w14:paraId="2559D0CC" w14:textId="77777777" w:rsidTr="00D25ACD">
        <w:trPr>
          <w:gridAfter w:val="1"/>
          <w:wAfter w:w="1060" w:type="dxa"/>
          <w:jc w:val="center"/>
        </w:trPr>
        <w:tc>
          <w:tcPr>
            <w:tcW w:w="8181" w:type="dxa"/>
            <w:gridSpan w:val="2"/>
          </w:tcPr>
          <w:p w14:paraId="6D934118" w14:textId="77777777" w:rsidR="00B24BCC" w:rsidRPr="00B24BCC" w:rsidRDefault="00B24BCC" w:rsidP="00D465AD">
            <w:pPr>
              <w:pStyle w:val="TableofContents"/>
            </w:pPr>
            <w:r w:rsidRPr="00B24BCC">
              <w:t xml:space="preserve">Chapter 1:   Introduction to Problem </w:t>
            </w:r>
          </w:p>
        </w:tc>
        <w:tc>
          <w:tcPr>
            <w:tcW w:w="1060" w:type="dxa"/>
          </w:tcPr>
          <w:p w14:paraId="453535B2" w14:textId="3DA07ADF" w:rsidR="00B24BCC" w:rsidRPr="00B24BCC" w:rsidRDefault="00D25ACD" w:rsidP="00D465AD">
            <w:pPr>
              <w:pStyle w:val="TableofContents"/>
            </w:pPr>
            <w:r>
              <w:t>1</w:t>
            </w:r>
          </w:p>
        </w:tc>
      </w:tr>
      <w:tr w:rsidR="00B24BCC" w:rsidRPr="00B24BCC" w14:paraId="4914C244" w14:textId="77777777" w:rsidTr="00D25ACD">
        <w:trPr>
          <w:gridAfter w:val="1"/>
          <w:wAfter w:w="1060" w:type="dxa"/>
          <w:jc w:val="center"/>
        </w:trPr>
        <w:tc>
          <w:tcPr>
            <w:tcW w:w="8181" w:type="dxa"/>
            <w:gridSpan w:val="2"/>
          </w:tcPr>
          <w:p w14:paraId="01ABE181" w14:textId="77777777" w:rsidR="00B24BCC" w:rsidRPr="00B24BCC" w:rsidRDefault="00B24BCC" w:rsidP="00D465AD">
            <w:pPr>
              <w:pStyle w:val="TableofContents"/>
            </w:pPr>
            <w:r w:rsidRPr="00B24BCC">
              <w:t>1.1</w:t>
            </w:r>
            <w:r w:rsidRPr="00B24BCC">
              <w:tab/>
              <w:t>Objective</w:t>
            </w:r>
          </w:p>
        </w:tc>
        <w:tc>
          <w:tcPr>
            <w:tcW w:w="1060" w:type="dxa"/>
          </w:tcPr>
          <w:p w14:paraId="39F6B89A" w14:textId="3AE6E939" w:rsidR="00B24BCC" w:rsidRPr="00B24BCC" w:rsidRDefault="00D25ACD" w:rsidP="00D465AD">
            <w:pPr>
              <w:pStyle w:val="TableofContents"/>
            </w:pPr>
            <w:r>
              <w:t>1</w:t>
            </w:r>
          </w:p>
        </w:tc>
      </w:tr>
      <w:tr w:rsidR="00B24BCC" w:rsidRPr="00B24BCC" w14:paraId="1233636F" w14:textId="77777777" w:rsidTr="00D25ACD">
        <w:trPr>
          <w:gridAfter w:val="1"/>
          <w:wAfter w:w="1060" w:type="dxa"/>
          <w:jc w:val="center"/>
        </w:trPr>
        <w:tc>
          <w:tcPr>
            <w:tcW w:w="8181" w:type="dxa"/>
            <w:gridSpan w:val="2"/>
          </w:tcPr>
          <w:p w14:paraId="3C6D7EC6" w14:textId="77777777" w:rsidR="00B24BCC" w:rsidRPr="00B24BCC" w:rsidRDefault="00B24BCC" w:rsidP="00D465AD">
            <w:pPr>
              <w:pStyle w:val="TableofContents"/>
            </w:pPr>
            <w:r w:rsidRPr="00B24BCC">
              <w:t>1.2   Outline</w:t>
            </w:r>
          </w:p>
        </w:tc>
        <w:tc>
          <w:tcPr>
            <w:tcW w:w="1060" w:type="dxa"/>
          </w:tcPr>
          <w:p w14:paraId="4FA54420" w14:textId="2E8FB75A" w:rsidR="00B24BCC" w:rsidRPr="00B24BCC" w:rsidRDefault="00D25ACD" w:rsidP="00D465AD">
            <w:pPr>
              <w:pStyle w:val="TableofContents"/>
            </w:pPr>
            <w:r>
              <w:t>2</w:t>
            </w:r>
          </w:p>
        </w:tc>
      </w:tr>
      <w:tr w:rsidR="00B24BCC" w:rsidRPr="00B24BCC" w14:paraId="56CD9DE4" w14:textId="77777777" w:rsidTr="00D25ACD">
        <w:trPr>
          <w:gridAfter w:val="1"/>
          <w:wAfter w:w="1060" w:type="dxa"/>
          <w:jc w:val="center"/>
        </w:trPr>
        <w:tc>
          <w:tcPr>
            <w:tcW w:w="8181" w:type="dxa"/>
            <w:gridSpan w:val="2"/>
          </w:tcPr>
          <w:p w14:paraId="587A4AB3" w14:textId="77777777" w:rsidR="00B24BCC" w:rsidRPr="00B24BCC" w:rsidRDefault="00B24BCC" w:rsidP="00D465AD">
            <w:pPr>
              <w:pStyle w:val="TableofContents"/>
            </w:pPr>
            <w:r w:rsidRPr="00B24BCC">
              <w:t>1.3   Motivation</w:t>
            </w:r>
          </w:p>
        </w:tc>
        <w:tc>
          <w:tcPr>
            <w:tcW w:w="1060" w:type="dxa"/>
          </w:tcPr>
          <w:p w14:paraId="6690A9C3" w14:textId="55A4E2D1" w:rsidR="00B24BCC" w:rsidRPr="00B24BCC" w:rsidRDefault="00D25ACD" w:rsidP="00D465AD">
            <w:pPr>
              <w:pStyle w:val="TableofContents"/>
            </w:pPr>
            <w:r>
              <w:t>2</w:t>
            </w:r>
          </w:p>
        </w:tc>
      </w:tr>
      <w:tr w:rsidR="00B24BCC" w:rsidRPr="00B24BCC" w14:paraId="6C224968" w14:textId="77777777" w:rsidTr="00D25ACD">
        <w:trPr>
          <w:gridAfter w:val="1"/>
          <w:wAfter w:w="1060" w:type="dxa"/>
          <w:jc w:val="center"/>
        </w:trPr>
        <w:tc>
          <w:tcPr>
            <w:tcW w:w="8181" w:type="dxa"/>
            <w:gridSpan w:val="2"/>
          </w:tcPr>
          <w:p w14:paraId="292F1DEE" w14:textId="77777777" w:rsidR="00B24BCC" w:rsidRPr="00B24BCC" w:rsidRDefault="00B24BCC" w:rsidP="00D465AD">
            <w:pPr>
              <w:pStyle w:val="TableofContents"/>
            </w:pPr>
            <w:r w:rsidRPr="00B24BCC">
              <w:t>1.4   Scope of the Project</w:t>
            </w:r>
          </w:p>
        </w:tc>
        <w:tc>
          <w:tcPr>
            <w:tcW w:w="1060" w:type="dxa"/>
          </w:tcPr>
          <w:p w14:paraId="0F9BEEBC" w14:textId="1F858646" w:rsidR="00B24BCC" w:rsidRPr="00B24BCC" w:rsidRDefault="00D25ACD" w:rsidP="00D465AD">
            <w:pPr>
              <w:pStyle w:val="TableofContents"/>
            </w:pPr>
            <w:r>
              <w:t>2</w:t>
            </w:r>
          </w:p>
        </w:tc>
      </w:tr>
      <w:tr w:rsidR="00B24BCC" w:rsidRPr="00B24BCC" w14:paraId="1FE0C6F5" w14:textId="77777777" w:rsidTr="00D25ACD">
        <w:trPr>
          <w:gridAfter w:val="1"/>
          <w:wAfter w:w="1060" w:type="dxa"/>
          <w:jc w:val="center"/>
        </w:trPr>
        <w:tc>
          <w:tcPr>
            <w:tcW w:w="8181" w:type="dxa"/>
            <w:gridSpan w:val="2"/>
          </w:tcPr>
          <w:p w14:paraId="7A6713F0" w14:textId="77777777" w:rsidR="00B24BCC" w:rsidRPr="00B24BCC" w:rsidRDefault="00B24BCC" w:rsidP="00D465AD">
            <w:pPr>
              <w:pStyle w:val="TableofContents"/>
            </w:pPr>
            <w:r w:rsidRPr="00B24BCC">
              <w:t xml:space="preserve">Chapter 2:   Discover and Define     </w:t>
            </w:r>
          </w:p>
        </w:tc>
        <w:tc>
          <w:tcPr>
            <w:tcW w:w="1060" w:type="dxa"/>
          </w:tcPr>
          <w:p w14:paraId="5F74D373" w14:textId="352F1189" w:rsidR="00B24BCC" w:rsidRPr="00B24BCC" w:rsidRDefault="00D25ACD" w:rsidP="00D465AD">
            <w:pPr>
              <w:pStyle w:val="TableofContents"/>
            </w:pPr>
            <w:r>
              <w:t>3</w:t>
            </w:r>
          </w:p>
        </w:tc>
      </w:tr>
      <w:tr w:rsidR="00B24BCC" w:rsidRPr="00B24BCC" w14:paraId="2E4996AB" w14:textId="77777777" w:rsidTr="00D25ACD">
        <w:trPr>
          <w:gridAfter w:val="1"/>
          <w:wAfter w:w="1060" w:type="dxa"/>
          <w:trHeight w:val="130"/>
          <w:jc w:val="center"/>
        </w:trPr>
        <w:tc>
          <w:tcPr>
            <w:tcW w:w="8181" w:type="dxa"/>
            <w:gridSpan w:val="2"/>
          </w:tcPr>
          <w:p w14:paraId="0D3D793A" w14:textId="77777777" w:rsidR="00B24BCC" w:rsidRPr="00B24BCC" w:rsidRDefault="00B24BCC" w:rsidP="00D465AD">
            <w:pPr>
              <w:pStyle w:val="TableofContents"/>
            </w:pPr>
            <w:r w:rsidRPr="00B24BCC">
              <w:t>2.1        Empathy Interview</w:t>
            </w:r>
          </w:p>
        </w:tc>
        <w:tc>
          <w:tcPr>
            <w:tcW w:w="1060" w:type="dxa"/>
          </w:tcPr>
          <w:p w14:paraId="0A605FD8" w14:textId="19C198A4" w:rsidR="00B24BCC" w:rsidRPr="00B24BCC" w:rsidRDefault="00D25ACD" w:rsidP="00D465AD">
            <w:pPr>
              <w:pStyle w:val="TableofContents"/>
            </w:pPr>
            <w:r>
              <w:t>3</w:t>
            </w:r>
          </w:p>
        </w:tc>
      </w:tr>
      <w:tr w:rsidR="00B24BCC" w:rsidRPr="00B24BCC" w14:paraId="214B68FE" w14:textId="77777777" w:rsidTr="00D25ACD">
        <w:trPr>
          <w:gridAfter w:val="1"/>
          <w:wAfter w:w="1060" w:type="dxa"/>
          <w:trHeight w:val="130"/>
          <w:jc w:val="center"/>
        </w:trPr>
        <w:tc>
          <w:tcPr>
            <w:tcW w:w="8181" w:type="dxa"/>
            <w:gridSpan w:val="2"/>
          </w:tcPr>
          <w:p w14:paraId="5825F69C" w14:textId="77777777" w:rsidR="00B24BCC" w:rsidRPr="00B24BCC" w:rsidRDefault="00B24BCC" w:rsidP="00D465AD">
            <w:pPr>
              <w:pStyle w:val="TableofContents"/>
            </w:pPr>
            <w:r w:rsidRPr="00B24BCC">
              <w:t>2.2        User Needs</w:t>
            </w:r>
          </w:p>
        </w:tc>
        <w:tc>
          <w:tcPr>
            <w:tcW w:w="1060" w:type="dxa"/>
          </w:tcPr>
          <w:p w14:paraId="4372AC5E" w14:textId="115E6B1A" w:rsidR="00B24BCC" w:rsidRPr="00B24BCC" w:rsidRDefault="00D25ACD" w:rsidP="00D465AD">
            <w:pPr>
              <w:pStyle w:val="TableofContents"/>
            </w:pPr>
            <w:r>
              <w:t>3</w:t>
            </w:r>
          </w:p>
        </w:tc>
      </w:tr>
      <w:tr w:rsidR="00B24BCC" w:rsidRPr="00B24BCC" w14:paraId="429E776E" w14:textId="77777777" w:rsidTr="00D25ACD">
        <w:trPr>
          <w:gridAfter w:val="1"/>
          <w:wAfter w:w="1060" w:type="dxa"/>
          <w:jc w:val="center"/>
        </w:trPr>
        <w:tc>
          <w:tcPr>
            <w:tcW w:w="8181" w:type="dxa"/>
            <w:gridSpan w:val="2"/>
          </w:tcPr>
          <w:p w14:paraId="65079FC1" w14:textId="77777777" w:rsidR="00B24BCC" w:rsidRPr="00B24BCC" w:rsidRDefault="00B24BCC" w:rsidP="00D465AD">
            <w:pPr>
              <w:pStyle w:val="TableofContents"/>
            </w:pPr>
            <w:r w:rsidRPr="00B24BCC">
              <w:t xml:space="preserve">Chapter 3:  Point of View for your Problem Statement  </w:t>
            </w:r>
          </w:p>
        </w:tc>
        <w:tc>
          <w:tcPr>
            <w:tcW w:w="1060" w:type="dxa"/>
          </w:tcPr>
          <w:p w14:paraId="708893E4" w14:textId="150D9D38" w:rsidR="00B24BCC" w:rsidRPr="00B24BCC" w:rsidRDefault="00D25ACD" w:rsidP="00D465AD">
            <w:pPr>
              <w:pStyle w:val="TableofContents"/>
            </w:pPr>
            <w:r>
              <w:t>4</w:t>
            </w:r>
          </w:p>
        </w:tc>
      </w:tr>
      <w:tr w:rsidR="00B24BCC" w:rsidRPr="00B24BCC" w14:paraId="2F211DC7" w14:textId="77777777" w:rsidTr="00D25ACD">
        <w:trPr>
          <w:gridAfter w:val="1"/>
          <w:wAfter w:w="1060" w:type="dxa"/>
          <w:jc w:val="center"/>
        </w:trPr>
        <w:tc>
          <w:tcPr>
            <w:tcW w:w="8181" w:type="dxa"/>
            <w:gridSpan w:val="2"/>
          </w:tcPr>
          <w:p w14:paraId="54589C7D" w14:textId="77777777" w:rsidR="00B24BCC" w:rsidRPr="00B24BCC" w:rsidRDefault="00B24BCC" w:rsidP="00D465AD">
            <w:pPr>
              <w:pStyle w:val="TableofContents"/>
            </w:pPr>
            <w:r w:rsidRPr="00B24BCC">
              <w:t xml:space="preserve">3.1        Define Point of View    </w:t>
            </w:r>
          </w:p>
        </w:tc>
        <w:tc>
          <w:tcPr>
            <w:tcW w:w="1060" w:type="dxa"/>
          </w:tcPr>
          <w:p w14:paraId="667845F8" w14:textId="4B06E7E4" w:rsidR="00B24BCC" w:rsidRPr="00B24BCC" w:rsidRDefault="00D25ACD" w:rsidP="00D465AD">
            <w:pPr>
              <w:pStyle w:val="TableofContents"/>
            </w:pPr>
            <w:r>
              <w:t>4</w:t>
            </w:r>
          </w:p>
        </w:tc>
      </w:tr>
      <w:tr w:rsidR="00B24BCC" w:rsidRPr="00B24BCC" w14:paraId="14575433" w14:textId="77777777" w:rsidTr="00D25ACD">
        <w:trPr>
          <w:gridAfter w:val="1"/>
          <w:wAfter w:w="1060" w:type="dxa"/>
          <w:jc w:val="center"/>
        </w:trPr>
        <w:tc>
          <w:tcPr>
            <w:tcW w:w="8181" w:type="dxa"/>
            <w:gridSpan w:val="2"/>
          </w:tcPr>
          <w:p w14:paraId="2480173D" w14:textId="77777777" w:rsidR="00B24BCC" w:rsidRPr="00B24BCC" w:rsidRDefault="00B24BCC" w:rsidP="00D465AD">
            <w:pPr>
              <w:pStyle w:val="TableofContents"/>
            </w:pPr>
            <w:r w:rsidRPr="00B24BCC">
              <w:t>3.2       Main points addressed</w:t>
            </w:r>
          </w:p>
        </w:tc>
        <w:tc>
          <w:tcPr>
            <w:tcW w:w="1060" w:type="dxa"/>
          </w:tcPr>
          <w:p w14:paraId="61083E9F" w14:textId="6C2D4DC9" w:rsidR="00B24BCC" w:rsidRPr="00B24BCC" w:rsidRDefault="00D25ACD" w:rsidP="00D465AD">
            <w:pPr>
              <w:pStyle w:val="TableofContents"/>
            </w:pPr>
            <w:r>
              <w:t>5</w:t>
            </w:r>
          </w:p>
        </w:tc>
      </w:tr>
      <w:tr w:rsidR="00B24BCC" w:rsidRPr="00B24BCC" w14:paraId="36CBD5D0" w14:textId="77777777" w:rsidTr="00D25ACD">
        <w:trPr>
          <w:gridAfter w:val="1"/>
          <w:wAfter w:w="1060" w:type="dxa"/>
          <w:jc w:val="center"/>
        </w:trPr>
        <w:tc>
          <w:tcPr>
            <w:tcW w:w="8181" w:type="dxa"/>
            <w:gridSpan w:val="2"/>
          </w:tcPr>
          <w:p w14:paraId="7545D45C" w14:textId="77777777" w:rsidR="00B24BCC" w:rsidRPr="00B24BCC" w:rsidRDefault="00B24BCC" w:rsidP="00D465AD">
            <w:pPr>
              <w:pStyle w:val="TableofContents"/>
            </w:pPr>
            <w:r w:rsidRPr="00B24BCC">
              <w:t>Chapter 4:    Ideation</w:t>
            </w:r>
          </w:p>
        </w:tc>
        <w:tc>
          <w:tcPr>
            <w:tcW w:w="1060" w:type="dxa"/>
          </w:tcPr>
          <w:p w14:paraId="12F0B13B" w14:textId="1E538D3E" w:rsidR="00B24BCC" w:rsidRPr="00B24BCC" w:rsidRDefault="00D25ACD" w:rsidP="00D465AD">
            <w:pPr>
              <w:pStyle w:val="TableofContents"/>
            </w:pPr>
            <w:r>
              <w:t>6</w:t>
            </w:r>
          </w:p>
        </w:tc>
      </w:tr>
      <w:tr w:rsidR="00B24BCC" w:rsidRPr="00B24BCC" w14:paraId="2D88B57A" w14:textId="77777777" w:rsidTr="00D25ACD">
        <w:trPr>
          <w:gridAfter w:val="1"/>
          <w:wAfter w:w="1060" w:type="dxa"/>
          <w:jc w:val="center"/>
        </w:trPr>
        <w:tc>
          <w:tcPr>
            <w:tcW w:w="8181" w:type="dxa"/>
            <w:gridSpan w:val="2"/>
          </w:tcPr>
          <w:p w14:paraId="44D65AF0" w14:textId="77777777" w:rsidR="00B24BCC" w:rsidRPr="00B24BCC" w:rsidRDefault="00B24BCC" w:rsidP="00D465AD">
            <w:pPr>
              <w:pStyle w:val="TableofContents"/>
            </w:pPr>
            <w:r w:rsidRPr="00B24BCC">
              <w:t xml:space="preserve">4.1        Ideation Tools Used </w:t>
            </w:r>
          </w:p>
        </w:tc>
        <w:tc>
          <w:tcPr>
            <w:tcW w:w="1060" w:type="dxa"/>
          </w:tcPr>
          <w:p w14:paraId="6E6B82E0" w14:textId="68D25CC3" w:rsidR="00B24BCC" w:rsidRPr="00B24BCC" w:rsidRDefault="00D25ACD" w:rsidP="00D465AD">
            <w:pPr>
              <w:pStyle w:val="TableofContents"/>
            </w:pPr>
            <w:r>
              <w:t>6</w:t>
            </w:r>
          </w:p>
        </w:tc>
      </w:tr>
      <w:tr w:rsidR="00B24BCC" w:rsidRPr="00B24BCC" w14:paraId="06F069D4" w14:textId="77777777" w:rsidTr="00D25ACD">
        <w:trPr>
          <w:gridAfter w:val="1"/>
          <w:wAfter w:w="1060" w:type="dxa"/>
          <w:jc w:val="center"/>
        </w:trPr>
        <w:tc>
          <w:tcPr>
            <w:tcW w:w="8181" w:type="dxa"/>
            <w:gridSpan w:val="2"/>
          </w:tcPr>
          <w:p w14:paraId="70A6C496" w14:textId="77777777" w:rsidR="00B24BCC" w:rsidRPr="00B24BCC" w:rsidRDefault="00B24BCC" w:rsidP="00D465AD">
            <w:pPr>
              <w:pStyle w:val="TableofContents"/>
            </w:pPr>
            <w:r w:rsidRPr="00B24BCC">
              <w:t>4.2        Outcome of  Ideation Phase</w:t>
            </w:r>
          </w:p>
        </w:tc>
        <w:tc>
          <w:tcPr>
            <w:tcW w:w="1060" w:type="dxa"/>
          </w:tcPr>
          <w:p w14:paraId="48D0A255" w14:textId="7BA6D789" w:rsidR="00B24BCC" w:rsidRPr="00B24BCC" w:rsidRDefault="00D25ACD" w:rsidP="00D465AD">
            <w:pPr>
              <w:pStyle w:val="TableofContents"/>
            </w:pPr>
            <w:r>
              <w:t>6</w:t>
            </w:r>
          </w:p>
        </w:tc>
      </w:tr>
      <w:tr w:rsidR="00B24BCC" w:rsidRPr="00B24BCC" w14:paraId="292A5C8B" w14:textId="77777777" w:rsidTr="00D25ACD">
        <w:trPr>
          <w:gridAfter w:val="1"/>
          <w:wAfter w:w="1060" w:type="dxa"/>
          <w:jc w:val="center"/>
        </w:trPr>
        <w:tc>
          <w:tcPr>
            <w:tcW w:w="8181" w:type="dxa"/>
            <w:gridSpan w:val="2"/>
          </w:tcPr>
          <w:p w14:paraId="5018A06A" w14:textId="77777777" w:rsidR="00B24BCC" w:rsidRPr="00B24BCC" w:rsidRDefault="00B24BCC" w:rsidP="00D465AD">
            <w:pPr>
              <w:pStyle w:val="TableofContents"/>
            </w:pPr>
            <w:r w:rsidRPr="00B24BCC">
              <w:t>Chapter 5:        Prototype model</w:t>
            </w:r>
          </w:p>
        </w:tc>
        <w:tc>
          <w:tcPr>
            <w:tcW w:w="1060" w:type="dxa"/>
          </w:tcPr>
          <w:p w14:paraId="5BCED766" w14:textId="50924906" w:rsidR="00B24BCC" w:rsidRPr="00B24BCC" w:rsidRDefault="00D25ACD" w:rsidP="00D465AD">
            <w:pPr>
              <w:pStyle w:val="TableofContents"/>
            </w:pPr>
            <w:r>
              <w:t>7</w:t>
            </w:r>
          </w:p>
        </w:tc>
      </w:tr>
      <w:tr w:rsidR="00B24BCC" w:rsidRPr="00B24BCC" w14:paraId="29067C02" w14:textId="77777777" w:rsidTr="00D25ACD">
        <w:trPr>
          <w:gridAfter w:val="1"/>
          <w:wAfter w:w="1060" w:type="dxa"/>
          <w:jc w:val="center"/>
        </w:trPr>
        <w:tc>
          <w:tcPr>
            <w:tcW w:w="8181" w:type="dxa"/>
            <w:gridSpan w:val="2"/>
          </w:tcPr>
          <w:p w14:paraId="592CF6F8" w14:textId="77777777" w:rsidR="00B24BCC" w:rsidRPr="00B24BCC" w:rsidRDefault="00B24BCC" w:rsidP="00D465AD">
            <w:pPr>
              <w:pStyle w:val="TableofContents"/>
            </w:pPr>
            <w:r w:rsidRPr="00B24BCC">
              <w:t>5.1       Theory, concepts and latent Needs Addressed</w:t>
            </w:r>
          </w:p>
        </w:tc>
        <w:tc>
          <w:tcPr>
            <w:tcW w:w="1060" w:type="dxa"/>
          </w:tcPr>
          <w:p w14:paraId="2D0B63F5" w14:textId="75F52367" w:rsidR="00B24BCC" w:rsidRPr="00B24BCC" w:rsidRDefault="00D25ACD" w:rsidP="00D465AD">
            <w:pPr>
              <w:pStyle w:val="TableofContents"/>
            </w:pPr>
            <w:r>
              <w:t>7</w:t>
            </w:r>
          </w:p>
        </w:tc>
      </w:tr>
      <w:tr w:rsidR="00B24BCC" w:rsidRPr="00B24BCC" w14:paraId="4F0F119C" w14:textId="77777777" w:rsidTr="00D25ACD">
        <w:trPr>
          <w:gridAfter w:val="1"/>
          <w:wAfter w:w="1060" w:type="dxa"/>
          <w:jc w:val="center"/>
        </w:trPr>
        <w:tc>
          <w:tcPr>
            <w:tcW w:w="8181" w:type="dxa"/>
            <w:gridSpan w:val="2"/>
          </w:tcPr>
          <w:p w14:paraId="78D00F92" w14:textId="419B85E8" w:rsidR="00B24BCC" w:rsidRPr="00B24BCC" w:rsidRDefault="00B24BCC" w:rsidP="00D465AD">
            <w:pPr>
              <w:pStyle w:val="TableofContents"/>
            </w:pPr>
            <w:r w:rsidRPr="00B24BCC">
              <w:t xml:space="preserve">5.2        Evaluation of prototype Based on Desirability, Feasibility &amp; </w:t>
            </w:r>
          </w:p>
          <w:p w14:paraId="60F252BE" w14:textId="3C060953" w:rsidR="00B24BCC" w:rsidRPr="00B24BCC" w:rsidRDefault="00B24BCC" w:rsidP="00D465AD">
            <w:pPr>
              <w:pStyle w:val="TableofContents"/>
            </w:pPr>
            <w:r w:rsidRPr="00B24BCC">
              <w:t xml:space="preserve">             Viability</w:t>
            </w:r>
          </w:p>
        </w:tc>
        <w:tc>
          <w:tcPr>
            <w:tcW w:w="1060" w:type="dxa"/>
          </w:tcPr>
          <w:p w14:paraId="4B5D22DB" w14:textId="585C18AF" w:rsidR="00B24BCC" w:rsidRPr="00B24BCC" w:rsidRDefault="00D25ACD" w:rsidP="00D465AD">
            <w:pPr>
              <w:pStyle w:val="TableofContents"/>
            </w:pPr>
            <w:r>
              <w:t>9</w:t>
            </w:r>
          </w:p>
        </w:tc>
      </w:tr>
      <w:tr w:rsidR="00B24BCC" w:rsidRPr="00B24BCC" w14:paraId="0CE78821" w14:textId="77777777" w:rsidTr="00D25ACD">
        <w:trPr>
          <w:gridAfter w:val="1"/>
          <w:wAfter w:w="1060" w:type="dxa"/>
          <w:jc w:val="center"/>
        </w:trPr>
        <w:tc>
          <w:tcPr>
            <w:tcW w:w="8181" w:type="dxa"/>
            <w:gridSpan w:val="2"/>
          </w:tcPr>
          <w:p w14:paraId="5EECE21E" w14:textId="77777777" w:rsidR="00B24BCC" w:rsidRPr="00B24BCC" w:rsidRDefault="00B24BCC" w:rsidP="00D465AD">
            <w:pPr>
              <w:pStyle w:val="TableofContents"/>
            </w:pPr>
            <w:r w:rsidRPr="00B24BCC">
              <w:t>Chapter 6:        Conclusions and Future Scope</w:t>
            </w:r>
          </w:p>
        </w:tc>
        <w:tc>
          <w:tcPr>
            <w:tcW w:w="1060" w:type="dxa"/>
          </w:tcPr>
          <w:p w14:paraId="40AB7656" w14:textId="69074851" w:rsidR="00B24BCC" w:rsidRPr="00B24BCC" w:rsidRDefault="00D25ACD" w:rsidP="00D465AD">
            <w:pPr>
              <w:pStyle w:val="TableofContents"/>
            </w:pPr>
            <w:r>
              <w:t>12</w:t>
            </w:r>
          </w:p>
        </w:tc>
      </w:tr>
      <w:tr w:rsidR="00B24BCC" w:rsidRPr="00B24BCC" w14:paraId="13BF67B7" w14:textId="77777777" w:rsidTr="00D25ACD">
        <w:trPr>
          <w:gridAfter w:val="1"/>
          <w:wAfter w:w="1060" w:type="dxa"/>
          <w:jc w:val="center"/>
        </w:trPr>
        <w:tc>
          <w:tcPr>
            <w:tcW w:w="8181" w:type="dxa"/>
            <w:gridSpan w:val="2"/>
          </w:tcPr>
          <w:p w14:paraId="295E0706" w14:textId="77777777" w:rsidR="00B24BCC" w:rsidRPr="00B24BCC" w:rsidRDefault="00B24BCC" w:rsidP="00D465AD">
            <w:pPr>
              <w:pStyle w:val="TableofContents"/>
            </w:pPr>
            <w:r w:rsidRPr="00B24BCC">
              <w:t>6.1        Conclusions</w:t>
            </w:r>
          </w:p>
        </w:tc>
        <w:tc>
          <w:tcPr>
            <w:tcW w:w="1060" w:type="dxa"/>
          </w:tcPr>
          <w:p w14:paraId="17402B07" w14:textId="27194C38" w:rsidR="00B24BCC" w:rsidRPr="00B24BCC" w:rsidRDefault="00D25ACD" w:rsidP="00D465AD">
            <w:pPr>
              <w:pStyle w:val="TableofContents"/>
            </w:pPr>
            <w:r>
              <w:t>16</w:t>
            </w:r>
          </w:p>
        </w:tc>
      </w:tr>
      <w:tr w:rsidR="00B24BCC" w:rsidRPr="00B24BCC" w14:paraId="46D95638" w14:textId="77777777" w:rsidTr="00D25ACD">
        <w:trPr>
          <w:gridAfter w:val="1"/>
          <w:wAfter w:w="1060" w:type="dxa"/>
          <w:jc w:val="center"/>
        </w:trPr>
        <w:tc>
          <w:tcPr>
            <w:tcW w:w="8181" w:type="dxa"/>
            <w:gridSpan w:val="2"/>
          </w:tcPr>
          <w:p w14:paraId="30FA857D" w14:textId="77777777" w:rsidR="00B24BCC" w:rsidRPr="00B24BCC" w:rsidRDefault="00B24BCC" w:rsidP="00D465AD">
            <w:pPr>
              <w:pStyle w:val="TableofContents"/>
            </w:pPr>
            <w:r w:rsidRPr="00B24BCC">
              <w:t>6.2        Future Scope</w:t>
            </w:r>
          </w:p>
        </w:tc>
        <w:tc>
          <w:tcPr>
            <w:tcW w:w="1060" w:type="dxa"/>
          </w:tcPr>
          <w:p w14:paraId="15DFD41F" w14:textId="1C57D4A5" w:rsidR="00B24BCC" w:rsidRPr="00B24BCC" w:rsidRDefault="00D25ACD" w:rsidP="00D465AD">
            <w:pPr>
              <w:pStyle w:val="TableofContents"/>
            </w:pPr>
            <w:r>
              <w:t>17</w:t>
            </w:r>
          </w:p>
        </w:tc>
      </w:tr>
      <w:tr w:rsidR="00B24BCC" w:rsidRPr="00B24BCC" w14:paraId="35B771A7" w14:textId="77777777" w:rsidTr="00D25ACD">
        <w:trPr>
          <w:gridAfter w:val="1"/>
          <w:wAfter w:w="1060" w:type="dxa"/>
          <w:jc w:val="center"/>
        </w:trPr>
        <w:tc>
          <w:tcPr>
            <w:tcW w:w="8173" w:type="dxa"/>
          </w:tcPr>
          <w:p w14:paraId="1ACD7B96" w14:textId="77777777" w:rsidR="00B24BCC" w:rsidRPr="00B24BCC" w:rsidRDefault="00B24BCC" w:rsidP="00D465AD">
            <w:pPr>
              <w:pStyle w:val="TableofContents"/>
            </w:pPr>
            <w:r w:rsidRPr="00B24BCC">
              <w:lastRenderedPageBreak/>
              <w:t>References</w:t>
            </w:r>
          </w:p>
        </w:tc>
        <w:tc>
          <w:tcPr>
            <w:tcW w:w="1068" w:type="dxa"/>
            <w:gridSpan w:val="2"/>
          </w:tcPr>
          <w:p w14:paraId="580AE9C8" w14:textId="03F76B22" w:rsidR="00B24BCC" w:rsidRPr="00B24BCC" w:rsidRDefault="00D25ACD" w:rsidP="00D465AD">
            <w:pPr>
              <w:pStyle w:val="TableofContents"/>
            </w:pPr>
            <w:r>
              <w:t>1</w:t>
            </w:r>
            <w:r w:rsidR="00FC73DE">
              <w:t>8</w:t>
            </w:r>
          </w:p>
        </w:tc>
      </w:tr>
      <w:tr w:rsidR="00B24BCC" w:rsidRPr="00B24BCC" w14:paraId="288A5944" w14:textId="77777777" w:rsidTr="00D25ACD">
        <w:trPr>
          <w:gridAfter w:val="1"/>
          <w:wAfter w:w="1060" w:type="dxa"/>
          <w:jc w:val="center"/>
        </w:trPr>
        <w:tc>
          <w:tcPr>
            <w:tcW w:w="8181" w:type="dxa"/>
            <w:gridSpan w:val="2"/>
          </w:tcPr>
          <w:p w14:paraId="598FDEE5" w14:textId="77777777" w:rsidR="00B24BCC" w:rsidRPr="00B24BCC" w:rsidRDefault="00B24BCC" w:rsidP="00D465AD">
            <w:pPr>
              <w:pStyle w:val="TableofContents"/>
            </w:pPr>
            <w:r w:rsidRPr="00B24BCC">
              <w:t>Appendix A:        User Surveys</w:t>
            </w:r>
          </w:p>
        </w:tc>
        <w:tc>
          <w:tcPr>
            <w:tcW w:w="1060" w:type="dxa"/>
          </w:tcPr>
          <w:p w14:paraId="7F66DF1D" w14:textId="2F274E49" w:rsidR="00B24BCC" w:rsidRPr="00B24BCC" w:rsidRDefault="00D25ACD" w:rsidP="00D465AD">
            <w:pPr>
              <w:pStyle w:val="TableofContents"/>
            </w:pPr>
            <w:r>
              <w:t>1</w:t>
            </w:r>
            <w:r w:rsidR="00FC73DE">
              <w:t>9</w:t>
            </w:r>
          </w:p>
        </w:tc>
      </w:tr>
      <w:tr w:rsidR="00B24BCC" w:rsidRPr="00B24BCC" w14:paraId="210A2B62" w14:textId="77777777" w:rsidTr="00D25ACD">
        <w:trPr>
          <w:gridAfter w:val="1"/>
          <w:wAfter w:w="1060" w:type="dxa"/>
          <w:jc w:val="center"/>
        </w:trPr>
        <w:tc>
          <w:tcPr>
            <w:tcW w:w="8181" w:type="dxa"/>
            <w:gridSpan w:val="2"/>
          </w:tcPr>
          <w:p w14:paraId="5E8F57C0" w14:textId="77777777" w:rsidR="00B24BCC" w:rsidRPr="00B24BCC" w:rsidRDefault="00B24BCC" w:rsidP="00D465AD">
            <w:pPr>
              <w:pStyle w:val="TableofContents"/>
            </w:pPr>
            <w:r w:rsidRPr="00B24BCC">
              <w:t>A.1        Questionnaire for Users</w:t>
            </w:r>
          </w:p>
        </w:tc>
        <w:tc>
          <w:tcPr>
            <w:tcW w:w="1060" w:type="dxa"/>
          </w:tcPr>
          <w:p w14:paraId="3C26369E" w14:textId="788978E0" w:rsidR="00B24BCC" w:rsidRPr="00B24BCC" w:rsidRDefault="00D25ACD" w:rsidP="00D465AD">
            <w:pPr>
              <w:pStyle w:val="TableofContents"/>
            </w:pPr>
            <w:r>
              <w:t>19</w:t>
            </w:r>
          </w:p>
        </w:tc>
      </w:tr>
      <w:tr w:rsidR="00B24BCC" w:rsidRPr="00B24BCC" w14:paraId="04304E6C" w14:textId="77777777" w:rsidTr="00D25ACD">
        <w:trPr>
          <w:gridAfter w:val="1"/>
          <w:wAfter w:w="1060" w:type="dxa"/>
          <w:jc w:val="center"/>
        </w:trPr>
        <w:tc>
          <w:tcPr>
            <w:tcW w:w="8181" w:type="dxa"/>
            <w:gridSpan w:val="2"/>
          </w:tcPr>
          <w:p w14:paraId="1E2F1C3B" w14:textId="77777777" w:rsidR="00B24BCC" w:rsidRPr="00B24BCC" w:rsidRDefault="00B24BCC" w:rsidP="00D465AD">
            <w:pPr>
              <w:pStyle w:val="TableofContents"/>
            </w:pPr>
            <w:r w:rsidRPr="00B24BCC">
              <w:t>A.2        Text Transcripts of User Responses</w:t>
            </w:r>
          </w:p>
        </w:tc>
        <w:tc>
          <w:tcPr>
            <w:tcW w:w="1060" w:type="dxa"/>
          </w:tcPr>
          <w:p w14:paraId="105ABDCE" w14:textId="77777777" w:rsidR="00B24BCC" w:rsidRPr="00B24BCC" w:rsidRDefault="00B24BCC" w:rsidP="00D465AD">
            <w:pPr>
              <w:pStyle w:val="TableofContents"/>
            </w:pPr>
          </w:p>
        </w:tc>
      </w:tr>
    </w:tbl>
    <w:p w14:paraId="2305AE6B" w14:textId="77777777" w:rsidR="00446C94" w:rsidRDefault="00446C94" w:rsidP="009B0353">
      <w:pPr>
        <w:rPr>
          <w:rFonts w:ascii="Times New Roman" w:hAnsi="Times New Roman" w:cs="Times New Roman"/>
          <w:sz w:val="24"/>
          <w:szCs w:val="24"/>
          <w:lang w:bidi="ar-SA"/>
        </w:rPr>
      </w:pPr>
    </w:p>
    <w:p w14:paraId="3DD6758D" w14:textId="77777777" w:rsidR="00B24BCC" w:rsidRPr="00B24BCC" w:rsidRDefault="00B24BCC" w:rsidP="00B24BCC">
      <w:pPr>
        <w:rPr>
          <w:rFonts w:ascii="Times New Roman" w:hAnsi="Times New Roman" w:cs="Times New Roman"/>
          <w:sz w:val="24"/>
          <w:szCs w:val="24"/>
          <w:lang w:bidi="ar-SA"/>
        </w:rPr>
      </w:pPr>
    </w:p>
    <w:p w14:paraId="30776BF3" w14:textId="77777777" w:rsidR="00B24BCC" w:rsidRPr="00B24BCC" w:rsidRDefault="00B24BCC" w:rsidP="00B24BCC">
      <w:pPr>
        <w:rPr>
          <w:rFonts w:ascii="Times New Roman" w:hAnsi="Times New Roman" w:cs="Times New Roman"/>
          <w:sz w:val="24"/>
          <w:szCs w:val="24"/>
          <w:lang w:bidi="ar-SA"/>
        </w:rPr>
      </w:pPr>
    </w:p>
    <w:p w14:paraId="55952CD1" w14:textId="77777777" w:rsidR="00B24BCC" w:rsidRPr="00B24BCC" w:rsidRDefault="00B24BCC" w:rsidP="00B24BCC">
      <w:pPr>
        <w:rPr>
          <w:rFonts w:ascii="Times New Roman" w:hAnsi="Times New Roman" w:cs="Times New Roman"/>
          <w:sz w:val="24"/>
          <w:szCs w:val="24"/>
          <w:lang w:bidi="ar-SA"/>
        </w:rPr>
      </w:pPr>
    </w:p>
    <w:p w14:paraId="2FCBE088" w14:textId="77777777" w:rsidR="00B24BCC" w:rsidRPr="00B24BCC" w:rsidRDefault="00B24BCC" w:rsidP="00B24BCC">
      <w:pPr>
        <w:rPr>
          <w:rFonts w:ascii="Times New Roman" w:hAnsi="Times New Roman" w:cs="Times New Roman"/>
          <w:sz w:val="24"/>
          <w:szCs w:val="24"/>
          <w:lang w:bidi="ar-SA"/>
        </w:rPr>
      </w:pPr>
    </w:p>
    <w:p w14:paraId="0F88DB22" w14:textId="77777777" w:rsidR="00B24BCC" w:rsidRDefault="00B24BCC" w:rsidP="00B24BCC">
      <w:pPr>
        <w:rPr>
          <w:rFonts w:ascii="Times New Roman" w:hAnsi="Times New Roman" w:cs="Times New Roman"/>
          <w:sz w:val="24"/>
          <w:szCs w:val="24"/>
          <w:lang w:bidi="ar-SA"/>
        </w:rPr>
      </w:pPr>
    </w:p>
    <w:p w14:paraId="69CD9B40" w14:textId="77777777" w:rsidR="00B24BCC" w:rsidRDefault="00B24BCC" w:rsidP="00B24BCC">
      <w:pPr>
        <w:rPr>
          <w:rFonts w:ascii="Times New Roman" w:hAnsi="Times New Roman" w:cs="Times New Roman"/>
          <w:sz w:val="24"/>
          <w:szCs w:val="24"/>
          <w:lang w:bidi="ar-SA"/>
        </w:rPr>
      </w:pPr>
    </w:p>
    <w:p w14:paraId="1E395DEC" w14:textId="247C50A5" w:rsidR="00B24BCC" w:rsidRPr="00B24BCC" w:rsidRDefault="00B24BCC" w:rsidP="00B24BCC">
      <w:pPr>
        <w:rPr>
          <w:rFonts w:ascii="Times New Roman" w:hAnsi="Times New Roman" w:cs="Times New Roman"/>
          <w:sz w:val="24"/>
          <w:szCs w:val="24"/>
          <w:lang w:bidi="ar-SA"/>
        </w:rPr>
        <w:sectPr w:rsidR="00B24BCC" w:rsidRPr="00B24BCC" w:rsidSect="008A2651">
          <w:headerReference w:type="default" r:id="rId13"/>
          <w:pgSz w:w="11906" w:h="16838"/>
          <w:pgMar w:top="1440" w:right="1440" w:bottom="1440" w:left="1440" w:header="708" w:footer="708" w:gutter="0"/>
          <w:pgNumType w:fmt="lowerRoman"/>
          <w:cols w:space="708"/>
          <w:docGrid w:linePitch="360"/>
        </w:sectPr>
      </w:pPr>
    </w:p>
    <w:p w14:paraId="398EFE37" w14:textId="26C5D126" w:rsidR="009400E1" w:rsidRPr="00B24BCC" w:rsidRDefault="00B24BCC" w:rsidP="00B24BCC">
      <w:pPr>
        <w:rPr>
          <w:rFonts w:ascii="Times New Roman" w:hAnsi="Times New Roman" w:cs="Times New Roman"/>
          <w:sz w:val="24"/>
          <w:szCs w:val="24"/>
        </w:rPr>
      </w:pPr>
      <w:r>
        <w:rPr>
          <w:rFonts w:ascii="Times New Roman" w:hAnsi="Times New Roman" w:cs="Times New Roman"/>
          <w:b/>
          <w:bCs/>
          <w:sz w:val="24"/>
          <w:szCs w:val="24"/>
        </w:rPr>
        <w:lastRenderedPageBreak/>
        <w:t xml:space="preserve">                                                        </w:t>
      </w:r>
      <w:r w:rsidR="009400E1" w:rsidRPr="00B24BCC">
        <w:rPr>
          <w:rFonts w:ascii="Times New Roman" w:hAnsi="Times New Roman" w:cs="Times New Roman"/>
          <w:b/>
          <w:bCs/>
          <w:sz w:val="24"/>
          <w:szCs w:val="24"/>
        </w:rPr>
        <w:t>LIST OF FIGURES</w:t>
      </w: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986"/>
        <w:gridCol w:w="1040"/>
      </w:tblGrid>
      <w:tr w:rsidR="00AB459D" w:rsidRPr="00B24BCC" w14:paraId="27E56F44" w14:textId="77777777" w:rsidTr="002D34B6">
        <w:trPr>
          <w:gridAfter w:val="1"/>
          <w:wAfter w:w="1060" w:type="dxa"/>
          <w:jc w:val="center"/>
        </w:trPr>
        <w:tc>
          <w:tcPr>
            <w:tcW w:w="8182" w:type="dxa"/>
          </w:tcPr>
          <w:p w14:paraId="3DBB69CF" w14:textId="77777777" w:rsidR="00AB459D" w:rsidRPr="00B24BCC" w:rsidRDefault="00AB459D" w:rsidP="00D465AD">
            <w:pPr>
              <w:pStyle w:val="TableofContents"/>
            </w:pPr>
            <w:r w:rsidRPr="00B24BCC">
              <w:t>Details of Contents</w:t>
            </w:r>
          </w:p>
        </w:tc>
      </w:tr>
      <w:tr w:rsidR="009400E1" w:rsidRPr="00B24BCC" w14:paraId="60D2002E" w14:textId="77777777" w:rsidTr="002D34B6">
        <w:trPr>
          <w:jc w:val="center"/>
        </w:trPr>
        <w:tc>
          <w:tcPr>
            <w:tcW w:w="9242" w:type="dxa"/>
            <w:gridSpan w:val="2"/>
          </w:tcPr>
          <w:p w14:paraId="27EA4125" w14:textId="77777777" w:rsidR="009400E1" w:rsidRPr="00B24BCC" w:rsidRDefault="009400E1" w:rsidP="00D465AD">
            <w:pPr>
              <w:pStyle w:val="TableofContents"/>
            </w:pPr>
          </w:p>
        </w:tc>
      </w:tr>
      <w:tr w:rsidR="009400E1" w:rsidRPr="00B24BCC" w14:paraId="310EC168" w14:textId="77777777" w:rsidTr="002D34B6">
        <w:trPr>
          <w:jc w:val="center"/>
        </w:trPr>
        <w:tc>
          <w:tcPr>
            <w:tcW w:w="8182" w:type="dxa"/>
          </w:tcPr>
          <w:p w14:paraId="735DD972" w14:textId="34DE0F1F" w:rsidR="009400E1" w:rsidRPr="00B24BCC" w:rsidRDefault="009400E1" w:rsidP="00D465AD">
            <w:pPr>
              <w:pStyle w:val="TableofContents"/>
            </w:pPr>
            <w:r w:rsidRPr="00B24BCC">
              <w:t xml:space="preserve">Figure </w:t>
            </w:r>
            <w:r w:rsidR="00AB459D" w:rsidRPr="00B24BCC">
              <w:t>1</w:t>
            </w:r>
            <w:r w:rsidRPr="00B24BCC">
              <w:t xml:space="preserve">: </w:t>
            </w:r>
            <w:r w:rsidR="002D34B6" w:rsidRPr="00B24BCC">
              <w:t xml:space="preserve">   </w:t>
            </w:r>
            <w:r w:rsidRPr="00B24BCC">
              <w:t xml:space="preserve">      </w:t>
            </w:r>
            <w:r w:rsidR="00AB459D" w:rsidRPr="00B24BCC">
              <w:t>Circuit Diagram</w:t>
            </w:r>
          </w:p>
        </w:tc>
        <w:tc>
          <w:tcPr>
            <w:tcW w:w="1060" w:type="dxa"/>
          </w:tcPr>
          <w:p w14:paraId="726BEA77" w14:textId="36A8F387" w:rsidR="009400E1" w:rsidRPr="00B24BCC" w:rsidRDefault="00194859" w:rsidP="00D465AD">
            <w:pPr>
              <w:pStyle w:val="TableofContents"/>
            </w:pPr>
            <w:r>
              <w:t>9</w:t>
            </w:r>
          </w:p>
        </w:tc>
      </w:tr>
      <w:tr w:rsidR="009400E1" w:rsidRPr="00B24BCC" w14:paraId="4CE5770C" w14:textId="77777777" w:rsidTr="002D34B6">
        <w:trPr>
          <w:jc w:val="center"/>
        </w:trPr>
        <w:tc>
          <w:tcPr>
            <w:tcW w:w="8182" w:type="dxa"/>
          </w:tcPr>
          <w:p w14:paraId="1E1E7518" w14:textId="661F6FC0" w:rsidR="009400E1" w:rsidRPr="00B24BCC" w:rsidRDefault="009400E1" w:rsidP="00D465AD">
            <w:pPr>
              <w:pStyle w:val="TableofContents"/>
            </w:pPr>
            <w:r w:rsidRPr="00B24BCC">
              <w:t xml:space="preserve">Figure 2:       </w:t>
            </w:r>
            <w:r w:rsidR="002D34B6" w:rsidRPr="00B24BCC">
              <w:t xml:space="preserve">   </w:t>
            </w:r>
            <w:r w:rsidR="00F27C46" w:rsidRPr="00B24BCC">
              <w:t>Original image</w:t>
            </w:r>
          </w:p>
        </w:tc>
        <w:tc>
          <w:tcPr>
            <w:tcW w:w="1060" w:type="dxa"/>
          </w:tcPr>
          <w:p w14:paraId="117EEA0C" w14:textId="3905EAC8" w:rsidR="009400E1" w:rsidRPr="00B24BCC" w:rsidRDefault="00194859" w:rsidP="00D465AD">
            <w:pPr>
              <w:pStyle w:val="TableofContents"/>
            </w:pPr>
            <w:r>
              <w:t>12</w:t>
            </w:r>
          </w:p>
        </w:tc>
      </w:tr>
      <w:tr w:rsidR="002D34B6" w:rsidRPr="00B24BCC" w14:paraId="548CD795" w14:textId="77777777" w:rsidTr="002D34B6">
        <w:trPr>
          <w:trHeight w:val="223"/>
          <w:jc w:val="center"/>
        </w:trPr>
        <w:tc>
          <w:tcPr>
            <w:tcW w:w="8182" w:type="dxa"/>
          </w:tcPr>
          <w:p w14:paraId="1A14D30A" w14:textId="5F0F0B2A" w:rsidR="002D34B6" w:rsidRPr="00B24BCC" w:rsidRDefault="002D34B6" w:rsidP="00D465AD">
            <w:pPr>
              <w:pStyle w:val="TableofContents"/>
            </w:pPr>
            <w:r w:rsidRPr="00B24BCC">
              <w:t>Figure 3:           Contrast stretched image</w:t>
            </w:r>
          </w:p>
        </w:tc>
        <w:tc>
          <w:tcPr>
            <w:tcW w:w="1060" w:type="dxa"/>
          </w:tcPr>
          <w:p w14:paraId="2BF0EBA5" w14:textId="0E048087" w:rsidR="002D34B6" w:rsidRPr="00B24BCC" w:rsidRDefault="00194859" w:rsidP="00D465AD">
            <w:pPr>
              <w:pStyle w:val="TableofContents"/>
            </w:pPr>
            <w:r>
              <w:t>12</w:t>
            </w:r>
          </w:p>
        </w:tc>
      </w:tr>
      <w:tr w:rsidR="002D34B6" w:rsidRPr="00B24BCC" w14:paraId="683C7FE6" w14:textId="77777777" w:rsidTr="002D34B6">
        <w:trPr>
          <w:trHeight w:val="331"/>
          <w:jc w:val="center"/>
        </w:trPr>
        <w:tc>
          <w:tcPr>
            <w:tcW w:w="8182" w:type="dxa"/>
          </w:tcPr>
          <w:p w14:paraId="3A374346" w14:textId="699C3B91" w:rsidR="002D34B6" w:rsidRPr="00B24BCC" w:rsidRDefault="002D34B6" w:rsidP="00D465AD">
            <w:pPr>
              <w:pStyle w:val="TableofContents"/>
            </w:pPr>
            <w:r w:rsidRPr="00B24BCC">
              <w:t>Figure 4:           RGB to Gray</w:t>
            </w:r>
          </w:p>
        </w:tc>
        <w:tc>
          <w:tcPr>
            <w:tcW w:w="1060" w:type="dxa"/>
          </w:tcPr>
          <w:p w14:paraId="751CAD97" w14:textId="2EDB05D3" w:rsidR="002D34B6" w:rsidRPr="00B24BCC" w:rsidRDefault="00194859" w:rsidP="00D465AD">
            <w:pPr>
              <w:pStyle w:val="TableofContents"/>
            </w:pPr>
            <w:r>
              <w:t>13</w:t>
            </w:r>
          </w:p>
        </w:tc>
      </w:tr>
      <w:tr w:rsidR="002D34B6" w:rsidRPr="00B24BCC" w14:paraId="5C9B2F99" w14:textId="77777777" w:rsidTr="002D34B6">
        <w:trPr>
          <w:jc w:val="center"/>
        </w:trPr>
        <w:tc>
          <w:tcPr>
            <w:tcW w:w="8182" w:type="dxa"/>
          </w:tcPr>
          <w:p w14:paraId="7403991B" w14:textId="7E44F1B0" w:rsidR="002D34B6" w:rsidRPr="00B24BCC" w:rsidRDefault="002D34B6" w:rsidP="00D465AD">
            <w:pPr>
              <w:pStyle w:val="TableofContents"/>
            </w:pPr>
            <w:r w:rsidRPr="00B24BCC">
              <w:t>Figure 5:           Median filter</w:t>
            </w:r>
          </w:p>
        </w:tc>
        <w:tc>
          <w:tcPr>
            <w:tcW w:w="1060" w:type="dxa"/>
          </w:tcPr>
          <w:p w14:paraId="491598FE" w14:textId="1E4641DA" w:rsidR="002D34B6" w:rsidRPr="00B24BCC" w:rsidRDefault="00194859" w:rsidP="00D465AD">
            <w:pPr>
              <w:pStyle w:val="TableofContents"/>
            </w:pPr>
            <w:r>
              <w:t>13</w:t>
            </w:r>
          </w:p>
        </w:tc>
      </w:tr>
      <w:tr w:rsidR="002D34B6" w:rsidRPr="00B24BCC" w14:paraId="236AF2AB" w14:textId="77777777" w:rsidTr="00A95BEF">
        <w:trPr>
          <w:jc w:val="center"/>
        </w:trPr>
        <w:tc>
          <w:tcPr>
            <w:tcW w:w="9242" w:type="dxa"/>
            <w:gridSpan w:val="2"/>
          </w:tcPr>
          <w:p w14:paraId="07FD5263" w14:textId="7F091B58" w:rsidR="002D34B6" w:rsidRPr="00B24BCC" w:rsidRDefault="002D34B6" w:rsidP="00D465AD">
            <w:pPr>
              <w:pStyle w:val="TableofContents"/>
            </w:pPr>
            <w:r w:rsidRPr="00B24BCC">
              <w:t xml:space="preserve">Figure 6:           Bot hat </w:t>
            </w:r>
            <w:r w:rsidR="00194859">
              <w:t xml:space="preserve">                                                                                            </w:t>
            </w:r>
            <w:r w:rsidR="00D465AD">
              <w:t xml:space="preserve"> </w:t>
            </w:r>
            <w:r w:rsidR="00194859">
              <w:t>14</w:t>
            </w:r>
          </w:p>
          <w:p w14:paraId="0472F765" w14:textId="43611901" w:rsidR="002D34B6" w:rsidRPr="00B24BCC" w:rsidRDefault="002D34B6" w:rsidP="00D465AD">
            <w:pPr>
              <w:pStyle w:val="TableofContents"/>
            </w:pPr>
            <w:r w:rsidRPr="00B24BCC">
              <w:t>Figure 7:           Binary image</w:t>
            </w:r>
            <w:r w:rsidR="00194859">
              <w:t xml:space="preserve">                                                                               </w:t>
            </w:r>
            <w:r w:rsidR="006F45B9">
              <w:t xml:space="preserve"> </w:t>
            </w:r>
            <w:r w:rsidR="00194859">
              <w:t xml:space="preserve">   </w:t>
            </w:r>
            <w:r w:rsidR="00D465AD">
              <w:t xml:space="preserve"> </w:t>
            </w:r>
            <w:r w:rsidR="00194859">
              <w:t>14</w:t>
            </w:r>
          </w:p>
          <w:p w14:paraId="7947F64A" w14:textId="1B6AF2F6" w:rsidR="002D34B6" w:rsidRPr="00B24BCC" w:rsidRDefault="002D34B6" w:rsidP="00D465AD">
            <w:pPr>
              <w:pStyle w:val="TableofContents"/>
            </w:pPr>
            <w:r w:rsidRPr="00B24BCC">
              <w:t>Figure 8:           Noise reduction</w:t>
            </w:r>
            <w:r w:rsidR="00194859">
              <w:t xml:space="preserve">                                                                          </w:t>
            </w:r>
            <w:r w:rsidR="006F45B9">
              <w:t xml:space="preserve"> </w:t>
            </w:r>
            <w:r w:rsidR="00194859">
              <w:t xml:space="preserve">    </w:t>
            </w:r>
            <w:r w:rsidR="00D465AD">
              <w:t xml:space="preserve"> </w:t>
            </w:r>
            <w:r w:rsidR="00194859">
              <w:t>15</w:t>
            </w:r>
          </w:p>
          <w:p w14:paraId="21F732F7" w14:textId="70F781BC" w:rsidR="002D34B6" w:rsidRPr="00B24BCC" w:rsidRDefault="002D34B6" w:rsidP="00D465AD">
            <w:pPr>
              <w:pStyle w:val="TableofContents"/>
            </w:pPr>
            <w:r w:rsidRPr="00B24BCC">
              <w:t xml:space="preserve">Figure 9:           Thinned image  </w:t>
            </w:r>
            <w:r w:rsidR="00194859">
              <w:t xml:space="preserve">                                                                              </w:t>
            </w:r>
            <w:r w:rsidR="00D465AD">
              <w:t xml:space="preserve"> </w:t>
            </w:r>
            <w:r w:rsidR="00194859">
              <w:t>15</w:t>
            </w:r>
          </w:p>
        </w:tc>
      </w:tr>
      <w:tr w:rsidR="002D34B6" w:rsidRPr="00B24BCC" w14:paraId="225908E2" w14:textId="77777777" w:rsidTr="002D34B6">
        <w:trPr>
          <w:jc w:val="center"/>
        </w:trPr>
        <w:tc>
          <w:tcPr>
            <w:tcW w:w="8182" w:type="dxa"/>
          </w:tcPr>
          <w:p w14:paraId="58EC41CB" w14:textId="6238F63E" w:rsidR="002D34B6" w:rsidRPr="00B24BCC" w:rsidRDefault="002D34B6" w:rsidP="00D465AD">
            <w:pPr>
              <w:pStyle w:val="TableofContents"/>
            </w:pPr>
            <w:r w:rsidRPr="00B24BCC">
              <w:t>Figure A.1:       Appendix Figure Caption 1</w:t>
            </w:r>
            <w:r w:rsidR="006F45B9">
              <w:t xml:space="preserve">                                                              </w:t>
            </w:r>
            <w:r w:rsidR="00D465AD">
              <w:t xml:space="preserve"> </w:t>
            </w:r>
          </w:p>
        </w:tc>
        <w:tc>
          <w:tcPr>
            <w:tcW w:w="1060" w:type="dxa"/>
          </w:tcPr>
          <w:p w14:paraId="7AA4E102" w14:textId="7B09B152" w:rsidR="002D34B6" w:rsidRPr="00B24BCC" w:rsidRDefault="00FC73DE" w:rsidP="00D465AD">
            <w:pPr>
              <w:pStyle w:val="TableofContents"/>
            </w:pPr>
            <w:r>
              <w:t>20</w:t>
            </w:r>
          </w:p>
        </w:tc>
      </w:tr>
      <w:tr w:rsidR="002D34B6" w:rsidRPr="00B24BCC" w14:paraId="28F0644D" w14:textId="77777777" w:rsidTr="002D34B6">
        <w:trPr>
          <w:jc w:val="center"/>
        </w:trPr>
        <w:tc>
          <w:tcPr>
            <w:tcW w:w="8182" w:type="dxa"/>
          </w:tcPr>
          <w:p w14:paraId="4CB68305" w14:textId="77777777" w:rsidR="002D34B6" w:rsidRPr="00B24BCC" w:rsidRDefault="002D34B6" w:rsidP="00D465AD">
            <w:pPr>
              <w:pStyle w:val="TableofContents"/>
            </w:pPr>
            <w:r w:rsidRPr="00B24BCC">
              <w:t>Figure A.2:       Appendix Figure Caption 2</w:t>
            </w:r>
          </w:p>
        </w:tc>
        <w:tc>
          <w:tcPr>
            <w:tcW w:w="1060" w:type="dxa"/>
          </w:tcPr>
          <w:p w14:paraId="10CD2425" w14:textId="4C4918A2" w:rsidR="002D34B6" w:rsidRPr="00B24BCC" w:rsidRDefault="00FC73DE" w:rsidP="00D465AD">
            <w:pPr>
              <w:pStyle w:val="TableofContents"/>
            </w:pPr>
            <w:r>
              <w:t>20</w:t>
            </w:r>
          </w:p>
        </w:tc>
      </w:tr>
    </w:tbl>
    <w:p w14:paraId="2944B50B" w14:textId="77777777" w:rsidR="009400E1" w:rsidRPr="00B24BCC" w:rsidRDefault="009400E1" w:rsidP="009400E1">
      <w:pPr>
        <w:jc w:val="both"/>
        <w:rPr>
          <w:rFonts w:ascii="Times New Roman" w:hAnsi="Times New Roman" w:cs="Times New Roman"/>
          <w:sz w:val="24"/>
          <w:szCs w:val="24"/>
        </w:rPr>
      </w:pPr>
    </w:p>
    <w:p w14:paraId="4BE21D05" w14:textId="77777777" w:rsidR="00C837BF" w:rsidRPr="00B24BCC" w:rsidRDefault="00C837BF">
      <w:pPr>
        <w:rPr>
          <w:rFonts w:ascii="Times New Roman" w:hAnsi="Times New Roman" w:cs="Times New Roman"/>
          <w:sz w:val="24"/>
          <w:szCs w:val="24"/>
        </w:rPr>
      </w:pPr>
      <w:r w:rsidRPr="00B24BCC">
        <w:rPr>
          <w:rFonts w:ascii="Times New Roman" w:hAnsi="Times New Roman" w:cs="Times New Roman"/>
          <w:sz w:val="24"/>
          <w:szCs w:val="24"/>
        </w:rPr>
        <w:br w:type="page"/>
      </w:r>
    </w:p>
    <w:p w14:paraId="3C80213B" w14:textId="77777777" w:rsidR="00C837BF" w:rsidRDefault="00C837BF" w:rsidP="00553419">
      <w:pPr>
        <w:jc w:val="both"/>
        <w:rPr>
          <w:rFonts w:ascii="Times New Roman" w:hAnsi="Times New Roman" w:cs="Times New Roman"/>
          <w:sz w:val="24"/>
          <w:szCs w:val="24"/>
        </w:rPr>
        <w:sectPr w:rsidR="00C837BF" w:rsidSect="008A2651">
          <w:headerReference w:type="default" r:id="rId14"/>
          <w:footerReference w:type="default" r:id="rId15"/>
          <w:pgSz w:w="11906" w:h="16838"/>
          <w:pgMar w:top="1440" w:right="1440" w:bottom="1440" w:left="1440" w:header="708" w:footer="708" w:gutter="0"/>
          <w:pgNumType w:fmt="lowerRoman"/>
          <w:cols w:space="708"/>
          <w:docGrid w:linePitch="360"/>
        </w:sectPr>
      </w:pPr>
    </w:p>
    <w:p w14:paraId="1A87BB2A" w14:textId="77777777" w:rsidR="00553419" w:rsidRPr="00B24BCC" w:rsidRDefault="00C837BF" w:rsidP="001F35BC">
      <w:pPr>
        <w:pStyle w:val="Heading1"/>
        <w:rPr>
          <w:sz w:val="28"/>
          <w:szCs w:val="28"/>
        </w:rPr>
      </w:pPr>
      <w:bookmarkStart w:id="0" w:name="_Toc480466740"/>
      <w:r w:rsidRPr="00B24BCC">
        <w:rPr>
          <w:sz w:val="28"/>
          <w:szCs w:val="28"/>
        </w:rPr>
        <w:lastRenderedPageBreak/>
        <w:t>CHAPTER 1</w:t>
      </w:r>
      <w:bookmarkEnd w:id="0"/>
    </w:p>
    <w:p w14:paraId="6423EEDB" w14:textId="77777777" w:rsidR="00C837BF" w:rsidRPr="00B24BCC" w:rsidRDefault="00C837BF" w:rsidP="001F35BC">
      <w:pPr>
        <w:pStyle w:val="Heading1"/>
        <w:rPr>
          <w:sz w:val="28"/>
          <w:szCs w:val="28"/>
        </w:rPr>
      </w:pPr>
      <w:bookmarkStart w:id="1" w:name="_Toc480466741"/>
      <w:r w:rsidRPr="00B24BCC">
        <w:rPr>
          <w:sz w:val="28"/>
          <w:szCs w:val="28"/>
        </w:rPr>
        <w:t>INTRODUCTION</w:t>
      </w:r>
      <w:bookmarkEnd w:id="1"/>
    </w:p>
    <w:p w14:paraId="522565B8" w14:textId="77777777" w:rsidR="007D7E62" w:rsidRPr="00B24BCC" w:rsidRDefault="007D7E62" w:rsidP="007D7E62">
      <w:pPr>
        <w:rPr>
          <w:rFonts w:ascii="Times New Roman" w:hAnsi="Times New Roman" w:cs="Times New Roman"/>
        </w:rPr>
      </w:pPr>
    </w:p>
    <w:p w14:paraId="518F3507" w14:textId="77777777" w:rsidR="00C669A9" w:rsidRPr="00B24BCC" w:rsidRDefault="00A84EBC" w:rsidP="004A3794">
      <w:pPr>
        <w:pStyle w:val="Heading2"/>
        <w:jc w:val="left"/>
      </w:pPr>
      <w:bookmarkStart w:id="2" w:name="_Toc417993481"/>
      <w:bookmarkStart w:id="3" w:name="_Toc480466742"/>
      <w:r w:rsidRPr="00B24BCC">
        <w:t xml:space="preserve">1.1 </w:t>
      </w:r>
      <w:r w:rsidR="003F1BB8" w:rsidRPr="00B24BCC">
        <w:t>Objective</w:t>
      </w:r>
      <w:bookmarkEnd w:id="2"/>
      <w:bookmarkEnd w:id="3"/>
    </w:p>
    <w:p w14:paraId="0AFCAC91" w14:textId="77777777" w:rsidR="007D7E62" w:rsidRPr="00B24BCC" w:rsidRDefault="007D7E62" w:rsidP="00FC73DE">
      <w:pPr>
        <w:spacing w:after="0" w:line="240" w:lineRule="auto"/>
        <w:jc w:val="both"/>
        <w:rPr>
          <w:rFonts w:ascii="Times New Roman" w:eastAsia="Times New Roman" w:hAnsi="Times New Roman" w:cs="Times New Roman"/>
          <w:sz w:val="24"/>
          <w:szCs w:val="24"/>
          <w:lang w:eastAsia="en-IN" w:bidi="ar-SA"/>
        </w:rPr>
      </w:pPr>
      <w:r w:rsidRPr="007D7E62">
        <w:rPr>
          <w:rFonts w:ascii="Times New Roman" w:eastAsia="Times New Roman" w:hAnsi="Times New Roman" w:cs="Times New Roman"/>
          <w:sz w:val="24"/>
          <w:szCs w:val="24"/>
          <w:lang w:eastAsia="en-IN" w:bidi="ar-SA"/>
        </w:rPr>
        <w:t>The primary objective is by putting in place a real-time monitoring and fault detection mechanism, the Railway Track Fault Detection System seeks to improve the safety and dependability of railway operations.</w:t>
      </w:r>
    </w:p>
    <w:p w14:paraId="033F9926" w14:textId="77777777" w:rsidR="007D7E62" w:rsidRPr="00B24BCC" w:rsidRDefault="007D7E62" w:rsidP="00FC73DE">
      <w:pPr>
        <w:spacing w:after="0" w:line="240" w:lineRule="auto"/>
        <w:jc w:val="both"/>
        <w:rPr>
          <w:rFonts w:ascii="Times New Roman" w:eastAsia="Times New Roman" w:hAnsi="Times New Roman" w:cs="Times New Roman"/>
          <w:sz w:val="24"/>
          <w:szCs w:val="24"/>
          <w:lang w:eastAsia="en-IN" w:bidi="ar-SA"/>
        </w:rPr>
      </w:pPr>
    </w:p>
    <w:p w14:paraId="7E73F5F4" w14:textId="77777777" w:rsidR="007D7E62" w:rsidRPr="00B24BCC" w:rsidRDefault="007D7E62" w:rsidP="007D7E62">
      <w:pPr>
        <w:spacing w:after="0" w:line="240" w:lineRule="auto"/>
        <w:rPr>
          <w:rFonts w:ascii="Times New Roman" w:eastAsia="Times New Roman" w:hAnsi="Times New Roman" w:cs="Times New Roman"/>
          <w:sz w:val="24"/>
          <w:szCs w:val="24"/>
          <w:lang w:eastAsia="en-IN" w:bidi="ar-SA"/>
        </w:rPr>
      </w:pPr>
    </w:p>
    <w:p w14:paraId="3775C1EF" w14:textId="77777777" w:rsidR="007D7E62" w:rsidRPr="007D7E62" w:rsidRDefault="007D7E62" w:rsidP="007D7E62">
      <w:pPr>
        <w:spacing w:after="0" w:line="240" w:lineRule="auto"/>
        <w:rPr>
          <w:rFonts w:ascii="Times New Roman" w:eastAsia="Times New Roman" w:hAnsi="Times New Roman" w:cs="Times New Roman"/>
          <w:sz w:val="24"/>
          <w:szCs w:val="24"/>
          <w:lang w:eastAsia="en-IN" w:bidi="ar-SA"/>
        </w:rPr>
      </w:pPr>
    </w:p>
    <w:p w14:paraId="50087350" w14:textId="77777777" w:rsidR="003F1BB8" w:rsidRPr="00B24BCC" w:rsidRDefault="00A84EBC" w:rsidP="004A3794">
      <w:pPr>
        <w:pStyle w:val="Heading2"/>
        <w:jc w:val="left"/>
      </w:pPr>
      <w:bookmarkStart w:id="4" w:name="_Toc480466743"/>
      <w:r w:rsidRPr="00B24BCC">
        <w:t xml:space="preserve">1.2 </w:t>
      </w:r>
      <w:r w:rsidR="00B03F0E" w:rsidRPr="00B24BCC">
        <w:t>Introduction</w:t>
      </w:r>
      <w:bookmarkEnd w:id="4"/>
    </w:p>
    <w:p w14:paraId="6F795FC7" w14:textId="77777777" w:rsidR="007D7E62" w:rsidRPr="00B24BCC" w:rsidRDefault="007D7E62" w:rsidP="00FC73DE">
      <w:pPr>
        <w:ind w:firstLine="720"/>
        <w:jc w:val="both"/>
        <w:rPr>
          <w:rFonts w:ascii="Times New Roman" w:hAnsi="Times New Roman" w:cs="Times New Roman"/>
          <w:sz w:val="24"/>
          <w:szCs w:val="24"/>
        </w:rPr>
      </w:pPr>
      <w:r w:rsidRPr="00B24BCC">
        <w:rPr>
          <w:rFonts w:ascii="Times New Roman" w:hAnsi="Times New Roman" w:cs="Times New Roman"/>
          <w:sz w:val="24"/>
          <w:szCs w:val="24"/>
        </w:rPr>
        <w:t>Railway tracks form the backbone of transportation systems worldwide, facilitating the movement of passengers and goods across vast distances. Ensuring the safety and reliability of railway infrastructure is paramount, necessitating regular inspection and maintenance to prevent potential faults that could lead to accidents or service disruptions. Traditional manual inspection methods have limitations in terms of efficiency, accuracy, and timeliness, prompting the development of innovative solutions such as the Railway Track Fault Detection System (RTFDS).</w:t>
      </w:r>
    </w:p>
    <w:p w14:paraId="1ACDC3C5" w14:textId="77777777" w:rsidR="007D7E62" w:rsidRPr="00B24BCC" w:rsidRDefault="007D7E62" w:rsidP="00FC73DE">
      <w:pPr>
        <w:ind w:firstLine="720"/>
        <w:jc w:val="both"/>
        <w:rPr>
          <w:rFonts w:ascii="Times New Roman" w:hAnsi="Times New Roman" w:cs="Times New Roman"/>
          <w:sz w:val="24"/>
          <w:szCs w:val="24"/>
        </w:rPr>
      </w:pPr>
      <w:r w:rsidRPr="00B24BCC">
        <w:rPr>
          <w:rFonts w:ascii="Times New Roman" w:hAnsi="Times New Roman" w:cs="Times New Roman"/>
          <w:sz w:val="24"/>
          <w:szCs w:val="24"/>
        </w:rPr>
        <w:t>The RTFDS represents a technological leap in the field of railway track maintenance by leveraging advanced sensors, data analytics, and machine learning algorithms to automate the process of fault detection along railway tracks. This system aims to revolutionize the way track inspections are conducted, offering a proactive and comprehensive approach to identifying various anomalies and structural defects that compromise the integrity and safety of the tracks.</w:t>
      </w:r>
    </w:p>
    <w:p w14:paraId="0368D858" w14:textId="77777777" w:rsidR="007D7E62" w:rsidRPr="00B24BCC" w:rsidRDefault="007D7E62" w:rsidP="00FC73DE">
      <w:pPr>
        <w:ind w:firstLine="720"/>
        <w:jc w:val="both"/>
        <w:rPr>
          <w:rFonts w:ascii="Times New Roman" w:hAnsi="Times New Roman" w:cs="Times New Roman"/>
          <w:sz w:val="24"/>
          <w:szCs w:val="24"/>
        </w:rPr>
      </w:pPr>
      <w:r w:rsidRPr="00B24BCC">
        <w:rPr>
          <w:rFonts w:ascii="Times New Roman" w:hAnsi="Times New Roman" w:cs="Times New Roman"/>
          <w:sz w:val="24"/>
          <w:szCs w:val="24"/>
        </w:rPr>
        <w:t xml:space="preserve">By integrating various sensor technologies including LiDAR, accelerometers, infrared sensors, and cameras, the RTFDS continuously monitors the condition of railway tracks in real-time. The collected data is processed and analyzed using sophisticated algorithms capable of detecting minute deviations, such as cracks, wear patterns, track misalignments, and other potential issues that could compromise the track's stability. </w:t>
      </w:r>
    </w:p>
    <w:p w14:paraId="38AC7B8D" w14:textId="77777777" w:rsidR="007D7E62" w:rsidRPr="00B24BCC" w:rsidRDefault="007D7E62" w:rsidP="00FC73DE">
      <w:pPr>
        <w:ind w:firstLine="720"/>
        <w:jc w:val="both"/>
        <w:rPr>
          <w:rFonts w:ascii="Times New Roman" w:hAnsi="Times New Roman" w:cs="Times New Roman"/>
          <w:sz w:val="24"/>
          <w:szCs w:val="24"/>
        </w:rPr>
      </w:pPr>
      <w:r w:rsidRPr="00B24BCC">
        <w:rPr>
          <w:rFonts w:ascii="Times New Roman" w:hAnsi="Times New Roman" w:cs="Times New Roman"/>
          <w:sz w:val="24"/>
          <w:szCs w:val="24"/>
        </w:rPr>
        <w:t>Moreover, the RTFDS goes beyond mere detection by employing predictive analytics to forecast potential faults based on historical data patterns. This predictive capability allows for preemptive maintenance scheduling, enabling railway authorities to proactively address issues before they escalate, thereby minimizing the risk of unexpected failures and enhancing overall operational efficiency.</w:t>
      </w:r>
    </w:p>
    <w:p w14:paraId="2FBEE53E" w14:textId="7FBC197C" w:rsidR="007D7E62" w:rsidRPr="00B24BCC" w:rsidRDefault="007D7E62" w:rsidP="00FC73DE">
      <w:pPr>
        <w:ind w:firstLine="720"/>
        <w:jc w:val="both"/>
        <w:rPr>
          <w:rFonts w:ascii="Times New Roman" w:hAnsi="Times New Roman" w:cs="Times New Roman"/>
          <w:sz w:val="24"/>
          <w:szCs w:val="24"/>
        </w:rPr>
      </w:pPr>
      <w:r w:rsidRPr="00B24BCC">
        <w:rPr>
          <w:rFonts w:ascii="Times New Roman" w:hAnsi="Times New Roman" w:cs="Times New Roman"/>
          <w:sz w:val="24"/>
          <w:szCs w:val="24"/>
        </w:rPr>
        <w:t>The implementation of the Railway Track Fault Detection System represents a paradigm shift in railway track maintenance, offering a more reliable, cost-effective, and efficient solution</w:t>
      </w:r>
      <w:bookmarkStart w:id="5" w:name="_Toc480466744"/>
    </w:p>
    <w:p w14:paraId="04FDE786" w14:textId="496B2D8A" w:rsidR="003F1BB8" w:rsidRPr="00B24BCC" w:rsidRDefault="00A84EBC" w:rsidP="004A3794">
      <w:pPr>
        <w:pStyle w:val="Heading2"/>
        <w:jc w:val="left"/>
      </w:pPr>
      <w:r w:rsidRPr="00B24BCC">
        <w:lastRenderedPageBreak/>
        <w:t xml:space="preserve">1.3 </w:t>
      </w:r>
      <w:r w:rsidR="00B03F0E" w:rsidRPr="00B24BCC">
        <w:t>Motivation</w:t>
      </w:r>
      <w:bookmarkEnd w:id="5"/>
    </w:p>
    <w:p w14:paraId="1BA7ABF7" w14:textId="38E1D272" w:rsidR="003F1BB8" w:rsidRPr="00B24BCC" w:rsidRDefault="007D7E62" w:rsidP="00FC73DE">
      <w:pPr>
        <w:ind w:firstLine="720"/>
        <w:jc w:val="both"/>
        <w:rPr>
          <w:rFonts w:ascii="Times New Roman" w:hAnsi="Times New Roman" w:cs="Times New Roman"/>
          <w:sz w:val="24"/>
          <w:szCs w:val="24"/>
        </w:rPr>
      </w:pPr>
      <w:r w:rsidRPr="00B24BCC">
        <w:rPr>
          <w:rFonts w:ascii="Times New Roman" w:hAnsi="Times New Roman" w:cs="Times New Roman"/>
          <w:sz w:val="24"/>
          <w:szCs w:val="24"/>
        </w:rPr>
        <w:t xml:space="preserve">The motivation of this project is due to the railway accidents caused due to silly mistakes or careless behaviour of people. This can be caused due to lack of the </w:t>
      </w:r>
      <w:r w:rsidR="00F72E50" w:rsidRPr="00B24BCC">
        <w:rPr>
          <w:rFonts w:ascii="Times New Roman" w:hAnsi="Times New Roman" w:cs="Times New Roman"/>
          <w:sz w:val="24"/>
          <w:szCs w:val="24"/>
        </w:rPr>
        <w:t>knowledge of the the railway track as it cant be monitored and it stretches over 1000 km. Hence it cam be useful and avoid the accidents and provide safety for people.</w:t>
      </w:r>
      <w:r w:rsidR="00506E90" w:rsidRPr="00B24BCC">
        <w:rPr>
          <w:rFonts w:ascii="Times New Roman" w:hAnsi="Times New Roman" w:cs="Times New Roman"/>
          <w:sz w:val="24"/>
          <w:szCs w:val="24"/>
        </w:rPr>
        <w:t xml:space="preserve"> </w:t>
      </w:r>
    </w:p>
    <w:p w14:paraId="0A7CE39F" w14:textId="77777777" w:rsidR="003F1BB8" w:rsidRPr="00B24BCC" w:rsidRDefault="00A84EBC" w:rsidP="00D465AD">
      <w:pPr>
        <w:pStyle w:val="Heading2"/>
        <w:jc w:val="both"/>
      </w:pPr>
      <w:bookmarkStart w:id="6" w:name="_Toc480466745"/>
      <w:r w:rsidRPr="00B24BCC">
        <w:t xml:space="preserve">1.4 </w:t>
      </w:r>
      <w:r w:rsidR="00B03F0E" w:rsidRPr="00B24BCC">
        <w:t>Scope for the Work</w:t>
      </w:r>
      <w:bookmarkEnd w:id="6"/>
    </w:p>
    <w:p w14:paraId="66051A04" w14:textId="192CC831" w:rsidR="00FC3053" w:rsidRPr="00B24BCC" w:rsidRDefault="00EC38AB" w:rsidP="00FC73DE">
      <w:pPr>
        <w:jc w:val="both"/>
        <w:rPr>
          <w:rFonts w:ascii="Times New Roman" w:hAnsi="Times New Roman" w:cs="Times New Roman"/>
          <w:sz w:val="24"/>
          <w:szCs w:val="24"/>
        </w:rPr>
      </w:pPr>
      <w:r w:rsidRPr="00B24BCC">
        <w:rPr>
          <w:rFonts w:ascii="Times New Roman" w:hAnsi="Times New Roman" w:cs="Times New Roman"/>
          <w:sz w:val="24"/>
          <w:szCs w:val="24"/>
        </w:rPr>
        <w:tab/>
        <w:t>The scope of the Railway Track Fault Detection System project encompasses the development and implementation of an advanced monitoring solution designed to significantly enhance railway safety and operational efficiency. This system aims to utilize cutting-edge sensor technologies, data analytics, and machine learning algorithms to detect a variety of track faults, including cracks, misalignments, and wear, with high accuracy and in real-time. The project will focus on creating a user-friendly interface that provides immediate alerts and detailed diagnostics to maintenance personnel, enabling prompt and effective intervention. Additionally, the system will be designed for seamless integration with existing railway infrastructure and maintenance workflows, ensuring minimal disruption to current operations. Key aspects of the project include the development of scalable technology that can be adapted to different track types and environmental conditions, rigorous testing under diverse scenarios to validate system performance, and compliance with industry standards and safety regulations. The ultimate goal is to reduce the incidence of track-related accidents and maintenance costs, thereby improving overall railway safety and reliability.</w:t>
      </w:r>
    </w:p>
    <w:p w14:paraId="6CC3F852" w14:textId="77777777" w:rsidR="004732F9" w:rsidRPr="00B24BCC" w:rsidRDefault="004732F9">
      <w:pPr>
        <w:rPr>
          <w:rFonts w:ascii="Times New Roman" w:hAnsi="Times New Roman" w:cs="Times New Roman"/>
          <w:b/>
          <w:bCs/>
          <w:sz w:val="24"/>
          <w:szCs w:val="24"/>
        </w:rPr>
      </w:pPr>
      <w:r w:rsidRPr="00B24BCC">
        <w:rPr>
          <w:rFonts w:ascii="Times New Roman" w:hAnsi="Times New Roman" w:cs="Times New Roman"/>
          <w:b/>
          <w:bCs/>
          <w:sz w:val="24"/>
          <w:szCs w:val="24"/>
        </w:rPr>
        <w:br w:type="page"/>
      </w:r>
    </w:p>
    <w:p w14:paraId="351A5F12" w14:textId="77777777" w:rsidR="004732F9" w:rsidRPr="00B24BCC" w:rsidRDefault="004732F9" w:rsidP="00753AA2">
      <w:pPr>
        <w:pStyle w:val="Heading1"/>
        <w:rPr>
          <w:sz w:val="28"/>
          <w:szCs w:val="28"/>
        </w:rPr>
      </w:pPr>
      <w:r w:rsidRPr="00B24BCC">
        <w:rPr>
          <w:sz w:val="28"/>
          <w:szCs w:val="28"/>
        </w:rPr>
        <w:lastRenderedPageBreak/>
        <w:t>CHAPTER 2</w:t>
      </w:r>
    </w:p>
    <w:p w14:paraId="4FBE03FD" w14:textId="6893D87B" w:rsidR="004732F9" w:rsidRPr="00B24BCC" w:rsidRDefault="006115EE" w:rsidP="00753AA2">
      <w:pPr>
        <w:pStyle w:val="Heading1"/>
        <w:rPr>
          <w:sz w:val="28"/>
          <w:szCs w:val="28"/>
        </w:rPr>
      </w:pPr>
      <w:r w:rsidRPr="00B24BCC">
        <w:rPr>
          <w:sz w:val="28"/>
          <w:szCs w:val="28"/>
        </w:rPr>
        <w:t>Discover and Define</w:t>
      </w:r>
    </w:p>
    <w:p w14:paraId="6BC69981" w14:textId="74E88CC5" w:rsidR="0066086B" w:rsidRPr="00503FCE" w:rsidRDefault="00A84EBC" w:rsidP="00503FCE">
      <w:pPr>
        <w:pStyle w:val="Heading2"/>
        <w:jc w:val="left"/>
      </w:pPr>
      <w:bookmarkStart w:id="7" w:name="_Toc480466746"/>
      <w:r>
        <w:t>2.1</w:t>
      </w:r>
      <w:r w:rsidR="004732F9">
        <w:t xml:space="preserve"> </w:t>
      </w:r>
      <w:r>
        <w:t xml:space="preserve">Level-1 </w:t>
      </w:r>
      <w:r w:rsidR="0066086B">
        <w:t>Empathy interview</w:t>
      </w:r>
      <w:bookmarkEnd w:id="7"/>
    </w:p>
    <w:p w14:paraId="78FF6A3E" w14:textId="77777777" w:rsidR="0066086B" w:rsidRDefault="0066086B" w:rsidP="0066086B">
      <w:pPr>
        <w:spacing w:after="0" w:line="240" w:lineRule="auto"/>
        <w:rPr>
          <w:rFonts w:ascii="Times New Roman" w:eastAsia="Times New Roman" w:hAnsi="Times New Roman" w:cs="Times New Roman"/>
          <w:sz w:val="24"/>
          <w:szCs w:val="24"/>
          <w:lang w:eastAsia="en-IN" w:bidi="ar-SA"/>
        </w:rPr>
      </w:pPr>
    </w:p>
    <w:p w14:paraId="71D80A9E" w14:textId="1285425F" w:rsidR="0066086B" w:rsidRPr="00EC38AB" w:rsidRDefault="0066086B" w:rsidP="00D465AD">
      <w:pPr>
        <w:spacing w:after="0" w:line="240" w:lineRule="auto"/>
        <w:jc w:val="both"/>
        <w:rPr>
          <w:rFonts w:ascii="Times New Roman" w:eastAsia="Times New Roman" w:hAnsi="Times New Roman" w:cs="Times New Roman"/>
          <w:b/>
          <w:bCs/>
          <w:sz w:val="24"/>
          <w:szCs w:val="24"/>
          <w:lang w:eastAsia="en-IN" w:bidi="ar-SA"/>
        </w:rPr>
      </w:pPr>
      <w:r w:rsidRPr="00EC38AB">
        <w:rPr>
          <w:rFonts w:ascii="Times New Roman" w:eastAsia="Times New Roman" w:hAnsi="Times New Roman" w:cs="Times New Roman"/>
          <w:b/>
          <w:bCs/>
          <w:sz w:val="24"/>
          <w:szCs w:val="24"/>
          <w:lang w:eastAsia="en-IN" w:bidi="ar-SA"/>
        </w:rPr>
        <w:t>EMPATHY TOOLS USED:-</w:t>
      </w:r>
    </w:p>
    <w:p w14:paraId="1DF89EC6" w14:textId="77777777" w:rsidR="0066086B" w:rsidRDefault="0066086B" w:rsidP="00D465AD">
      <w:pPr>
        <w:spacing w:after="0" w:line="240" w:lineRule="auto"/>
        <w:jc w:val="both"/>
        <w:rPr>
          <w:rFonts w:ascii="Times New Roman" w:eastAsia="Times New Roman" w:hAnsi="Times New Roman" w:cs="Times New Roman"/>
          <w:sz w:val="24"/>
          <w:szCs w:val="24"/>
          <w:lang w:eastAsia="en-IN" w:bidi="ar-SA"/>
        </w:rPr>
      </w:pPr>
    </w:p>
    <w:p w14:paraId="5E51F41D" w14:textId="77777777" w:rsidR="0066086B" w:rsidRPr="0066086B" w:rsidRDefault="0066086B" w:rsidP="00D465AD">
      <w:pPr>
        <w:spacing w:after="0" w:line="240" w:lineRule="auto"/>
        <w:jc w:val="both"/>
        <w:rPr>
          <w:rFonts w:ascii="Times New Roman" w:eastAsia="Times New Roman" w:hAnsi="Times New Roman" w:cs="Times New Roman"/>
          <w:sz w:val="24"/>
          <w:szCs w:val="24"/>
          <w:lang w:eastAsia="en-IN" w:bidi="ar-SA"/>
        </w:rPr>
      </w:pPr>
    </w:p>
    <w:p w14:paraId="33C2DDCA" w14:textId="77777777" w:rsidR="00503FCE" w:rsidRDefault="00503FCE" w:rsidP="00D465AD">
      <w:pPr>
        <w:jc w:val="both"/>
        <w:rPr>
          <w:rFonts w:ascii="Times New Roman" w:hAnsi="Times New Roman" w:cs="Times New Roman"/>
          <w:sz w:val="24"/>
          <w:szCs w:val="24"/>
        </w:rPr>
      </w:pPr>
      <w:r>
        <w:rPr>
          <w:rFonts w:ascii="Times New Roman" w:hAnsi="Times New Roman" w:cs="Times New Roman"/>
          <w:sz w:val="24"/>
          <w:szCs w:val="24"/>
        </w:rPr>
        <w:tab/>
        <w:t xml:space="preserve">The empathy tools used in “Railway Track Fault Detection System” are </w:t>
      </w:r>
    </w:p>
    <w:p w14:paraId="7E0FA72E" w14:textId="1139EB37" w:rsidR="00F71B23" w:rsidRPr="00503FCE" w:rsidRDefault="00503FCE" w:rsidP="00D465AD">
      <w:pPr>
        <w:pStyle w:val="ListParagraph"/>
        <w:numPr>
          <w:ilvl w:val="0"/>
          <w:numId w:val="17"/>
        </w:numPr>
        <w:jc w:val="both"/>
        <w:rPr>
          <w:rFonts w:ascii="Times New Roman" w:hAnsi="Times New Roman" w:cs="Times New Roman"/>
          <w:sz w:val="24"/>
          <w:szCs w:val="24"/>
        </w:rPr>
      </w:pPr>
      <w:r w:rsidRPr="00503FCE">
        <w:rPr>
          <w:rFonts w:ascii="Times New Roman" w:hAnsi="Times New Roman" w:cs="Times New Roman"/>
          <w:sz w:val="24"/>
          <w:szCs w:val="24"/>
        </w:rPr>
        <w:t>Interviews</w:t>
      </w:r>
    </w:p>
    <w:p w14:paraId="3DEB9182" w14:textId="3B655C31" w:rsidR="00503FCE" w:rsidRDefault="00503FCE" w:rsidP="00D465AD">
      <w:pPr>
        <w:pStyle w:val="ListParagraph"/>
        <w:numPr>
          <w:ilvl w:val="0"/>
          <w:numId w:val="17"/>
        </w:numPr>
        <w:jc w:val="both"/>
        <w:rPr>
          <w:rFonts w:ascii="Times New Roman" w:hAnsi="Times New Roman" w:cs="Times New Roman"/>
          <w:sz w:val="24"/>
          <w:szCs w:val="24"/>
        </w:rPr>
      </w:pPr>
      <w:r>
        <w:rPr>
          <w:rFonts w:ascii="Times New Roman" w:hAnsi="Times New Roman" w:cs="Times New Roman"/>
          <w:sz w:val="24"/>
          <w:szCs w:val="24"/>
        </w:rPr>
        <w:t>Observations</w:t>
      </w:r>
    </w:p>
    <w:p w14:paraId="09FDC861" w14:textId="5D26647A" w:rsidR="00503FCE" w:rsidRDefault="00503FCE" w:rsidP="00D465AD">
      <w:pPr>
        <w:pStyle w:val="ListParagraph"/>
        <w:numPr>
          <w:ilvl w:val="0"/>
          <w:numId w:val="17"/>
        </w:numPr>
        <w:jc w:val="both"/>
        <w:rPr>
          <w:rFonts w:ascii="Times New Roman" w:hAnsi="Times New Roman" w:cs="Times New Roman"/>
          <w:sz w:val="24"/>
          <w:szCs w:val="24"/>
        </w:rPr>
      </w:pPr>
      <w:r>
        <w:rPr>
          <w:rFonts w:ascii="Times New Roman" w:hAnsi="Times New Roman" w:cs="Times New Roman"/>
          <w:sz w:val="24"/>
          <w:szCs w:val="24"/>
        </w:rPr>
        <w:t>Contexual inquiry</w:t>
      </w:r>
    </w:p>
    <w:p w14:paraId="2AFC795A" w14:textId="328D0005" w:rsidR="00503FCE" w:rsidRDefault="00503FCE" w:rsidP="00D465AD">
      <w:pPr>
        <w:pStyle w:val="ListParagraph"/>
        <w:numPr>
          <w:ilvl w:val="0"/>
          <w:numId w:val="17"/>
        </w:numPr>
        <w:jc w:val="both"/>
        <w:rPr>
          <w:rFonts w:ascii="Times New Roman" w:hAnsi="Times New Roman" w:cs="Times New Roman"/>
          <w:sz w:val="24"/>
          <w:szCs w:val="24"/>
        </w:rPr>
      </w:pPr>
      <w:r>
        <w:rPr>
          <w:rFonts w:ascii="Times New Roman" w:hAnsi="Times New Roman" w:cs="Times New Roman"/>
          <w:sz w:val="24"/>
          <w:szCs w:val="24"/>
        </w:rPr>
        <w:t>Enquiry from news papers and google</w:t>
      </w:r>
    </w:p>
    <w:p w14:paraId="3624818F" w14:textId="77777777" w:rsidR="00503FCE" w:rsidRDefault="00503FCE" w:rsidP="00503FCE">
      <w:pPr>
        <w:jc w:val="both"/>
        <w:rPr>
          <w:rFonts w:ascii="Times New Roman" w:hAnsi="Times New Roman" w:cs="Times New Roman"/>
          <w:sz w:val="24"/>
          <w:szCs w:val="24"/>
        </w:rPr>
      </w:pPr>
    </w:p>
    <w:p w14:paraId="33AA0F0D" w14:textId="1F21C61A" w:rsidR="00503FCE" w:rsidRDefault="00503FCE" w:rsidP="00503FCE">
      <w:pPr>
        <w:pStyle w:val="Heading2"/>
        <w:jc w:val="left"/>
      </w:pPr>
      <w:r>
        <w:t>2.2</w:t>
      </w:r>
      <w:r w:rsidR="004A3794">
        <w:t xml:space="preserve"> </w:t>
      </w:r>
      <w:r>
        <w:t>User needs</w:t>
      </w:r>
    </w:p>
    <w:p w14:paraId="0A790052" w14:textId="77777777" w:rsidR="0059038E" w:rsidRPr="0059038E" w:rsidRDefault="0059038E" w:rsidP="00FC73DE">
      <w:pPr>
        <w:spacing w:after="0" w:line="240" w:lineRule="auto"/>
        <w:jc w:val="both"/>
        <w:rPr>
          <w:rFonts w:ascii="Times New Roman" w:eastAsia="Times New Roman" w:hAnsi="Times New Roman" w:cs="Times New Roman"/>
          <w:sz w:val="24"/>
          <w:szCs w:val="24"/>
          <w:lang w:eastAsia="en-IN" w:bidi="ar-SA"/>
        </w:rPr>
      </w:pPr>
      <w:r w:rsidRPr="0059038E">
        <w:rPr>
          <w:rFonts w:ascii="Times New Roman" w:eastAsia="Times New Roman" w:hAnsi="Times New Roman" w:cs="Times New Roman"/>
          <w:sz w:val="24"/>
          <w:szCs w:val="24"/>
          <w:lang w:eastAsia="en-IN" w:bidi="ar-SA"/>
        </w:rPr>
        <w:t>The main concerns of users of a railway track fault detection system are timeliness, accuracy, and reliability. To improve safety and avert mishaps, the system has to identify errors with high reliability while reducing false positives and negatives. In order to facilitate timely action and stop problems from getting worse, it should offer early warning systems and real-time monitoring. The maintenance crew should have minimum training requirements and an intuitive user interface. It is imperative to have robust technical support, ease of maintenance, and seamless connection with the current infrastructure and data systems. Cost-effectiveness is essential because it reduces maintenance costs and ensures safety while striking a balance between the initial investment and continuing operating costs. Compliance is crucial, as are thorough reporting and the capacity to evaluate historical data for predictive maintenance.</w:t>
      </w:r>
    </w:p>
    <w:p w14:paraId="3F481091" w14:textId="77777777" w:rsidR="0059038E" w:rsidRPr="0059038E" w:rsidRDefault="0059038E" w:rsidP="00FC73DE">
      <w:pPr>
        <w:spacing w:after="0" w:line="240" w:lineRule="auto"/>
        <w:jc w:val="both"/>
        <w:rPr>
          <w:rFonts w:ascii="Times New Roman" w:eastAsia="Times New Roman" w:hAnsi="Times New Roman" w:cs="Times New Roman"/>
          <w:sz w:val="24"/>
          <w:szCs w:val="24"/>
          <w:lang w:eastAsia="en-IN" w:bidi="ar-SA"/>
        </w:rPr>
      </w:pPr>
      <w:r w:rsidRPr="0059038E">
        <w:rPr>
          <w:rFonts w:ascii="Times New Roman" w:eastAsia="Times New Roman" w:hAnsi="Times New Roman" w:cs="Times New Roman"/>
          <w:sz w:val="24"/>
          <w:szCs w:val="24"/>
          <w:lang w:eastAsia="en-IN" w:bidi="ar-SA"/>
        </w:rPr>
        <w:t>The system should be adaptable enough to change in response to operational requirements and scalable to handle network expansion. It must also be resilient to different environmental circumstances and have little effect on the ecosystem. Last but not least, adding user feedback tools and programmable alerts will guarantee that the system adapts to the changing needs of its users.</w:t>
      </w:r>
    </w:p>
    <w:p w14:paraId="74C85541" w14:textId="77777777" w:rsidR="00503FCE" w:rsidRPr="00503FCE" w:rsidRDefault="00503FCE" w:rsidP="00FC73DE">
      <w:pPr>
        <w:jc w:val="both"/>
        <w:rPr>
          <w:lang w:bidi="ar-SA"/>
        </w:rPr>
      </w:pPr>
    </w:p>
    <w:p w14:paraId="07A8151B" w14:textId="77777777" w:rsidR="00503FCE" w:rsidRPr="00503FCE" w:rsidRDefault="00503FCE" w:rsidP="00503FCE">
      <w:pPr>
        <w:jc w:val="both"/>
        <w:rPr>
          <w:rFonts w:ascii="Times New Roman" w:hAnsi="Times New Roman" w:cs="Times New Roman"/>
          <w:sz w:val="24"/>
          <w:szCs w:val="24"/>
        </w:rPr>
      </w:pPr>
    </w:p>
    <w:p w14:paraId="0CFDDC64" w14:textId="77777777" w:rsidR="00C510F8" w:rsidRDefault="00C510F8" w:rsidP="00F71B23">
      <w:pPr>
        <w:jc w:val="both"/>
        <w:rPr>
          <w:rFonts w:ascii="Times New Roman" w:hAnsi="Times New Roman" w:cs="Times New Roman"/>
          <w:sz w:val="24"/>
          <w:szCs w:val="24"/>
        </w:rPr>
      </w:pPr>
    </w:p>
    <w:p w14:paraId="01FCA1CD" w14:textId="77777777" w:rsidR="00C510F8" w:rsidRDefault="00C510F8" w:rsidP="00F71B23">
      <w:pPr>
        <w:jc w:val="both"/>
        <w:rPr>
          <w:rFonts w:ascii="Times New Roman" w:hAnsi="Times New Roman" w:cs="Times New Roman"/>
          <w:sz w:val="24"/>
          <w:szCs w:val="24"/>
        </w:rPr>
      </w:pPr>
    </w:p>
    <w:p w14:paraId="53D7F529" w14:textId="77777777" w:rsidR="00C510F8" w:rsidRDefault="00C510F8" w:rsidP="00F71B23">
      <w:pPr>
        <w:jc w:val="both"/>
        <w:rPr>
          <w:rFonts w:ascii="Times New Roman" w:hAnsi="Times New Roman" w:cs="Times New Roman"/>
          <w:sz w:val="24"/>
          <w:szCs w:val="24"/>
        </w:rPr>
      </w:pPr>
    </w:p>
    <w:p w14:paraId="1669A171" w14:textId="77777777" w:rsidR="00C510F8" w:rsidRDefault="00C510F8" w:rsidP="00F71B23">
      <w:pPr>
        <w:jc w:val="both"/>
        <w:rPr>
          <w:rFonts w:ascii="Times New Roman" w:hAnsi="Times New Roman" w:cs="Times New Roman"/>
          <w:sz w:val="24"/>
          <w:szCs w:val="24"/>
        </w:rPr>
      </w:pPr>
    </w:p>
    <w:p w14:paraId="3B458D71" w14:textId="77777777" w:rsidR="00503FCE" w:rsidRDefault="00503FCE" w:rsidP="00F71B23">
      <w:pPr>
        <w:jc w:val="both"/>
        <w:rPr>
          <w:rFonts w:ascii="Times New Roman" w:hAnsi="Times New Roman" w:cs="Times New Roman"/>
          <w:sz w:val="24"/>
          <w:szCs w:val="24"/>
        </w:rPr>
      </w:pPr>
    </w:p>
    <w:p w14:paraId="1241073D" w14:textId="2A5D66E8" w:rsidR="00C510F8" w:rsidRPr="00B24BCC" w:rsidRDefault="00C510F8" w:rsidP="00C510F8">
      <w:pPr>
        <w:pStyle w:val="Heading1"/>
        <w:rPr>
          <w:sz w:val="28"/>
          <w:szCs w:val="28"/>
        </w:rPr>
      </w:pPr>
      <w:r w:rsidRPr="00B24BCC">
        <w:rPr>
          <w:sz w:val="28"/>
          <w:szCs w:val="28"/>
        </w:rPr>
        <w:lastRenderedPageBreak/>
        <w:t>CHAPTER 3</w:t>
      </w:r>
    </w:p>
    <w:p w14:paraId="799C8465" w14:textId="73DC4A0C" w:rsidR="000B26C3" w:rsidRPr="00B24BCC" w:rsidRDefault="006040FE" w:rsidP="00C510F8">
      <w:pPr>
        <w:pStyle w:val="Heading1"/>
        <w:rPr>
          <w:sz w:val="28"/>
          <w:szCs w:val="28"/>
        </w:rPr>
      </w:pPr>
      <w:r w:rsidRPr="00B24BCC">
        <w:rPr>
          <w:sz w:val="28"/>
          <w:szCs w:val="28"/>
        </w:rPr>
        <w:t xml:space="preserve">Point of View for your Problem Statement  </w:t>
      </w:r>
    </w:p>
    <w:p w14:paraId="0039EC9F" w14:textId="1884096C" w:rsidR="00C510F8" w:rsidRPr="00B24BCC" w:rsidRDefault="00C510F8" w:rsidP="00C510F8">
      <w:pPr>
        <w:pStyle w:val="Heading2"/>
        <w:jc w:val="left"/>
      </w:pPr>
      <w:r w:rsidRPr="00B24BCC">
        <w:t xml:space="preserve">3.1 Level-1 </w:t>
      </w:r>
      <w:r w:rsidR="0059038E" w:rsidRPr="00B24BCC">
        <w:t xml:space="preserve">Define Point of View   </w:t>
      </w:r>
    </w:p>
    <w:p w14:paraId="0773751F" w14:textId="724F06AF" w:rsidR="0059038E" w:rsidRPr="00B24BCC" w:rsidRDefault="0059038E" w:rsidP="00FC73DE">
      <w:pPr>
        <w:jc w:val="both"/>
        <w:rPr>
          <w:rFonts w:ascii="Times New Roman" w:hAnsi="Times New Roman" w:cs="Times New Roman"/>
          <w:sz w:val="24"/>
          <w:szCs w:val="24"/>
        </w:rPr>
      </w:pPr>
      <w:r w:rsidRPr="00B24BCC">
        <w:rPr>
          <w:rFonts w:ascii="Times New Roman" w:hAnsi="Times New Roman" w:cs="Times New Roman"/>
          <w:sz w:val="24"/>
          <w:szCs w:val="24"/>
          <w:lang w:bidi="ar-SA"/>
        </w:rPr>
        <w:tab/>
      </w:r>
      <w:r w:rsidRPr="00B24BCC">
        <w:rPr>
          <w:rFonts w:ascii="Times New Roman" w:hAnsi="Times New Roman" w:cs="Times New Roman"/>
          <w:sz w:val="24"/>
          <w:szCs w:val="24"/>
        </w:rPr>
        <w:t>The point of view for the problem statement of a railway track fault detection system typically involves understanding the perspective of those who are directly affected by or involved in the maintenance and operation of railway infrastructure.</w:t>
      </w:r>
    </w:p>
    <w:p w14:paraId="4ACD1487" w14:textId="007BB734" w:rsidR="0059038E" w:rsidRPr="00B24BCC" w:rsidRDefault="0059038E" w:rsidP="00FC73DE">
      <w:pPr>
        <w:jc w:val="both"/>
        <w:rPr>
          <w:rFonts w:ascii="Times New Roman" w:hAnsi="Times New Roman" w:cs="Times New Roman"/>
          <w:sz w:val="24"/>
          <w:szCs w:val="24"/>
        </w:rPr>
      </w:pPr>
      <w:r w:rsidRPr="00B24BCC">
        <w:rPr>
          <w:rFonts w:ascii="Times New Roman" w:hAnsi="Times New Roman" w:cs="Times New Roman"/>
          <w:sz w:val="24"/>
          <w:szCs w:val="24"/>
        </w:rPr>
        <w:t>From the Perspective of Maintenance Staff and Engineers:</w:t>
      </w:r>
    </w:p>
    <w:p w14:paraId="2E93535B" w14:textId="77777777" w:rsidR="0059038E" w:rsidRPr="0059038E" w:rsidRDefault="0059038E" w:rsidP="00FC73DE">
      <w:pPr>
        <w:spacing w:after="0" w:line="240" w:lineRule="auto"/>
        <w:jc w:val="both"/>
        <w:rPr>
          <w:rFonts w:ascii="Times New Roman" w:eastAsia="Times New Roman" w:hAnsi="Times New Roman" w:cs="Times New Roman"/>
          <w:sz w:val="24"/>
          <w:szCs w:val="24"/>
          <w:lang w:eastAsia="en-IN" w:bidi="ar-SA"/>
        </w:rPr>
      </w:pPr>
      <w:r w:rsidRPr="0059038E">
        <w:rPr>
          <w:rFonts w:ascii="Times New Roman" w:eastAsia="Times New Roman" w:hAnsi="Times New Roman" w:cs="Times New Roman"/>
          <w:sz w:val="24"/>
          <w:szCs w:val="24"/>
          <w:lang w:eastAsia="en-IN" w:bidi="ar-SA"/>
        </w:rPr>
        <w:t xml:space="preserve">The main focus is on the requirements and difficulties faced by engineers and maintenance personnel who are in charge of guaranteeing the dependability and safety of railroad tracks. These experts are in charge of locating and fixing track flaws, which are essential for averting mishaps and preserving efficient railroad operations. They need a defect detection system that is easy to use, integrates effectively with current tools and procedures, delivers timely alerts to enable prompt response, and gives accurate, real-time information on track conditions. </w:t>
      </w:r>
    </w:p>
    <w:p w14:paraId="7E61C16E" w14:textId="599940B4" w:rsidR="0059038E" w:rsidRPr="00B24BCC" w:rsidRDefault="0059038E" w:rsidP="00FC73DE">
      <w:pPr>
        <w:jc w:val="both"/>
        <w:rPr>
          <w:rFonts w:ascii="Times New Roman" w:hAnsi="Times New Roman" w:cs="Times New Roman"/>
          <w:sz w:val="24"/>
          <w:szCs w:val="24"/>
          <w:lang w:bidi="ar-SA"/>
        </w:rPr>
      </w:pPr>
      <w:r w:rsidRPr="00B24BCC">
        <w:rPr>
          <w:rFonts w:ascii="Times New Roman" w:hAnsi="Times New Roman" w:cs="Times New Roman"/>
          <w:sz w:val="24"/>
          <w:szCs w:val="24"/>
        </w:rPr>
        <w:t>The system should minimize manual inspection efforts and reduce the chances of overlooking critical faults, thus improving efficiency and safety.</w:t>
      </w:r>
    </w:p>
    <w:p w14:paraId="652D0E96" w14:textId="388B83A5" w:rsidR="00C510F8" w:rsidRPr="00B24BCC" w:rsidRDefault="00C510F8" w:rsidP="00C510F8">
      <w:pPr>
        <w:pStyle w:val="Heading3"/>
      </w:pPr>
      <w:r w:rsidRPr="00B24BCC">
        <w:t xml:space="preserve">3.1.1 </w:t>
      </w:r>
      <w:r w:rsidR="0059038E" w:rsidRPr="00B24BCC">
        <w:t>From the perspective of Maintenance Staff and Engineers:</w:t>
      </w:r>
    </w:p>
    <w:p w14:paraId="6ADB8B9E" w14:textId="77777777" w:rsidR="0059038E" w:rsidRPr="0059038E" w:rsidRDefault="0059038E" w:rsidP="00FC73DE">
      <w:pPr>
        <w:spacing w:after="0" w:line="240" w:lineRule="auto"/>
        <w:jc w:val="both"/>
        <w:rPr>
          <w:rFonts w:ascii="Times New Roman" w:eastAsia="Times New Roman" w:hAnsi="Times New Roman" w:cs="Times New Roman"/>
          <w:sz w:val="24"/>
          <w:szCs w:val="24"/>
          <w:lang w:eastAsia="en-IN" w:bidi="ar-SA"/>
        </w:rPr>
      </w:pPr>
      <w:r w:rsidRPr="00B24BCC">
        <w:rPr>
          <w:rFonts w:ascii="Times New Roman" w:hAnsi="Times New Roman" w:cs="Times New Roman"/>
          <w:sz w:val="24"/>
          <w:szCs w:val="24"/>
          <w:lang w:bidi="ar-SA"/>
        </w:rPr>
        <w:tab/>
      </w:r>
      <w:r w:rsidRPr="0059038E">
        <w:rPr>
          <w:rFonts w:ascii="Times New Roman" w:eastAsia="Times New Roman" w:hAnsi="Times New Roman" w:cs="Times New Roman"/>
          <w:sz w:val="24"/>
          <w:szCs w:val="24"/>
          <w:lang w:eastAsia="en-IN" w:bidi="ar-SA"/>
        </w:rPr>
        <w:t xml:space="preserve">The main focus is on the requirements and difficulties faced by engineers and maintenance personnel who are in charge of guaranteeing the dependability and safety of railroad tracks. These experts are in charge of locating and fixing track flaws, which are essential for averting mishaps and preserving efficient railroad operations. They need a defect detection system that is easy to use, integrates effectively with current tools and procedures, delivers timely alerts to enable prompt response, and gives accurate, real-time information on track conditions. </w:t>
      </w:r>
    </w:p>
    <w:p w14:paraId="74B789FE" w14:textId="44520E03" w:rsidR="0059038E" w:rsidRPr="00B24BCC" w:rsidRDefault="0059038E" w:rsidP="00FC73DE">
      <w:pPr>
        <w:jc w:val="both"/>
        <w:rPr>
          <w:rFonts w:ascii="Times New Roman" w:hAnsi="Times New Roman" w:cs="Times New Roman"/>
          <w:sz w:val="24"/>
          <w:szCs w:val="24"/>
          <w:lang w:bidi="ar-SA"/>
        </w:rPr>
      </w:pPr>
      <w:r w:rsidRPr="00B24BCC">
        <w:rPr>
          <w:rFonts w:ascii="Times New Roman" w:hAnsi="Times New Roman" w:cs="Times New Roman"/>
          <w:sz w:val="24"/>
          <w:szCs w:val="24"/>
        </w:rPr>
        <w:t>The system should minimize manual inspection efforts and reduce the chances of overlooking critical faults, thus improving efficiency and safety.</w:t>
      </w:r>
    </w:p>
    <w:p w14:paraId="5D6A560A" w14:textId="453B6565" w:rsidR="00C510F8" w:rsidRPr="00B24BCC" w:rsidRDefault="00C510F8" w:rsidP="00705E72">
      <w:pPr>
        <w:pStyle w:val="Heading4"/>
      </w:pPr>
      <w:r w:rsidRPr="00B24BCC">
        <w:t>3.1.</w:t>
      </w:r>
      <w:r w:rsidR="008C4F83" w:rsidRPr="00B24BCC">
        <w:t>2</w:t>
      </w:r>
      <w:r w:rsidRPr="00B24BCC">
        <w:t xml:space="preserve"> </w:t>
      </w:r>
      <w:r w:rsidR="0059038E" w:rsidRPr="00B24BCC">
        <w:t>From the Perspective of Railway Operations Managers</w:t>
      </w:r>
    </w:p>
    <w:p w14:paraId="53739632" w14:textId="6691436D" w:rsidR="00C510F8" w:rsidRPr="00B24BCC" w:rsidRDefault="0059038E" w:rsidP="00FC73DE">
      <w:pPr>
        <w:spacing w:after="240" w:line="240" w:lineRule="auto"/>
        <w:ind w:firstLine="720"/>
        <w:jc w:val="both"/>
        <w:rPr>
          <w:rFonts w:ascii="Times New Roman" w:eastAsia="Times New Roman" w:hAnsi="Times New Roman" w:cs="Times New Roman"/>
          <w:sz w:val="24"/>
          <w:szCs w:val="24"/>
          <w:lang w:eastAsia="en-IN" w:bidi="ar-SA"/>
        </w:rPr>
      </w:pPr>
      <w:r w:rsidRPr="0059038E">
        <w:rPr>
          <w:rFonts w:ascii="Times New Roman" w:eastAsia="Times New Roman" w:hAnsi="Times New Roman" w:cs="Times New Roman"/>
          <w:sz w:val="24"/>
          <w:szCs w:val="24"/>
          <w:lang w:eastAsia="en-IN" w:bidi="ar-SA"/>
        </w:rPr>
        <w:t>From the perspective of railway operations management, this means making sure the railway network runs effectively and safely. They require a fault detection system that supports adherence to safety rules, aids in efficient resource management, and connects with more extensive operational management systems. In order to improve the overall performance and dependability of the railway network, the system should provide affordable solutions and assistance in making knowledgeable decisions on the scheduling of maintenance and the distribution of resources.</w:t>
      </w:r>
    </w:p>
    <w:p w14:paraId="34C6D22E" w14:textId="2C1D3FB4" w:rsidR="008C4F83" w:rsidRPr="00B24BCC" w:rsidRDefault="008C4F83" w:rsidP="008C4F83">
      <w:pPr>
        <w:pStyle w:val="Heading4"/>
      </w:pPr>
      <w:r w:rsidRPr="00B24BCC">
        <w:t>3.1.3 From the Perspective of Passengers:</w:t>
      </w:r>
    </w:p>
    <w:p w14:paraId="30EE39A3" w14:textId="77777777" w:rsidR="008C4F83" w:rsidRPr="00B24BCC" w:rsidRDefault="008C4F83" w:rsidP="00FC73DE">
      <w:pPr>
        <w:spacing w:after="240"/>
        <w:jc w:val="both"/>
        <w:rPr>
          <w:rFonts w:ascii="Times New Roman" w:eastAsia="Times New Roman" w:hAnsi="Times New Roman" w:cs="Times New Roman"/>
          <w:sz w:val="24"/>
          <w:szCs w:val="24"/>
          <w:lang w:eastAsia="en-IN" w:bidi="ar-SA"/>
        </w:rPr>
      </w:pPr>
      <w:r w:rsidRPr="00B24BCC">
        <w:rPr>
          <w:rFonts w:ascii="Times New Roman" w:hAnsi="Times New Roman" w:cs="Times New Roman"/>
          <w:sz w:val="24"/>
          <w:szCs w:val="24"/>
          <w:lang w:bidi="ar-SA"/>
        </w:rPr>
        <w:tab/>
      </w:r>
      <w:r w:rsidRPr="00B24BCC">
        <w:rPr>
          <w:rFonts w:ascii="Times New Roman" w:eastAsia="Times New Roman" w:hAnsi="Times New Roman" w:cs="Times New Roman"/>
          <w:sz w:val="24"/>
          <w:szCs w:val="24"/>
          <w:lang w:eastAsia="en-IN" w:bidi="ar-SA"/>
        </w:rPr>
        <w:t xml:space="preserve">From the viewpoint of the passenger, dependability and safety come first. The expectation of passengers is that the railway system will be faultless and well-maintained to guarantee a safe and comfortable travel experience. They gain indirectly from an efficient fault </w:t>
      </w:r>
      <w:r w:rsidRPr="00B24BCC">
        <w:rPr>
          <w:rFonts w:ascii="Times New Roman" w:eastAsia="Times New Roman" w:hAnsi="Times New Roman" w:cs="Times New Roman"/>
          <w:sz w:val="24"/>
          <w:szCs w:val="24"/>
          <w:lang w:eastAsia="en-IN" w:bidi="ar-SA"/>
        </w:rPr>
        <w:lastRenderedPageBreak/>
        <w:t>detection system since it lessens the likelihood of interruptions and mishaps, which boosts their trust in the dependability and safety of railway services.</w:t>
      </w:r>
    </w:p>
    <w:p w14:paraId="04EA8A43" w14:textId="0E7C3A6D" w:rsidR="008C4F83" w:rsidRPr="00B24BCC" w:rsidRDefault="008C4F83" w:rsidP="00FC73DE">
      <w:pPr>
        <w:spacing w:after="240" w:line="240" w:lineRule="auto"/>
        <w:jc w:val="both"/>
        <w:rPr>
          <w:rFonts w:ascii="Times New Roman" w:eastAsia="Times New Roman" w:hAnsi="Times New Roman" w:cs="Times New Roman"/>
          <w:sz w:val="24"/>
          <w:szCs w:val="24"/>
          <w:lang w:eastAsia="en-IN" w:bidi="ar-SA"/>
        </w:rPr>
      </w:pPr>
      <w:r w:rsidRPr="008C4F83">
        <w:rPr>
          <w:rFonts w:ascii="Times New Roman" w:eastAsia="Times New Roman" w:hAnsi="Times New Roman" w:cs="Times New Roman"/>
          <w:sz w:val="24"/>
          <w:szCs w:val="24"/>
          <w:lang w:eastAsia="en-IN" w:bidi="ar-SA"/>
        </w:rPr>
        <w:t>To summarize, this problem statement aims to address the need for an advanced fault detection system that will ultimately improve passenger safety and satisfaction while also meeting the needs of maintenance staff, engineers, and operational management goals. It will also improve the safety, efficiency, and reliability of railway track maintenance.</w:t>
      </w:r>
    </w:p>
    <w:p w14:paraId="6D6336FA" w14:textId="4EDA2CAE" w:rsidR="00C510F8" w:rsidRPr="00B24BCC" w:rsidRDefault="00C510F8" w:rsidP="008C4F83">
      <w:pPr>
        <w:pStyle w:val="Heading2"/>
        <w:jc w:val="left"/>
      </w:pPr>
      <w:r w:rsidRPr="00B24BCC">
        <w:t xml:space="preserve">3.2 Section 2 </w:t>
      </w:r>
      <w:r w:rsidR="0059038E" w:rsidRPr="00B24BCC">
        <w:t>Main points addressed</w:t>
      </w:r>
    </w:p>
    <w:p w14:paraId="4FA56ADA" w14:textId="77777777" w:rsidR="008C4F83" w:rsidRPr="00B24BCC" w:rsidRDefault="008C4F83" w:rsidP="00FC73DE">
      <w:pPr>
        <w:spacing w:after="240"/>
        <w:jc w:val="both"/>
        <w:rPr>
          <w:rFonts w:ascii="Times New Roman" w:eastAsia="Times New Roman" w:hAnsi="Times New Roman" w:cs="Times New Roman"/>
          <w:sz w:val="24"/>
          <w:szCs w:val="24"/>
          <w:lang w:eastAsia="en-IN" w:bidi="ar-SA"/>
        </w:rPr>
      </w:pPr>
      <w:r w:rsidRPr="00B24BCC">
        <w:rPr>
          <w:rFonts w:ascii="Times New Roman" w:hAnsi="Times New Roman" w:cs="Times New Roman"/>
          <w:sz w:val="24"/>
          <w:szCs w:val="24"/>
          <w:lang w:bidi="ar-SA"/>
        </w:rPr>
        <w:tab/>
      </w:r>
      <w:r w:rsidRPr="00B24BCC">
        <w:rPr>
          <w:rFonts w:ascii="Times New Roman" w:eastAsia="Times New Roman" w:hAnsi="Times New Roman" w:cs="Times New Roman"/>
          <w:sz w:val="24"/>
          <w:szCs w:val="24"/>
          <w:lang w:eastAsia="en-IN" w:bidi="ar-SA"/>
        </w:rPr>
        <w:t>A railway track defect detection system's issue statement centers on a number of important ideas. The railway network's safety must be prioritized above anything else. To protect passengers and employees, the system must be able to identify and fix track flaws before they cause accidents or serious interruptions to operations.</w:t>
      </w:r>
    </w:p>
    <w:p w14:paraId="0949F57E" w14:textId="77777777" w:rsidR="008C4F83" w:rsidRPr="00B24BCC" w:rsidRDefault="008C4F83" w:rsidP="00FC73DE">
      <w:pPr>
        <w:spacing w:after="240"/>
        <w:ind w:firstLine="720"/>
        <w:jc w:val="both"/>
        <w:rPr>
          <w:rFonts w:ascii="Times New Roman" w:eastAsia="Times New Roman" w:hAnsi="Times New Roman" w:cs="Times New Roman"/>
          <w:sz w:val="24"/>
          <w:szCs w:val="24"/>
          <w:lang w:eastAsia="en-IN" w:bidi="ar-SA"/>
        </w:rPr>
      </w:pPr>
      <w:r w:rsidRPr="008C4F83">
        <w:rPr>
          <w:rFonts w:ascii="Times New Roman" w:eastAsia="Times New Roman" w:hAnsi="Times New Roman" w:cs="Times New Roman"/>
          <w:sz w:val="24"/>
          <w:szCs w:val="24"/>
          <w:lang w:eastAsia="en-IN" w:bidi="ar-SA"/>
        </w:rPr>
        <w:t>The limitations of current track fault detection techniques are numerous and include the possibility of delays, failure to identify defects, and an elevated risk of accidents as a result of inadequate or out-of-date techniques. This emphasizes the requirement for a more sophisticated system that provides early defect detection and real-time monitoring, allowing for timely action and halting the progression of minor concerns into larger ones.</w:t>
      </w:r>
      <w:r w:rsidRPr="00B24BCC">
        <w:rPr>
          <w:rFonts w:ascii="Times New Roman" w:eastAsia="Times New Roman" w:hAnsi="Times New Roman" w:cs="Times New Roman"/>
          <w:sz w:val="24"/>
          <w:szCs w:val="24"/>
          <w:lang w:eastAsia="en-IN" w:bidi="ar-SA"/>
        </w:rPr>
        <w:t xml:space="preserve"> It is also crucial to integrate with the current maintenance management systems and railroad infrastructure. It should be easy for the fault detection system to integrate with the existing procedures and workflows, allowing for effective data sharing and seamless functioning. In order to guarantee simplicity of adoption and use, the system must also be user-friendly and require less training for maintenance personnel. </w:t>
      </w:r>
    </w:p>
    <w:p w14:paraId="66197CBB" w14:textId="7AD2EFE4" w:rsidR="008C4F83" w:rsidRPr="00B24BCC" w:rsidRDefault="008C4F83" w:rsidP="00D465AD">
      <w:pPr>
        <w:spacing w:after="240"/>
        <w:ind w:firstLine="720"/>
        <w:jc w:val="both"/>
        <w:rPr>
          <w:rFonts w:ascii="Times New Roman" w:eastAsia="Times New Roman" w:hAnsi="Times New Roman" w:cs="Times New Roman"/>
          <w:sz w:val="24"/>
          <w:szCs w:val="24"/>
          <w:lang w:eastAsia="en-IN" w:bidi="ar-SA"/>
        </w:rPr>
      </w:pPr>
      <w:r w:rsidRPr="00B24BCC">
        <w:rPr>
          <w:rFonts w:ascii="Times New Roman" w:eastAsia="Times New Roman" w:hAnsi="Times New Roman" w:cs="Times New Roman"/>
          <w:sz w:val="24"/>
          <w:szCs w:val="24"/>
          <w:lang w:eastAsia="en-IN" w:bidi="ar-SA"/>
        </w:rPr>
        <w:t xml:space="preserve">Cost-effectiveness is still another crucial factor. It should be possible to reduce maintenance costs, avoid expensive accidents, and improve overall operational efficiency with the technology, all of which would clearly pay for itself. In addition, the system should have strong data and reporting features that allow for in-depth examination and maintenance prediction using past data. </w:t>
      </w:r>
    </w:p>
    <w:p w14:paraId="6299EFC1" w14:textId="58F9114C" w:rsidR="008C4F83" w:rsidRPr="00B24BCC" w:rsidRDefault="008C4F83" w:rsidP="00D465AD">
      <w:pPr>
        <w:spacing w:after="240"/>
        <w:ind w:firstLine="720"/>
        <w:jc w:val="both"/>
        <w:rPr>
          <w:rFonts w:ascii="Times New Roman" w:eastAsia="Times New Roman" w:hAnsi="Times New Roman" w:cs="Times New Roman"/>
          <w:sz w:val="24"/>
          <w:szCs w:val="24"/>
          <w:lang w:eastAsia="en-IN" w:bidi="ar-SA"/>
        </w:rPr>
      </w:pPr>
      <w:r w:rsidRPr="00B24BCC">
        <w:rPr>
          <w:rFonts w:ascii="Times New Roman" w:eastAsia="Times New Roman" w:hAnsi="Times New Roman" w:cs="Times New Roman"/>
          <w:sz w:val="24"/>
          <w:szCs w:val="24"/>
          <w:lang w:eastAsia="en-IN" w:bidi="ar-SA"/>
        </w:rPr>
        <w:t>Adherence to safety laws is essential in order to fulfill industry requirements and guarantee that the system makes a positive contribution to safety compliance. Additionally, the system must be adaptable to different track types and operational requirements, as well as expandable to support network expansion.</w:t>
      </w:r>
    </w:p>
    <w:p w14:paraId="570C33AD" w14:textId="56BCC994" w:rsidR="00705E72" w:rsidRDefault="008C4F83" w:rsidP="00D465AD">
      <w:pPr>
        <w:spacing w:after="240"/>
        <w:jc w:val="both"/>
        <w:rPr>
          <w:rFonts w:ascii="Times New Roman" w:eastAsia="Times New Roman" w:hAnsi="Times New Roman" w:cs="Times New Roman"/>
          <w:sz w:val="24"/>
          <w:szCs w:val="24"/>
          <w:lang w:eastAsia="en-IN" w:bidi="ar-SA"/>
        </w:rPr>
      </w:pPr>
      <w:r w:rsidRPr="00B24BCC">
        <w:rPr>
          <w:rFonts w:ascii="Times New Roman" w:eastAsia="Times New Roman" w:hAnsi="Times New Roman" w:cs="Times New Roman"/>
          <w:sz w:val="24"/>
          <w:szCs w:val="24"/>
          <w:lang w:eastAsia="en-IN" w:bidi="ar-SA"/>
        </w:rPr>
        <w:tab/>
      </w:r>
      <w:r w:rsidRPr="00B24BCC">
        <w:rPr>
          <w:rFonts w:ascii="Times New Roman" w:hAnsi="Times New Roman" w:cs="Times New Roman"/>
          <w:sz w:val="24"/>
          <w:szCs w:val="24"/>
        </w:rPr>
        <w:t>The solution should also be designed to operate effectively under diverse environmental conditions while minimizing its environmental impact. Finally, incorporating user feedback and providing customizable features will help ensure that the system meets the specific needs of different stakeholders, enhancing its overall effectiveness and user satisfaction.</w:t>
      </w:r>
      <w:r w:rsidRPr="00B24BCC">
        <w:rPr>
          <w:rFonts w:ascii="Times New Roman" w:eastAsia="Times New Roman" w:hAnsi="Times New Roman" w:cs="Times New Roman"/>
          <w:sz w:val="24"/>
          <w:szCs w:val="24"/>
          <w:lang w:eastAsia="en-IN" w:bidi="ar-SA"/>
        </w:rPr>
        <w:br/>
      </w:r>
    </w:p>
    <w:p w14:paraId="1D1BB5BF" w14:textId="77777777" w:rsidR="00B24BCC" w:rsidRPr="00B24BCC" w:rsidRDefault="00B24BCC" w:rsidP="00B24BCC">
      <w:pPr>
        <w:spacing w:after="240"/>
        <w:rPr>
          <w:rFonts w:ascii="Times New Roman" w:eastAsia="Times New Roman" w:hAnsi="Times New Roman" w:cs="Times New Roman"/>
          <w:sz w:val="24"/>
          <w:szCs w:val="24"/>
          <w:lang w:eastAsia="en-IN" w:bidi="ar-SA"/>
        </w:rPr>
      </w:pPr>
    </w:p>
    <w:p w14:paraId="22DBD397" w14:textId="7558B155" w:rsidR="00705E72" w:rsidRPr="00B24BCC" w:rsidRDefault="00705E72" w:rsidP="00705E72">
      <w:pPr>
        <w:pStyle w:val="Heading1"/>
        <w:rPr>
          <w:sz w:val="28"/>
          <w:szCs w:val="28"/>
        </w:rPr>
      </w:pPr>
      <w:r w:rsidRPr="00B24BCC">
        <w:rPr>
          <w:sz w:val="28"/>
          <w:szCs w:val="28"/>
        </w:rPr>
        <w:lastRenderedPageBreak/>
        <w:t>CHAPTER 4</w:t>
      </w:r>
    </w:p>
    <w:p w14:paraId="66511C99" w14:textId="6F408F63" w:rsidR="00705E72" w:rsidRPr="00B24BCC" w:rsidRDefault="00B57B00" w:rsidP="00705E72">
      <w:pPr>
        <w:pStyle w:val="Heading1"/>
        <w:rPr>
          <w:sz w:val="28"/>
          <w:szCs w:val="28"/>
        </w:rPr>
      </w:pPr>
      <w:r w:rsidRPr="00B24BCC">
        <w:rPr>
          <w:sz w:val="28"/>
          <w:szCs w:val="28"/>
        </w:rPr>
        <w:t>Ideation</w:t>
      </w:r>
    </w:p>
    <w:p w14:paraId="70819C25" w14:textId="77777777" w:rsidR="00611596" w:rsidRPr="00611596" w:rsidRDefault="00611596" w:rsidP="00611596"/>
    <w:p w14:paraId="50C30421" w14:textId="4FCA9753" w:rsidR="00705E72" w:rsidRPr="00B24BCC" w:rsidRDefault="00705E72" w:rsidP="00D465AD">
      <w:pPr>
        <w:pStyle w:val="Heading2"/>
        <w:jc w:val="both"/>
      </w:pPr>
      <w:r w:rsidRPr="00B24BCC">
        <w:t xml:space="preserve">4.1 </w:t>
      </w:r>
      <w:r w:rsidR="008C4F83" w:rsidRPr="00B24BCC">
        <w:t>Ideation Tools Used</w:t>
      </w:r>
    </w:p>
    <w:p w14:paraId="6302A9E8" w14:textId="5A76972C" w:rsidR="00611596" w:rsidRPr="00B24BCC" w:rsidRDefault="00611596" w:rsidP="00D465AD">
      <w:pPr>
        <w:pStyle w:val="ListParagraph"/>
        <w:numPr>
          <w:ilvl w:val="0"/>
          <w:numId w:val="18"/>
        </w:numPr>
        <w:jc w:val="both"/>
        <w:rPr>
          <w:rFonts w:ascii="Times New Roman" w:hAnsi="Times New Roman" w:cs="Times New Roman"/>
          <w:sz w:val="24"/>
          <w:szCs w:val="24"/>
          <w:lang w:bidi="ar-SA"/>
        </w:rPr>
      </w:pPr>
      <w:r w:rsidRPr="00B24BCC">
        <w:rPr>
          <w:rFonts w:ascii="Times New Roman" w:hAnsi="Times New Roman" w:cs="Times New Roman"/>
          <w:sz w:val="24"/>
          <w:szCs w:val="24"/>
          <w:lang w:bidi="ar-SA"/>
        </w:rPr>
        <w:t>Brainstorming</w:t>
      </w:r>
    </w:p>
    <w:p w14:paraId="1337F9B4" w14:textId="16973FF4" w:rsidR="00611596" w:rsidRPr="00B24BCC" w:rsidRDefault="00611596" w:rsidP="00D465AD">
      <w:pPr>
        <w:pStyle w:val="ListParagraph"/>
        <w:numPr>
          <w:ilvl w:val="0"/>
          <w:numId w:val="18"/>
        </w:numPr>
        <w:jc w:val="both"/>
        <w:rPr>
          <w:rFonts w:ascii="Times New Roman" w:hAnsi="Times New Roman" w:cs="Times New Roman"/>
          <w:sz w:val="24"/>
          <w:szCs w:val="24"/>
          <w:lang w:bidi="ar-SA"/>
        </w:rPr>
      </w:pPr>
      <w:r w:rsidRPr="00B24BCC">
        <w:rPr>
          <w:rFonts w:ascii="Times New Roman" w:hAnsi="Times New Roman" w:cs="Times New Roman"/>
          <w:sz w:val="24"/>
          <w:szCs w:val="24"/>
          <w:lang w:bidi="ar-SA"/>
        </w:rPr>
        <w:t>Sketching and prototyping</w:t>
      </w:r>
    </w:p>
    <w:p w14:paraId="369F958D" w14:textId="1C51F6D7" w:rsidR="00611596" w:rsidRPr="00B24BCC" w:rsidRDefault="00611596" w:rsidP="00D465AD">
      <w:pPr>
        <w:pStyle w:val="ListParagraph"/>
        <w:numPr>
          <w:ilvl w:val="0"/>
          <w:numId w:val="18"/>
        </w:numPr>
        <w:jc w:val="both"/>
        <w:rPr>
          <w:rFonts w:ascii="Times New Roman" w:hAnsi="Times New Roman" w:cs="Times New Roman"/>
          <w:sz w:val="24"/>
          <w:szCs w:val="24"/>
          <w:lang w:bidi="ar-SA"/>
        </w:rPr>
      </w:pPr>
      <w:r w:rsidRPr="00B24BCC">
        <w:rPr>
          <w:rFonts w:ascii="Times New Roman" w:hAnsi="Times New Roman" w:cs="Times New Roman"/>
          <w:sz w:val="24"/>
          <w:szCs w:val="24"/>
          <w:lang w:bidi="ar-SA"/>
        </w:rPr>
        <w:t>Role – Playing</w:t>
      </w:r>
    </w:p>
    <w:p w14:paraId="7C38B272" w14:textId="2C8105FA" w:rsidR="00611596" w:rsidRPr="00B24BCC" w:rsidRDefault="00611596" w:rsidP="00D465AD">
      <w:pPr>
        <w:pStyle w:val="ListParagraph"/>
        <w:numPr>
          <w:ilvl w:val="0"/>
          <w:numId w:val="18"/>
        </w:numPr>
        <w:jc w:val="both"/>
        <w:rPr>
          <w:rFonts w:ascii="Times New Roman" w:hAnsi="Times New Roman" w:cs="Times New Roman"/>
          <w:sz w:val="24"/>
          <w:szCs w:val="24"/>
          <w:lang w:bidi="ar-SA"/>
        </w:rPr>
      </w:pPr>
      <w:r w:rsidRPr="00B24BCC">
        <w:rPr>
          <w:rFonts w:ascii="Times New Roman" w:hAnsi="Times New Roman" w:cs="Times New Roman"/>
          <w:sz w:val="24"/>
          <w:szCs w:val="24"/>
          <w:lang w:bidi="ar-SA"/>
        </w:rPr>
        <w:t>Empathy maps</w:t>
      </w:r>
    </w:p>
    <w:p w14:paraId="5DCA4A6A" w14:textId="35A30A83" w:rsidR="00611596" w:rsidRPr="00B24BCC" w:rsidRDefault="00611596" w:rsidP="00D465AD">
      <w:pPr>
        <w:pStyle w:val="ListParagraph"/>
        <w:numPr>
          <w:ilvl w:val="0"/>
          <w:numId w:val="18"/>
        </w:numPr>
        <w:jc w:val="both"/>
        <w:rPr>
          <w:rFonts w:ascii="Times New Roman" w:hAnsi="Times New Roman" w:cs="Times New Roman"/>
          <w:sz w:val="24"/>
          <w:szCs w:val="24"/>
          <w:lang w:bidi="ar-SA"/>
        </w:rPr>
      </w:pPr>
      <w:r w:rsidRPr="00B24BCC">
        <w:rPr>
          <w:rFonts w:ascii="Times New Roman" w:hAnsi="Times New Roman" w:cs="Times New Roman"/>
          <w:sz w:val="24"/>
          <w:szCs w:val="24"/>
          <w:lang w:bidi="ar-SA"/>
        </w:rPr>
        <w:t>Journey mapping</w:t>
      </w:r>
    </w:p>
    <w:p w14:paraId="1C147F73" w14:textId="77777777" w:rsidR="00611596" w:rsidRDefault="00611596" w:rsidP="00611596">
      <w:pPr>
        <w:rPr>
          <w:lang w:bidi="ar-SA"/>
        </w:rPr>
      </w:pPr>
    </w:p>
    <w:p w14:paraId="1E9C18AA" w14:textId="77777777" w:rsidR="00611596" w:rsidRPr="00611596" w:rsidRDefault="00611596" w:rsidP="00611596">
      <w:pPr>
        <w:rPr>
          <w:lang w:bidi="ar-SA"/>
        </w:rPr>
      </w:pPr>
    </w:p>
    <w:p w14:paraId="211A5A21" w14:textId="7EC889AF" w:rsidR="00705E72" w:rsidRPr="003F1BB8" w:rsidRDefault="00705E72" w:rsidP="00705E72">
      <w:pPr>
        <w:pStyle w:val="Heading2"/>
        <w:jc w:val="left"/>
      </w:pPr>
      <w:r>
        <w:t>4.2</w:t>
      </w:r>
      <w:r w:rsidRPr="003F1BB8">
        <w:t xml:space="preserve"> </w:t>
      </w:r>
      <w:r>
        <w:t xml:space="preserve">Section 2 </w:t>
      </w:r>
      <w:r w:rsidR="00611596">
        <w:t>Outcome of  Ideation Phase</w:t>
      </w:r>
    </w:p>
    <w:p w14:paraId="522D7C60" w14:textId="77777777" w:rsidR="00611596" w:rsidRDefault="00611596" w:rsidP="00D465AD">
      <w:pPr>
        <w:jc w:val="both"/>
        <w:rPr>
          <w:rFonts w:ascii="Times New Roman" w:eastAsia="Times New Roman" w:hAnsi="Times New Roman" w:cs="Times New Roman"/>
          <w:sz w:val="24"/>
          <w:szCs w:val="24"/>
          <w:lang w:eastAsia="en-IN" w:bidi="ar-SA"/>
        </w:rPr>
      </w:pPr>
      <w:r>
        <w:rPr>
          <w:rFonts w:ascii="Times New Roman" w:eastAsia="Times New Roman" w:hAnsi="Times New Roman" w:cs="Times New Roman"/>
          <w:sz w:val="24"/>
          <w:szCs w:val="24"/>
          <w:lang w:eastAsia="en-IN" w:bidi="ar-SA"/>
        </w:rPr>
        <w:tab/>
      </w:r>
      <w:r w:rsidRPr="00611596">
        <w:rPr>
          <w:rFonts w:ascii="Times New Roman" w:eastAsia="Times New Roman" w:hAnsi="Times New Roman" w:cs="Times New Roman"/>
          <w:sz w:val="24"/>
          <w:szCs w:val="24"/>
          <w:lang w:eastAsia="en-IN" w:bidi="ar-SA"/>
        </w:rPr>
        <w:t xml:space="preserve">The railway track defect detection system's ideation phase produces a variety of creative suggestions and solutions aimed at resolving the main issue. Finding cutting-edge sensor technologies—like thermal and acoustic sensors—that improve fault detection accuracy is one of the main results. To guarantee prompt notifications and lower false positives, concepts for automated fault detection algorithms and real-time monitoring systems are developed. Engineers and maintenance workers will find it easier to use features that are focused on the needs of the user, like customized notifications and an easy-to-use interface. Scalability plans guarantee that the system may expand with the network, and integration strategies are suggested to integrate the system with the current railway infrastructure in an easy-to-integrate manner. </w:t>
      </w:r>
    </w:p>
    <w:p w14:paraId="4A5DF2D2" w14:textId="77777777" w:rsidR="00611596" w:rsidRPr="00611596" w:rsidRDefault="00611596" w:rsidP="00D465AD">
      <w:pPr>
        <w:jc w:val="both"/>
        <w:rPr>
          <w:rFonts w:ascii="Times New Roman" w:eastAsia="Times New Roman" w:hAnsi="Times New Roman" w:cs="Times New Roman"/>
          <w:sz w:val="24"/>
          <w:szCs w:val="24"/>
          <w:lang w:eastAsia="en-IN" w:bidi="ar-SA"/>
        </w:rPr>
      </w:pPr>
      <w:r>
        <w:rPr>
          <w:rFonts w:ascii="Times New Roman" w:eastAsia="Times New Roman" w:hAnsi="Times New Roman" w:cs="Times New Roman"/>
          <w:sz w:val="24"/>
          <w:szCs w:val="24"/>
          <w:lang w:eastAsia="en-IN" w:bidi="ar-SA"/>
        </w:rPr>
        <w:tab/>
      </w:r>
      <w:r w:rsidRPr="00611596">
        <w:rPr>
          <w:rFonts w:ascii="Times New Roman" w:eastAsia="Times New Roman" w:hAnsi="Times New Roman" w:cs="Times New Roman"/>
          <w:sz w:val="24"/>
          <w:szCs w:val="24"/>
          <w:lang w:eastAsia="en-IN" w:bidi="ar-SA"/>
        </w:rPr>
        <w:t>Initial models are evaluated in a variety of contexts as a result of prototyping activities, which yield valuable feedback for further improvement. Stakeholder feedback, SWOT analysis, and system benchmarking provide insights that help identify the most practical and efficient solutions. Ultimately, a clear path for the system's development and deployment is established by the creation of a development roadmap and cost-benefit analysis, which specify the implementation processes and assess the financial implications.</w:t>
      </w:r>
    </w:p>
    <w:p w14:paraId="26712D92" w14:textId="11394C04" w:rsidR="00611596" w:rsidRPr="00611596" w:rsidRDefault="00611596" w:rsidP="00611596">
      <w:pPr>
        <w:rPr>
          <w:rFonts w:ascii="Times New Roman" w:eastAsia="Times New Roman" w:hAnsi="Times New Roman" w:cs="Times New Roman"/>
          <w:sz w:val="24"/>
          <w:szCs w:val="24"/>
          <w:lang w:eastAsia="en-IN" w:bidi="ar-SA"/>
        </w:rPr>
      </w:pPr>
    </w:p>
    <w:p w14:paraId="05347884" w14:textId="360949C4" w:rsidR="00705E72" w:rsidRPr="00611596" w:rsidRDefault="00705E72" w:rsidP="00611596">
      <w:pPr>
        <w:rPr>
          <w:rFonts w:ascii="Times New Roman" w:eastAsia="Times New Roman" w:hAnsi="Times New Roman" w:cs="Times New Roman"/>
          <w:sz w:val="24"/>
          <w:szCs w:val="24"/>
          <w:lang w:eastAsia="en-IN" w:bidi="ar-SA"/>
        </w:rPr>
      </w:pPr>
    </w:p>
    <w:p w14:paraId="3EC2497C" w14:textId="77777777" w:rsidR="00705E72" w:rsidRDefault="00705E72" w:rsidP="00611596">
      <w:pPr>
        <w:rPr>
          <w:rFonts w:ascii="Times New Roman" w:hAnsi="Times New Roman" w:cs="Times New Roman"/>
          <w:sz w:val="24"/>
          <w:szCs w:val="24"/>
        </w:rPr>
      </w:pPr>
    </w:p>
    <w:p w14:paraId="0DA02D59" w14:textId="77777777" w:rsidR="00611596" w:rsidRPr="00611596" w:rsidRDefault="00611596" w:rsidP="00611596">
      <w:pPr>
        <w:rPr>
          <w:rFonts w:ascii="Times New Roman" w:hAnsi="Times New Roman" w:cs="Times New Roman"/>
          <w:sz w:val="24"/>
          <w:szCs w:val="24"/>
        </w:rPr>
      </w:pPr>
    </w:p>
    <w:p w14:paraId="574F7A1D" w14:textId="77777777" w:rsidR="00B57B00" w:rsidRDefault="00B57B00" w:rsidP="00705E72">
      <w:pPr>
        <w:pStyle w:val="Heading1"/>
      </w:pPr>
    </w:p>
    <w:p w14:paraId="4DE94BB7" w14:textId="35927A08" w:rsidR="00705E72" w:rsidRPr="00B24BCC" w:rsidRDefault="000B26C3" w:rsidP="00705E72">
      <w:pPr>
        <w:pStyle w:val="Heading1"/>
        <w:rPr>
          <w:sz w:val="28"/>
          <w:szCs w:val="28"/>
        </w:rPr>
      </w:pPr>
      <w:r w:rsidRPr="00B24BCC">
        <w:rPr>
          <w:sz w:val="28"/>
          <w:szCs w:val="28"/>
        </w:rPr>
        <w:lastRenderedPageBreak/>
        <w:t>CHAPTER 5</w:t>
      </w:r>
    </w:p>
    <w:p w14:paraId="0A0A8FAA" w14:textId="5454E14E" w:rsidR="00705E72" w:rsidRPr="00B24BCC" w:rsidRDefault="00B57B00" w:rsidP="00705E72">
      <w:pPr>
        <w:pStyle w:val="Heading1"/>
        <w:rPr>
          <w:sz w:val="28"/>
          <w:szCs w:val="28"/>
        </w:rPr>
      </w:pPr>
      <w:r w:rsidRPr="00B24BCC">
        <w:rPr>
          <w:sz w:val="28"/>
          <w:szCs w:val="28"/>
        </w:rPr>
        <w:t>Prototype model</w:t>
      </w:r>
    </w:p>
    <w:p w14:paraId="52361A9D" w14:textId="622E9799" w:rsidR="00705E72" w:rsidRPr="00B24BCC" w:rsidRDefault="00705E72" w:rsidP="00705E72">
      <w:pPr>
        <w:pStyle w:val="Heading2"/>
        <w:jc w:val="left"/>
      </w:pPr>
      <w:r w:rsidRPr="00B24BCC">
        <w:t xml:space="preserve">5.1 </w:t>
      </w:r>
      <w:r w:rsidR="0026760C" w:rsidRPr="00B24BCC">
        <w:t>THEORY AND CONCEPTS:</w:t>
      </w:r>
    </w:p>
    <w:p w14:paraId="02FA116B" w14:textId="745F12CA" w:rsidR="0026760C" w:rsidRPr="00B24BCC" w:rsidRDefault="0026760C" w:rsidP="00D465AD">
      <w:pPr>
        <w:spacing w:line="240" w:lineRule="auto"/>
        <w:jc w:val="both"/>
        <w:rPr>
          <w:rFonts w:ascii="Times New Roman" w:hAnsi="Times New Roman" w:cs="Times New Roman"/>
          <w:sz w:val="24"/>
          <w:szCs w:val="24"/>
          <w:lang w:bidi="ar-SA"/>
        </w:rPr>
      </w:pPr>
      <w:r w:rsidRPr="00B24BCC">
        <w:rPr>
          <w:rFonts w:ascii="Times New Roman" w:hAnsi="Times New Roman" w:cs="Times New Roman"/>
          <w:sz w:val="24"/>
          <w:szCs w:val="24"/>
          <w:lang w:bidi="ar-SA"/>
        </w:rPr>
        <w:t xml:space="preserve">The theory and concept of a Railway Track Fault Detection System (RTFDS) using MATLAB involves leveraging signal processing, image processing, and machine learning techniques to analyze data collected from various sensors installed along railway tracks. MATLAB, being a powerful computational tool with extensive libraries for signal and image processing, offers a robust platform to develop and implement algorithms for fault detection in railway tracks. Here is an overview of the theory and concept of a Railway Track Fault Detection System using </w:t>
      </w:r>
    </w:p>
    <w:p w14:paraId="4E7AEA65" w14:textId="77777777" w:rsidR="0026760C" w:rsidRPr="00B24BCC" w:rsidRDefault="0026760C" w:rsidP="0026760C">
      <w:pPr>
        <w:spacing w:line="240" w:lineRule="auto"/>
        <w:rPr>
          <w:rFonts w:ascii="Times New Roman" w:hAnsi="Times New Roman" w:cs="Times New Roman"/>
          <w:b/>
          <w:bCs/>
          <w:sz w:val="24"/>
          <w:szCs w:val="24"/>
          <w:lang w:bidi="ar-SA"/>
        </w:rPr>
      </w:pPr>
      <w:r w:rsidRPr="00B24BCC">
        <w:rPr>
          <w:rFonts w:ascii="Times New Roman" w:hAnsi="Times New Roman" w:cs="Times New Roman"/>
          <w:b/>
          <w:bCs/>
          <w:sz w:val="24"/>
          <w:szCs w:val="24"/>
          <w:lang w:bidi="ar-SA"/>
        </w:rPr>
        <w:t>MATLAB:</w:t>
      </w:r>
    </w:p>
    <w:p w14:paraId="4484CA87" w14:textId="77777777" w:rsidR="0026760C" w:rsidRPr="00B24BCC" w:rsidRDefault="0026760C" w:rsidP="0026760C">
      <w:pPr>
        <w:spacing w:line="240" w:lineRule="auto"/>
        <w:rPr>
          <w:rFonts w:ascii="Times New Roman" w:hAnsi="Times New Roman" w:cs="Times New Roman"/>
          <w:b/>
          <w:bCs/>
          <w:sz w:val="24"/>
          <w:szCs w:val="24"/>
          <w:lang w:bidi="ar-SA"/>
        </w:rPr>
      </w:pPr>
      <w:r w:rsidRPr="00B24BCC">
        <w:rPr>
          <w:rFonts w:ascii="Times New Roman" w:hAnsi="Times New Roman" w:cs="Times New Roman"/>
          <w:b/>
          <w:bCs/>
          <w:sz w:val="24"/>
          <w:szCs w:val="24"/>
          <w:lang w:bidi="ar-SA"/>
        </w:rPr>
        <w:t>Data Acquisition:</w:t>
      </w:r>
    </w:p>
    <w:p w14:paraId="716C62F4" w14:textId="6961BB5A" w:rsidR="0026760C" w:rsidRPr="00B24BCC" w:rsidRDefault="0026760C" w:rsidP="00D465AD">
      <w:pPr>
        <w:spacing w:line="240" w:lineRule="auto"/>
        <w:jc w:val="both"/>
        <w:rPr>
          <w:rFonts w:ascii="Times New Roman" w:hAnsi="Times New Roman" w:cs="Times New Roman"/>
          <w:sz w:val="24"/>
          <w:szCs w:val="24"/>
          <w:lang w:bidi="ar-SA"/>
        </w:rPr>
      </w:pPr>
      <w:r w:rsidRPr="00B24BCC">
        <w:rPr>
          <w:rFonts w:ascii="Times New Roman" w:hAnsi="Times New Roman" w:cs="Times New Roman"/>
          <w:sz w:val="24"/>
          <w:szCs w:val="24"/>
          <w:lang w:bidi="ar-SA"/>
        </w:rPr>
        <w:t>Sensors such as accelerometers, LiDAR, infrared sensors, and cameras are installed along the railway tracks to collect data related to track conditions, vibrations, temperature variations, and visual information.</w:t>
      </w:r>
    </w:p>
    <w:p w14:paraId="661D2F56" w14:textId="77777777" w:rsidR="0026760C" w:rsidRPr="00B24BCC" w:rsidRDefault="0026760C" w:rsidP="0026760C">
      <w:pPr>
        <w:spacing w:line="240" w:lineRule="auto"/>
        <w:rPr>
          <w:rFonts w:ascii="Times New Roman" w:hAnsi="Times New Roman" w:cs="Times New Roman"/>
          <w:b/>
          <w:bCs/>
          <w:sz w:val="24"/>
          <w:szCs w:val="24"/>
          <w:lang w:bidi="ar-SA"/>
        </w:rPr>
      </w:pPr>
      <w:r w:rsidRPr="00B24BCC">
        <w:rPr>
          <w:rFonts w:ascii="Times New Roman" w:hAnsi="Times New Roman" w:cs="Times New Roman"/>
          <w:b/>
          <w:bCs/>
          <w:sz w:val="24"/>
          <w:szCs w:val="24"/>
          <w:lang w:bidi="ar-SA"/>
        </w:rPr>
        <w:t>Signal Processing:</w:t>
      </w:r>
    </w:p>
    <w:p w14:paraId="426907E0" w14:textId="47CB38B9" w:rsidR="0026760C" w:rsidRPr="00B24BCC" w:rsidRDefault="0026760C" w:rsidP="00D465AD">
      <w:pPr>
        <w:spacing w:line="240" w:lineRule="auto"/>
        <w:rPr>
          <w:rFonts w:ascii="Times New Roman" w:hAnsi="Times New Roman" w:cs="Times New Roman"/>
          <w:sz w:val="24"/>
          <w:szCs w:val="24"/>
          <w:lang w:bidi="ar-SA"/>
        </w:rPr>
      </w:pPr>
      <w:r w:rsidRPr="00B24BCC">
        <w:rPr>
          <w:rFonts w:ascii="Times New Roman" w:hAnsi="Times New Roman" w:cs="Times New Roman"/>
          <w:sz w:val="24"/>
          <w:szCs w:val="24"/>
          <w:lang w:bidi="ar-SA"/>
        </w:rPr>
        <w:t>MATLAB provides tools for preprocessing and filtering raw sensor data to extract relevant information. Signal processing techniques such as Fourier transforms, wavelet analysis, and digital filtering can be applied to enhance the quality of the data and isolate track irregularities or faults.</w:t>
      </w:r>
    </w:p>
    <w:p w14:paraId="525FFB62" w14:textId="77777777" w:rsidR="0026760C" w:rsidRPr="00B24BCC" w:rsidRDefault="0026760C" w:rsidP="0026760C">
      <w:pPr>
        <w:spacing w:line="240" w:lineRule="auto"/>
        <w:rPr>
          <w:rFonts w:ascii="Times New Roman" w:hAnsi="Times New Roman" w:cs="Times New Roman"/>
          <w:b/>
          <w:bCs/>
          <w:sz w:val="24"/>
          <w:szCs w:val="24"/>
          <w:lang w:bidi="ar-SA"/>
        </w:rPr>
      </w:pPr>
      <w:r w:rsidRPr="00B24BCC">
        <w:rPr>
          <w:rFonts w:ascii="Times New Roman" w:hAnsi="Times New Roman" w:cs="Times New Roman"/>
          <w:b/>
          <w:bCs/>
          <w:sz w:val="24"/>
          <w:szCs w:val="24"/>
          <w:lang w:bidi="ar-SA"/>
        </w:rPr>
        <w:t>Image Processing:</w:t>
      </w:r>
    </w:p>
    <w:p w14:paraId="514EA0AA" w14:textId="2F148B0E" w:rsidR="0026760C" w:rsidRPr="00B24BCC" w:rsidRDefault="0026760C" w:rsidP="00D465AD">
      <w:pPr>
        <w:spacing w:line="240" w:lineRule="auto"/>
        <w:jc w:val="both"/>
        <w:rPr>
          <w:rFonts w:ascii="Times New Roman" w:hAnsi="Times New Roman" w:cs="Times New Roman"/>
          <w:sz w:val="24"/>
          <w:szCs w:val="24"/>
          <w:lang w:bidi="ar-SA"/>
        </w:rPr>
      </w:pPr>
      <w:r w:rsidRPr="00B24BCC">
        <w:rPr>
          <w:rFonts w:ascii="Times New Roman" w:hAnsi="Times New Roman" w:cs="Times New Roman"/>
          <w:sz w:val="24"/>
          <w:szCs w:val="24"/>
          <w:lang w:bidi="ar-SA"/>
        </w:rPr>
        <w:t>Visual data captured by cameras can be processed using MATLAB's image processing toolbox. Techniques like edge detection, feature extraction, and pattern recognition algorithms can identify cracks, wear patterns, or anomalies on the track surface.</w:t>
      </w:r>
    </w:p>
    <w:p w14:paraId="50767F0F" w14:textId="77777777" w:rsidR="0026760C" w:rsidRPr="00B24BCC" w:rsidRDefault="0026760C" w:rsidP="0026760C">
      <w:pPr>
        <w:spacing w:line="240" w:lineRule="auto"/>
        <w:rPr>
          <w:rFonts w:ascii="Times New Roman" w:hAnsi="Times New Roman" w:cs="Times New Roman"/>
          <w:b/>
          <w:bCs/>
          <w:sz w:val="24"/>
          <w:szCs w:val="24"/>
          <w:lang w:bidi="ar-SA"/>
        </w:rPr>
      </w:pPr>
      <w:r w:rsidRPr="00B24BCC">
        <w:rPr>
          <w:rFonts w:ascii="Times New Roman" w:hAnsi="Times New Roman" w:cs="Times New Roman"/>
          <w:b/>
          <w:bCs/>
          <w:sz w:val="24"/>
          <w:szCs w:val="24"/>
          <w:lang w:bidi="ar-SA"/>
        </w:rPr>
        <w:t>Feature Extraction:</w:t>
      </w:r>
    </w:p>
    <w:p w14:paraId="5E83F4C3" w14:textId="7E9DBF04" w:rsidR="0026760C" w:rsidRPr="00B24BCC" w:rsidRDefault="0026760C" w:rsidP="00D465AD">
      <w:pPr>
        <w:spacing w:line="240" w:lineRule="auto"/>
        <w:jc w:val="both"/>
        <w:rPr>
          <w:rFonts w:ascii="Times New Roman" w:hAnsi="Times New Roman" w:cs="Times New Roman"/>
          <w:sz w:val="24"/>
          <w:szCs w:val="24"/>
          <w:lang w:bidi="ar-SA"/>
        </w:rPr>
      </w:pPr>
      <w:r w:rsidRPr="00B24BCC">
        <w:rPr>
          <w:rFonts w:ascii="Times New Roman" w:hAnsi="Times New Roman" w:cs="Times New Roman"/>
          <w:sz w:val="24"/>
          <w:szCs w:val="24"/>
          <w:lang w:bidi="ar-SA"/>
        </w:rPr>
        <w:t>MATLAB facilitates the extraction of key features from sensor data or images, which are crucial for fault identification. These features may include frequency components, texture characteristics, geometric properties, or any distinctive patterns indicative of track faults.</w:t>
      </w:r>
    </w:p>
    <w:p w14:paraId="0751B4CF" w14:textId="77777777" w:rsidR="0026760C" w:rsidRPr="00B24BCC" w:rsidRDefault="0026760C" w:rsidP="0026760C">
      <w:pPr>
        <w:spacing w:line="240" w:lineRule="auto"/>
        <w:rPr>
          <w:rFonts w:ascii="Times New Roman" w:hAnsi="Times New Roman" w:cs="Times New Roman"/>
          <w:b/>
          <w:bCs/>
          <w:sz w:val="24"/>
          <w:szCs w:val="24"/>
          <w:lang w:bidi="ar-SA"/>
        </w:rPr>
      </w:pPr>
      <w:r w:rsidRPr="00B24BCC">
        <w:rPr>
          <w:rFonts w:ascii="Times New Roman" w:hAnsi="Times New Roman" w:cs="Times New Roman"/>
          <w:b/>
          <w:bCs/>
          <w:sz w:val="24"/>
          <w:szCs w:val="24"/>
          <w:lang w:bidi="ar-SA"/>
        </w:rPr>
        <w:t>Machine Learning and Classification:</w:t>
      </w:r>
    </w:p>
    <w:p w14:paraId="69F2FCC3" w14:textId="2DBCD1A1" w:rsidR="0026760C" w:rsidRDefault="0026760C" w:rsidP="00D465AD">
      <w:pPr>
        <w:spacing w:line="240" w:lineRule="auto"/>
        <w:jc w:val="both"/>
        <w:rPr>
          <w:rFonts w:ascii="Times New Roman" w:hAnsi="Times New Roman" w:cs="Times New Roman"/>
          <w:sz w:val="24"/>
          <w:szCs w:val="24"/>
          <w:lang w:bidi="ar-SA"/>
        </w:rPr>
      </w:pPr>
      <w:r w:rsidRPr="00B24BCC">
        <w:rPr>
          <w:rFonts w:ascii="Times New Roman" w:hAnsi="Times New Roman" w:cs="Times New Roman"/>
          <w:sz w:val="24"/>
          <w:szCs w:val="24"/>
          <w:lang w:bidi="ar-SA"/>
        </w:rPr>
        <w:t>MATLAB offers machine learning libraries and tools for building classification models. Supervised learning algorithms like Support Vector Machines (SVM), Random Forests, or Convolutional Neural Networks (CNN) can be trained using labeled data to classify track conditions as normal or faulty based on extracted features.</w:t>
      </w:r>
    </w:p>
    <w:p w14:paraId="30DEA142" w14:textId="77777777" w:rsidR="00D25ACD" w:rsidRDefault="00D25ACD" w:rsidP="0026760C">
      <w:pPr>
        <w:spacing w:line="240" w:lineRule="auto"/>
        <w:rPr>
          <w:rFonts w:ascii="Times New Roman" w:hAnsi="Times New Roman" w:cs="Times New Roman"/>
          <w:sz w:val="24"/>
          <w:szCs w:val="24"/>
          <w:lang w:bidi="ar-SA"/>
        </w:rPr>
      </w:pPr>
    </w:p>
    <w:p w14:paraId="28EA865B" w14:textId="77777777" w:rsidR="00D25ACD" w:rsidRPr="00B24BCC" w:rsidRDefault="00D25ACD" w:rsidP="0026760C">
      <w:pPr>
        <w:spacing w:line="240" w:lineRule="auto"/>
        <w:rPr>
          <w:rFonts w:ascii="Times New Roman" w:hAnsi="Times New Roman" w:cs="Times New Roman"/>
          <w:sz w:val="24"/>
          <w:szCs w:val="24"/>
          <w:lang w:bidi="ar-SA"/>
        </w:rPr>
      </w:pPr>
    </w:p>
    <w:p w14:paraId="32511D47" w14:textId="77777777" w:rsidR="0026760C" w:rsidRPr="00B24BCC" w:rsidRDefault="0026760C" w:rsidP="0026760C">
      <w:pPr>
        <w:spacing w:line="240" w:lineRule="auto"/>
        <w:rPr>
          <w:rFonts w:ascii="Times New Roman" w:hAnsi="Times New Roman" w:cs="Times New Roman"/>
          <w:sz w:val="24"/>
          <w:szCs w:val="24"/>
          <w:lang w:bidi="ar-SA"/>
        </w:rPr>
      </w:pPr>
    </w:p>
    <w:p w14:paraId="3B304D0F" w14:textId="77777777" w:rsidR="0026760C" w:rsidRPr="00B24BCC" w:rsidRDefault="0026760C" w:rsidP="0026760C">
      <w:pPr>
        <w:spacing w:line="240" w:lineRule="auto"/>
        <w:rPr>
          <w:rFonts w:ascii="Times New Roman" w:hAnsi="Times New Roman" w:cs="Times New Roman"/>
          <w:b/>
          <w:bCs/>
          <w:sz w:val="24"/>
          <w:szCs w:val="24"/>
        </w:rPr>
      </w:pPr>
      <w:r w:rsidRPr="00B24BCC">
        <w:rPr>
          <w:rFonts w:ascii="Times New Roman" w:hAnsi="Times New Roman" w:cs="Times New Roman"/>
          <w:b/>
          <w:bCs/>
          <w:sz w:val="24"/>
          <w:szCs w:val="24"/>
        </w:rPr>
        <w:lastRenderedPageBreak/>
        <w:t xml:space="preserve">Fault Detection and Visualization: </w:t>
      </w:r>
    </w:p>
    <w:p w14:paraId="72B0F06C" w14:textId="43309E28" w:rsidR="0026760C" w:rsidRPr="00B24BCC" w:rsidRDefault="0026760C" w:rsidP="00D465AD">
      <w:pPr>
        <w:spacing w:line="240" w:lineRule="auto"/>
        <w:jc w:val="both"/>
        <w:rPr>
          <w:rFonts w:ascii="Times New Roman" w:hAnsi="Times New Roman" w:cs="Times New Roman"/>
          <w:sz w:val="24"/>
          <w:szCs w:val="24"/>
        </w:rPr>
      </w:pPr>
      <w:r w:rsidRPr="00B24BCC">
        <w:rPr>
          <w:rFonts w:ascii="Times New Roman" w:hAnsi="Times New Roman" w:cs="Times New Roman"/>
          <w:sz w:val="24"/>
          <w:szCs w:val="24"/>
        </w:rPr>
        <w:t>Once the models are trained, the system uses them to analyze real-time data collected from sensors. MATLAB algorithms detect deviations or anomalies from normal track conditions, flagging potential faults. Visualization tools help in displaying the detected faults or irregularities for further analysis and decision-making.</w:t>
      </w:r>
    </w:p>
    <w:p w14:paraId="12C9C372" w14:textId="77777777" w:rsidR="0026760C" w:rsidRPr="00B24BCC" w:rsidRDefault="0026760C" w:rsidP="0026760C">
      <w:pPr>
        <w:spacing w:line="240" w:lineRule="auto"/>
        <w:rPr>
          <w:rFonts w:ascii="Times New Roman" w:hAnsi="Times New Roman" w:cs="Times New Roman"/>
          <w:b/>
          <w:bCs/>
          <w:sz w:val="24"/>
          <w:szCs w:val="24"/>
        </w:rPr>
      </w:pPr>
      <w:r w:rsidRPr="00B24BCC">
        <w:rPr>
          <w:rFonts w:ascii="Times New Roman" w:hAnsi="Times New Roman" w:cs="Times New Roman"/>
          <w:b/>
          <w:bCs/>
          <w:sz w:val="24"/>
          <w:szCs w:val="24"/>
        </w:rPr>
        <w:t xml:space="preserve">Validation and Optimization: </w:t>
      </w:r>
    </w:p>
    <w:p w14:paraId="3E8BBB09" w14:textId="485F804C" w:rsidR="0026760C" w:rsidRPr="00B24BCC" w:rsidRDefault="0026760C" w:rsidP="00D465AD">
      <w:pPr>
        <w:spacing w:line="240" w:lineRule="auto"/>
        <w:jc w:val="both"/>
        <w:rPr>
          <w:rFonts w:ascii="Times New Roman" w:hAnsi="Times New Roman" w:cs="Times New Roman"/>
          <w:sz w:val="24"/>
          <w:szCs w:val="24"/>
        </w:rPr>
      </w:pPr>
      <w:r w:rsidRPr="00B24BCC">
        <w:rPr>
          <w:rFonts w:ascii="Times New Roman" w:hAnsi="Times New Roman" w:cs="Times New Roman"/>
          <w:sz w:val="24"/>
          <w:szCs w:val="24"/>
        </w:rPr>
        <w:t>The developed algorithms need validation and optimization to enhance accuracy and reduce false alarms. MATLAB provides tools for cross-validation, parameter tuning, and optimization to refine the fault detection system's performance.</w:t>
      </w:r>
    </w:p>
    <w:p w14:paraId="72D8869C" w14:textId="77777777" w:rsidR="0026760C" w:rsidRPr="00B24BCC" w:rsidRDefault="0026760C" w:rsidP="0026760C">
      <w:pPr>
        <w:spacing w:line="240" w:lineRule="auto"/>
        <w:rPr>
          <w:rFonts w:ascii="Times New Roman" w:hAnsi="Times New Roman" w:cs="Times New Roman"/>
          <w:b/>
          <w:bCs/>
          <w:sz w:val="24"/>
          <w:szCs w:val="24"/>
        </w:rPr>
      </w:pPr>
      <w:r w:rsidRPr="00B24BCC">
        <w:rPr>
          <w:rFonts w:ascii="Times New Roman" w:hAnsi="Times New Roman" w:cs="Times New Roman"/>
          <w:b/>
          <w:bCs/>
          <w:sz w:val="24"/>
          <w:szCs w:val="24"/>
        </w:rPr>
        <w:t xml:space="preserve">Integration and Deployment: </w:t>
      </w:r>
    </w:p>
    <w:p w14:paraId="14E64A6C" w14:textId="258ED044" w:rsidR="0026760C" w:rsidRPr="00B24BCC" w:rsidRDefault="0026760C" w:rsidP="00D465AD">
      <w:pPr>
        <w:spacing w:line="240" w:lineRule="auto"/>
        <w:jc w:val="both"/>
        <w:rPr>
          <w:rFonts w:ascii="Times New Roman" w:hAnsi="Times New Roman" w:cs="Times New Roman"/>
          <w:sz w:val="24"/>
          <w:szCs w:val="24"/>
        </w:rPr>
      </w:pPr>
      <w:r w:rsidRPr="00B24BCC">
        <w:rPr>
          <w:rFonts w:ascii="Times New Roman" w:hAnsi="Times New Roman" w:cs="Times New Roman"/>
          <w:sz w:val="24"/>
          <w:szCs w:val="24"/>
        </w:rPr>
        <w:t>MATLAB allows for seamless integration of developed algorithms into larger railway infrastructure systems. The final models and algorithms can be deployed on embedded systems or integrated into monitoring vehicles for real-world application.</w:t>
      </w:r>
    </w:p>
    <w:p w14:paraId="5B897C18" w14:textId="47649731" w:rsidR="0026760C" w:rsidRPr="00B24BCC" w:rsidRDefault="0026760C" w:rsidP="00D465AD">
      <w:pPr>
        <w:spacing w:line="240" w:lineRule="auto"/>
        <w:jc w:val="both"/>
        <w:rPr>
          <w:rFonts w:ascii="Times New Roman" w:hAnsi="Times New Roman" w:cs="Times New Roman"/>
          <w:sz w:val="24"/>
          <w:szCs w:val="24"/>
        </w:rPr>
      </w:pPr>
      <w:r w:rsidRPr="00B24BCC">
        <w:rPr>
          <w:rFonts w:ascii="Times New Roman" w:hAnsi="Times New Roman" w:cs="Times New Roman"/>
          <w:sz w:val="24"/>
          <w:szCs w:val="24"/>
        </w:rPr>
        <w:t>The utilization of MATLAB's computational capabilities, coupled with its diverse toolboxes for signal processing, image analysis, and machine learning, enables the development of a robust Railway Track Fault Detection System capable of automated and accurate fault detection along railway tracks.</w:t>
      </w:r>
    </w:p>
    <w:p w14:paraId="2602AA80" w14:textId="3FC6D84C" w:rsidR="0026760C" w:rsidRPr="00B24BCC" w:rsidRDefault="008678D3" w:rsidP="0026760C">
      <w:pPr>
        <w:spacing w:line="240" w:lineRule="auto"/>
        <w:rPr>
          <w:rFonts w:ascii="Times New Roman" w:hAnsi="Times New Roman" w:cs="Times New Roman"/>
          <w:b/>
          <w:bCs/>
          <w:sz w:val="24"/>
          <w:szCs w:val="24"/>
        </w:rPr>
      </w:pPr>
      <w:r w:rsidRPr="00B24BCC">
        <w:rPr>
          <w:rFonts w:ascii="Times New Roman" w:hAnsi="Times New Roman" w:cs="Times New Roman"/>
          <w:b/>
          <w:bCs/>
          <w:sz w:val="24"/>
          <w:szCs w:val="24"/>
        </w:rPr>
        <w:t>Latent needs required:</w:t>
      </w:r>
    </w:p>
    <w:p w14:paraId="03014422" w14:textId="77777777" w:rsidR="0026760C" w:rsidRPr="0026760C" w:rsidRDefault="0026760C" w:rsidP="00D465AD">
      <w:pPr>
        <w:spacing w:after="0" w:line="240" w:lineRule="auto"/>
        <w:ind w:firstLine="720"/>
        <w:jc w:val="both"/>
        <w:rPr>
          <w:rFonts w:ascii="Times New Roman" w:eastAsia="Times New Roman" w:hAnsi="Times New Roman" w:cs="Times New Roman"/>
          <w:sz w:val="24"/>
          <w:szCs w:val="24"/>
          <w:lang w:eastAsia="en-IN" w:bidi="ar-SA"/>
        </w:rPr>
      </w:pPr>
      <w:r w:rsidRPr="0026760C">
        <w:rPr>
          <w:rFonts w:ascii="Times New Roman" w:eastAsia="Times New Roman" w:hAnsi="Times New Roman" w:cs="Times New Roman"/>
          <w:sz w:val="24"/>
          <w:szCs w:val="24"/>
          <w:lang w:eastAsia="en-IN" w:bidi="ar-SA"/>
        </w:rPr>
        <w:t xml:space="preserve">A railway track defect detection system's hidden demands are reflections of underlying issues that might not be immediately evident but are essential to a successful and efficient resolution. There are a number of subtle requirements that need to be taken care of in addition to the stated necessity for precise fault detection real-time monitoring. Integrating the system with current maintenance workflows and infrastructure is one latent need that must be addressed to make sure it enhances rather than interferes with current procedures. In order to help users prioritize interventions and make educated decisions, the system must also offer actionable insights rather than just raw data. The system's ability to adjust to different types of tracks and climatic conditions is particularly crucial because it affects the system's overall efficacy and reliability in a range of operational situations. </w:t>
      </w:r>
    </w:p>
    <w:p w14:paraId="59786074" w14:textId="0B5C0824" w:rsidR="0026760C" w:rsidRPr="00B24BCC" w:rsidRDefault="008678D3" w:rsidP="00D465AD">
      <w:pPr>
        <w:spacing w:line="240" w:lineRule="auto"/>
        <w:ind w:firstLine="720"/>
        <w:jc w:val="both"/>
        <w:rPr>
          <w:rFonts w:ascii="Times New Roman" w:hAnsi="Times New Roman" w:cs="Times New Roman"/>
          <w:sz w:val="24"/>
          <w:szCs w:val="24"/>
          <w:lang w:bidi="ar-SA"/>
        </w:rPr>
      </w:pPr>
      <w:r w:rsidRPr="00B24BCC">
        <w:rPr>
          <w:rFonts w:ascii="Times New Roman" w:hAnsi="Times New Roman" w:cs="Times New Roman"/>
          <w:sz w:val="24"/>
          <w:szCs w:val="24"/>
        </w:rPr>
        <w:t>Furthermore, there is a latent need for the system to support ongoing training and skill development for staff, ensuring they can effectively use and maintain the technology. Lastly, considerations for long-term sustainability, such as minimizing environmental impact and reducing resource consumption, are important to align with broader organizational goals and regulatory requirements. Addressing these latent needs will enhance the overall functionality, acceptance, and longevity of the fault detection system.</w:t>
      </w:r>
    </w:p>
    <w:p w14:paraId="4243222F" w14:textId="5361A55D" w:rsidR="00705E72" w:rsidRPr="00B24BCC" w:rsidRDefault="00705E72" w:rsidP="00705E72">
      <w:pPr>
        <w:pStyle w:val="Heading3"/>
      </w:pPr>
      <w:r w:rsidRPr="00B24BCC">
        <w:lastRenderedPageBreak/>
        <w:t xml:space="preserve">5.1 </w:t>
      </w:r>
      <w:r w:rsidR="008678D3" w:rsidRPr="00B24BCC">
        <w:t>Circuit Diagram:</w:t>
      </w:r>
    </w:p>
    <w:p w14:paraId="7CF1E408" w14:textId="17185F1C" w:rsidR="008678D3" w:rsidRPr="008678D3" w:rsidRDefault="008678D3" w:rsidP="008678D3">
      <w:pPr>
        <w:rPr>
          <w:lang w:bidi="ar-SA"/>
        </w:rPr>
      </w:pPr>
      <w:r w:rsidRPr="008678D3">
        <w:rPr>
          <w:noProof/>
          <w:lang w:bidi="ar-SA"/>
        </w:rPr>
        <w:drawing>
          <wp:inline distT="0" distB="0" distL="0" distR="0" wp14:anchorId="1D056B59" wp14:editId="4E240DDA">
            <wp:extent cx="5731510" cy="2171700"/>
            <wp:effectExtent l="0" t="0" r="2540" b="0"/>
            <wp:docPr id="9959169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5916983" name=""/>
                    <pic:cNvPicPr/>
                  </pic:nvPicPr>
                  <pic:blipFill>
                    <a:blip r:embed="rId16"/>
                    <a:stretch>
                      <a:fillRect/>
                    </a:stretch>
                  </pic:blipFill>
                  <pic:spPr>
                    <a:xfrm>
                      <a:off x="0" y="0"/>
                      <a:ext cx="5731510" cy="2171700"/>
                    </a:xfrm>
                    <a:prstGeom prst="rect">
                      <a:avLst/>
                    </a:prstGeom>
                  </pic:spPr>
                </pic:pic>
              </a:graphicData>
            </a:graphic>
          </wp:inline>
        </w:drawing>
      </w:r>
    </w:p>
    <w:p w14:paraId="7FA76934" w14:textId="400C62C2" w:rsidR="00AB459D" w:rsidRDefault="00AB459D" w:rsidP="00705E72">
      <w:pPr>
        <w:pStyle w:val="Heading4"/>
      </w:pPr>
      <w:r>
        <w:t xml:space="preserve">          </w:t>
      </w:r>
      <w:r w:rsidR="00D465AD">
        <w:t xml:space="preserve">  </w:t>
      </w:r>
      <w:r>
        <w:t xml:space="preserve">  Fig 1</w:t>
      </w:r>
      <w:r w:rsidR="00D465AD">
        <w:t xml:space="preserve"> Circuit diagram of the process of railway track fault detection system</w:t>
      </w:r>
    </w:p>
    <w:p w14:paraId="59DDB678" w14:textId="547BFA6F" w:rsidR="00705E72" w:rsidRPr="00B24BCC" w:rsidRDefault="00705E72" w:rsidP="00705E72">
      <w:pPr>
        <w:pStyle w:val="Heading4"/>
      </w:pPr>
      <w:r w:rsidRPr="00B24BCC">
        <w:t xml:space="preserve">5.1.1.1 Level-3 </w:t>
      </w:r>
      <w:r w:rsidR="008678D3" w:rsidRPr="00B24BCC">
        <w:t>Implementation</w:t>
      </w:r>
    </w:p>
    <w:p w14:paraId="3A9BEDCE" w14:textId="4E3B1F06" w:rsidR="008678D3" w:rsidRPr="00B24BCC" w:rsidRDefault="008678D3" w:rsidP="008678D3">
      <w:pPr>
        <w:rPr>
          <w:rFonts w:ascii="Times New Roman" w:hAnsi="Times New Roman" w:cs="Times New Roman"/>
          <w:sz w:val="24"/>
          <w:szCs w:val="24"/>
          <w:lang w:bidi="ar-SA"/>
        </w:rPr>
      </w:pPr>
      <w:r w:rsidRPr="00B24BCC">
        <w:rPr>
          <w:rFonts w:ascii="Times New Roman" w:hAnsi="Times New Roman" w:cs="Times New Roman"/>
          <w:sz w:val="24"/>
          <w:szCs w:val="24"/>
          <w:lang w:bidi="ar-SA"/>
        </w:rPr>
        <w:t>MATLAB CODE:-</w:t>
      </w:r>
    </w:p>
    <w:p w14:paraId="578523E8" w14:textId="77777777" w:rsidR="008678D3" w:rsidRPr="00B24BCC" w:rsidRDefault="008678D3" w:rsidP="008678D3">
      <w:pPr>
        <w:rPr>
          <w:rFonts w:ascii="Times New Roman" w:hAnsi="Times New Roman" w:cs="Times New Roman"/>
          <w:sz w:val="24"/>
          <w:szCs w:val="24"/>
          <w:lang w:bidi="ar-SA"/>
        </w:rPr>
      </w:pPr>
      <w:r w:rsidRPr="00B24BCC">
        <w:rPr>
          <w:rFonts w:ascii="Times New Roman" w:hAnsi="Times New Roman" w:cs="Times New Roman"/>
          <w:sz w:val="24"/>
          <w:szCs w:val="24"/>
          <w:lang w:bidi="ar-SA"/>
        </w:rPr>
        <w:t xml:space="preserve">%% load image </w:t>
      </w:r>
    </w:p>
    <w:p w14:paraId="29BF5366" w14:textId="77777777" w:rsidR="008678D3" w:rsidRPr="00B24BCC" w:rsidRDefault="008678D3" w:rsidP="008678D3">
      <w:pPr>
        <w:rPr>
          <w:rFonts w:ascii="Times New Roman" w:hAnsi="Times New Roman" w:cs="Times New Roman"/>
          <w:sz w:val="24"/>
          <w:szCs w:val="24"/>
          <w:lang w:bidi="ar-SA"/>
        </w:rPr>
      </w:pPr>
      <w:r w:rsidRPr="00B24BCC">
        <w:rPr>
          <w:rFonts w:ascii="Times New Roman" w:hAnsi="Times New Roman" w:cs="Times New Roman"/>
          <w:sz w:val="24"/>
          <w:szCs w:val="24"/>
          <w:lang w:bidi="ar-SA"/>
        </w:rPr>
        <w:t xml:space="preserve">I=imread('C:\Users\prana\Downloads\Screenshot_25-7-2024_145231_.jpeg'); </w:t>
      </w:r>
    </w:p>
    <w:p w14:paraId="2BEF3AE9" w14:textId="77777777" w:rsidR="008678D3" w:rsidRPr="00B24BCC" w:rsidRDefault="008678D3" w:rsidP="008678D3">
      <w:pPr>
        <w:rPr>
          <w:rFonts w:ascii="Times New Roman" w:hAnsi="Times New Roman" w:cs="Times New Roman"/>
          <w:sz w:val="24"/>
          <w:szCs w:val="24"/>
          <w:lang w:bidi="ar-SA"/>
        </w:rPr>
      </w:pPr>
      <w:r w:rsidRPr="00B24BCC">
        <w:rPr>
          <w:rFonts w:ascii="Times New Roman" w:hAnsi="Times New Roman" w:cs="Times New Roman"/>
          <w:sz w:val="24"/>
          <w:szCs w:val="24"/>
          <w:lang w:bidi="ar-SA"/>
        </w:rPr>
        <w:t xml:space="preserve">figure(1),imshow(I) </w:t>
      </w:r>
    </w:p>
    <w:p w14:paraId="13B3C1BB" w14:textId="77777777" w:rsidR="008678D3" w:rsidRPr="00B24BCC" w:rsidRDefault="008678D3" w:rsidP="008678D3">
      <w:pPr>
        <w:rPr>
          <w:rFonts w:ascii="Times New Roman" w:hAnsi="Times New Roman" w:cs="Times New Roman"/>
          <w:sz w:val="24"/>
          <w:szCs w:val="24"/>
          <w:lang w:bidi="ar-SA"/>
        </w:rPr>
      </w:pPr>
      <w:r w:rsidRPr="00B24BCC">
        <w:rPr>
          <w:rFonts w:ascii="Times New Roman" w:hAnsi="Times New Roman" w:cs="Times New Roman"/>
          <w:sz w:val="24"/>
          <w:szCs w:val="24"/>
          <w:lang w:bidi="ar-SA"/>
        </w:rPr>
        <w:t>title('Original image')</w:t>
      </w:r>
    </w:p>
    <w:p w14:paraId="721BE88A" w14:textId="77777777" w:rsidR="008678D3" w:rsidRPr="00B24BCC" w:rsidRDefault="008678D3" w:rsidP="008678D3">
      <w:pPr>
        <w:rPr>
          <w:rFonts w:ascii="Times New Roman" w:hAnsi="Times New Roman" w:cs="Times New Roman"/>
          <w:sz w:val="24"/>
          <w:szCs w:val="24"/>
          <w:lang w:bidi="ar-SA"/>
        </w:rPr>
      </w:pPr>
      <w:r w:rsidRPr="00B24BCC">
        <w:rPr>
          <w:rFonts w:ascii="Times New Roman" w:hAnsi="Times New Roman" w:cs="Times New Roman"/>
          <w:sz w:val="24"/>
          <w:szCs w:val="24"/>
          <w:lang w:bidi="ar-SA"/>
        </w:rPr>
        <w:t>%% Image adjust</w:t>
      </w:r>
    </w:p>
    <w:p w14:paraId="33B4EC85" w14:textId="77777777" w:rsidR="008678D3" w:rsidRPr="00B24BCC" w:rsidRDefault="008678D3" w:rsidP="008678D3">
      <w:pPr>
        <w:rPr>
          <w:rFonts w:ascii="Times New Roman" w:hAnsi="Times New Roman" w:cs="Times New Roman"/>
          <w:sz w:val="24"/>
          <w:szCs w:val="24"/>
          <w:lang w:bidi="ar-SA"/>
        </w:rPr>
      </w:pPr>
      <w:r w:rsidRPr="00B24BCC">
        <w:rPr>
          <w:rFonts w:ascii="Times New Roman" w:hAnsi="Times New Roman" w:cs="Times New Roman"/>
          <w:sz w:val="24"/>
          <w:szCs w:val="24"/>
          <w:lang w:bidi="ar-SA"/>
        </w:rPr>
        <w:t xml:space="preserve">Istrech = imadjust(I,stretchlim(I)); </w:t>
      </w:r>
    </w:p>
    <w:p w14:paraId="3EE283DB" w14:textId="77777777" w:rsidR="008678D3" w:rsidRPr="00B24BCC" w:rsidRDefault="008678D3" w:rsidP="008678D3">
      <w:pPr>
        <w:rPr>
          <w:rFonts w:ascii="Times New Roman" w:hAnsi="Times New Roman" w:cs="Times New Roman"/>
          <w:sz w:val="24"/>
          <w:szCs w:val="24"/>
          <w:lang w:bidi="ar-SA"/>
        </w:rPr>
      </w:pPr>
      <w:r w:rsidRPr="00B24BCC">
        <w:rPr>
          <w:rFonts w:ascii="Times New Roman" w:hAnsi="Times New Roman" w:cs="Times New Roman"/>
          <w:sz w:val="24"/>
          <w:szCs w:val="24"/>
          <w:lang w:bidi="ar-SA"/>
        </w:rPr>
        <w:t xml:space="preserve">figure(2),imshow(Istrech) </w:t>
      </w:r>
    </w:p>
    <w:p w14:paraId="12E944B9" w14:textId="77777777" w:rsidR="008678D3" w:rsidRPr="00B24BCC" w:rsidRDefault="008678D3" w:rsidP="008678D3">
      <w:pPr>
        <w:rPr>
          <w:rFonts w:ascii="Times New Roman" w:hAnsi="Times New Roman" w:cs="Times New Roman"/>
          <w:sz w:val="24"/>
          <w:szCs w:val="24"/>
          <w:lang w:bidi="ar-SA"/>
        </w:rPr>
      </w:pPr>
      <w:r w:rsidRPr="00B24BCC">
        <w:rPr>
          <w:rFonts w:ascii="Times New Roman" w:hAnsi="Times New Roman" w:cs="Times New Roman"/>
          <w:sz w:val="24"/>
          <w:szCs w:val="24"/>
          <w:lang w:bidi="ar-SA"/>
        </w:rPr>
        <w:t>title('Contrast stretched image')</w:t>
      </w:r>
    </w:p>
    <w:p w14:paraId="19FE30B8" w14:textId="77777777" w:rsidR="008678D3" w:rsidRPr="00B24BCC" w:rsidRDefault="008678D3" w:rsidP="008678D3">
      <w:pPr>
        <w:rPr>
          <w:rFonts w:ascii="Times New Roman" w:hAnsi="Times New Roman" w:cs="Times New Roman"/>
          <w:sz w:val="24"/>
          <w:szCs w:val="24"/>
          <w:lang w:bidi="ar-SA"/>
        </w:rPr>
      </w:pPr>
      <w:r w:rsidRPr="00B24BCC">
        <w:rPr>
          <w:rFonts w:ascii="Times New Roman" w:hAnsi="Times New Roman" w:cs="Times New Roman"/>
          <w:sz w:val="24"/>
          <w:szCs w:val="24"/>
          <w:lang w:bidi="ar-SA"/>
        </w:rPr>
        <w:t>%K = medfilt2(Istrech);</w:t>
      </w:r>
    </w:p>
    <w:p w14:paraId="479FCF92" w14:textId="77777777" w:rsidR="008678D3" w:rsidRPr="00B24BCC" w:rsidRDefault="008678D3" w:rsidP="008678D3">
      <w:pPr>
        <w:rPr>
          <w:rFonts w:ascii="Times New Roman" w:hAnsi="Times New Roman" w:cs="Times New Roman"/>
          <w:sz w:val="24"/>
          <w:szCs w:val="24"/>
          <w:lang w:bidi="ar-SA"/>
        </w:rPr>
      </w:pPr>
      <w:r w:rsidRPr="00B24BCC">
        <w:rPr>
          <w:rFonts w:ascii="Times New Roman" w:hAnsi="Times New Roman" w:cs="Times New Roman"/>
          <w:sz w:val="24"/>
          <w:szCs w:val="24"/>
          <w:lang w:bidi="ar-SA"/>
        </w:rPr>
        <w:t>%figure(3),imshow(K)</w:t>
      </w:r>
    </w:p>
    <w:p w14:paraId="58EAEDE0" w14:textId="77777777" w:rsidR="008678D3" w:rsidRPr="00B24BCC" w:rsidRDefault="008678D3" w:rsidP="008678D3">
      <w:pPr>
        <w:rPr>
          <w:rFonts w:ascii="Times New Roman" w:hAnsi="Times New Roman" w:cs="Times New Roman"/>
          <w:sz w:val="24"/>
          <w:szCs w:val="24"/>
          <w:lang w:bidi="ar-SA"/>
        </w:rPr>
      </w:pPr>
      <w:r w:rsidRPr="00B24BCC">
        <w:rPr>
          <w:rFonts w:ascii="Times New Roman" w:hAnsi="Times New Roman" w:cs="Times New Roman"/>
          <w:sz w:val="24"/>
          <w:szCs w:val="24"/>
          <w:lang w:bidi="ar-SA"/>
        </w:rPr>
        <w:t xml:space="preserve">%% Convert RGB image to gray </w:t>
      </w:r>
    </w:p>
    <w:p w14:paraId="47B4A269" w14:textId="77777777" w:rsidR="008678D3" w:rsidRPr="00B24BCC" w:rsidRDefault="008678D3" w:rsidP="008678D3">
      <w:pPr>
        <w:rPr>
          <w:rFonts w:ascii="Times New Roman" w:hAnsi="Times New Roman" w:cs="Times New Roman"/>
          <w:sz w:val="24"/>
          <w:szCs w:val="24"/>
          <w:lang w:bidi="ar-SA"/>
        </w:rPr>
      </w:pPr>
      <w:r w:rsidRPr="00B24BCC">
        <w:rPr>
          <w:rFonts w:ascii="Times New Roman" w:hAnsi="Times New Roman" w:cs="Times New Roman"/>
          <w:sz w:val="24"/>
          <w:szCs w:val="24"/>
          <w:lang w:bidi="ar-SA"/>
        </w:rPr>
        <w:t xml:space="preserve">Igray_s = rgb2gray(Istrech); </w:t>
      </w:r>
    </w:p>
    <w:p w14:paraId="77C76F88" w14:textId="77777777" w:rsidR="008678D3" w:rsidRPr="00B24BCC" w:rsidRDefault="008678D3" w:rsidP="008678D3">
      <w:pPr>
        <w:rPr>
          <w:rFonts w:ascii="Times New Roman" w:hAnsi="Times New Roman" w:cs="Times New Roman"/>
          <w:sz w:val="24"/>
          <w:szCs w:val="24"/>
          <w:lang w:bidi="ar-SA"/>
        </w:rPr>
      </w:pPr>
      <w:r w:rsidRPr="00B24BCC">
        <w:rPr>
          <w:rFonts w:ascii="Times New Roman" w:hAnsi="Times New Roman" w:cs="Times New Roman"/>
          <w:sz w:val="24"/>
          <w:szCs w:val="24"/>
          <w:lang w:bidi="ar-SA"/>
        </w:rPr>
        <w:t>figure(3),imshow(Igray_s,[])</w:t>
      </w:r>
    </w:p>
    <w:p w14:paraId="390EA8FF" w14:textId="77777777" w:rsidR="008678D3" w:rsidRPr="00B24BCC" w:rsidRDefault="008678D3" w:rsidP="008678D3">
      <w:pPr>
        <w:rPr>
          <w:rFonts w:ascii="Times New Roman" w:hAnsi="Times New Roman" w:cs="Times New Roman"/>
          <w:sz w:val="24"/>
          <w:szCs w:val="24"/>
          <w:lang w:bidi="ar-SA"/>
        </w:rPr>
      </w:pPr>
      <w:r w:rsidRPr="00B24BCC">
        <w:rPr>
          <w:rFonts w:ascii="Times New Roman" w:hAnsi="Times New Roman" w:cs="Times New Roman"/>
          <w:sz w:val="24"/>
          <w:szCs w:val="24"/>
          <w:lang w:bidi="ar-SA"/>
        </w:rPr>
        <w:t>title('RGB to gray (contrast stretched) ')</w:t>
      </w:r>
    </w:p>
    <w:p w14:paraId="02760A65" w14:textId="77777777" w:rsidR="008678D3" w:rsidRPr="00B24BCC" w:rsidRDefault="008678D3" w:rsidP="008678D3">
      <w:pPr>
        <w:rPr>
          <w:rFonts w:ascii="Times New Roman" w:hAnsi="Times New Roman" w:cs="Times New Roman"/>
          <w:sz w:val="24"/>
          <w:szCs w:val="24"/>
          <w:lang w:bidi="ar-SA"/>
        </w:rPr>
      </w:pPr>
      <w:r w:rsidRPr="00B24BCC">
        <w:rPr>
          <w:rFonts w:ascii="Times New Roman" w:hAnsi="Times New Roman" w:cs="Times New Roman"/>
          <w:sz w:val="24"/>
          <w:szCs w:val="24"/>
          <w:lang w:bidi="ar-SA"/>
        </w:rPr>
        <w:t xml:space="preserve">%% Apply median filter to smoothen the image </w:t>
      </w:r>
    </w:p>
    <w:p w14:paraId="05796A4F" w14:textId="77777777" w:rsidR="008678D3" w:rsidRPr="00B24BCC" w:rsidRDefault="008678D3" w:rsidP="008678D3">
      <w:pPr>
        <w:rPr>
          <w:rFonts w:ascii="Times New Roman" w:hAnsi="Times New Roman" w:cs="Times New Roman"/>
          <w:sz w:val="24"/>
          <w:szCs w:val="24"/>
          <w:lang w:bidi="ar-SA"/>
        </w:rPr>
      </w:pPr>
      <w:r w:rsidRPr="00B24BCC">
        <w:rPr>
          <w:rFonts w:ascii="Times New Roman" w:hAnsi="Times New Roman" w:cs="Times New Roman"/>
          <w:sz w:val="24"/>
          <w:szCs w:val="24"/>
          <w:lang w:bidi="ar-SA"/>
        </w:rPr>
        <w:t>K = medfilt2(Igray_s);</w:t>
      </w:r>
    </w:p>
    <w:p w14:paraId="1DF01339" w14:textId="77777777" w:rsidR="008678D3" w:rsidRPr="00B24BCC" w:rsidRDefault="008678D3" w:rsidP="008678D3">
      <w:pPr>
        <w:rPr>
          <w:rFonts w:ascii="Times New Roman" w:hAnsi="Times New Roman" w:cs="Times New Roman"/>
          <w:sz w:val="24"/>
          <w:szCs w:val="24"/>
          <w:lang w:bidi="ar-SA"/>
        </w:rPr>
      </w:pPr>
      <w:r w:rsidRPr="00B24BCC">
        <w:rPr>
          <w:rFonts w:ascii="Times New Roman" w:hAnsi="Times New Roman" w:cs="Times New Roman"/>
          <w:sz w:val="24"/>
          <w:szCs w:val="24"/>
          <w:lang w:bidi="ar-SA"/>
        </w:rPr>
        <w:lastRenderedPageBreak/>
        <w:t xml:space="preserve">figure(4),imshow(K) </w:t>
      </w:r>
    </w:p>
    <w:p w14:paraId="1E1E36DC" w14:textId="77777777" w:rsidR="008678D3" w:rsidRPr="00B24BCC" w:rsidRDefault="008678D3" w:rsidP="008678D3">
      <w:pPr>
        <w:rPr>
          <w:rFonts w:ascii="Times New Roman" w:hAnsi="Times New Roman" w:cs="Times New Roman"/>
          <w:sz w:val="24"/>
          <w:szCs w:val="24"/>
          <w:lang w:bidi="ar-SA"/>
        </w:rPr>
      </w:pPr>
      <w:r w:rsidRPr="00B24BCC">
        <w:rPr>
          <w:rFonts w:ascii="Times New Roman" w:hAnsi="Times New Roman" w:cs="Times New Roman"/>
          <w:sz w:val="24"/>
          <w:szCs w:val="24"/>
          <w:lang w:bidi="ar-SA"/>
        </w:rPr>
        <w:t xml:space="preserve">title('median filter') </w:t>
      </w:r>
    </w:p>
    <w:p w14:paraId="082B5341" w14:textId="77777777" w:rsidR="008678D3" w:rsidRPr="00B24BCC" w:rsidRDefault="008678D3" w:rsidP="008678D3">
      <w:pPr>
        <w:rPr>
          <w:rFonts w:ascii="Times New Roman" w:hAnsi="Times New Roman" w:cs="Times New Roman"/>
          <w:sz w:val="24"/>
          <w:szCs w:val="24"/>
          <w:lang w:bidi="ar-SA"/>
        </w:rPr>
      </w:pPr>
      <w:r w:rsidRPr="00B24BCC">
        <w:rPr>
          <w:rFonts w:ascii="Times New Roman" w:hAnsi="Times New Roman" w:cs="Times New Roman"/>
          <w:sz w:val="24"/>
          <w:szCs w:val="24"/>
          <w:lang w:bidi="ar-SA"/>
        </w:rPr>
        <w:t>se = strel('disk', 4);</w:t>
      </w:r>
    </w:p>
    <w:p w14:paraId="01259EB9" w14:textId="77777777" w:rsidR="008678D3" w:rsidRPr="00B24BCC" w:rsidRDefault="008678D3" w:rsidP="008678D3">
      <w:pPr>
        <w:rPr>
          <w:rFonts w:ascii="Times New Roman" w:hAnsi="Times New Roman" w:cs="Times New Roman"/>
          <w:sz w:val="24"/>
          <w:szCs w:val="24"/>
          <w:lang w:bidi="ar-SA"/>
        </w:rPr>
      </w:pPr>
      <w:r w:rsidRPr="00B24BCC">
        <w:rPr>
          <w:rFonts w:ascii="Times New Roman" w:hAnsi="Times New Roman" w:cs="Times New Roman"/>
          <w:sz w:val="24"/>
          <w:szCs w:val="24"/>
          <w:lang w:bidi="ar-SA"/>
        </w:rPr>
        <w:t xml:space="preserve">%% Apply bot-hat and display </w:t>
      </w:r>
    </w:p>
    <w:p w14:paraId="1B46E096" w14:textId="77777777" w:rsidR="008678D3" w:rsidRPr="00B24BCC" w:rsidRDefault="008678D3" w:rsidP="008678D3">
      <w:pPr>
        <w:rPr>
          <w:rFonts w:ascii="Times New Roman" w:hAnsi="Times New Roman" w:cs="Times New Roman"/>
          <w:sz w:val="24"/>
          <w:szCs w:val="24"/>
          <w:lang w:bidi="ar-SA"/>
        </w:rPr>
      </w:pPr>
      <w:r w:rsidRPr="00B24BCC">
        <w:rPr>
          <w:rFonts w:ascii="Times New Roman" w:hAnsi="Times New Roman" w:cs="Times New Roman"/>
          <w:sz w:val="24"/>
          <w:szCs w:val="24"/>
          <w:lang w:bidi="ar-SA"/>
        </w:rPr>
        <w:t>bothatimg = imbothat(K, se);</w:t>
      </w:r>
    </w:p>
    <w:p w14:paraId="09228D43" w14:textId="77777777" w:rsidR="008678D3" w:rsidRPr="00B24BCC" w:rsidRDefault="008678D3" w:rsidP="008678D3">
      <w:pPr>
        <w:rPr>
          <w:rFonts w:ascii="Times New Roman" w:hAnsi="Times New Roman" w:cs="Times New Roman"/>
          <w:sz w:val="24"/>
          <w:szCs w:val="24"/>
          <w:lang w:bidi="ar-SA"/>
        </w:rPr>
      </w:pPr>
      <w:r w:rsidRPr="00B24BCC">
        <w:rPr>
          <w:rFonts w:ascii="Times New Roman" w:hAnsi="Times New Roman" w:cs="Times New Roman"/>
          <w:sz w:val="24"/>
          <w:szCs w:val="24"/>
          <w:lang w:bidi="ar-SA"/>
        </w:rPr>
        <w:t>figure(5), imshow(bothatimg);</w:t>
      </w:r>
    </w:p>
    <w:p w14:paraId="0D91F180" w14:textId="77777777" w:rsidR="008678D3" w:rsidRPr="00B24BCC" w:rsidRDefault="008678D3" w:rsidP="008678D3">
      <w:pPr>
        <w:rPr>
          <w:rFonts w:ascii="Times New Roman" w:hAnsi="Times New Roman" w:cs="Times New Roman"/>
          <w:sz w:val="24"/>
          <w:szCs w:val="24"/>
          <w:lang w:bidi="ar-SA"/>
        </w:rPr>
      </w:pPr>
      <w:r w:rsidRPr="00B24BCC">
        <w:rPr>
          <w:rFonts w:ascii="Times New Roman" w:hAnsi="Times New Roman" w:cs="Times New Roman"/>
          <w:sz w:val="24"/>
          <w:szCs w:val="24"/>
          <w:lang w:bidi="ar-SA"/>
        </w:rPr>
        <w:t>title('bot hat')</w:t>
      </w:r>
    </w:p>
    <w:p w14:paraId="32EA6AC8" w14:textId="77777777" w:rsidR="008678D3" w:rsidRPr="00B24BCC" w:rsidRDefault="008678D3" w:rsidP="008678D3">
      <w:pPr>
        <w:rPr>
          <w:rFonts w:ascii="Times New Roman" w:hAnsi="Times New Roman" w:cs="Times New Roman"/>
          <w:sz w:val="24"/>
          <w:szCs w:val="24"/>
          <w:lang w:bidi="ar-SA"/>
        </w:rPr>
      </w:pPr>
      <w:r w:rsidRPr="00B24BCC">
        <w:rPr>
          <w:rFonts w:ascii="Times New Roman" w:hAnsi="Times New Roman" w:cs="Times New Roman"/>
          <w:sz w:val="24"/>
          <w:szCs w:val="24"/>
          <w:lang w:bidi="ar-SA"/>
        </w:rPr>
        <w:t>%% Binarize the image</w:t>
      </w:r>
    </w:p>
    <w:p w14:paraId="660F45BB" w14:textId="77777777" w:rsidR="008678D3" w:rsidRPr="00B24BCC" w:rsidRDefault="008678D3" w:rsidP="008678D3">
      <w:pPr>
        <w:rPr>
          <w:rFonts w:ascii="Times New Roman" w:hAnsi="Times New Roman" w:cs="Times New Roman"/>
          <w:sz w:val="24"/>
          <w:szCs w:val="24"/>
          <w:lang w:bidi="ar-SA"/>
        </w:rPr>
      </w:pPr>
      <w:r w:rsidRPr="00B24BCC">
        <w:rPr>
          <w:rFonts w:ascii="Times New Roman" w:hAnsi="Times New Roman" w:cs="Times New Roman"/>
          <w:sz w:val="24"/>
          <w:szCs w:val="24"/>
          <w:lang w:bidi="ar-SA"/>
        </w:rPr>
        <w:t xml:space="preserve">BW = imbinarize(bothatimg,0.07); </w:t>
      </w:r>
    </w:p>
    <w:p w14:paraId="72F31748" w14:textId="77777777" w:rsidR="008678D3" w:rsidRPr="00B24BCC" w:rsidRDefault="008678D3" w:rsidP="008678D3">
      <w:pPr>
        <w:rPr>
          <w:rFonts w:ascii="Times New Roman" w:hAnsi="Times New Roman" w:cs="Times New Roman"/>
          <w:sz w:val="24"/>
          <w:szCs w:val="24"/>
          <w:lang w:bidi="ar-SA"/>
        </w:rPr>
      </w:pPr>
      <w:r w:rsidRPr="00B24BCC">
        <w:rPr>
          <w:rFonts w:ascii="Times New Roman" w:hAnsi="Times New Roman" w:cs="Times New Roman"/>
          <w:sz w:val="24"/>
          <w:szCs w:val="24"/>
          <w:lang w:bidi="ar-SA"/>
        </w:rPr>
        <w:t xml:space="preserve">figure(6),imshow(BW); </w:t>
      </w:r>
    </w:p>
    <w:p w14:paraId="72D12B20" w14:textId="77777777" w:rsidR="008678D3" w:rsidRPr="00B24BCC" w:rsidRDefault="008678D3" w:rsidP="008678D3">
      <w:pPr>
        <w:rPr>
          <w:rFonts w:ascii="Times New Roman" w:hAnsi="Times New Roman" w:cs="Times New Roman"/>
          <w:sz w:val="24"/>
          <w:szCs w:val="24"/>
          <w:lang w:bidi="ar-SA"/>
        </w:rPr>
      </w:pPr>
      <w:r w:rsidRPr="00B24BCC">
        <w:rPr>
          <w:rFonts w:ascii="Times New Roman" w:hAnsi="Times New Roman" w:cs="Times New Roman"/>
          <w:sz w:val="24"/>
          <w:szCs w:val="24"/>
          <w:lang w:bidi="ar-SA"/>
        </w:rPr>
        <w:t>title('binary image')</w:t>
      </w:r>
    </w:p>
    <w:p w14:paraId="5D706222" w14:textId="77777777" w:rsidR="008678D3" w:rsidRPr="00B24BCC" w:rsidRDefault="008678D3" w:rsidP="008678D3">
      <w:pPr>
        <w:rPr>
          <w:rFonts w:ascii="Times New Roman" w:hAnsi="Times New Roman" w:cs="Times New Roman"/>
          <w:sz w:val="24"/>
          <w:szCs w:val="24"/>
          <w:lang w:bidi="ar-SA"/>
        </w:rPr>
      </w:pPr>
      <w:r w:rsidRPr="00B24BCC">
        <w:rPr>
          <w:rFonts w:ascii="Times New Roman" w:hAnsi="Times New Roman" w:cs="Times New Roman"/>
          <w:sz w:val="24"/>
          <w:szCs w:val="24"/>
          <w:lang w:bidi="ar-SA"/>
        </w:rPr>
        <w:t>%% Noise removal</w:t>
      </w:r>
    </w:p>
    <w:p w14:paraId="3B71A7C4" w14:textId="77777777" w:rsidR="008678D3" w:rsidRPr="00B24BCC" w:rsidRDefault="008678D3" w:rsidP="008678D3">
      <w:pPr>
        <w:rPr>
          <w:rFonts w:ascii="Times New Roman" w:hAnsi="Times New Roman" w:cs="Times New Roman"/>
          <w:sz w:val="24"/>
          <w:szCs w:val="24"/>
          <w:lang w:bidi="ar-SA"/>
        </w:rPr>
      </w:pPr>
      <w:r w:rsidRPr="00B24BCC">
        <w:rPr>
          <w:rFonts w:ascii="Times New Roman" w:hAnsi="Times New Roman" w:cs="Times New Roman"/>
          <w:sz w:val="24"/>
          <w:szCs w:val="24"/>
          <w:lang w:bidi="ar-SA"/>
        </w:rPr>
        <w:t xml:space="preserve">BW2 = bwareaopen(BW,1000) </w:t>
      </w:r>
    </w:p>
    <w:p w14:paraId="123DD5E2" w14:textId="77777777" w:rsidR="008678D3" w:rsidRPr="00B24BCC" w:rsidRDefault="008678D3" w:rsidP="008678D3">
      <w:pPr>
        <w:rPr>
          <w:rFonts w:ascii="Times New Roman" w:hAnsi="Times New Roman" w:cs="Times New Roman"/>
          <w:sz w:val="24"/>
          <w:szCs w:val="24"/>
          <w:lang w:bidi="ar-SA"/>
        </w:rPr>
      </w:pPr>
      <w:r w:rsidRPr="00B24BCC">
        <w:rPr>
          <w:rFonts w:ascii="Times New Roman" w:hAnsi="Times New Roman" w:cs="Times New Roman"/>
          <w:sz w:val="24"/>
          <w:szCs w:val="24"/>
          <w:lang w:bidi="ar-SA"/>
        </w:rPr>
        <w:t xml:space="preserve">figure(7),imshow(BW2); </w:t>
      </w:r>
    </w:p>
    <w:p w14:paraId="6943041C" w14:textId="77777777" w:rsidR="008678D3" w:rsidRPr="00B24BCC" w:rsidRDefault="008678D3" w:rsidP="008678D3">
      <w:pPr>
        <w:rPr>
          <w:rFonts w:ascii="Times New Roman" w:hAnsi="Times New Roman" w:cs="Times New Roman"/>
          <w:sz w:val="24"/>
          <w:szCs w:val="24"/>
          <w:lang w:bidi="ar-SA"/>
        </w:rPr>
      </w:pPr>
      <w:r w:rsidRPr="00B24BCC">
        <w:rPr>
          <w:rFonts w:ascii="Times New Roman" w:hAnsi="Times New Roman" w:cs="Times New Roman"/>
          <w:sz w:val="24"/>
          <w:szCs w:val="24"/>
          <w:lang w:bidi="ar-SA"/>
        </w:rPr>
        <w:t>title('Noise reduction')</w:t>
      </w:r>
    </w:p>
    <w:p w14:paraId="4B018B2D" w14:textId="77777777" w:rsidR="008678D3" w:rsidRPr="00B24BCC" w:rsidRDefault="008678D3" w:rsidP="008678D3">
      <w:pPr>
        <w:rPr>
          <w:rFonts w:ascii="Times New Roman" w:hAnsi="Times New Roman" w:cs="Times New Roman"/>
          <w:sz w:val="24"/>
          <w:szCs w:val="24"/>
          <w:lang w:bidi="ar-SA"/>
        </w:rPr>
      </w:pPr>
      <w:r w:rsidRPr="00B24BCC">
        <w:rPr>
          <w:rFonts w:ascii="Times New Roman" w:hAnsi="Times New Roman" w:cs="Times New Roman"/>
          <w:sz w:val="24"/>
          <w:szCs w:val="24"/>
          <w:lang w:bidi="ar-SA"/>
        </w:rPr>
        <w:t>%% Thinning of image</w:t>
      </w:r>
    </w:p>
    <w:p w14:paraId="1545117F" w14:textId="77777777" w:rsidR="008678D3" w:rsidRPr="00B24BCC" w:rsidRDefault="008678D3" w:rsidP="008678D3">
      <w:pPr>
        <w:rPr>
          <w:rFonts w:ascii="Times New Roman" w:hAnsi="Times New Roman" w:cs="Times New Roman"/>
          <w:sz w:val="24"/>
          <w:szCs w:val="24"/>
          <w:lang w:bidi="ar-SA"/>
        </w:rPr>
      </w:pPr>
      <w:r w:rsidRPr="00B24BCC">
        <w:rPr>
          <w:rFonts w:ascii="Times New Roman" w:hAnsi="Times New Roman" w:cs="Times New Roman"/>
          <w:sz w:val="24"/>
          <w:szCs w:val="24"/>
          <w:lang w:bidi="ar-SA"/>
        </w:rPr>
        <w:t xml:space="preserve">BW4 = bwmorph(BW2,'skel',Inf); </w:t>
      </w:r>
    </w:p>
    <w:p w14:paraId="15BCE7F1" w14:textId="77777777" w:rsidR="008678D3" w:rsidRPr="00B24BCC" w:rsidRDefault="008678D3" w:rsidP="008678D3">
      <w:pPr>
        <w:rPr>
          <w:rFonts w:ascii="Times New Roman" w:hAnsi="Times New Roman" w:cs="Times New Roman"/>
          <w:sz w:val="24"/>
          <w:szCs w:val="24"/>
          <w:lang w:bidi="ar-SA"/>
        </w:rPr>
      </w:pPr>
      <w:r w:rsidRPr="00B24BCC">
        <w:rPr>
          <w:rFonts w:ascii="Times New Roman" w:hAnsi="Times New Roman" w:cs="Times New Roman"/>
          <w:sz w:val="24"/>
          <w:szCs w:val="24"/>
          <w:lang w:bidi="ar-SA"/>
        </w:rPr>
        <w:t xml:space="preserve">figure(11),imshow(BW4) </w:t>
      </w:r>
    </w:p>
    <w:p w14:paraId="0B1AC1E0" w14:textId="77777777" w:rsidR="008678D3" w:rsidRPr="00B24BCC" w:rsidRDefault="008678D3" w:rsidP="008678D3">
      <w:pPr>
        <w:rPr>
          <w:rFonts w:ascii="Times New Roman" w:hAnsi="Times New Roman" w:cs="Times New Roman"/>
          <w:sz w:val="24"/>
          <w:szCs w:val="24"/>
          <w:lang w:bidi="ar-SA"/>
        </w:rPr>
      </w:pPr>
      <w:r w:rsidRPr="00B24BCC">
        <w:rPr>
          <w:rFonts w:ascii="Times New Roman" w:hAnsi="Times New Roman" w:cs="Times New Roman"/>
          <w:sz w:val="24"/>
          <w:szCs w:val="24"/>
          <w:lang w:bidi="ar-SA"/>
        </w:rPr>
        <w:t>title('Thinned image(Skeleton)')</w:t>
      </w:r>
    </w:p>
    <w:p w14:paraId="1C8C6021" w14:textId="77777777" w:rsidR="008678D3" w:rsidRPr="00B24BCC" w:rsidRDefault="008678D3" w:rsidP="008678D3">
      <w:pPr>
        <w:rPr>
          <w:rFonts w:ascii="Times New Roman" w:hAnsi="Times New Roman" w:cs="Times New Roman"/>
          <w:sz w:val="24"/>
          <w:szCs w:val="24"/>
          <w:lang w:bidi="ar-SA"/>
        </w:rPr>
      </w:pPr>
      <w:r w:rsidRPr="00B24BCC">
        <w:rPr>
          <w:rFonts w:ascii="Times New Roman" w:hAnsi="Times New Roman" w:cs="Times New Roman"/>
          <w:sz w:val="24"/>
          <w:szCs w:val="24"/>
          <w:lang w:bidi="ar-SA"/>
        </w:rPr>
        <w:t>%% Calculation of length</w:t>
      </w:r>
    </w:p>
    <w:p w14:paraId="50509CD7" w14:textId="77777777" w:rsidR="008678D3" w:rsidRPr="00B24BCC" w:rsidRDefault="008678D3" w:rsidP="008678D3">
      <w:pPr>
        <w:rPr>
          <w:rFonts w:ascii="Times New Roman" w:hAnsi="Times New Roman" w:cs="Times New Roman"/>
          <w:sz w:val="24"/>
          <w:szCs w:val="24"/>
          <w:lang w:bidi="ar-SA"/>
        </w:rPr>
      </w:pPr>
      <w:r w:rsidRPr="00B24BCC">
        <w:rPr>
          <w:rFonts w:ascii="Times New Roman" w:hAnsi="Times New Roman" w:cs="Times New Roman"/>
          <w:sz w:val="24"/>
          <w:szCs w:val="24"/>
          <w:lang w:bidi="ar-SA"/>
        </w:rPr>
        <w:t xml:space="preserve">measurements = regionprops(BW4, 'Area'); </w:t>
      </w:r>
    </w:p>
    <w:p w14:paraId="3F9DCF8E" w14:textId="77777777" w:rsidR="008678D3" w:rsidRPr="00B24BCC" w:rsidRDefault="008678D3" w:rsidP="008678D3">
      <w:pPr>
        <w:rPr>
          <w:rFonts w:ascii="Times New Roman" w:hAnsi="Times New Roman" w:cs="Times New Roman"/>
          <w:sz w:val="24"/>
          <w:szCs w:val="24"/>
          <w:lang w:bidi="ar-SA"/>
        </w:rPr>
      </w:pPr>
      <w:r w:rsidRPr="00B24BCC">
        <w:rPr>
          <w:rFonts w:ascii="Times New Roman" w:hAnsi="Times New Roman" w:cs="Times New Roman"/>
          <w:sz w:val="24"/>
          <w:szCs w:val="24"/>
          <w:lang w:bidi="ar-SA"/>
        </w:rPr>
        <w:t xml:space="preserve">allCrackLengths = [measurements.Area]; </w:t>
      </w:r>
    </w:p>
    <w:p w14:paraId="24304032" w14:textId="77777777" w:rsidR="008678D3" w:rsidRPr="00B24BCC" w:rsidRDefault="008678D3" w:rsidP="008678D3">
      <w:pPr>
        <w:rPr>
          <w:rFonts w:ascii="Times New Roman" w:hAnsi="Times New Roman" w:cs="Times New Roman"/>
          <w:sz w:val="24"/>
          <w:szCs w:val="24"/>
          <w:lang w:bidi="ar-SA"/>
        </w:rPr>
      </w:pPr>
      <w:r w:rsidRPr="00B24BCC">
        <w:rPr>
          <w:rFonts w:ascii="Times New Roman" w:hAnsi="Times New Roman" w:cs="Times New Roman"/>
          <w:sz w:val="24"/>
          <w:szCs w:val="24"/>
          <w:lang w:bidi="ar-SA"/>
        </w:rPr>
        <w:t xml:space="preserve">Total_Length=sum(allCrackLengths); </w:t>
      </w:r>
    </w:p>
    <w:p w14:paraId="6A1B8E2F" w14:textId="77777777" w:rsidR="008678D3" w:rsidRPr="00B24BCC" w:rsidRDefault="008678D3" w:rsidP="008678D3">
      <w:pPr>
        <w:rPr>
          <w:rFonts w:ascii="Times New Roman" w:hAnsi="Times New Roman" w:cs="Times New Roman"/>
          <w:sz w:val="24"/>
          <w:szCs w:val="24"/>
          <w:lang w:bidi="ar-SA"/>
        </w:rPr>
      </w:pPr>
      <w:r w:rsidRPr="00B24BCC">
        <w:rPr>
          <w:rFonts w:ascii="Times New Roman" w:hAnsi="Times New Roman" w:cs="Times New Roman"/>
          <w:sz w:val="24"/>
          <w:szCs w:val="24"/>
          <w:lang w:bidi="ar-SA"/>
        </w:rPr>
        <w:t>disp(Total_Length);</w:t>
      </w:r>
    </w:p>
    <w:p w14:paraId="3E2AA0FA" w14:textId="77777777" w:rsidR="008678D3" w:rsidRPr="00B24BCC" w:rsidRDefault="008678D3" w:rsidP="008678D3">
      <w:pPr>
        <w:rPr>
          <w:rFonts w:ascii="Times New Roman" w:hAnsi="Times New Roman" w:cs="Times New Roman"/>
          <w:sz w:val="24"/>
          <w:szCs w:val="24"/>
          <w:lang w:bidi="ar-SA"/>
        </w:rPr>
      </w:pPr>
      <w:r w:rsidRPr="00B24BCC">
        <w:rPr>
          <w:rFonts w:ascii="Times New Roman" w:hAnsi="Times New Roman" w:cs="Times New Roman"/>
          <w:sz w:val="24"/>
          <w:szCs w:val="24"/>
          <w:lang w:bidi="ar-SA"/>
        </w:rPr>
        <w:t xml:space="preserve">h = imdistline; </w:t>
      </w:r>
    </w:p>
    <w:p w14:paraId="046E72FC" w14:textId="77777777" w:rsidR="008678D3" w:rsidRPr="00B24BCC" w:rsidRDefault="008678D3" w:rsidP="008678D3">
      <w:pPr>
        <w:rPr>
          <w:rFonts w:ascii="Times New Roman" w:hAnsi="Times New Roman" w:cs="Times New Roman"/>
          <w:sz w:val="24"/>
          <w:szCs w:val="24"/>
          <w:lang w:bidi="ar-SA"/>
        </w:rPr>
      </w:pPr>
      <w:r w:rsidRPr="00B24BCC">
        <w:rPr>
          <w:rFonts w:ascii="Times New Roman" w:hAnsi="Times New Roman" w:cs="Times New Roman"/>
          <w:sz w:val="24"/>
          <w:szCs w:val="24"/>
          <w:lang w:bidi="ar-SA"/>
        </w:rPr>
        <w:t xml:space="preserve">impixelinfo; </w:t>
      </w:r>
    </w:p>
    <w:p w14:paraId="5D569186" w14:textId="1C3DF10F" w:rsidR="008678D3" w:rsidRPr="00B24BCC" w:rsidRDefault="008678D3" w:rsidP="008678D3">
      <w:pPr>
        <w:rPr>
          <w:rFonts w:ascii="Times New Roman" w:hAnsi="Times New Roman" w:cs="Times New Roman"/>
          <w:sz w:val="24"/>
          <w:szCs w:val="24"/>
          <w:lang w:bidi="ar-SA"/>
        </w:rPr>
      </w:pPr>
      <w:r w:rsidRPr="00B24BCC">
        <w:rPr>
          <w:rFonts w:ascii="Times New Roman" w:hAnsi="Times New Roman" w:cs="Times New Roman"/>
          <w:sz w:val="24"/>
          <w:szCs w:val="24"/>
          <w:lang w:bidi="ar-SA"/>
        </w:rPr>
        <w:t>imtool(BW4)</w:t>
      </w:r>
    </w:p>
    <w:p w14:paraId="61E22D2F" w14:textId="77777777" w:rsidR="008678D3" w:rsidRPr="00B24BCC" w:rsidRDefault="008678D3" w:rsidP="008678D3">
      <w:pPr>
        <w:rPr>
          <w:rFonts w:ascii="Times New Roman" w:hAnsi="Times New Roman" w:cs="Times New Roman"/>
          <w:sz w:val="24"/>
          <w:szCs w:val="24"/>
          <w:lang w:bidi="ar-SA"/>
        </w:rPr>
      </w:pPr>
    </w:p>
    <w:p w14:paraId="22C71965" w14:textId="30F6BAC8" w:rsidR="00534261" w:rsidRPr="00B24BCC" w:rsidRDefault="00705E72" w:rsidP="00534261">
      <w:pPr>
        <w:pStyle w:val="Heading2"/>
        <w:jc w:val="left"/>
      </w:pPr>
      <w:r w:rsidRPr="00B24BCC">
        <w:lastRenderedPageBreak/>
        <w:t xml:space="preserve">5.2 </w:t>
      </w:r>
      <w:r w:rsidR="008678D3" w:rsidRPr="00B24BCC">
        <w:t xml:space="preserve">Evaluation of prototype Based on Desirability, Feasibility and Viability for above problem statement </w:t>
      </w:r>
    </w:p>
    <w:p w14:paraId="2A46C509" w14:textId="77777777" w:rsidR="008678D3" w:rsidRPr="00B24BCC" w:rsidRDefault="008678D3" w:rsidP="00D465AD">
      <w:pPr>
        <w:jc w:val="both"/>
        <w:rPr>
          <w:rFonts w:ascii="Times New Roman" w:eastAsia="Times New Roman" w:hAnsi="Times New Roman" w:cs="Times New Roman"/>
          <w:sz w:val="24"/>
          <w:szCs w:val="24"/>
          <w:lang w:eastAsia="en-IN" w:bidi="ar-SA"/>
        </w:rPr>
      </w:pPr>
      <w:r w:rsidRPr="00B24BCC">
        <w:rPr>
          <w:rFonts w:ascii="Times New Roman" w:hAnsi="Times New Roman" w:cs="Times New Roman"/>
          <w:sz w:val="24"/>
          <w:szCs w:val="24"/>
        </w:rPr>
        <w:tab/>
      </w:r>
      <w:r w:rsidRPr="00B24BCC">
        <w:rPr>
          <w:rFonts w:ascii="Times New Roman" w:eastAsia="Times New Roman" w:hAnsi="Times New Roman" w:cs="Times New Roman"/>
          <w:sz w:val="24"/>
          <w:szCs w:val="24"/>
          <w:lang w:eastAsia="en-IN" w:bidi="ar-SA"/>
        </w:rPr>
        <w:t xml:space="preserve">The railway track fault detection system prototype is being evaluated using a comprehensive set of criteria, including viability, practicality, and desirability. In terms of attractiveness, the prototype should provide an easy-to-use interface, precise defect identification, and instantaneous feedback to suit the requirements and tastes of engineers, operations managers, and maintenance personnel. By reducing false positives and guaranteeing trustworthy notifications, it should alleviate important pain points, and user feedback should validate its efficacy and simplicity of use. The prototype's technical integration with the current railway network, as well as its dependability and resilience in a variety of scenarios, are critical components of its viability. </w:t>
      </w:r>
    </w:p>
    <w:p w14:paraId="5A6C78F7" w14:textId="77777777" w:rsidR="008678D3" w:rsidRPr="00B24BCC" w:rsidRDefault="008678D3" w:rsidP="00D465AD">
      <w:pPr>
        <w:jc w:val="both"/>
        <w:rPr>
          <w:rFonts w:ascii="Times New Roman" w:eastAsia="Times New Roman" w:hAnsi="Times New Roman" w:cs="Times New Roman"/>
          <w:sz w:val="24"/>
          <w:szCs w:val="24"/>
          <w:lang w:eastAsia="en-IN" w:bidi="ar-SA"/>
        </w:rPr>
      </w:pPr>
      <w:r w:rsidRPr="00B24BCC">
        <w:rPr>
          <w:rFonts w:ascii="Times New Roman" w:hAnsi="Times New Roman" w:cs="Times New Roman"/>
          <w:sz w:val="24"/>
          <w:szCs w:val="24"/>
        </w:rPr>
        <w:tab/>
      </w:r>
      <w:r w:rsidRPr="00B24BCC">
        <w:rPr>
          <w:rFonts w:ascii="Times New Roman" w:eastAsia="Times New Roman" w:hAnsi="Times New Roman" w:cs="Times New Roman"/>
          <w:sz w:val="24"/>
          <w:szCs w:val="24"/>
          <w:lang w:eastAsia="en-IN" w:bidi="ar-SA"/>
        </w:rPr>
        <w:t>Within the limitations of the project, the level of development complexity, the resources needed, and any modifications that are required must be doable. In order to guarantee that the prototype is financially viable and yields a positive return on investment through increased operating efficiency and decreased maintenance costs, viability also entails a thorough cost-benefit analysis. The prototype must also satisfy industry standards and market demand in order to be deemed both legally and practically acceptable. This assessment makes sure the prototype is sound technically and financially in addition to being efficient and user-friendly.</w:t>
      </w:r>
    </w:p>
    <w:p w14:paraId="01579C1F" w14:textId="0E698DC6" w:rsidR="00705E72" w:rsidRPr="00B24BCC" w:rsidRDefault="00705E72" w:rsidP="008678D3">
      <w:pPr>
        <w:rPr>
          <w:rFonts w:ascii="Times New Roman" w:hAnsi="Times New Roman" w:cs="Times New Roman"/>
          <w:sz w:val="24"/>
          <w:szCs w:val="24"/>
        </w:rPr>
      </w:pPr>
    </w:p>
    <w:p w14:paraId="09FD93D0" w14:textId="77777777" w:rsidR="00534261" w:rsidRPr="00B24BCC" w:rsidRDefault="00534261" w:rsidP="00534261">
      <w:pPr>
        <w:pStyle w:val="ListParagraph"/>
        <w:ind w:left="1440"/>
        <w:rPr>
          <w:rFonts w:ascii="Times New Roman" w:hAnsi="Times New Roman" w:cs="Times New Roman"/>
          <w:sz w:val="24"/>
          <w:szCs w:val="24"/>
        </w:rPr>
      </w:pPr>
    </w:p>
    <w:p w14:paraId="601C4463" w14:textId="77777777" w:rsidR="00534261" w:rsidRPr="00B24BCC" w:rsidRDefault="00534261" w:rsidP="00534261">
      <w:pPr>
        <w:pStyle w:val="ListParagraph"/>
        <w:ind w:left="1440"/>
        <w:rPr>
          <w:rFonts w:ascii="Times New Roman" w:hAnsi="Times New Roman" w:cs="Times New Roman"/>
          <w:sz w:val="24"/>
          <w:szCs w:val="24"/>
        </w:rPr>
      </w:pPr>
    </w:p>
    <w:p w14:paraId="37788227" w14:textId="77777777" w:rsidR="00534261" w:rsidRPr="00B24BCC" w:rsidRDefault="00534261" w:rsidP="00534261">
      <w:pPr>
        <w:pStyle w:val="ListParagraph"/>
        <w:ind w:left="1440"/>
        <w:rPr>
          <w:rFonts w:ascii="Times New Roman" w:hAnsi="Times New Roman" w:cs="Times New Roman"/>
          <w:sz w:val="24"/>
          <w:szCs w:val="24"/>
        </w:rPr>
      </w:pPr>
    </w:p>
    <w:p w14:paraId="2525D322" w14:textId="77777777" w:rsidR="00534261" w:rsidRPr="00B24BCC" w:rsidRDefault="00534261" w:rsidP="00534261">
      <w:pPr>
        <w:pStyle w:val="ListParagraph"/>
        <w:ind w:left="1440"/>
        <w:rPr>
          <w:rFonts w:ascii="Times New Roman" w:hAnsi="Times New Roman" w:cs="Times New Roman"/>
          <w:sz w:val="24"/>
          <w:szCs w:val="24"/>
        </w:rPr>
      </w:pPr>
    </w:p>
    <w:p w14:paraId="37218556" w14:textId="77777777" w:rsidR="00534261" w:rsidRPr="00B24BCC" w:rsidRDefault="00534261" w:rsidP="00534261">
      <w:pPr>
        <w:pStyle w:val="ListParagraph"/>
        <w:ind w:left="1440"/>
        <w:rPr>
          <w:rFonts w:ascii="Times New Roman" w:hAnsi="Times New Roman" w:cs="Times New Roman"/>
          <w:sz w:val="24"/>
          <w:szCs w:val="24"/>
        </w:rPr>
      </w:pPr>
    </w:p>
    <w:p w14:paraId="1C0500BF" w14:textId="77777777" w:rsidR="00534261" w:rsidRPr="00B24BCC" w:rsidRDefault="00534261" w:rsidP="00534261">
      <w:pPr>
        <w:pStyle w:val="ListParagraph"/>
        <w:ind w:left="1440"/>
        <w:rPr>
          <w:rFonts w:ascii="Times New Roman" w:hAnsi="Times New Roman" w:cs="Times New Roman"/>
          <w:sz w:val="24"/>
          <w:szCs w:val="24"/>
        </w:rPr>
      </w:pPr>
    </w:p>
    <w:p w14:paraId="06FA6453" w14:textId="77777777" w:rsidR="00534261" w:rsidRPr="00B24BCC" w:rsidRDefault="00534261" w:rsidP="00534261">
      <w:pPr>
        <w:pStyle w:val="ListParagraph"/>
        <w:ind w:left="1440"/>
        <w:rPr>
          <w:rFonts w:ascii="Times New Roman" w:hAnsi="Times New Roman" w:cs="Times New Roman"/>
          <w:sz w:val="24"/>
          <w:szCs w:val="24"/>
        </w:rPr>
      </w:pPr>
    </w:p>
    <w:p w14:paraId="4EE77BD3" w14:textId="77777777" w:rsidR="00534261" w:rsidRPr="00B24BCC" w:rsidRDefault="00534261" w:rsidP="00534261">
      <w:pPr>
        <w:pStyle w:val="ListParagraph"/>
        <w:ind w:left="1440"/>
        <w:rPr>
          <w:rFonts w:ascii="Times New Roman" w:hAnsi="Times New Roman" w:cs="Times New Roman"/>
          <w:sz w:val="24"/>
          <w:szCs w:val="24"/>
        </w:rPr>
      </w:pPr>
    </w:p>
    <w:p w14:paraId="218625EC" w14:textId="77777777" w:rsidR="00534261" w:rsidRPr="00B24BCC" w:rsidRDefault="00534261" w:rsidP="00534261">
      <w:pPr>
        <w:pStyle w:val="ListParagraph"/>
        <w:ind w:left="1440"/>
        <w:rPr>
          <w:rFonts w:ascii="Times New Roman" w:hAnsi="Times New Roman" w:cs="Times New Roman"/>
          <w:sz w:val="24"/>
          <w:szCs w:val="24"/>
        </w:rPr>
      </w:pPr>
    </w:p>
    <w:p w14:paraId="3269812A" w14:textId="77777777" w:rsidR="00534261" w:rsidRPr="00B24BCC" w:rsidRDefault="00534261" w:rsidP="00534261">
      <w:pPr>
        <w:pStyle w:val="ListParagraph"/>
        <w:ind w:left="1440"/>
        <w:rPr>
          <w:rFonts w:ascii="Times New Roman" w:hAnsi="Times New Roman" w:cs="Times New Roman"/>
          <w:sz w:val="24"/>
          <w:szCs w:val="24"/>
        </w:rPr>
      </w:pPr>
    </w:p>
    <w:p w14:paraId="148CE51A" w14:textId="77777777" w:rsidR="00534261" w:rsidRPr="00B24BCC" w:rsidRDefault="00534261" w:rsidP="00534261">
      <w:pPr>
        <w:pStyle w:val="ListParagraph"/>
        <w:ind w:left="1440"/>
        <w:rPr>
          <w:rFonts w:ascii="Times New Roman" w:hAnsi="Times New Roman" w:cs="Times New Roman"/>
          <w:sz w:val="24"/>
          <w:szCs w:val="24"/>
        </w:rPr>
      </w:pPr>
    </w:p>
    <w:p w14:paraId="7C3DDCCD" w14:textId="77777777" w:rsidR="00534261" w:rsidRPr="00B24BCC" w:rsidRDefault="00534261" w:rsidP="00534261">
      <w:pPr>
        <w:pStyle w:val="ListParagraph"/>
        <w:ind w:left="1440"/>
        <w:rPr>
          <w:rFonts w:ascii="Times New Roman" w:hAnsi="Times New Roman" w:cs="Times New Roman"/>
          <w:sz w:val="24"/>
          <w:szCs w:val="24"/>
        </w:rPr>
      </w:pPr>
    </w:p>
    <w:p w14:paraId="6C4C93D0" w14:textId="77777777" w:rsidR="00534261" w:rsidRPr="00B24BCC" w:rsidRDefault="00534261" w:rsidP="00534261">
      <w:pPr>
        <w:pStyle w:val="ListParagraph"/>
        <w:ind w:left="1440"/>
        <w:rPr>
          <w:rFonts w:ascii="Times New Roman" w:hAnsi="Times New Roman" w:cs="Times New Roman"/>
          <w:sz w:val="24"/>
          <w:szCs w:val="24"/>
        </w:rPr>
      </w:pPr>
    </w:p>
    <w:p w14:paraId="50CF8FC4" w14:textId="77777777" w:rsidR="00534261" w:rsidRPr="00B24BCC" w:rsidRDefault="00534261" w:rsidP="00534261">
      <w:pPr>
        <w:pStyle w:val="ListParagraph"/>
        <w:ind w:left="1440"/>
        <w:rPr>
          <w:rFonts w:ascii="Times New Roman" w:hAnsi="Times New Roman" w:cs="Times New Roman"/>
          <w:sz w:val="24"/>
          <w:szCs w:val="24"/>
        </w:rPr>
      </w:pPr>
    </w:p>
    <w:p w14:paraId="79A56AEF" w14:textId="77777777" w:rsidR="00534261" w:rsidRDefault="00534261" w:rsidP="008678D3">
      <w:pPr>
        <w:rPr>
          <w:rFonts w:ascii="Times New Roman" w:hAnsi="Times New Roman" w:cs="Times New Roman"/>
          <w:sz w:val="24"/>
          <w:szCs w:val="24"/>
        </w:rPr>
      </w:pPr>
    </w:p>
    <w:p w14:paraId="6902DC81" w14:textId="77777777" w:rsidR="0084055B" w:rsidRDefault="0084055B" w:rsidP="008678D3">
      <w:pPr>
        <w:rPr>
          <w:rFonts w:ascii="Times New Roman" w:hAnsi="Times New Roman" w:cs="Times New Roman"/>
          <w:sz w:val="24"/>
          <w:szCs w:val="24"/>
        </w:rPr>
      </w:pPr>
    </w:p>
    <w:p w14:paraId="762DF9CF" w14:textId="77777777" w:rsidR="0084055B" w:rsidRDefault="0084055B" w:rsidP="008678D3">
      <w:pPr>
        <w:rPr>
          <w:rFonts w:ascii="Times New Roman" w:hAnsi="Times New Roman" w:cs="Times New Roman"/>
          <w:sz w:val="24"/>
          <w:szCs w:val="24"/>
        </w:rPr>
      </w:pPr>
    </w:p>
    <w:p w14:paraId="05834AA2" w14:textId="77777777" w:rsidR="0084055B" w:rsidRDefault="0084055B" w:rsidP="008678D3">
      <w:pPr>
        <w:rPr>
          <w:rFonts w:ascii="Times New Roman" w:hAnsi="Times New Roman" w:cs="Times New Roman"/>
          <w:sz w:val="24"/>
          <w:szCs w:val="24"/>
        </w:rPr>
      </w:pPr>
    </w:p>
    <w:p w14:paraId="6CD12EE2" w14:textId="77777777" w:rsidR="0084055B" w:rsidRPr="008678D3" w:rsidRDefault="0084055B" w:rsidP="008678D3">
      <w:pPr>
        <w:rPr>
          <w:rFonts w:ascii="Times New Roman" w:hAnsi="Times New Roman" w:cs="Times New Roman"/>
          <w:sz w:val="24"/>
          <w:szCs w:val="24"/>
        </w:rPr>
      </w:pP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026"/>
      </w:tblGrid>
      <w:tr w:rsidR="00534261" w:rsidRPr="00B24BCC" w14:paraId="406150E6" w14:textId="77777777" w:rsidTr="00F27C46">
        <w:trPr>
          <w:jc w:val="center"/>
        </w:trPr>
        <w:tc>
          <w:tcPr>
            <w:tcW w:w="9242" w:type="dxa"/>
          </w:tcPr>
          <w:p w14:paraId="3BB7A785" w14:textId="4A3B3320" w:rsidR="000B26C3" w:rsidRPr="00B24BCC" w:rsidRDefault="000B26C3" w:rsidP="000B26C3">
            <w:pPr>
              <w:pStyle w:val="Heading1"/>
              <w:rPr>
                <w:sz w:val="24"/>
                <w:szCs w:val="24"/>
              </w:rPr>
            </w:pPr>
            <w:r w:rsidRPr="00B24BCC">
              <w:rPr>
                <w:sz w:val="24"/>
                <w:szCs w:val="24"/>
              </w:rPr>
              <w:lastRenderedPageBreak/>
              <w:t>CHAPTER 6</w:t>
            </w:r>
          </w:p>
          <w:p w14:paraId="0FA261B3" w14:textId="3AB1C7F5" w:rsidR="000B26C3" w:rsidRPr="00B24BCC" w:rsidRDefault="00B57B00" w:rsidP="000B26C3">
            <w:pPr>
              <w:pStyle w:val="Heading1"/>
              <w:rPr>
                <w:sz w:val="24"/>
                <w:szCs w:val="24"/>
              </w:rPr>
            </w:pPr>
            <w:r w:rsidRPr="00B24BCC">
              <w:rPr>
                <w:sz w:val="24"/>
                <w:szCs w:val="24"/>
              </w:rPr>
              <w:t>Conclusions and Future Scope</w:t>
            </w:r>
          </w:p>
          <w:p w14:paraId="638AD556" w14:textId="6DAEF8CF" w:rsidR="000B26C3" w:rsidRPr="00B24BCC" w:rsidRDefault="000B26C3" w:rsidP="000B26C3">
            <w:pPr>
              <w:pStyle w:val="Heading2"/>
              <w:jc w:val="left"/>
            </w:pPr>
            <w:r w:rsidRPr="00B24BCC">
              <w:t xml:space="preserve">6.1 </w:t>
            </w:r>
            <w:r w:rsidR="008678D3" w:rsidRPr="00B24BCC">
              <w:t>Result</w:t>
            </w:r>
          </w:p>
          <w:p w14:paraId="28ACF2F8" w14:textId="77777777" w:rsidR="00EC38AB" w:rsidRPr="00B24BCC" w:rsidRDefault="00EC38AB" w:rsidP="00EC38AB">
            <w:pPr>
              <w:rPr>
                <w:rFonts w:ascii="Times New Roman" w:hAnsi="Times New Roman" w:cs="Times New Roman"/>
                <w:sz w:val="24"/>
                <w:szCs w:val="24"/>
                <w:lang w:bidi="ar-SA"/>
              </w:rPr>
            </w:pPr>
          </w:p>
          <w:p w14:paraId="151C5D2E" w14:textId="5618F9F0" w:rsidR="00EC38AB" w:rsidRPr="00B24BCC" w:rsidRDefault="00F27C46" w:rsidP="00EC38AB">
            <w:pPr>
              <w:rPr>
                <w:rFonts w:ascii="Times New Roman" w:hAnsi="Times New Roman" w:cs="Times New Roman"/>
                <w:sz w:val="24"/>
                <w:szCs w:val="24"/>
                <w:lang w:bidi="ar-SA"/>
              </w:rPr>
            </w:pPr>
            <w:r w:rsidRPr="00B24BCC">
              <w:rPr>
                <w:rFonts w:ascii="Times New Roman" w:hAnsi="Times New Roman" w:cs="Times New Roman"/>
                <w:noProof/>
                <w:sz w:val="24"/>
                <w:szCs w:val="24"/>
                <w:lang w:bidi="ar-SA"/>
              </w:rPr>
              <w:drawing>
                <wp:inline distT="0" distB="0" distL="0" distR="0" wp14:anchorId="17394FC5" wp14:editId="5851938D">
                  <wp:extent cx="5509260" cy="2741930"/>
                  <wp:effectExtent l="0" t="0" r="0" b="1270"/>
                  <wp:docPr id="4467556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755663" name="Picture 446755663"/>
                          <pic:cNvPicPr/>
                        </pic:nvPicPr>
                        <pic:blipFill>
                          <a:blip r:embed="rId17">
                            <a:extLst>
                              <a:ext uri="{28A0092B-C50C-407E-A947-70E740481C1C}">
                                <a14:useLocalDpi xmlns:a14="http://schemas.microsoft.com/office/drawing/2010/main" val="0"/>
                              </a:ext>
                            </a:extLst>
                          </a:blip>
                          <a:stretch>
                            <a:fillRect/>
                          </a:stretch>
                        </pic:blipFill>
                        <pic:spPr>
                          <a:xfrm>
                            <a:off x="0" y="0"/>
                            <a:ext cx="5524275" cy="2749403"/>
                          </a:xfrm>
                          <a:prstGeom prst="rect">
                            <a:avLst/>
                          </a:prstGeom>
                        </pic:spPr>
                      </pic:pic>
                    </a:graphicData>
                  </a:graphic>
                </wp:inline>
              </w:drawing>
            </w:r>
          </w:p>
          <w:p w14:paraId="545B4184" w14:textId="19E29C06" w:rsidR="008678D3" w:rsidRPr="00B24BCC" w:rsidRDefault="00F27C46" w:rsidP="00B24BCC">
            <w:pPr>
              <w:jc w:val="center"/>
              <w:rPr>
                <w:rFonts w:ascii="Times New Roman" w:hAnsi="Times New Roman" w:cs="Times New Roman"/>
                <w:sz w:val="24"/>
                <w:szCs w:val="24"/>
                <w:lang w:bidi="ar-SA"/>
              </w:rPr>
            </w:pPr>
            <w:r w:rsidRPr="00B24BCC">
              <w:rPr>
                <w:rFonts w:ascii="Times New Roman" w:hAnsi="Times New Roman" w:cs="Times New Roman"/>
                <w:sz w:val="24"/>
                <w:szCs w:val="24"/>
                <w:lang w:bidi="ar-SA"/>
              </w:rPr>
              <w:t>Fig.2</w:t>
            </w:r>
            <w:r w:rsidR="00D465AD">
              <w:rPr>
                <w:rFonts w:ascii="Times New Roman" w:hAnsi="Times New Roman" w:cs="Times New Roman"/>
                <w:sz w:val="24"/>
                <w:szCs w:val="24"/>
                <w:lang w:bidi="ar-SA"/>
              </w:rPr>
              <w:t xml:space="preserve"> Original image</w:t>
            </w:r>
          </w:p>
          <w:p w14:paraId="6F7D2302" w14:textId="1A61AF71" w:rsidR="00F27C46" w:rsidRPr="00B24BCC" w:rsidRDefault="00F27C46" w:rsidP="000B26C3">
            <w:pPr>
              <w:pStyle w:val="Heading2"/>
              <w:jc w:val="left"/>
              <w:rPr>
                <w:noProof/>
              </w:rPr>
            </w:pPr>
            <w:r w:rsidRPr="00B24BCC">
              <w:rPr>
                <w:noProof/>
              </w:rPr>
              <w:drawing>
                <wp:inline distT="0" distB="0" distL="0" distR="0" wp14:anchorId="309432C1" wp14:editId="1C7C1047">
                  <wp:extent cx="5608320" cy="2880360"/>
                  <wp:effectExtent l="0" t="0" r="0" b="0"/>
                  <wp:docPr id="13689617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8961719" name="Picture 1368961719"/>
                          <pic:cNvPicPr/>
                        </pic:nvPicPr>
                        <pic:blipFill>
                          <a:blip r:embed="rId18">
                            <a:extLst>
                              <a:ext uri="{28A0092B-C50C-407E-A947-70E740481C1C}">
                                <a14:useLocalDpi xmlns:a14="http://schemas.microsoft.com/office/drawing/2010/main" val="0"/>
                              </a:ext>
                            </a:extLst>
                          </a:blip>
                          <a:stretch>
                            <a:fillRect/>
                          </a:stretch>
                        </pic:blipFill>
                        <pic:spPr>
                          <a:xfrm>
                            <a:off x="0" y="0"/>
                            <a:ext cx="5634008" cy="2893553"/>
                          </a:xfrm>
                          <a:prstGeom prst="rect">
                            <a:avLst/>
                          </a:prstGeom>
                        </pic:spPr>
                      </pic:pic>
                    </a:graphicData>
                  </a:graphic>
                </wp:inline>
              </w:drawing>
            </w:r>
          </w:p>
          <w:p w14:paraId="6501F1F7" w14:textId="51F8417D" w:rsidR="00F27C46" w:rsidRPr="00B24BCC" w:rsidRDefault="00F27C46" w:rsidP="00B24BCC">
            <w:pPr>
              <w:tabs>
                <w:tab w:val="left" w:pos="2400"/>
              </w:tabs>
              <w:jc w:val="center"/>
              <w:rPr>
                <w:rFonts w:ascii="Times New Roman" w:hAnsi="Times New Roman" w:cs="Times New Roman"/>
                <w:sz w:val="24"/>
                <w:szCs w:val="24"/>
                <w:lang w:bidi="ar-SA"/>
              </w:rPr>
            </w:pPr>
            <w:r w:rsidRPr="00B24BCC">
              <w:rPr>
                <w:rFonts w:ascii="Times New Roman" w:hAnsi="Times New Roman" w:cs="Times New Roman"/>
                <w:sz w:val="24"/>
                <w:szCs w:val="24"/>
                <w:lang w:bidi="ar-SA"/>
              </w:rPr>
              <w:t>Fig 3</w:t>
            </w:r>
            <w:r w:rsidR="00D465AD">
              <w:rPr>
                <w:rFonts w:ascii="Times New Roman" w:hAnsi="Times New Roman" w:cs="Times New Roman"/>
                <w:sz w:val="24"/>
                <w:szCs w:val="24"/>
                <w:lang w:bidi="ar-SA"/>
              </w:rPr>
              <w:t xml:space="preserve"> Contrast stretched image</w:t>
            </w:r>
          </w:p>
          <w:p w14:paraId="6CC168B1" w14:textId="0FD5261D" w:rsidR="00F27C46" w:rsidRPr="00B24BCC" w:rsidRDefault="00F27C46" w:rsidP="000B26C3">
            <w:pPr>
              <w:pStyle w:val="Heading2"/>
              <w:jc w:val="left"/>
            </w:pPr>
            <w:r w:rsidRPr="00B24BCC">
              <w:rPr>
                <w:noProof/>
              </w:rPr>
              <w:lastRenderedPageBreak/>
              <w:drawing>
                <wp:inline distT="0" distB="0" distL="0" distR="0" wp14:anchorId="7F23F25C" wp14:editId="71B4DABC">
                  <wp:extent cx="5731510" cy="2743200"/>
                  <wp:effectExtent l="0" t="0" r="2540" b="0"/>
                  <wp:docPr id="37331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3111" name="Picture 3733111"/>
                          <pic:cNvPicPr/>
                        </pic:nvPicPr>
                        <pic:blipFill>
                          <a:blip r:embed="rId19">
                            <a:extLst>
                              <a:ext uri="{28A0092B-C50C-407E-A947-70E740481C1C}">
                                <a14:useLocalDpi xmlns:a14="http://schemas.microsoft.com/office/drawing/2010/main" val="0"/>
                              </a:ext>
                            </a:extLst>
                          </a:blip>
                          <a:stretch>
                            <a:fillRect/>
                          </a:stretch>
                        </pic:blipFill>
                        <pic:spPr>
                          <a:xfrm>
                            <a:off x="0" y="0"/>
                            <a:ext cx="5731510" cy="2743200"/>
                          </a:xfrm>
                          <a:prstGeom prst="rect">
                            <a:avLst/>
                          </a:prstGeom>
                        </pic:spPr>
                      </pic:pic>
                    </a:graphicData>
                  </a:graphic>
                </wp:inline>
              </w:drawing>
            </w:r>
          </w:p>
          <w:p w14:paraId="3005FBBC" w14:textId="5EF60D3E" w:rsidR="00F27C46" w:rsidRPr="00B24BCC" w:rsidRDefault="00F27C46" w:rsidP="00B24BCC">
            <w:pPr>
              <w:pStyle w:val="Heading2"/>
              <w:rPr>
                <w:noProof/>
              </w:rPr>
            </w:pPr>
            <w:r w:rsidRPr="00B24BCC">
              <w:rPr>
                <w:noProof/>
              </w:rPr>
              <w:t>Fig 4</w:t>
            </w:r>
            <w:r w:rsidR="00D465AD">
              <w:rPr>
                <w:noProof/>
              </w:rPr>
              <w:t xml:space="preserve"> RCB to Gray image </w:t>
            </w:r>
          </w:p>
          <w:p w14:paraId="730C7AD3" w14:textId="77777777" w:rsidR="00F27C46" w:rsidRPr="00B24BCC" w:rsidRDefault="00F27C46" w:rsidP="000B26C3">
            <w:pPr>
              <w:pStyle w:val="Heading2"/>
              <w:jc w:val="left"/>
              <w:rPr>
                <w:noProof/>
              </w:rPr>
            </w:pPr>
          </w:p>
          <w:p w14:paraId="26FD8C1C" w14:textId="70972FAA" w:rsidR="00F27C46" w:rsidRPr="00B24BCC" w:rsidRDefault="00F27C46" w:rsidP="000B26C3">
            <w:pPr>
              <w:pStyle w:val="Heading2"/>
              <w:jc w:val="left"/>
            </w:pPr>
            <w:r w:rsidRPr="00B24BCC">
              <w:rPr>
                <w:noProof/>
              </w:rPr>
              <w:drawing>
                <wp:inline distT="0" distB="0" distL="0" distR="0" wp14:anchorId="6F2C24B7" wp14:editId="063B7C9B">
                  <wp:extent cx="5731510" cy="3426460"/>
                  <wp:effectExtent l="0" t="0" r="2540" b="2540"/>
                  <wp:docPr id="91083802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0838029" name="Picture 910838029"/>
                          <pic:cNvPicPr/>
                        </pic:nvPicPr>
                        <pic:blipFill>
                          <a:blip r:embed="rId20">
                            <a:extLst>
                              <a:ext uri="{28A0092B-C50C-407E-A947-70E740481C1C}">
                                <a14:useLocalDpi xmlns:a14="http://schemas.microsoft.com/office/drawing/2010/main" val="0"/>
                              </a:ext>
                            </a:extLst>
                          </a:blip>
                          <a:stretch>
                            <a:fillRect/>
                          </a:stretch>
                        </pic:blipFill>
                        <pic:spPr>
                          <a:xfrm>
                            <a:off x="0" y="0"/>
                            <a:ext cx="5731510" cy="3426460"/>
                          </a:xfrm>
                          <a:prstGeom prst="rect">
                            <a:avLst/>
                          </a:prstGeom>
                        </pic:spPr>
                      </pic:pic>
                    </a:graphicData>
                  </a:graphic>
                </wp:inline>
              </w:drawing>
            </w:r>
          </w:p>
          <w:p w14:paraId="3498E4C3" w14:textId="39EC1986" w:rsidR="00F27C46" w:rsidRPr="00B24BCC" w:rsidRDefault="00F27C46" w:rsidP="00B24BCC">
            <w:pPr>
              <w:pStyle w:val="Heading2"/>
            </w:pPr>
            <w:r w:rsidRPr="00B24BCC">
              <w:t>Fig 5</w:t>
            </w:r>
            <w:r w:rsidR="00D465AD">
              <w:t xml:space="preserve"> Median filter image</w:t>
            </w:r>
          </w:p>
          <w:p w14:paraId="7D9D73DC" w14:textId="06884A34" w:rsidR="00F27C46" w:rsidRPr="00B24BCC" w:rsidRDefault="00F27C46" w:rsidP="000B26C3">
            <w:pPr>
              <w:pStyle w:val="Heading2"/>
              <w:jc w:val="left"/>
            </w:pPr>
            <w:r w:rsidRPr="00B24BCC">
              <w:rPr>
                <w:noProof/>
              </w:rPr>
              <w:lastRenderedPageBreak/>
              <w:drawing>
                <wp:inline distT="0" distB="0" distL="0" distR="0" wp14:anchorId="35935FFE" wp14:editId="13079899">
                  <wp:extent cx="5731510" cy="3426460"/>
                  <wp:effectExtent l="0" t="0" r="2540" b="2540"/>
                  <wp:docPr id="103596802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5968027" name="Picture 1035968027"/>
                          <pic:cNvPicPr/>
                        </pic:nvPicPr>
                        <pic:blipFill>
                          <a:blip r:embed="rId21">
                            <a:extLst>
                              <a:ext uri="{28A0092B-C50C-407E-A947-70E740481C1C}">
                                <a14:useLocalDpi xmlns:a14="http://schemas.microsoft.com/office/drawing/2010/main" val="0"/>
                              </a:ext>
                            </a:extLst>
                          </a:blip>
                          <a:stretch>
                            <a:fillRect/>
                          </a:stretch>
                        </pic:blipFill>
                        <pic:spPr>
                          <a:xfrm>
                            <a:off x="0" y="0"/>
                            <a:ext cx="5731510" cy="3426460"/>
                          </a:xfrm>
                          <a:prstGeom prst="rect">
                            <a:avLst/>
                          </a:prstGeom>
                        </pic:spPr>
                      </pic:pic>
                    </a:graphicData>
                  </a:graphic>
                </wp:inline>
              </w:drawing>
            </w:r>
          </w:p>
          <w:p w14:paraId="758BC971" w14:textId="6E2E7327" w:rsidR="00F27C46" w:rsidRPr="00B24BCC" w:rsidRDefault="00F27C46" w:rsidP="00B24BCC">
            <w:pPr>
              <w:pStyle w:val="Heading2"/>
            </w:pPr>
            <w:r w:rsidRPr="00B24BCC">
              <w:t>Fig. 6</w:t>
            </w:r>
            <w:r w:rsidR="00D465AD">
              <w:t xml:space="preserve"> Bot Hat of original image</w:t>
            </w:r>
          </w:p>
          <w:p w14:paraId="58297AE1" w14:textId="36F210A7" w:rsidR="00F27C46" w:rsidRPr="00B24BCC" w:rsidRDefault="00F27C46" w:rsidP="000B26C3">
            <w:pPr>
              <w:pStyle w:val="Heading2"/>
              <w:jc w:val="left"/>
              <w:rPr>
                <w:noProof/>
              </w:rPr>
            </w:pPr>
            <w:r w:rsidRPr="00B24BCC">
              <w:rPr>
                <w:noProof/>
              </w:rPr>
              <w:drawing>
                <wp:inline distT="0" distB="0" distL="0" distR="0" wp14:anchorId="7F75B67F" wp14:editId="24F734F1">
                  <wp:extent cx="5731510" cy="3177540"/>
                  <wp:effectExtent l="0" t="0" r="2540" b="3810"/>
                  <wp:docPr id="157838782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387823" name="Picture 1578387823"/>
                          <pic:cNvPicPr/>
                        </pic:nvPicPr>
                        <pic:blipFill>
                          <a:blip r:embed="rId22">
                            <a:extLst>
                              <a:ext uri="{28A0092B-C50C-407E-A947-70E740481C1C}">
                                <a14:useLocalDpi xmlns:a14="http://schemas.microsoft.com/office/drawing/2010/main" val="0"/>
                              </a:ext>
                            </a:extLst>
                          </a:blip>
                          <a:stretch>
                            <a:fillRect/>
                          </a:stretch>
                        </pic:blipFill>
                        <pic:spPr>
                          <a:xfrm>
                            <a:off x="0" y="0"/>
                            <a:ext cx="5731510" cy="3177540"/>
                          </a:xfrm>
                          <a:prstGeom prst="rect">
                            <a:avLst/>
                          </a:prstGeom>
                        </pic:spPr>
                      </pic:pic>
                    </a:graphicData>
                  </a:graphic>
                </wp:inline>
              </w:drawing>
            </w:r>
          </w:p>
          <w:p w14:paraId="42D137AF" w14:textId="77777777" w:rsidR="00F27C46" w:rsidRPr="00B24BCC" w:rsidRDefault="00F27C46" w:rsidP="00F27C46">
            <w:pPr>
              <w:rPr>
                <w:rFonts w:ascii="Times New Roman" w:hAnsi="Times New Roman" w:cs="Times New Roman"/>
                <w:sz w:val="24"/>
                <w:szCs w:val="24"/>
                <w:lang w:bidi="ar-SA"/>
              </w:rPr>
            </w:pPr>
          </w:p>
          <w:p w14:paraId="3C0DD283" w14:textId="77777777" w:rsidR="00F27C46" w:rsidRPr="00B24BCC" w:rsidRDefault="00F27C46" w:rsidP="00F27C46">
            <w:pPr>
              <w:rPr>
                <w:rFonts w:ascii="Times New Roman" w:eastAsiaTheme="majorEastAsia" w:hAnsi="Times New Roman" w:cs="Times New Roman"/>
                <w:b/>
                <w:noProof/>
                <w:sz w:val="24"/>
                <w:szCs w:val="24"/>
                <w:lang w:bidi="ar-SA"/>
              </w:rPr>
            </w:pPr>
          </w:p>
          <w:p w14:paraId="52F888A6" w14:textId="77777777" w:rsidR="00F27C46" w:rsidRPr="00B24BCC" w:rsidRDefault="00F27C46" w:rsidP="00F27C46">
            <w:pPr>
              <w:rPr>
                <w:rFonts w:ascii="Times New Roman" w:eastAsiaTheme="majorEastAsia" w:hAnsi="Times New Roman" w:cs="Times New Roman"/>
                <w:b/>
                <w:noProof/>
                <w:sz w:val="24"/>
                <w:szCs w:val="24"/>
                <w:lang w:bidi="ar-SA"/>
              </w:rPr>
            </w:pPr>
          </w:p>
          <w:p w14:paraId="295B4938" w14:textId="58BB1C81" w:rsidR="00F27C46" w:rsidRPr="00B24BCC" w:rsidRDefault="00F27C46" w:rsidP="00B24BCC">
            <w:pPr>
              <w:tabs>
                <w:tab w:val="left" w:pos="3816"/>
              </w:tabs>
              <w:jc w:val="center"/>
              <w:rPr>
                <w:rFonts w:ascii="Times New Roman" w:hAnsi="Times New Roman" w:cs="Times New Roman"/>
                <w:b/>
                <w:bCs/>
                <w:sz w:val="24"/>
                <w:szCs w:val="24"/>
                <w:lang w:bidi="ar-SA"/>
              </w:rPr>
            </w:pPr>
            <w:r w:rsidRPr="00B24BCC">
              <w:rPr>
                <w:rFonts w:ascii="Times New Roman" w:hAnsi="Times New Roman" w:cs="Times New Roman"/>
                <w:b/>
                <w:bCs/>
                <w:sz w:val="24"/>
                <w:szCs w:val="24"/>
                <w:lang w:bidi="ar-SA"/>
              </w:rPr>
              <w:t>Fig. 7</w:t>
            </w:r>
            <w:r w:rsidR="00D465AD">
              <w:rPr>
                <w:rFonts w:ascii="Times New Roman" w:hAnsi="Times New Roman" w:cs="Times New Roman"/>
                <w:b/>
                <w:bCs/>
                <w:sz w:val="24"/>
                <w:szCs w:val="24"/>
                <w:lang w:bidi="ar-SA"/>
              </w:rPr>
              <w:t xml:space="preserve"> Binary image of original image</w:t>
            </w:r>
          </w:p>
          <w:p w14:paraId="5956C974" w14:textId="2A797D4E" w:rsidR="00F27C46" w:rsidRPr="00B24BCC" w:rsidRDefault="00D465AD" w:rsidP="00D465AD">
            <w:pPr>
              <w:pStyle w:val="Heading2"/>
              <w:jc w:val="left"/>
            </w:pPr>
            <w:r>
              <w:lastRenderedPageBreak/>
              <w:t xml:space="preserve">                                         </w:t>
            </w:r>
            <w:r w:rsidR="00F27C46" w:rsidRPr="00B24BCC">
              <w:t>Fig 8</w:t>
            </w:r>
            <w:r>
              <w:t xml:space="preserve"> shows the Noise reduction image</w:t>
            </w:r>
            <w:r w:rsidR="00F27C46" w:rsidRPr="00B24BCC">
              <w:rPr>
                <w:noProof/>
              </w:rPr>
              <w:drawing>
                <wp:inline distT="0" distB="0" distL="0" distR="0" wp14:anchorId="3F60B5F4" wp14:editId="4D77755F">
                  <wp:extent cx="5731510" cy="3426460"/>
                  <wp:effectExtent l="0" t="0" r="2540" b="2540"/>
                  <wp:docPr id="16834668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346685" name="Picture 168346685"/>
                          <pic:cNvPicPr/>
                        </pic:nvPicPr>
                        <pic:blipFill>
                          <a:blip r:embed="rId23">
                            <a:extLst>
                              <a:ext uri="{28A0092B-C50C-407E-A947-70E740481C1C}">
                                <a14:useLocalDpi xmlns:a14="http://schemas.microsoft.com/office/drawing/2010/main" val="0"/>
                              </a:ext>
                            </a:extLst>
                          </a:blip>
                          <a:stretch>
                            <a:fillRect/>
                          </a:stretch>
                        </pic:blipFill>
                        <pic:spPr>
                          <a:xfrm>
                            <a:off x="0" y="0"/>
                            <a:ext cx="5731510" cy="3426460"/>
                          </a:xfrm>
                          <a:prstGeom prst="rect">
                            <a:avLst/>
                          </a:prstGeom>
                        </pic:spPr>
                      </pic:pic>
                    </a:graphicData>
                  </a:graphic>
                </wp:inline>
              </w:drawing>
            </w:r>
          </w:p>
          <w:p w14:paraId="21B7C081" w14:textId="47EE2E8A" w:rsidR="00F27C46" w:rsidRPr="00B24BCC" w:rsidRDefault="00F27C46" w:rsidP="000B26C3">
            <w:pPr>
              <w:pStyle w:val="Heading2"/>
              <w:jc w:val="left"/>
            </w:pPr>
            <w:r w:rsidRPr="00B24BCC">
              <w:rPr>
                <w:noProof/>
              </w:rPr>
              <w:drawing>
                <wp:inline distT="0" distB="0" distL="0" distR="0" wp14:anchorId="177C4910" wp14:editId="324E9898">
                  <wp:extent cx="5731510" cy="3426460"/>
                  <wp:effectExtent l="0" t="0" r="2540" b="2540"/>
                  <wp:docPr id="121795986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7959865" name="Picture 1217959865"/>
                          <pic:cNvPicPr/>
                        </pic:nvPicPr>
                        <pic:blipFill>
                          <a:blip r:embed="rId24">
                            <a:extLst>
                              <a:ext uri="{28A0092B-C50C-407E-A947-70E740481C1C}">
                                <a14:useLocalDpi xmlns:a14="http://schemas.microsoft.com/office/drawing/2010/main" val="0"/>
                              </a:ext>
                            </a:extLst>
                          </a:blip>
                          <a:stretch>
                            <a:fillRect/>
                          </a:stretch>
                        </pic:blipFill>
                        <pic:spPr>
                          <a:xfrm>
                            <a:off x="0" y="0"/>
                            <a:ext cx="5731510" cy="3426460"/>
                          </a:xfrm>
                          <a:prstGeom prst="rect">
                            <a:avLst/>
                          </a:prstGeom>
                        </pic:spPr>
                      </pic:pic>
                    </a:graphicData>
                  </a:graphic>
                </wp:inline>
              </w:drawing>
            </w:r>
          </w:p>
          <w:p w14:paraId="09A79025" w14:textId="77777777" w:rsidR="00F27C46" w:rsidRPr="00B24BCC" w:rsidRDefault="00F27C46" w:rsidP="00F27C46">
            <w:pPr>
              <w:rPr>
                <w:rFonts w:ascii="Times New Roman" w:eastAsiaTheme="majorEastAsia" w:hAnsi="Times New Roman" w:cs="Times New Roman"/>
                <w:b/>
                <w:noProof/>
                <w:sz w:val="24"/>
                <w:szCs w:val="24"/>
                <w:lang w:bidi="ar-SA"/>
              </w:rPr>
            </w:pPr>
          </w:p>
          <w:p w14:paraId="611B1113" w14:textId="77777777" w:rsidR="00F27C46" w:rsidRPr="00B24BCC" w:rsidRDefault="00F27C46" w:rsidP="00F27C46">
            <w:pPr>
              <w:rPr>
                <w:rFonts w:ascii="Times New Roman" w:eastAsiaTheme="majorEastAsia" w:hAnsi="Times New Roman" w:cs="Times New Roman"/>
                <w:b/>
                <w:noProof/>
                <w:sz w:val="24"/>
                <w:szCs w:val="24"/>
                <w:lang w:bidi="ar-SA"/>
              </w:rPr>
            </w:pPr>
          </w:p>
          <w:p w14:paraId="7303CD9B" w14:textId="4D73AE64" w:rsidR="002D34B6" w:rsidRPr="00B24BCC" w:rsidRDefault="00F27C46" w:rsidP="00B24BCC">
            <w:pPr>
              <w:jc w:val="center"/>
              <w:rPr>
                <w:rFonts w:ascii="Times New Roman" w:hAnsi="Times New Roman" w:cs="Times New Roman"/>
                <w:b/>
                <w:bCs/>
                <w:sz w:val="24"/>
                <w:szCs w:val="24"/>
                <w:lang w:bidi="ar-SA"/>
              </w:rPr>
            </w:pPr>
            <w:r w:rsidRPr="00B24BCC">
              <w:rPr>
                <w:rFonts w:ascii="Times New Roman" w:hAnsi="Times New Roman" w:cs="Times New Roman"/>
                <w:b/>
                <w:bCs/>
                <w:sz w:val="24"/>
                <w:szCs w:val="24"/>
                <w:lang w:bidi="ar-SA"/>
              </w:rPr>
              <w:t>Fig. 9</w:t>
            </w:r>
            <w:r w:rsidR="00D465AD">
              <w:rPr>
                <w:rFonts w:ascii="Times New Roman" w:hAnsi="Times New Roman" w:cs="Times New Roman"/>
                <w:b/>
                <w:bCs/>
                <w:sz w:val="24"/>
                <w:szCs w:val="24"/>
                <w:lang w:bidi="ar-SA"/>
              </w:rPr>
              <w:t xml:space="preserve"> Thinned image (skeleton)</w:t>
            </w:r>
          </w:p>
          <w:p w14:paraId="6E8B7479" w14:textId="7C200243" w:rsidR="000B26C3" w:rsidRPr="00B24BCC" w:rsidRDefault="000B26C3" w:rsidP="000B26C3">
            <w:pPr>
              <w:pStyle w:val="Heading2"/>
              <w:jc w:val="left"/>
            </w:pPr>
            <w:r w:rsidRPr="00B24BCC">
              <w:lastRenderedPageBreak/>
              <w:t xml:space="preserve">6.2 </w:t>
            </w:r>
            <w:r w:rsidR="008A701A" w:rsidRPr="00B24BCC">
              <w:t>Input Output verification</w:t>
            </w:r>
          </w:p>
          <w:p w14:paraId="040A4158" w14:textId="664B6245" w:rsidR="000B26C3" w:rsidRPr="00B24BCC" w:rsidRDefault="008A701A" w:rsidP="00D465AD">
            <w:pPr>
              <w:jc w:val="both"/>
              <w:rPr>
                <w:rFonts w:ascii="Times New Roman" w:hAnsi="Times New Roman" w:cs="Times New Roman"/>
                <w:sz w:val="24"/>
                <w:szCs w:val="24"/>
                <w:lang w:bidi="ar-SA"/>
              </w:rPr>
            </w:pPr>
            <w:r w:rsidRPr="00B24BCC">
              <w:rPr>
                <w:rFonts w:ascii="Times New Roman" w:hAnsi="Times New Roman" w:cs="Times New Roman"/>
                <w:sz w:val="24"/>
                <w:szCs w:val="24"/>
              </w:rPr>
              <w:t xml:space="preserve">               When we set our chosen image as input, it undergoes the above procedures of contrast stretched image, RGB to Gray conversion, applying median filter, bot hat, converting into binary image, noise reduction and finally achieve output as thinned image which displays the amount of fault in the image.</w:t>
            </w:r>
          </w:p>
          <w:p w14:paraId="69ACA130" w14:textId="74A4FE68" w:rsidR="008A701A" w:rsidRPr="00B24BCC" w:rsidRDefault="008A701A" w:rsidP="008A701A">
            <w:pPr>
              <w:pStyle w:val="Heading2"/>
              <w:jc w:val="left"/>
            </w:pPr>
            <w:r w:rsidRPr="00B24BCC">
              <w:t>6.3 Conclusion</w:t>
            </w:r>
          </w:p>
          <w:p w14:paraId="18D86EE7" w14:textId="7B81DB8C" w:rsidR="008A701A" w:rsidRPr="00B24BCC" w:rsidRDefault="008A701A" w:rsidP="004A3794">
            <w:pPr>
              <w:jc w:val="both"/>
              <w:rPr>
                <w:rFonts w:ascii="Times New Roman" w:hAnsi="Times New Roman" w:cs="Times New Roman"/>
                <w:sz w:val="24"/>
                <w:szCs w:val="24"/>
              </w:rPr>
            </w:pPr>
            <w:r w:rsidRPr="00B24BCC">
              <w:rPr>
                <w:rFonts w:ascii="Times New Roman" w:hAnsi="Times New Roman" w:cs="Times New Roman"/>
                <w:sz w:val="24"/>
                <w:szCs w:val="24"/>
                <w:lang w:bidi="ar-SA"/>
              </w:rPr>
              <w:t xml:space="preserve">               T</w:t>
            </w:r>
            <w:r w:rsidRPr="00B24BCC">
              <w:rPr>
                <w:rFonts w:ascii="Times New Roman" w:hAnsi="Times New Roman" w:cs="Times New Roman"/>
                <w:sz w:val="24"/>
                <w:szCs w:val="24"/>
              </w:rPr>
              <w:t>he implementation of a Railway Track Fault Detection System using MATLAB demonstrates a significant step forward in ensuring the safety and efficiency of railway infrastructure. Through the integration of image processing, machine learning, and advanced algorithms, this system offers a proactive approach to detecting anomalies and faults along railway tracks.</w:t>
            </w:r>
          </w:p>
          <w:p w14:paraId="7C97DB13" w14:textId="3EB338E6" w:rsidR="008A701A" w:rsidRPr="00B24BCC" w:rsidRDefault="008A701A" w:rsidP="004A3794">
            <w:pPr>
              <w:jc w:val="both"/>
              <w:rPr>
                <w:rFonts w:ascii="Times New Roman" w:hAnsi="Times New Roman" w:cs="Times New Roman"/>
                <w:sz w:val="24"/>
                <w:szCs w:val="24"/>
              </w:rPr>
            </w:pPr>
            <w:r w:rsidRPr="00B24BCC">
              <w:rPr>
                <w:rFonts w:ascii="Times New Roman" w:hAnsi="Times New Roman" w:cs="Times New Roman"/>
                <w:sz w:val="24"/>
                <w:szCs w:val="24"/>
              </w:rPr>
              <w:t xml:space="preserve">                The comprehensive analysis of railway track images enables the identification of potential faults, including cracks, wear, misalignments, and structural defects. Leveraging MATLAB's computational capabilities, various image processing techniques such as edge detection and feature extraction empower the system to highlight areas of concern accurately.</w:t>
            </w:r>
          </w:p>
          <w:p w14:paraId="4150A97C" w14:textId="4F41FE77" w:rsidR="008A701A" w:rsidRPr="00B24BCC" w:rsidRDefault="008A701A" w:rsidP="004A3794">
            <w:pPr>
              <w:jc w:val="both"/>
              <w:rPr>
                <w:rFonts w:ascii="Times New Roman" w:hAnsi="Times New Roman" w:cs="Times New Roman"/>
                <w:sz w:val="24"/>
                <w:szCs w:val="24"/>
              </w:rPr>
            </w:pPr>
            <w:r w:rsidRPr="00B24BCC">
              <w:rPr>
                <w:rFonts w:ascii="Times New Roman" w:hAnsi="Times New Roman" w:cs="Times New Roman"/>
                <w:sz w:val="24"/>
                <w:szCs w:val="24"/>
              </w:rPr>
              <w:t xml:space="preserve">                 Moreover, the ability to define fault detection algorithms allows for the development of customized solutions based on specific track conditions and fault patterns. This flexibility enhances the adaptability of the system to different railway environments, optimizing its fault detection capabilities.</w:t>
            </w:r>
          </w:p>
          <w:p w14:paraId="5FC90139" w14:textId="54527320" w:rsidR="008A701A" w:rsidRPr="00B24BCC" w:rsidRDefault="008A701A" w:rsidP="004A3794">
            <w:pPr>
              <w:jc w:val="both"/>
              <w:rPr>
                <w:rFonts w:ascii="Times New Roman" w:hAnsi="Times New Roman" w:cs="Times New Roman"/>
                <w:sz w:val="24"/>
                <w:szCs w:val="24"/>
              </w:rPr>
            </w:pPr>
            <w:r w:rsidRPr="00B24BCC">
              <w:rPr>
                <w:rFonts w:ascii="Times New Roman" w:hAnsi="Times New Roman" w:cs="Times New Roman"/>
                <w:sz w:val="24"/>
                <w:szCs w:val="24"/>
              </w:rPr>
              <w:t xml:space="preserve">                 However, while this system shows promise in automating the fault detection process, it requires continuous validation, refinement, and optimization. Further enhancements through the integration of more advanced machine learning models, handling diverse weather and lighting conditions, and expanding the dataset for improved accuracy are areas that merit ongoing attention.</w:t>
            </w:r>
          </w:p>
          <w:p w14:paraId="1770D91D" w14:textId="058BFBE6" w:rsidR="008A701A" w:rsidRPr="00B24BCC" w:rsidRDefault="008A701A" w:rsidP="004A3794">
            <w:pPr>
              <w:jc w:val="both"/>
              <w:rPr>
                <w:rFonts w:ascii="Times New Roman" w:hAnsi="Times New Roman" w:cs="Times New Roman"/>
                <w:sz w:val="24"/>
                <w:szCs w:val="24"/>
              </w:rPr>
            </w:pPr>
            <w:r w:rsidRPr="00B24BCC">
              <w:rPr>
                <w:rFonts w:ascii="Times New Roman" w:hAnsi="Times New Roman" w:cs="Times New Roman"/>
                <w:sz w:val="24"/>
                <w:szCs w:val="24"/>
              </w:rPr>
              <w:t xml:space="preserve">                 In conclusion, the Railway Track Fault Detection System implemented using MATLAB serves as a critical tool in ensuring the safety, reliability, and maintenance of railway tracks. Its ability to analyze images, identify potential faults, and provide a visual representation of detected anomalies marks a significant advancement in railway infrastructure maintenance, contributing to safer and more 14 efficient railway operations. Continued development and refinement of this system will play a pivotal role in enhancing railway safety standards and minimizing service disruptions.</w:t>
            </w:r>
          </w:p>
          <w:p w14:paraId="055B6881" w14:textId="77777777" w:rsidR="00AB459D" w:rsidRPr="00B24BCC" w:rsidRDefault="00AB459D" w:rsidP="008E307F">
            <w:pPr>
              <w:rPr>
                <w:rFonts w:ascii="Times New Roman" w:hAnsi="Times New Roman" w:cs="Times New Roman"/>
                <w:sz w:val="24"/>
                <w:szCs w:val="24"/>
                <w:lang w:bidi="ar-SA"/>
              </w:rPr>
            </w:pPr>
          </w:p>
          <w:p w14:paraId="2D5B0449" w14:textId="0E6F72A5" w:rsidR="008A701A" w:rsidRPr="00B24BCC" w:rsidRDefault="008A701A" w:rsidP="008A701A">
            <w:pPr>
              <w:pStyle w:val="Heading2"/>
              <w:jc w:val="left"/>
            </w:pPr>
            <w:r w:rsidRPr="00B24BCC">
              <w:t>6.4 Future Scope</w:t>
            </w:r>
          </w:p>
          <w:p w14:paraId="33D26FE9" w14:textId="5A7261E2" w:rsidR="008A701A" w:rsidRPr="00B24BCC" w:rsidRDefault="008A701A" w:rsidP="00FC73DE">
            <w:pPr>
              <w:jc w:val="both"/>
              <w:rPr>
                <w:rFonts w:ascii="Times New Roman" w:hAnsi="Times New Roman" w:cs="Times New Roman"/>
                <w:sz w:val="24"/>
                <w:szCs w:val="24"/>
              </w:rPr>
            </w:pPr>
            <w:r w:rsidRPr="00B24BCC">
              <w:rPr>
                <w:rFonts w:ascii="Times New Roman" w:hAnsi="Times New Roman" w:cs="Times New Roman"/>
                <w:sz w:val="24"/>
                <w:szCs w:val="24"/>
                <w:lang w:bidi="ar-SA"/>
              </w:rPr>
              <w:t xml:space="preserve">                </w:t>
            </w:r>
            <w:r w:rsidRPr="00B24BCC">
              <w:rPr>
                <w:rFonts w:ascii="Times New Roman" w:hAnsi="Times New Roman" w:cs="Times New Roman"/>
                <w:sz w:val="24"/>
                <w:szCs w:val="24"/>
              </w:rPr>
              <w:t>The future scope for Railway Track Fault Detection Systems using MATLAB encompasses several potential advancements and areas of development that could significantly enhance the efficiency, accuracy, and applicability of the system. Some of the key areas for future exploration include:</w:t>
            </w:r>
          </w:p>
          <w:p w14:paraId="4568ACE7" w14:textId="16EC6F15" w:rsidR="008A701A" w:rsidRPr="00B24BCC" w:rsidRDefault="008A701A" w:rsidP="00FC73DE">
            <w:pPr>
              <w:jc w:val="both"/>
              <w:rPr>
                <w:rFonts w:ascii="Times New Roman" w:hAnsi="Times New Roman" w:cs="Times New Roman"/>
                <w:sz w:val="24"/>
                <w:szCs w:val="24"/>
              </w:rPr>
            </w:pPr>
            <w:r w:rsidRPr="00B24BCC">
              <w:rPr>
                <w:rFonts w:ascii="Times New Roman" w:hAnsi="Times New Roman" w:cs="Times New Roman"/>
                <w:sz w:val="24"/>
                <w:szCs w:val="24"/>
              </w:rPr>
              <w:t xml:space="preserve">               Deep Learning and AI Integration: Leveraging more advanced deep learning techniques, such as Convolutional Neural Networks (CNNs), recurrent neural networks (RNNs), or transformer-based models, can improve the fault detection accuracy by learning </w:t>
            </w:r>
            <w:r w:rsidRPr="00B24BCC">
              <w:rPr>
                <w:rFonts w:ascii="Times New Roman" w:hAnsi="Times New Roman" w:cs="Times New Roman"/>
                <w:sz w:val="24"/>
                <w:szCs w:val="24"/>
              </w:rPr>
              <w:lastRenderedPageBreak/>
              <w:t>complex patterns and features directly from the track images. MATLAB provides a robust platform for implementing and training these advanced AI models.</w:t>
            </w:r>
          </w:p>
          <w:p w14:paraId="32A82F5E" w14:textId="1002F93F" w:rsidR="008A701A" w:rsidRPr="00B24BCC" w:rsidRDefault="008A701A" w:rsidP="00FC73DE">
            <w:pPr>
              <w:jc w:val="both"/>
              <w:rPr>
                <w:rFonts w:ascii="Times New Roman" w:hAnsi="Times New Roman" w:cs="Times New Roman"/>
                <w:sz w:val="24"/>
                <w:szCs w:val="24"/>
              </w:rPr>
            </w:pPr>
            <w:r w:rsidRPr="00B24BCC">
              <w:rPr>
                <w:rFonts w:ascii="Times New Roman" w:hAnsi="Times New Roman" w:cs="Times New Roman"/>
                <w:sz w:val="24"/>
                <w:szCs w:val="24"/>
              </w:rPr>
              <w:t xml:space="preserve">                 Multi-Sensor Fusion: Integrating data from multiple sensors (such as LiDAR, accelerometers, thermal sensors, etc.) in addition to visual data can provide a more comprehensive understanding of track conditions. MATLAB's capabilities in sensor fusion and data integration can enable a holistic approach to fault detection, considering various types of information for more accurate assessments.</w:t>
            </w:r>
          </w:p>
          <w:p w14:paraId="40ED3E98" w14:textId="7D60FA7D" w:rsidR="008A701A" w:rsidRPr="00B24BCC" w:rsidRDefault="008A701A" w:rsidP="00FC73DE">
            <w:pPr>
              <w:jc w:val="both"/>
              <w:rPr>
                <w:rFonts w:ascii="Times New Roman" w:hAnsi="Times New Roman" w:cs="Times New Roman"/>
                <w:sz w:val="24"/>
                <w:szCs w:val="24"/>
              </w:rPr>
            </w:pPr>
            <w:r w:rsidRPr="00B24BCC">
              <w:rPr>
                <w:rFonts w:ascii="Times New Roman" w:hAnsi="Times New Roman" w:cs="Times New Roman"/>
                <w:sz w:val="24"/>
                <w:szCs w:val="24"/>
              </w:rPr>
              <w:t xml:space="preserve">                  Real-time Monitoring and Predictive Maintenance: Developing algorithms that allow for real-time monitoring of track conditions and predicting potential faults before they occur can minimize downtime and preemptively schedule maintenance activities. MATLAB's computational power and modeling capabilities can aid in creating predictive maintenance models based on historical data and real-time sensor inputs.</w:t>
            </w:r>
          </w:p>
          <w:p w14:paraId="3E87AA4C" w14:textId="0BBB7C2A" w:rsidR="008A701A" w:rsidRPr="00B24BCC" w:rsidRDefault="008A701A" w:rsidP="00FC73DE">
            <w:pPr>
              <w:jc w:val="both"/>
              <w:rPr>
                <w:rFonts w:ascii="Times New Roman" w:hAnsi="Times New Roman" w:cs="Times New Roman"/>
                <w:sz w:val="24"/>
                <w:szCs w:val="24"/>
              </w:rPr>
            </w:pPr>
            <w:r w:rsidRPr="00B24BCC">
              <w:rPr>
                <w:rFonts w:ascii="Times New Roman" w:hAnsi="Times New Roman" w:cs="Times New Roman"/>
                <w:sz w:val="24"/>
                <w:szCs w:val="24"/>
              </w:rPr>
              <w:t xml:space="preserve">                  Autonomous Inspection Vehicles: Integrating MATLAB algorithms into autonomous inspection vehicles equipped with cameras and sensors can enable self-guided inspection systems. These vehicles can autonomously navigate railway tracks, capture images, and process data on-board for immediate fault detection.</w:t>
            </w:r>
          </w:p>
          <w:p w14:paraId="2B1AD15E" w14:textId="046E1C89" w:rsidR="008A701A" w:rsidRPr="00B24BCC" w:rsidRDefault="008A701A" w:rsidP="00FC73DE">
            <w:pPr>
              <w:jc w:val="both"/>
              <w:rPr>
                <w:rFonts w:ascii="Times New Roman" w:hAnsi="Times New Roman" w:cs="Times New Roman"/>
                <w:sz w:val="24"/>
                <w:szCs w:val="24"/>
              </w:rPr>
            </w:pPr>
            <w:r w:rsidRPr="00B24BCC">
              <w:rPr>
                <w:rFonts w:ascii="Times New Roman" w:hAnsi="Times New Roman" w:cs="Times New Roman"/>
                <w:sz w:val="24"/>
                <w:szCs w:val="24"/>
              </w:rPr>
              <w:t xml:space="preserve">                  Enhanced Image Processing Techniques: Continual advancements in image processing algorithms for feature extraction, noise reduction, and anomaly detection could lead to more robust fault detection methods. MATLAB's image processing toolbox and ongoing research in computer vision can be utilized to refine these techniques further.</w:t>
            </w:r>
          </w:p>
          <w:p w14:paraId="2214963A" w14:textId="79D816D7" w:rsidR="008A701A" w:rsidRPr="00B24BCC" w:rsidRDefault="008A701A" w:rsidP="00FC73DE">
            <w:pPr>
              <w:jc w:val="both"/>
              <w:rPr>
                <w:rFonts w:ascii="Times New Roman" w:hAnsi="Times New Roman" w:cs="Times New Roman"/>
                <w:sz w:val="24"/>
                <w:szCs w:val="24"/>
              </w:rPr>
            </w:pPr>
            <w:r w:rsidRPr="00B24BCC">
              <w:rPr>
                <w:rFonts w:ascii="Times New Roman" w:hAnsi="Times New Roman" w:cs="Times New Roman"/>
                <w:sz w:val="24"/>
                <w:szCs w:val="24"/>
              </w:rPr>
              <w:t xml:space="preserve">                  Robustness to Environmental Conditions: Developing fault detection systems that can perform effectively under various weather conditions (such as rain, snow, fog) and different lighting scenarios remains a challenge. Improvements in algorithm robustness and adaptation to environmental factors will be essential for reliable fault detection.</w:t>
            </w:r>
          </w:p>
          <w:p w14:paraId="4A7C9AD2" w14:textId="75C5B259" w:rsidR="000B26C3" w:rsidRPr="00B24BCC" w:rsidRDefault="008A701A" w:rsidP="00FC73DE">
            <w:pPr>
              <w:jc w:val="both"/>
              <w:rPr>
                <w:rFonts w:ascii="Times New Roman" w:hAnsi="Times New Roman" w:cs="Times New Roman"/>
                <w:sz w:val="24"/>
                <w:szCs w:val="24"/>
              </w:rPr>
            </w:pPr>
            <w:r w:rsidRPr="00B24BCC">
              <w:rPr>
                <w:rFonts w:ascii="Times New Roman" w:hAnsi="Times New Roman" w:cs="Times New Roman"/>
                <w:sz w:val="24"/>
                <w:szCs w:val="24"/>
              </w:rPr>
              <w:t xml:space="preserve">                   Big Data Analytics and Cloud Integration: Utilizing big data analytics and cloud computing platforms in conjunction with MATLAB can handle large volumes of track data efficiently. This integration can enhance fault detection capabilities and facilitate the storage, analysis, and sharing of data across railway networks.</w:t>
            </w:r>
          </w:p>
          <w:p w14:paraId="7E700476" w14:textId="0DE8409A" w:rsidR="008A701A" w:rsidRPr="00B24BCC" w:rsidRDefault="008A701A" w:rsidP="00FC73DE">
            <w:pPr>
              <w:jc w:val="both"/>
              <w:rPr>
                <w:rFonts w:ascii="Times New Roman" w:hAnsi="Times New Roman" w:cs="Times New Roman"/>
                <w:sz w:val="24"/>
                <w:szCs w:val="24"/>
              </w:rPr>
            </w:pPr>
            <w:r w:rsidRPr="00B24BCC">
              <w:rPr>
                <w:rFonts w:ascii="Times New Roman" w:hAnsi="Times New Roman" w:cs="Times New Roman"/>
                <w:sz w:val="24"/>
                <w:szCs w:val="24"/>
              </w:rPr>
              <w:t xml:space="preserve">                    Regulatory Compliance and Standardization: Aligning the developed systems with industry standards and regulations for railway safety will be crucial for widespread adoption. MATLAB's tools can aid in validating the system's compliance with regulatory requirements and industry standards.</w:t>
            </w:r>
          </w:p>
          <w:p w14:paraId="422BC957" w14:textId="1D867C14" w:rsidR="008A701A" w:rsidRPr="00B24BCC" w:rsidRDefault="008A701A" w:rsidP="00FC73DE">
            <w:pPr>
              <w:jc w:val="both"/>
              <w:rPr>
                <w:rFonts w:ascii="Times New Roman" w:hAnsi="Times New Roman" w:cs="Times New Roman"/>
                <w:sz w:val="24"/>
                <w:szCs w:val="24"/>
              </w:rPr>
            </w:pPr>
            <w:r w:rsidRPr="00B24BCC">
              <w:rPr>
                <w:rFonts w:ascii="Times New Roman" w:hAnsi="Times New Roman" w:cs="Times New Roman"/>
                <w:sz w:val="24"/>
                <w:szCs w:val="24"/>
              </w:rPr>
              <w:t xml:space="preserve">                     In conclusion, the future scope for Railway Track Fault Detection Systems using MATLAB involves a convergence of advanced technologies, data analytics, and machine learning to create more intelligent, adaptive, and efficient systems for ensuring railway track safety and reliability. Continuous research and development in these areas will pave the way for more sophisticated and effective fault detection systems in the railway industry.</w:t>
            </w:r>
          </w:p>
          <w:p w14:paraId="4CAD55F8" w14:textId="77777777" w:rsidR="008A701A" w:rsidRPr="00B24BCC" w:rsidRDefault="008A701A" w:rsidP="00FC73DE">
            <w:pPr>
              <w:jc w:val="both"/>
              <w:rPr>
                <w:rFonts w:ascii="Times New Roman" w:hAnsi="Times New Roman" w:cs="Times New Roman"/>
                <w:sz w:val="24"/>
                <w:szCs w:val="24"/>
              </w:rPr>
            </w:pPr>
          </w:p>
          <w:p w14:paraId="46FAB41C" w14:textId="77777777" w:rsidR="00F27C46" w:rsidRPr="00B24BCC" w:rsidRDefault="00F27C46" w:rsidP="008A701A">
            <w:pPr>
              <w:rPr>
                <w:rFonts w:ascii="Times New Roman" w:hAnsi="Times New Roman" w:cs="Times New Roman"/>
                <w:sz w:val="24"/>
                <w:szCs w:val="24"/>
              </w:rPr>
            </w:pPr>
          </w:p>
          <w:p w14:paraId="14CABFE3" w14:textId="77777777" w:rsidR="00F27C46" w:rsidRPr="00B24BCC" w:rsidRDefault="00F27C46" w:rsidP="008A701A">
            <w:pPr>
              <w:rPr>
                <w:rFonts w:ascii="Times New Roman" w:hAnsi="Times New Roman" w:cs="Times New Roman"/>
                <w:sz w:val="24"/>
                <w:szCs w:val="24"/>
              </w:rPr>
            </w:pPr>
          </w:p>
          <w:p w14:paraId="64655112" w14:textId="77777777" w:rsidR="00F27C46" w:rsidRDefault="00F27C46" w:rsidP="008A701A">
            <w:pPr>
              <w:rPr>
                <w:rFonts w:ascii="Times New Roman" w:hAnsi="Times New Roman" w:cs="Times New Roman"/>
                <w:sz w:val="24"/>
                <w:szCs w:val="24"/>
              </w:rPr>
            </w:pPr>
          </w:p>
          <w:p w14:paraId="53EC85C9" w14:textId="77777777" w:rsidR="004A3794" w:rsidRDefault="004A3794" w:rsidP="008A701A">
            <w:pPr>
              <w:rPr>
                <w:rFonts w:ascii="Times New Roman" w:hAnsi="Times New Roman" w:cs="Times New Roman"/>
                <w:sz w:val="24"/>
                <w:szCs w:val="24"/>
              </w:rPr>
            </w:pPr>
          </w:p>
          <w:p w14:paraId="19D83F14" w14:textId="77777777" w:rsidR="004A3794" w:rsidRDefault="004A3794" w:rsidP="008A701A">
            <w:pPr>
              <w:rPr>
                <w:rFonts w:ascii="Times New Roman" w:hAnsi="Times New Roman" w:cs="Times New Roman"/>
                <w:sz w:val="24"/>
                <w:szCs w:val="24"/>
              </w:rPr>
            </w:pPr>
          </w:p>
          <w:p w14:paraId="3725253B" w14:textId="77777777" w:rsidR="004A3794" w:rsidRDefault="004A3794" w:rsidP="008A701A">
            <w:pPr>
              <w:rPr>
                <w:rFonts w:ascii="Times New Roman" w:hAnsi="Times New Roman" w:cs="Times New Roman"/>
                <w:sz w:val="24"/>
                <w:szCs w:val="24"/>
              </w:rPr>
            </w:pPr>
          </w:p>
          <w:p w14:paraId="7B864272" w14:textId="77777777" w:rsidR="004A3794" w:rsidRDefault="004A3794" w:rsidP="008A701A">
            <w:pPr>
              <w:rPr>
                <w:rFonts w:ascii="Times New Roman" w:hAnsi="Times New Roman" w:cs="Times New Roman"/>
                <w:sz w:val="24"/>
                <w:szCs w:val="24"/>
              </w:rPr>
            </w:pPr>
          </w:p>
          <w:p w14:paraId="6BE04809" w14:textId="77777777" w:rsidR="004A3794" w:rsidRPr="00B24BCC" w:rsidRDefault="004A3794" w:rsidP="008A701A">
            <w:pPr>
              <w:rPr>
                <w:rFonts w:ascii="Times New Roman" w:hAnsi="Times New Roman" w:cs="Times New Roman"/>
                <w:sz w:val="24"/>
                <w:szCs w:val="24"/>
              </w:rPr>
            </w:pPr>
          </w:p>
          <w:p w14:paraId="4F6CCDE4" w14:textId="32CFE05F" w:rsidR="000B26C3" w:rsidRPr="00B24BCC" w:rsidRDefault="00AB459D" w:rsidP="004A3794">
            <w:pPr>
              <w:jc w:val="both"/>
              <w:rPr>
                <w:rFonts w:ascii="Times New Roman" w:hAnsi="Times New Roman" w:cs="Times New Roman"/>
                <w:b/>
                <w:bCs/>
                <w:sz w:val="24"/>
                <w:szCs w:val="24"/>
              </w:rPr>
            </w:pPr>
            <w:r w:rsidRPr="00B24BCC">
              <w:rPr>
                <w:rFonts w:ascii="Times New Roman" w:hAnsi="Times New Roman" w:cs="Times New Roman"/>
                <w:b/>
                <w:bCs/>
                <w:sz w:val="24"/>
                <w:szCs w:val="24"/>
              </w:rPr>
              <w:lastRenderedPageBreak/>
              <w:t>REFERENCES:-</w:t>
            </w:r>
            <w:r w:rsidR="008A701A" w:rsidRPr="00B24BCC">
              <w:rPr>
                <w:rFonts w:ascii="Times New Roman" w:hAnsi="Times New Roman" w:cs="Times New Roman"/>
                <w:b/>
                <w:bCs/>
                <w:sz w:val="24"/>
                <w:szCs w:val="24"/>
              </w:rPr>
              <w:t xml:space="preserve">  </w:t>
            </w:r>
          </w:p>
          <w:p w14:paraId="500FB1BA" w14:textId="77777777" w:rsidR="00AB459D" w:rsidRPr="00B24BCC" w:rsidRDefault="00AB459D" w:rsidP="004A3794">
            <w:pPr>
              <w:jc w:val="both"/>
              <w:rPr>
                <w:rFonts w:ascii="Times New Roman" w:hAnsi="Times New Roman" w:cs="Times New Roman"/>
                <w:b/>
                <w:bCs/>
                <w:sz w:val="24"/>
                <w:szCs w:val="24"/>
              </w:rPr>
            </w:pPr>
          </w:p>
          <w:p w14:paraId="04880564" w14:textId="76F96462" w:rsidR="00AB459D" w:rsidRPr="00B24BCC" w:rsidRDefault="004A3794" w:rsidP="004A3794">
            <w:pPr>
              <w:jc w:val="both"/>
              <w:rPr>
                <w:rFonts w:ascii="Times New Roman" w:hAnsi="Times New Roman" w:cs="Times New Roman"/>
                <w:sz w:val="24"/>
                <w:szCs w:val="24"/>
              </w:rPr>
            </w:pPr>
            <w:r>
              <w:rPr>
                <w:rFonts w:ascii="Times New Roman" w:hAnsi="Times New Roman" w:cs="Times New Roman"/>
                <w:sz w:val="24"/>
                <w:szCs w:val="24"/>
              </w:rPr>
              <w:t xml:space="preserve">Ref[1] </w:t>
            </w:r>
            <w:r w:rsidR="00AB459D" w:rsidRPr="00B24BCC">
              <w:rPr>
                <w:rFonts w:ascii="Times New Roman" w:hAnsi="Times New Roman" w:cs="Times New Roman"/>
                <w:sz w:val="24"/>
                <w:szCs w:val="24"/>
              </w:rPr>
              <w:t>Industry Standards and Guidelines</w:t>
            </w:r>
          </w:p>
          <w:p w14:paraId="53138FF5" w14:textId="45AE0AB0" w:rsidR="00AB459D" w:rsidRPr="00B24BCC" w:rsidRDefault="004A3794" w:rsidP="004A3794">
            <w:pPr>
              <w:jc w:val="both"/>
              <w:rPr>
                <w:rFonts w:ascii="Times New Roman" w:hAnsi="Times New Roman" w:cs="Times New Roman"/>
                <w:sz w:val="24"/>
                <w:szCs w:val="24"/>
              </w:rPr>
            </w:pPr>
            <w:r>
              <w:rPr>
                <w:rFonts w:ascii="Times New Roman" w:hAnsi="Times New Roman" w:cs="Times New Roman"/>
                <w:sz w:val="24"/>
                <w:szCs w:val="24"/>
              </w:rPr>
              <w:t xml:space="preserve">Ref[2] </w:t>
            </w:r>
            <w:r w:rsidR="00AB459D" w:rsidRPr="00B24BCC">
              <w:rPr>
                <w:rFonts w:ascii="Times New Roman" w:hAnsi="Times New Roman" w:cs="Times New Roman"/>
                <w:sz w:val="24"/>
                <w:szCs w:val="24"/>
              </w:rPr>
              <w:t>Academic Research and Journals</w:t>
            </w:r>
          </w:p>
          <w:p w14:paraId="43844D0F" w14:textId="6AE95418" w:rsidR="00AB459D" w:rsidRPr="00B24BCC" w:rsidRDefault="004A3794" w:rsidP="004A3794">
            <w:pPr>
              <w:jc w:val="both"/>
              <w:rPr>
                <w:rFonts w:ascii="Times New Roman" w:hAnsi="Times New Roman" w:cs="Times New Roman"/>
                <w:sz w:val="24"/>
                <w:szCs w:val="24"/>
              </w:rPr>
            </w:pPr>
            <w:r>
              <w:rPr>
                <w:rFonts w:ascii="Times New Roman" w:hAnsi="Times New Roman" w:cs="Times New Roman"/>
                <w:sz w:val="24"/>
                <w:szCs w:val="24"/>
              </w:rPr>
              <w:t xml:space="preserve">Ref[3] </w:t>
            </w:r>
            <w:r w:rsidR="00AB459D" w:rsidRPr="00B24BCC">
              <w:rPr>
                <w:rFonts w:ascii="Times New Roman" w:hAnsi="Times New Roman" w:cs="Times New Roman"/>
                <w:sz w:val="24"/>
                <w:szCs w:val="24"/>
              </w:rPr>
              <w:t xml:space="preserve">Wikipedia </w:t>
            </w:r>
          </w:p>
          <w:p w14:paraId="75934EDE" w14:textId="04B1119B" w:rsidR="00AB459D" w:rsidRPr="00B24BCC" w:rsidRDefault="004A3794" w:rsidP="004A3794">
            <w:pPr>
              <w:jc w:val="both"/>
              <w:rPr>
                <w:rFonts w:ascii="Times New Roman" w:hAnsi="Times New Roman" w:cs="Times New Roman"/>
                <w:sz w:val="24"/>
                <w:szCs w:val="24"/>
              </w:rPr>
            </w:pPr>
            <w:r>
              <w:rPr>
                <w:rFonts w:ascii="Times New Roman" w:hAnsi="Times New Roman" w:cs="Times New Roman"/>
                <w:sz w:val="24"/>
                <w:szCs w:val="24"/>
              </w:rPr>
              <w:t xml:space="preserve">Ref[4] </w:t>
            </w:r>
            <w:hyperlink r:id="rId25" w:history="1">
              <w:r w:rsidR="00AB459D" w:rsidRPr="00B24BCC">
                <w:rPr>
                  <w:rStyle w:val="Hyperlink"/>
                  <w:rFonts w:ascii="Times New Roman" w:hAnsi="Times New Roman" w:cs="Times New Roman"/>
                  <w:sz w:val="24"/>
                  <w:szCs w:val="24"/>
                </w:rPr>
                <w:t>www.google.com</w:t>
              </w:r>
            </w:hyperlink>
          </w:p>
          <w:p w14:paraId="65AE4F08" w14:textId="77777777" w:rsidR="004A3794" w:rsidRDefault="004A3794" w:rsidP="00D465AD">
            <w:pPr>
              <w:pStyle w:val="TableofContents"/>
            </w:pPr>
          </w:p>
          <w:p w14:paraId="0006685A" w14:textId="77777777" w:rsidR="004A3794" w:rsidRDefault="004A3794" w:rsidP="00D465AD">
            <w:pPr>
              <w:pStyle w:val="TableofContents"/>
            </w:pPr>
          </w:p>
          <w:p w14:paraId="2CAF16DE" w14:textId="77777777" w:rsidR="004A3794" w:rsidRDefault="004A3794" w:rsidP="00D465AD">
            <w:pPr>
              <w:pStyle w:val="TableofContents"/>
            </w:pPr>
          </w:p>
          <w:p w14:paraId="15D1F39F" w14:textId="77777777" w:rsidR="004A3794" w:rsidRDefault="004A3794" w:rsidP="00D465AD">
            <w:pPr>
              <w:pStyle w:val="TableofContents"/>
            </w:pPr>
          </w:p>
          <w:p w14:paraId="5302A790" w14:textId="77777777" w:rsidR="004A3794" w:rsidRDefault="004A3794" w:rsidP="00D465AD">
            <w:pPr>
              <w:pStyle w:val="TableofContents"/>
            </w:pPr>
          </w:p>
          <w:p w14:paraId="50D5417B" w14:textId="77777777" w:rsidR="004A3794" w:rsidRDefault="004A3794" w:rsidP="00D465AD">
            <w:pPr>
              <w:pStyle w:val="TableofContents"/>
            </w:pPr>
          </w:p>
          <w:p w14:paraId="05134F65" w14:textId="77777777" w:rsidR="004A3794" w:rsidRDefault="004A3794" w:rsidP="00D465AD">
            <w:pPr>
              <w:pStyle w:val="TableofContents"/>
            </w:pPr>
          </w:p>
          <w:p w14:paraId="434235DF" w14:textId="77777777" w:rsidR="004A3794" w:rsidRDefault="004A3794" w:rsidP="00D465AD">
            <w:pPr>
              <w:pStyle w:val="TableofContents"/>
            </w:pPr>
          </w:p>
          <w:p w14:paraId="15BA9C27" w14:textId="77777777" w:rsidR="004A3794" w:rsidRDefault="004A3794" w:rsidP="00D465AD">
            <w:pPr>
              <w:pStyle w:val="TableofContents"/>
            </w:pPr>
          </w:p>
          <w:p w14:paraId="6BC414A2" w14:textId="77777777" w:rsidR="004A3794" w:rsidRDefault="004A3794" w:rsidP="00D465AD">
            <w:pPr>
              <w:pStyle w:val="TableofContents"/>
            </w:pPr>
          </w:p>
          <w:p w14:paraId="4C2EC602" w14:textId="77777777" w:rsidR="004A3794" w:rsidRDefault="004A3794" w:rsidP="00D465AD">
            <w:pPr>
              <w:pStyle w:val="TableofContents"/>
            </w:pPr>
          </w:p>
          <w:p w14:paraId="74B9F8C0" w14:textId="77777777" w:rsidR="004A3794" w:rsidRDefault="004A3794" w:rsidP="00D465AD">
            <w:pPr>
              <w:pStyle w:val="TableofContents"/>
            </w:pPr>
          </w:p>
          <w:p w14:paraId="268C8D41" w14:textId="77777777" w:rsidR="004A3794" w:rsidRDefault="004A3794" w:rsidP="00D465AD">
            <w:pPr>
              <w:pStyle w:val="TableofContents"/>
            </w:pPr>
          </w:p>
          <w:p w14:paraId="05E37E54" w14:textId="77777777" w:rsidR="004A3794" w:rsidRDefault="004A3794" w:rsidP="00D465AD">
            <w:pPr>
              <w:pStyle w:val="TableofContents"/>
            </w:pPr>
          </w:p>
          <w:p w14:paraId="49ED942B" w14:textId="77777777" w:rsidR="004A3794" w:rsidRDefault="004A3794" w:rsidP="00D465AD">
            <w:pPr>
              <w:pStyle w:val="TableofContents"/>
            </w:pPr>
          </w:p>
          <w:p w14:paraId="2E09DCC7" w14:textId="77777777" w:rsidR="004A3794" w:rsidRDefault="004A3794" w:rsidP="00D465AD">
            <w:pPr>
              <w:pStyle w:val="TableofContents"/>
            </w:pPr>
          </w:p>
          <w:p w14:paraId="60BCDC97" w14:textId="77777777" w:rsidR="004A3794" w:rsidRDefault="004A3794" w:rsidP="00D465AD">
            <w:pPr>
              <w:pStyle w:val="TableofContents"/>
            </w:pPr>
          </w:p>
          <w:p w14:paraId="4498ECC8" w14:textId="77777777" w:rsidR="004A3794" w:rsidRDefault="004A3794" w:rsidP="00D465AD">
            <w:pPr>
              <w:pStyle w:val="TableofContents"/>
            </w:pPr>
          </w:p>
          <w:p w14:paraId="29DFBE8E" w14:textId="77777777" w:rsidR="004A3794" w:rsidRDefault="004A3794" w:rsidP="00D465AD">
            <w:pPr>
              <w:pStyle w:val="TableofContents"/>
            </w:pPr>
          </w:p>
          <w:p w14:paraId="54F484F7" w14:textId="77777777" w:rsidR="004A3794" w:rsidRDefault="004A3794" w:rsidP="00D465AD">
            <w:pPr>
              <w:pStyle w:val="TableofContents"/>
            </w:pPr>
          </w:p>
          <w:p w14:paraId="190D593F" w14:textId="77777777" w:rsidR="004A3794" w:rsidRDefault="004A3794" w:rsidP="00D465AD">
            <w:pPr>
              <w:pStyle w:val="TableofContents"/>
            </w:pPr>
          </w:p>
          <w:p w14:paraId="2C3A0D97" w14:textId="77777777" w:rsidR="004A3794" w:rsidRDefault="004A3794" w:rsidP="00D465AD">
            <w:pPr>
              <w:pStyle w:val="TableofContents"/>
            </w:pPr>
          </w:p>
          <w:p w14:paraId="7031C50C" w14:textId="651E9FF4" w:rsidR="00534261" w:rsidRPr="00B24BCC" w:rsidRDefault="00534261" w:rsidP="00D465AD">
            <w:pPr>
              <w:pStyle w:val="TableofContents"/>
            </w:pPr>
            <w:r w:rsidRPr="00B24BCC">
              <w:lastRenderedPageBreak/>
              <w:t>Appendix A:   User Surveys</w:t>
            </w:r>
          </w:p>
        </w:tc>
      </w:tr>
      <w:tr w:rsidR="00534261" w:rsidRPr="00B24BCC" w14:paraId="16542B29" w14:textId="77777777" w:rsidTr="00F27C46">
        <w:trPr>
          <w:jc w:val="center"/>
        </w:trPr>
        <w:tc>
          <w:tcPr>
            <w:tcW w:w="9242" w:type="dxa"/>
          </w:tcPr>
          <w:p w14:paraId="66DE6B8E" w14:textId="26F4C8D6" w:rsidR="008E307F" w:rsidRPr="00B24BCC" w:rsidRDefault="00534261" w:rsidP="00D465AD">
            <w:pPr>
              <w:pStyle w:val="TableofContents"/>
            </w:pPr>
            <w:r w:rsidRPr="00B24BCC">
              <w:lastRenderedPageBreak/>
              <w:t>A.1        Questionnaire for Users</w:t>
            </w:r>
          </w:p>
          <w:p w14:paraId="7D19177B" w14:textId="77777777" w:rsidR="008E307F" w:rsidRPr="008E307F" w:rsidRDefault="008E307F" w:rsidP="004A3794">
            <w:pPr>
              <w:spacing w:before="100" w:beforeAutospacing="1" w:after="100" w:afterAutospacing="1"/>
              <w:jc w:val="both"/>
              <w:rPr>
                <w:rFonts w:ascii="Times New Roman" w:eastAsia="Times New Roman" w:hAnsi="Times New Roman" w:cs="Times New Roman"/>
                <w:sz w:val="24"/>
                <w:szCs w:val="24"/>
                <w:lang w:eastAsia="en-IN" w:bidi="ar-SA"/>
              </w:rPr>
            </w:pPr>
            <w:r w:rsidRPr="008E307F">
              <w:rPr>
                <w:rFonts w:ascii="Times New Roman" w:eastAsia="Times New Roman" w:hAnsi="Times New Roman" w:cs="Times New Roman"/>
                <w:sz w:val="24"/>
                <w:szCs w:val="24"/>
                <w:lang w:eastAsia="en-IN" w:bidi="ar-SA"/>
              </w:rPr>
              <w:t>1. User Information:</w:t>
            </w:r>
          </w:p>
          <w:p w14:paraId="46A6BDF9" w14:textId="77777777" w:rsidR="008E307F" w:rsidRPr="008E307F" w:rsidRDefault="008E307F" w:rsidP="004A3794">
            <w:pPr>
              <w:numPr>
                <w:ilvl w:val="0"/>
                <w:numId w:val="19"/>
              </w:numPr>
              <w:spacing w:before="100" w:beforeAutospacing="1" w:after="100" w:afterAutospacing="1"/>
              <w:jc w:val="both"/>
              <w:rPr>
                <w:rFonts w:ascii="Times New Roman" w:eastAsia="Times New Roman" w:hAnsi="Times New Roman" w:cs="Times New Roman"/>
                <w:sz w:val="24"/>
                <w:szCs w:val="24"/>
                <w:lang w:eastAsia="en-IN" w:bidi="ar-SA"/>
              </w:rPr>
            </w:pPr>
            <w:r w:rsidRPr="008E307F">
              <w:rPr>
                <w:rFonts w:ascii="Times New Roman" w:eastAsia="Times New Roman" w:hAnsi="Times New Roman" w:cs="Times New Roman"/>
                <w:sz w:val="24"/>
                <w:szCs w:val="24"/>
                <w:lang w:eastAsia="en-IN" w:bidi="ar-SA"/>
              </w:rPr>
              <w:t>Name:</w:t>
            </w:r>
          </w:p>
          <w:p w14:paraId="05D2CFB4" w14:textId="77777777" w:rsidR="008E307F" w:rsidRPr="008E307F" w:rsidRDefault="008E307F" w:rsidP="004A3794">
            <w:pPr>
              <w:numPr>
                <w:ilvl w:val="0"/>
                <w:numId w:val="19"/>
              </w:numPr>
              <w:spacing w:before="100" w:beforeAutospacing="1" w:after="100" w:afterAutospacing="1"/>
              <w:jc w:val="both"/>
              <w:rPr>
                <w:rFonts w:ascii="Times New Roman" w:eastAsia="Times New Roman" w:hAnsi="Times New Roman" w:cs="Times New Roman"/>
                <w:sz w:val="24"/>
                <w:szCs w:val="24"/>
                <w:lang w:eastAsia="en-IN" w:bidi="ar-SA"/>
              </w:rPr>
            </w:pPr>
            <w:r w:rsidRPr="008E307F">
              <w:rPr>
                <w:rFonts w:ascii="Times New Roman" w:eastAsia="Times New Roman" w:hAnsi="Times New Roman" w:cs="Times New Roman"/>
                <w:sz w:val="24"/>
                <w:szCs w:val="24"/>
                <w:lang w:eastAsia="en-IN" w:bidi="ar-SA"/>
              </w:rPr>
              <w:t>Position/Role:</w:t>
            </w:r>
          </w:p>
          <w:p w14:paraId="0376E27E" w14:textId="77777777" w:rsidR="008E307F" w:rsidRPr="008E307F" w:rsidRDefault="008E307F" w:rsidP="004A3794">
            <w:pPr>
              <w:numPr>
                <w:ilvl w:val="0"/>
                <w:numId w:val="19"/>
              </w:numPr>
              <w:spacing w:before="100" w:beforeAutospacing="1" w:after="100" w:afterAutospacing="1"/>
              <w:jc w:val="both"/>
              <w:rPr>
                <w:rFonts w:ascii="Times New Roman" w:eastAsia="Times New Roman" w:hAnsi="Times New Roman" w:cs="Times New Roman"/>
                <w:sz w:val="24"/>
                <w:szCs w:val="24"/>
                <w:lang w:eastAsia="en-IN" w:bidi="ar-SA"/>
              </w:rPr>
            </w:pPr>
            <w:r w:rsidRPr="008E307F">
              <w:rPr>
                <w:rFonts w:ascii="Times New Roman" w:eastAsia="Times New Roman" w:hAnsi="Times New Roman" w:cs="Times New Roman"/>
                <w:sz w:val="24"/>
                <w:szCs w:val="24"/>
                <w:lang w:eastAsia="en-IN" w:bidi="ar-SA"/>
              </w:rPr>
              <w:t>Years of Experience:</w:t>
            </w:r>
          </w:p>
          <w:p w14:paraId="706964FD" w14:textId="0C085C13" w:rsidR="008E307F" w:rsidRPr="00B24BCC" w:rsidRDefault="008E307F" w:rsidP="004A3794">
            <w:pPr>
              <w:numPr>
                <w:ilvl w:val="0"/>
                <w:numId w:val="19"/>
              </w:numPr>
              <w:spacing w:before="100" w:beforeAutospacing="1" w:after="100" w:afterAutospacing="1"/>
              <w:jc w:val="both"/>
              <w:rPr>
                <w:rFonts w:ascii="Times New Roman" w:eastAsia="Times New Roman" w:hAnsi="Times New Roman" w:cs="Times New Roman"/>
                <w:sz w:val="24"/>
                <w:szCs w:val="24"/>
                <w:lang w:eastAsia="en-IN" w:bidi="ar-SA"/>
              </w:rPr>
            </w:pPr>
            <w:r w:rsidRPr="008E307F">
              <w:rPr>
                <w:rFonts w:ascii="Times New Roman" w:eastAsia="Times New Roman" w:hAnsi="Times New Roman" w:cs="Times New Roman"/>
                <w:sz w:val="24"/>
                <w:szCs w:val="24"/>
                <w:lang w:eastAsia="en-IN" w:bidi="ar-SA"/>
              </w:rPr>
              <w:t>Organization/Company:</w:t>
            </w:r>
          </w:p>
        </w:tc>
      </w:tr>
    </w:tbl>
    <w:p w14:paraId="70FA9D7C" w14:textId="7F25172E" w:rsidR="00F42870" w:rsidRPr="0084055B" w:rsidRDefault="00F42870" w:rsidP="00FC73DE">
      <w:pPr>
        <w:pStyle w:val="TableofContents"/>
        <w:jc w:val="both"/>
        <w:rPr>
          <w:b w:val="0"/>
          <w:bCs/>
        </w:rPr>
      </w:pPr>
      <w:r w:rsidRPr="0084055B">
        <w:rPr>
          <w:b w:val="0"/>
          <w:bCs/>
        </w:rPr>
        <w:t>1)</w:t>
      </w:r>
      <w:r w:rsidR="008E307F" w:rsidRPr="0084055B">
        <w:rPr>
          <w:b w:val="0"/>
          <w:bCs/>
        </w:rPr>
        <w:t>What methods or systems are currently used for fault detection on railway tracks in your organization?</w:t>
      </w:r>
    </w:p>
    <w:p w14:paraId="33BE7DE1" w14:textId="333262A9" w:rsidR="008E307F" w:rsidRPr="0084055B" w:rsidRDefault="00F42870" w:rsidP="00FC73DE">
      <w:pPr>
        <w:pStyle w:val="TableofContents"/>
        <w:jc w:val="both"/>
        <w:rPr>
          <w:b w:val="0"/>
          <w:bCs/>
        </w:rPr>
      </w:pPr>
      <w:r w:rsidRPr="0084055B">
        <w:rPr>
          <w:b w:val="0"/>
          <w:bCs/>
        </w:rPr>
        <w:t>2)</w:t>
      </w:r>
      <w:r w:rsidR="008E307F" w:rsidRPr="0084055B">
        <w:rPr>
          <w:b w:val="0"/>
          <w:bCs/>
        </w:rPr>
        <w:t>How effective are these methods in identifying and addressing track faults?</w:t>
      </w:r>
    </w:p>
    <w:p w14:paraId="28042F23" w14:textId="259699F4" w:rsidR="008E307F" w:rsidRPr="0084055B" w:rsidRDefault="00F42870" w:rsidP="00FC73DE">
      <w:pPr>
        <w:pStyle w:val="TableofContents"/>
        <w:jc w:val="both"/>
        <w:rPr>
          <w:b w:val="0"/>
          <w:bCs/>
        </w:rPr>
      </w:pPr>
      <w:r w:rsidRPr="0084055B">
        <w:rPr>
          <w:b w:val="0"/>
          <w:bCs/>
        </w:rPr>
        <w:t>3)</w:t>
      </w:r>
      <w:r w:rsidR="008E307F" w:rsidRPr="0084055B">
        <w:rPr>
          <w:b w:val="0"/>
          <w:bCs/>
        </w:rPr>
        <w:t>What are the main limitations or challenges you face with the current fault detection methods?</w:t>
      </w:r>
    </w:p>
    <w:p w14:paraId="5DA86913" w14:textId="7ED8832C" w:rsidR="008E307F" w:rsidRPr="0084055B" w:rsidRDefault="00F42870" w:rsidP="00FC73DE">
      <w:pPr>
        <w:pStyle w:val="TableofContents"/>
        <w:jc w:val="both"/>
        <w:rPr>
          <w:b w:val="0"/>
          <w:bCs/>
        </w:rPr>
      </w:pPr>
      <w:r w:rsidRPr="0084055B">
        <w:rPr>
          <w:b w:val="0"/>
          <w:bCs/>
        </w:rPr>
        <w:t>4)</w:t>
      </w:r>
      <w:r w:rsidR="008E307F" w:rsidRPr="0084055B">
        <w:rPr>
          <w:b w:val="0"/>
          <w:bCs/>
        </w:rPr>
        <w:t>Which features are most important to you in a railway track fault detection system? (e.g., real-time monitoring, automatic alerts, user interface)</w:t>
      </w:r>
    </w:p>
    <w:p w14:paraId="3C8F0086" w14:textId="5597D8C4" w:rsidR="008E307F" w:rsidRPr="0084055B" w:rsidRDefault="00F42870" w:rsidP="00FC73DE">
      <w:pPr>
        <w:pStyle w:val="TableofContents"/>
        <w:jc w:val="both"/>
        <w:rPr>
          <w:b w:val="0"/>
          <w:bCs/>
        </w:rPr>
      </w:pPr>
      <w:r w:rsidRPr="0084055B">
        <w:rPr>
          <w:b w:val="0"/>
          <w:bCs/>
        </w:rPr>
        <w:t>5)</w:t>
      </w:r>
      <w:r w:rsidR="008E307F" w:rsidRPr="0084055B">
        <w:rPr>
          <w:b w:val="0"/>
          <w:bCs/>
        </w:rPr>
        <w:t>How important is it for the system to have an intuitive and user-friendly interface?</w:t>
      </w:r>
    </w:p>
    <w:p w14:paraId="6862DAF3" w14:textId="33976FA9" w:rsidR="008E307F" w:rsidRPr="0084055B" w:rsidRDefault="00F42870" w:rsidP="00FC73DE">
      <w:pPr>
        <w:pStyle w:val="TableofContents"/>
        <w:jc w:val="both"/>
        <w:rPr>
          <w:b w:val="0"/>
          <w:bCs/>
        </w:rPr>
      </w:pPr>
      <w:r w:rsidRPr="0084055B">
        <w:rPr>
          <w:b w:val="0"/>
          <w:bCs/>
        </w:rPr>
        <w:t>6)</w:t>
      </w:r>
      <w:r w:rsidR="008E307F" w:rsidRPr="0084055B">
        <w:rPr>
          <w:b w:val="0"/>
          <w:bCs/>
        </w:rPr>
        <w:t>How crucial is real-time monitoring for your operations?</w:t>
      </w:r>
    </w:p>
    <w:p w14:paraId="5EB2AE03" w14:textId="432AA794" w:rsidR="008E307F" w:rsidRPr="0084055B" w:rsidRDefault="00F42870" w:rsidP="00FC73DE">
      <w:pPr>
        <w:pStyle w:val="TableofContents"/>
        <w:jc w:val="both"/>
        <w:rPr>
          <w:b w:val="0"/>
          <w:bCs/>
        </w:rPr>
      </w:pPr>
      <w:r w:rsidRPr="0084055B">
        <w:rPr>
          <w:b w:val="0"/>
          <w:bCs/>
        </w:rPr>
        <w:t>7)</w:t>
      </w:r>
      <w:r w:rsidR="008E307F" w:rsidRPr="0084055B">
        <w:rPr>
          <w:b w:val="0"/>
          <w:bCs/>
        </w:rPr>
        <w:t>How important is it for the fault detection system to integrate with your existing maintenance management systems?</w:t>
      </w:r>
    </w:p>
    <w:p w14:paraId="31B0DC8B" w14:textId="030BADD9" w:rsidR="008E307F" w:rsidRPr="0084055B" w:rsidRDefault="00F42870" w:rsidP="00FC73DE">
      <w:pPr>
        <w:pStyle w:val="TableofContents"/>
        <w:jc w:val="both"/>
        <w:rPr>
          <w:b w:val="0"/>
          <w:bCs/>
        </w:rPr>
      </w:pPr>
      <w:r w:rsidRPr="0084055B">
        <w:rPr>
          <w:b w:val="0"/>
          <w:bCs/>
        </w:rPr>
        <w:t>8)</w:t>
      </w:r>
      <w:r w:rsidR="008E307F" w:rsidRPr="0084055B">
        <w:rPr>
          <w:b w:val="0"/>
          <w:bCs/>
        </w:rPr>
        <w:t>What level of training and support would you require to effectively use the new system?</w:t>
      </w:r>
    </w:p>
    <w:p w14:paraId="261142B2" w14:textId="47A86AA4" w:rsidR="008E307F" w:rsidRPr="0084055B" w:rsidRDefault="00F42870" w:rsidP="00FC73DE">
      <w:pPr>
        <w:pStyle w:val="TableofContents"/>
        <w:jc w:val="both"/>
        <w:rPr>
          <w:b w:val="0"/>
          <w:bCs/>
        </w:rPr>
      </w:pPr>
      <w:r w:rsidRPr="0084055B">
        <w:rPr>
          <w:b w:val="0"/>
          <w:bCs/>
        </w:rPr>
        <w:t>9)</w:t>
      </w:r>
      <w:r w:rsidR="008E307F" w:rsidRPr="0084055B">
        <w:rPr>
          <w:b w:val="0"/>
          <w:bCs/>
        </w:rPr>
        <w:t>What are your expectations regarding the reliability and accuracy of the fault detection system?</w:t>
      </w:r>
    </w:p>
    <w:p w14:paraId="6E46F433" w14:textId="77777777" w:rsidR="00F42870" w:rsidRPr="0084055B" w:rsidRDefault="00F42870" w:rsidP="00FC73DE">
      <w:pPr>
        <w:pStyle w:val="TableofContents"/>
        <w:jc w:val="both"/>
        <w:rPr>
          <w:b w:val="0"/>
          <w:bCs/>
        </w:rPr>
      </w:pPr>
      <w:r w:rsidRPr="0084055B">
        <w:rPr>
          <w:b w:val="0"/>
          <w:bCs/>
        </w:rPr>
        <w:t>10)</w:t>
      </w:r>
      <w:r w:rsidR="008E307F" w:rsidRPr="0084055B">
        <w:rPr>
          <w:b w:val="0"/>
          <w:bCs/>
        </w:rPr>
        <w:t>Are there any additional comments or concerns you have regarding the implementation of such a system?</w:t>
      </w:r>
    </w:p>
    <w:p w14:paraId="1374291B" w14:textId="77777777" w:rsidR="00D25ACD" w:rsidRDefault="00D25ACD" w:rsidP="00FC73DE">
      <w:pPr>
        <w:pStyle w:val="TableofContents"/>
        <w:jc w:val="both"/>
      </w:pPr>
    </w:p>
    <w:p w14:paraId="0A8D86E1" w14:textId="77777777" w:rsidR="00D25ACD" w:rsidRDefault="00D25ACD" w:rsidP="00D465AD">
      <w:pPr>
        <w:pStyle w:val="TableofContents"/>
      </w:pPr>
    </w:p>
    <w:p w14:paraId="1CFD0EDF" w14:textId="77777777" w:rsidR="00D25ACD" w:rsidRDefault="00D25ACD" w:rsidP="00D465AD">
      <w:pPr>
        <w:pStyle w:val="TableofContents"/>
      </w:pPr>
    </w:p>
    <w:p w14:paraId="5E17D186" w14:textId="77777777" w:rsidR="00D25ACD" w:rsidRDefault="00D25ACD" w:rsidP="00D465AD">
      <w:pPr>
        <w:pStyle w:val="TableofContents"/>
      </w:pPr>
    </w:p>
    <w:p w14:paraId="42E35B84" w14:textId="77777777" w:rsidR="00D25ACD" w:rsidRPr="00B24BCC" w:rsidRDefault="00D25ACD" w:rsidP="00D465AD">
      <w:pPr>
        <w:pStyle w:val="TableofContents"/>
      </w:pPr>
    </w:p>
    <w:p w14:paraId="142DA6A7" w14:textId="7DDBA49C" w:rsidR="002D34B6" w:rsidRPr="00B24BCC" w:rsidRDefault="002D34B6" w:rsidP="00D465AD">
      <w:pPr>
        <w:pStyle w:val="TableofContents"/>
        <w:rPr>
          <w:bCs/>
        </w:rPr>
      </w:pPr>
      <w:r w:rsidRPr="00B24BCC">
        <w:lastRenderedPageBreak/>
        <w:t>A.2        Text Transcripts of User Responses:</w:t>
      </w:r>
    </w:p>
    <w:p w14:paraId="0FB01280" w14:textId="77777777" w:rsidR="002D34B6" w:rsidRPr="00B24BCC" w:rsidRDefault="002D34B6" w:rsidP="00D465AD">
      <w:pPr>
        <w:pStyle w:val="TableofContents"/>
      </w:pPr>
    </w:p>
    <w:p w14:paraId="6DA9A802" w14:textId="4F1C5FAB" w:rsidR="002D34B6" w:rsidRDefault="00F42870" w:rsidP="00D465AD">
      <w:pPr>
        <w:pStyle w:val="TableofContents"/>
      </w:pPr>
      <w:r>
        <w:rPr>
          <w:noProof/>
        </w:rPr>
        <w:t xml:space="preserve">             </w:t>
      </w:r>
      <w:r w:rsidR="002D34B6">
        <w:rPr>
          <w:noProof/>
        </w:rPr>
        <w:drawing>
          <wp:inline distT="0" distB="0" distL="0" distR="0" wp14:anchorId="5A4BF6DE" wp14:editId="0F8A9687">
            <wp:extent cx="4975860" cy="3151672"/>
            <wp:effectExtent l="0" t="0" r="0" b="0"/>
            <wp:docPr id="5124" name="Picture 4" descr="Dashboard 1">
              <a:extLst xmlns:a="http://schemas.openxmlformats.org/drawingml/2006/main">
                <a:ext uri="{FF2B5EF4-FFF2-40B4-BE49-F238E27FC236}">
                  <a16:creationId xmlns:a16="http://schemas.microsoft.com/office/drawing/2014/main" id="{C2C6161D-3CBB-2E54-5DEE-17BE42F1738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4" name="Picture 4" descr="Dashboard 1">
                      <a:extLst>
                        <a:ext uri="{FF2B5EF4-FFF2-40B4-BE49-F238E27FC236}">
                          <a16:creationId xmlns:a16="http://schemas.microsoft.com/office/drawing/2014/main" id="{C2C6161D-3CBB-2E54-5DEE-17BE42F17389}"/>
                        </a:ext>
                      </a:extLst>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985625" cy="3157857"/>
                    </a:xfrm>
                    <a:prstGeom prst="rect">
                      <a:avLst/>
                    </a:prstGeom>
                    <a:noFill/>
                  </pic:spPr>
                </pic:pic>
              </a:graphicData>
            </a:graphic>
          </wp:inline>
        </w:drawing>
      </w:r>
    </w:p>
    <w:p w14:paraId="405E5D13" w14:textId="0DD7F101" w:rsidR="002D34B6" w:rsidRPr="00B24BCC" w:rsidRDefault="00F42870" w:rsidP="00D465AD">
      <w:pPr>
        <w:pStyle w:val="TableofContents"/>
      </w:pPr>
      <w:r>
        <w:t xml:space="preserve">            </w:t>
      </w:r>
      <w:r w:rsidR="002D34B6">
        <w:t xml:space="preserve"> </w:t>
      </w:r>
      <w:r w:rsidR="002D34B6" w:rsidRPr="00B24BCC">
        <w:t xml:space="preserve">Fig. </w:t>
      </w:r>
      <w:r w:rsidRPr="00B24BCC">
        <w:t>A.1</w:t>
      </w:r>
      <w:r w:rsidR="0084055B">
        <w:t xml:space="preserve"> Bar Graph analysis for rail accidents shown from year 2011 - 2016</w:t>
      </w:r>
    </w:p>
    <w:p w14:paraId="73A25AB9" w14:textId="0A842DE0" w:rsidR="002D34B6" w:rsidRDefault="00F42870" w:rsidP="00D465AD">
      <w:pPr>
        <w:pStyle w:val="TableofContents"/>
      </w:pPr>
      <w:r>
        <w:t xml:space="preserve">      </w:t>
      </w:r>
      <w:r w:rsidR="002D34B6">
        <w:t xml:space="preserve">       </w:t>
      </w:r>
      <w:r w:rsidR="002D34B6">
        <w:rPr>
          <w:noProof/>
        </w:rPr>
        <w:drawing>
          <wp:inline distT="0" distB="0" distL="0" distR="0" wp14:anchorId="60189777" wp14:editId="0B18623A">
            <wp:extent cx="4975860" cy="2978019"/>
            <wp:effectExtent l="0" t="0" r="0" b="0"/>
            <wp:docPr id="7170" name="Picture 2" descr="The pie charts illustrate the variation in the running costs of the Indian railway in three separate year 2002.">
              <a:extLst xmlns:a="http://schemas.openxmlformats.org/drawingml/2006/main">
                <a:ext uri="{FF2B5EF4-FFF2-40B4-BE49-F238E27FC236}">
                  <a16:creationId xmlns:a16="http://schemas.microsoft.com/office/drawing/2014/main" id="{8B078C1D-FCF6-4FB5-3641-58D86EC2172A}"/>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7170" name="Picture 2" descr="The pie charts illustrate the variation in the running costs of the Indian railway in three separate year 2002.">
                      <a:extLst>
                        <a:ext uri="{FF2B5EF4-FFF2-40B4-BE49-F238E27FC236}">
                          <a16:creationId xmlns:a16="http://schemas.microsoft.com/office/drawing/2014/main" id="{8B078C1D-FCF6-4FB5-3641-58D86EC2172A}"/>
                        </a:ext>
                      </a:extLst>
                    </pic:cNvPr>
                    <pic:cNvPicPr>
                      <a:picLocks noGrp="1" noChangeAspect="1" noChangeArrowheads="1"/>
                    </pic:cNvPicPr>
                  </pic:nvPicPr>
                  <pic:blipFill>
                    <a:blip r:embed="rId27">
                      <a:extLst>
                        <a:ext uri="{28A0092B-C50C-407E-A947-70E740481C1C}">
                          <a14:useLocalDpi xmlns:a14="http://schemas.microsoft.com/office/drawing/2010/main" val="0"/>
                        </a:ext>
                      </a:extLst>
                    </a:blip>
                    <a:stretch>
                      <a:fillRect/>
                    </a:stretch>
                  </pic:blipFill>
                  <pic:spPr bwMode="auto">
                    <a:xfrm>
                      <a:off x="0" y="0"/>
                      <a:ext cx="4982406" cy="2981937"/>
                    </a:xfrm>
                    <a:prstGeom prst="rect">
                      <a:avLst/>
                    </a:prstGeom>
                    <a:noFill/>
                  </pic:spPr>
                </pic:pic>
              </a:graphicData>
            </a:graphic>
          </wp:inline>
        </w:drawing>
      </w:r>
    </w:p>
    <w:p w14:paraId="00A40164" w14:textId="35732C89" w:rsidR="008E307F" w:rsidRPr="00B24BCC" w:rsidRDefault="00F42870" w:rsidP="00D465AD">
      <w:pPr>
        <w:pStyle w:val="TableofContents"/>
      </w:pPr>
      <w:r w:rsidRPr="00B24BCC">
        <w:t xml:space="preserve">          </w:t>
      </w:r>
      <w:r w:rsidR="0084055B">
        <w:t xml:space="preserve"> </w:t>
      </w:r>
      <w:r w:rsidR="002D34B6" w:rsidRPr="00B24BCC">
        <w:t xml:space="preserve">Fig. </w:t>
      </w:r>
      <w:r w:rsidRPr="00B24BCC">
        <w:t>A.2</w:t>
      </w:r>
      <w:r w:rsidR="0084055B">
        <w:t xml:space="preserve"> Pie chart representation of spending of money in railway management</w:t>
      </w:r>
    </w:p>
    <w:p w14:paraId="66C9D495" w14:textId="77777777" w:rsidR="008E307F" w:rsidRPr="008E307F" w:rsidRDefault="008E307F" w:rsidP="00D465AD">
      <w:pPr>
        <w:pStyle w:val="TableofContents"/>
      </w:pPr>
    </w:p>
    <w:sectPr w:rsidR="008E307F" w:rsidRPr="008E307F" w:rsidSect="008A2651">
      <w:headerReference w:type="default" r:id="rId28"/>
      <w:footerReference w:type="default" r:id="rId29"/>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D341E58" w14:textId="77777777" w:rsidR="00C45C65" w:rsidRDefault="00C45C65" w:rsidP="00925599">
      <w:pPr>
        <w:spacing w:after="0" w:line="240" w:lineRule="auto"/>
      </w:pPr>
      <w:r>
        <w:separator/>
      </w:r>
    </w:p>
    <w:p w14:paraId="637CEE02" w14:textId="77777777" w:rsidR="00C45C65" w:rsidRDefault="00C45C65"/>
    <w:p w14:paraId="4AC3ACF9" w14:textId="77777777" w:rsidR="00C45C65" w:rsidRDefault="00C45C65"/>
  </w:endnote>
  <w:endnote w:type="continuationSeparator" w:id="0">
    <w:p w14:paraId="6F6D1DC6" w14:textId="77777777" w:rsidR="00C45C65" w:rsidRDefault="00C45C65" w:rsidP="00925599">
      <w:pPr>
        <w:spacing w:after="0" w:line="240" w:lineRule="auto"/>
      </w:pPr>
      <w:r>
        <w:continuationSeparator/>
      </w:r>
    </w:p>
    <w:p w14:paraId="481C2ED6" w14:textId="77777777" w:rsidR="00C45C65" w:rsidRDefault="00C45C65"/>
    <w:p w14:paraId="7C3DB5F5" w14:textId="77777777" w:rsidR="00C45C65" w:rsidRDefault="00C45C6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43159421"/>
      <w:docPartObj>
        <w:docPartGallery w:val="Page Numbers (Bottom of Page)"/>
        <w:docPartUnique/>
      </w:docPartObj>
    </w:sdtPr>
    <w:sdtEndPr>
      <w:rPr>
        <w:rFonts w:ascii="Times New Roman" w:hAnsi="Times New Roman" w:cs="Times New Roman"/>
        <w:noProof/>
        <w:sz w:val="24"/>
        <w:szCs w:val="24"/>
      </w:rPr>
    </w:sdtEndPr>
    <w:sdtContent>
      <w:p w14:paraId="5DD8CCDB" w14:textId="77777777" w:rsidR="008C336E" w:rsidRPr="009B38DD" w:rsidRDefault="008C336E" w:rsidP="009B38DD">
        <w:pPr>
          <w:pStyle w:val="Footer"/>
          <w:jc w:val="center"/>
          <w:rPr>
            <w:rFonts w:ascii="Times New Roman" w:hAnsi="Times New Roman" w:cs="Times New Roman"/>
            <w:sz w:val="24"/>
            <w:szCs w:val="24"/>
          </w:rPr>
        </w:pPr>
        <w:r w:rsidRPr="009A295D">
          <w:rPr>
            <w:rFonts w:ascii="Times New Roman" w:hAnsi="Times New Roman" w:cs="Times New Roman"/>
            <w:sz w:val="24"/>
            <w:szCs w:val="24"/>
          </w:rPr>
          <w:fldChar w:fldCharType="begin"/>
        </w:r>
        <w:r w:rsidRPr="009A295D">
          <w:rPr>
            <w:rFonts w:ascii="Times New Roman" w:hAnsi="Times New Roman" w:cs="Times New Roman"/>
            <w:sz w:val="24"/>
            <w:szCs w:val="24"/>
          </w:rPr>
          <w:instrText xml:space="preserve"> PAGE   \* MERGEFORMAT </w:instrText>
        </w:r>
        <w:r w:rsidRPr="009A295D">
          <w:rPr>
            <w:rFonts w:ascii="Times New Roman" w:hAnsi="Times New Roman" w:cs="Times New Roman"/>
            <w:sz w:val="24"/>
            <w:szCs w:val="24"/>
          </w:rPr>
          <w:fldChar w:fldCharType="separate"/>
        </w:r>
        <w:r w:rsidR="00B57B00">
          <w:rPr>
            <w:rFonts w:ascii="Times New Roman" w:hAnsi="Times New Roman" w:cs="Times New Roman"/>
            <w:noProof/>
            <w:sz w:val="24"/>
            <w:szCs w:val="24"/>
          </w:rPr>
          <w:t>vi</w:t>
        </w:r>
        <w:r w:rsidRPr="009A295D">
          <w:rPr>
            <w:rFonts w:ascii="Times New Roman" w:hAnsi="Times New Roman" w:cs="Times New Roman"/>
            <w:noProof/>
            <w:sz w:val="24"/>
            <w:szCs w:val="24"/>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imes New Roman" w:hAnsi="Times New Roman" w:cs="Times New Roman"/>
        <w:sz w:val="24"/>
        <w:szCs w:val="24"/>
      </w:rPr>
      <w:id w:val="-464577046"/>
      <w:docPartObj>
        <w:docPartGallery w:val="Page Numbers (Bottom of Page)"/>
        <w:docPartUnique/>
      </w:docPartObj>
    </w:sdtPr>
    <w:sdtEndPr>
      <w:rPr>
        <w:noProof/>
      </w:rPr>
    </w:sdtEndPr>
    <w:sdtContent>
      <w:p w14:paraId="2124C1FF" w14:textId="77777777" w:rsidR="008C336E" w:rsidRPr="008966A7" w:rsidRDefault="008C336E">
        <w:pPr>
          <w:pStyle w:val="Footer"/>
          <w:jc w:val="center"/>
          <w:rPr>
            <w:rFonts w:ascii="Times New Roman" w:hAnsi="Times New Roman" w:cs="Times New Roman"/>
            <w:sz w:val="24"/>
            <w:szCs w:val="24"/>
          </w:rPr>
        </w:pPr>
        <w:r w:rsidRPr="008966A7">
          <w:rPr>
            <w:rFonts w:ascii="Times New Roman" w:hAnsi="Times New Roman" w:cs="Times New Roman"/>
            <w:sz w:val="24"/>
            <w:szCs w:val="24"/>
          </w:rPr>
          <w:fldChar w:fldCharType="begin"/>
        </w:r>
        <w:r w:rsidRPr="008966A7">
          <w:rPr>
            <w:rFonts w:ascii="Times New Roman" w:hAnsi="Times New Roman" w:cs="Times New Roman"/>
            <w:sz w:val="24"/>
            <w:szCs w:val="24"/>
          </w:rPr>
          <w:instrText xml:space="preserve"> PAGE   \* MERGEFORMAT </w:instrText>
        </w:r>
        <w:r w:rsidRPr="008966A7">
          <w:rPr>
            <w:rFonts w:ascii="Times New Roman" w:hAnsi="Times New Roman" w:cs="Times New Roman"/>
            <w:sz w:val="24"/>
            <w:szCs w:val="24"/>
          </w:rPr>
          <w:fldChar w:fldCharType="separate"/>
        </w:r>
        <w:r w:rsidR="00B57B00">
          <w:rPr>
            <w:rFonts w:ascii="Times New Roman" w:hAnsi="Times New Roman" w:cs="Times New Roman"/>
            <w:noProof/>
            <w:sz w:val="24"/>
            <w:szCs w:val="24"/>
          </w:rPr>
          <w:t>viii</w:t>
        </w:r>
        <w:r w:rsidRPr="008966A7">
          <w:rPr>
            <w:rFonts w:ascii="Times New Roman" w:hAnsi="Times New Roman" w:cs="Times New Roman"/>
            <w:noProof/>
            <w:sz w:val="24"/>
            <w:szCs w:val="24"/>
          </w:rPr>
          <w:fldChar w:fldCharType="end"/>
        </w:r>
      </w:p>
    </w:sdtContent>
  </w:sdt>
  <w:p w14:paraId="1A3326BC" w14:textId="77777777" w:rsidR="008C336E" w:rsidRPr="009B38DD" w:rsidRDefault="008C336E" w:rsidP="000B74C4">
    <w:pPr>
      <w:pStyle w:val="Footer"/>
      <w:jc w:val="center"/>
      <w:rPr>
        <w:rFonts w:ascii="Times New Roman" w:hAnsi="Times New Roman" w:cs="Times New Roman"/>
        <w:sz w:val="24"/>
        <w:szCs w:val="24"/>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7753486"/>
      <w:docPartObj>
        <w:docPartGallery w:val="Page Numbers (Bottom of Page)"/>
        <w:docPartUnique/>
      </w:docPartObj>
    </w:sdtPr>
    <w:sdtEndPr>
      <w:rPr>
        <w:rFonts w:ascii="Times New Roman" w:hAnsi="Times New Roman" w:cs="Times New Roman"/>
        <w:noProof/>
        <w:sz w:val="24"/>
        <w:szCs w:val="24"/>
      </w:rPr>
    </w:sdtEndPr>
    <w:sdtContent>
      <w:p w14:paraId="62DC0B42" w14:textId="77777777" w:rsidR="008C336E" w:rsidRPr="009B38DD" w:rsidRDefault="008C336E" w:rsidP="009B38DD">
        <w:pPr>
          <w:pStyle w:val="Footer"/>
          <w:jc w:val="center"/>
          <w:rPr>
            <w:rFonts w:ascii="Times New Roman" w:hAnsi="Times New Roman" w:cs="Times New Roman"/>
            <w:sz w:val="24"/>
            <w:szCs w:val="24"/>
          </w:rPr>
        </w:pPr>
        <w:r w:rsidRPr="009A295D">
          <w:rPr>
            <w:rFonts w:ascii="Times New Roman" w:hAnsi="Times New Roman" w:cs="Times New Roman"/>
            <w:sz w:val="24"/>
            <w:szCs w:val="24"/>
          </w:rPr>
          <w:fldChar w:fldCharType="begin"/>
        </w:r>
        <w:r w:rsidRPr="009A295D">
          <w:rPr>
            <w:rFonts w:ascii="Times New Roman" w:hAnsi="Times New Roman" w:cs="Times New Roman"/>
            <w:sz w:val="24"/>
            <w:szCs w:val="24"/>
          </w:rPr>
          <w:instrText xml:space="preserve"> PAGE   \* MERGEFORMAT </w:instrText>
        </w:r>
        <w:r w:rsidRPr="009A295D">
          <w:rPr>
            <w:rFonts w:ascii="Times New Roman" w:hAnsi="Times New Roman" w:cs="Times New Roman"/>
            <w:sz w:val="24"/>
            <w:szCs w:val="24"/>
          </w:rPr>
          <w:fldChar w:fldCharType="separate"/>
        </w:r>
        <w:r w:rsidR="00B57B00">
          <w:rPr>
            <w:rFonts w:ascii="Times New Roman" w:hAnsi="Times New Roman" w:cs="Times New Roman"/>
            <w:noProof/>
            <w:sz w:val="24"/>
            <w:szCs w:val="24"/>
          </w:rPr>
          <w:t>5</w:t>
        </w:r>
        <w:r w:rsidRPr="009A295D">
          <w:rPr>
            <w:rFonts w:ascii="Times New Roman" w:hAnsi="Times New Roman" w:cs="Times New Roman"/>
            <w:noProof/>
            <w:sz w:val="24"/>
            <w:szCs w:val="24"/>
          </w:rPr>
          <w:fldChar w:fldCharType="end"/>
        </w:r>
      </w:p>
    </w:sdtContent>
  </w:sdt>
  <w:p w14:paraId="2EA8C356" w14:textId="77777777" w:rsidR="008C336E" w:rsidRDefault="008C336E"/>
  <w:p w14:paraId="1B5A8459" w14:textId="77777777" w:rsidR="008C336E" w:rsidRDefault="008C336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1F551FB" w14:textId="77777777" w:rsidR="00C45C65" w:rsidRDefault="00C45C65" w:rsidP="00925599">
      <w:pPr>
        <w:spacing w:after="0" w:line="240" w:lineRule="auto"/>
      </w:pPr>
      <w:r>
        <w:separator/>
      </w:r>
    </w:p>
    <w:p w14:paraId="1B56E2FA" w14:textId="77777777" w:rsidR="00C45C65" w:rsidRDefault="00C45C65"/>
    <w:p w14:paraId="6F4E4DA9" w14:textId="77777777" w:rsidR="00C45C65" w:rsidRDefault="00C45C65"/>
  </w:footnote>
  <w:footnote w:type="continuationSeparator" w:id="0">
    <w:p w14:paraId="4BC9FCF4" w14:textId="77777777" w:rsidR="00C45C65" w:rsidRDefault="00C45C65" w:rsidP="00925599">
      <w:pPr>
        <w:spacing w:after="0" w:line="240" w:lineRule="auto"/>
      </w:pPr>
      <w:r>
        <w:continuationSeparator/>
      </w:r>
    </w:p>
    <w:p w14:paraId="1EF9FA4E" w14:textId="77777777" w:rsidR="00C45C65" w:rsidRDefault="00C45C65"/>
    <w:p w14:paraId="770437C2" w14:textId="77777777" w:rsidR="00C45C65" w:rsidRDefault="00C45C6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29D978" w14:textId="77777777" w:rsidR="008C336E" w:rsidRDefault="008C336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DD0E91" w14:textId="77777777" w:rsidR="008C336E" w:rsidRDefault="008C336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4AC884" w14:textId="20C8C5B1" w:rsidR="008C336E" w:rsidRPr="001C3EBF" w:rsidRDefault="008C336E" w:rsidP="00B24BCC">
    <w:pPr>
      <w:rPr>
        <w:rFonts w:ascii="Times New Roman" w:hAnsi="Times New Roman" w:cs="Times New Roman"/>
        <w:b/>
        <w:bCs/>
        <w:i/>
        <w:iCs/>
        <w:sz w:val="24"/>
        <w:szCs w:val="24"/>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EB0D36" w14:textId="77777777" w:rsidR="008C336E" w:rsidRPr="008966A7" w:rsidRDefault="008C336E" w:rsidP="00B03557">
    <w:pPr>
      <w:rPr>
        <w:rFonts w:ascii="Times New Roman" w:hAnsi="Times New Roman" w:cs="Times New Roman"/>
        <w:b/>
        <w:bCs/>
        <w:sz w:val="24"/>
        <w:szCs w:val="24"/>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DB1981" w14:textId="77777777" w:rsidR="008C336E" w:rsidRDefault="008C336E">
    <w:pPr>
      <w:pStyle w:val="Header"/>
    </w:pPr>
  </w:p>
  <w:p w14:paraId="5F6E3CBB" w14:textId="77777777" w:rsidR="008C336E" w:rsidRDefault="008C336E"/>
  <w:p w14:paraId="231CCE18" w14:textId="77777777" w:rsidR="008C336E" w:rsidRDefault="008C336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A85C848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D44A8A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4AE268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2DA050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6E2255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958EE1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E70897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BDE538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AA25E8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BF6D85A"/>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10167C"/>
    <w:multiLevelType w:val="hybridMultilevel"/>
    <w:tmpl w:val="C2E8C69C"/>
    <w:lvl w:ilvl="0" w:tplc="C194D8A4">
      <w:start w:val="1"/>
      <w:numFmt w:val="decimal"/>
      <w:lvlText w:val="%1)"/>
      <w:lvlJc w:val="left"/>
      <w:pPr>
        <w:ind w:left="1944" w:hanging="360"/>
      </w:pPr>
      <w:rPr>
        <w:rFonts w:ascii="Times New Roman" w:eastAsia="MS Mincho" w:hAnsi="Times New Roman" w:cs="Times New Roman"/>
      </w:rPr>
    </w:lvl>
    <w:lvl w:ilvl="1" w:tplc="40090003" w:tentative="1">
      <w:start w:val="1"/>
      <w:numFmt w:val="bullet"/>
      <w:lvlText w:val="o"/>
      <w:lvlJc w:val="left"/>
      <w:pPr>
        <w:ind w:left="2412" w:hanging="360"/>
      </w:pPr>
      <w:rPr>
        <w:rFonts w:ascii="Courier New" w:hAnsi="Courier New" w:cs="Courier New" w:hint="default"/>
      </w:rPr>
    </w:lvl>
    <w:lvl w:ilvl="2" w:tplc="40090005" w:tentative="1">
      <w:start w:val="1"/>
      <w:numFmt w:val="bullet"/>
      <w:lvlText w:val=""/>
      <w:lvlJc w:val="left"/>
      <w:pPr>
        <w:ind w:left="3132" w:hanging="360"/>
      </w:pPr>
      <w:rPr>
        <w:rFonts w:ascii="Wingdings" w:hAnsi="Wingdings" w:hint="default"/>
      </w:rPr>
    </w:lvl>
    <w:lvl w:ilvl="3" w:tplc="40090001" w:tentative="1">
      <w:start w:val="1"/>
      <w:numFmt w:val="bullet"/>
      <w:lvlText w:val=""/>
      <w:lvlJc w:val="left"/>
      <w:pPr>
        <w:ind w:left="3852" w:hanging="360"/>
      </w:pPr>
      <w:rPr>
        <w:rFonts w:ascii="Symbol" w:hAnsi="Symbol" w:hint="default"/>
      </w:rPr>
    </w:lvl>
    <w:lvl w:ilvl="4" w:tplc="40090003" w:tentative="1">
      <w:start w:val="1"/>
      <w:numFmt w:val="bullet"/>
      <w:lvlText w:val="o"/>
      <w:lvlJc w:val="left"/>
      <w:pPr>
        <w:ind w:left="4572" w:hanging="360"/>
      </w:pPr>
      <w:rPr>
        <w:rFonts w:ascii="Courier New" w:hAnsi="Courier New" w:cs="Courier New" w:hint="default"/>
      </w:rPr>
    </w:lvl>
    <w:lvl w:ilvl="5" w:tplc="40090005" w:tentative="1">
      <w:start w:val="1"/>
      <w:numFmt w:val="bullet"/>
      <w:lvlText w:val=""/>
      <w:lvlJc w:val="left"/>
      <w:pPr>
        <w:ind w:left="5292" w:hanging="360"/>
      </w:pPr>
      <w:rPr>
        <w:rFonts w:ascii="Wingdings" w:hAnsi="Wingdings" w:hint="default"/>
      </w:rPr>
    </w:lvl>
    <w:lvl w:ilvl="6" w:tplc="40090001" w:tentative="1">
      <w:start w:val="1"/>
      <w:numFmt w:val="bullet"/>
      <w:lvlText w:val=""/>
      <w:lvlJc w:val="left"/>
      <w:pPr>
        <w:ind w:left="6012" w:hanging="360"/>
      </w:pPr>
      <w:rPr>
        <w:rFonts w:ascii="Symbol" w:hAnsi="Symbol" w:hint="default"/>
      </w:rPr>
    </w:lvl>
    <w:lvl w:ilvl="7" w:tplc="40090003" w:tentative="1">
      <w:start w:val="1"/>
      <w:numFmt w:val="bullet"/>
      <w:lvlText w:val="o"/>
      <w:lvlJc w:val="left"/>
      <w:pPr>
        <w:ind w:left="6732" w:hanging="360"/>
      </w:pPr>
      <w:rPr>
        <w:rFonts w:ascii="Courier New" w:hAnsi="Courier New" w:cs="Courier New" w:hint="default"/>
      </w:rPr>
    </w:lvl>
    <w:lvl w:ilvl="8" w:tplc="40090005" w:tentative="1">
      <w:start w:val="1"/>
      <w:numFmt w:val="bullet"/>
      <w:lvlText w:val=""/>
      <w:lvlJc w:val="left"/>
      <w:pPr>
        <w:ind w:left="7452" w:hanging="360"/>
      </w:pPr>
      <w:rPr>
        <w:rFonts w:ascii="Wingdings" w:hAnsi="Wingdings" w:hint="default"/>
      </w:rPr>
    </w:lvl>
  </w:abstractNum>
  <w:abstractNum w:abstractNumId="11" w15:restartNumberingAfterBreak="0">
    <w:nsid w:val="1E9E49BE"/>
    <w:multiLevelType w:val="hybridMultilevel"/>
    <w:tmpl w:val="62F60C4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1EC35855"/>
    <w:multiLevelType w:val="hybridMultilevel"/>
    <w:tmpl w:val="0DB2C8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6B77478"/>
    <w:multiLevelType w:val="hybridMultilevel"/>
    <w:tmpl w:val="D3367A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AD237D7"/>
    <w:multiLevelType w:val="hybridMultilevel"/>
    <w:tmpl w:val="C282AC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F126435"/>
    <w:multiLevelType w:val="hybridMultilevel"/>
    <w:tmpl w:val="8154EC2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FC64195"/>
    <w:multiLevelType w:val="hybridMultilevel"/>
    <w:tmpl w:val="FD8C7394"/>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3FE20D84"/>
    <w:multiLevelType w:val="hybridMultilevel"/>
    <w:tmpl w:val="83A287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7C60539"/>
    <w:multiLevelType w:val="multilevel"/>
    <w:tmpl w:val="BF8251A6"/>
    <w:lvl w:ilvl="0">
      <w:start w:val="1"/>
      <w:numFmt w:val="decimal"/>
      <w:lvlText w:val="%1."/>
      <w:lvlJc w:val="left"/>
      <w:pPr>
        <w:ind w:left="357" w:hanging="357"/>
      </w:pPr>
      <w:rPr>
        <w:rFonts w:hint="default"/>
      </w:rPr>
    </w:lvl>
    <w:lvl w:ilvl="1">
      <w:start w:val="1"/>
      <w:numFmt w:val="decimal"/>
      <w:lvlText w:val="%1.%2."/>
      <w:lvlJc w:val="left"/>
      <w:pPr>
        <w:ind w:left="714" w:hanging="357"/>
      </w:pPr>
      <w:rPr>
        <w:rFonts w:hint="default"/>
      </w:rPr>
    </w:lvl>
    <w:lvl w:ilvl="2">
      <w:start w:val="1"/>
      <w:numFmt w:val="decimal"/>
      <w:lvlText w:val="%1.%2.%3."/>
      <w:lvlJc w:val="left"/>
      <w:pPr>
        <w:ind w:left="1071" w:hanging="357"/>
      </w:pPr>
      <w:rPr>
        <w:rFonts w:hint="default"/>
      </w:rPr>
    </w:lvl>
    <w:lvl w:ilvl="3">
      <w:start w:val="1"/>
      <w:numFmt w:val="decimal"/>
      <w:lvlText w:val="%1.%2.%3.%4."/>
      <w:lvlJc w:val="left"/>
      <w:pPr>
        <w:ind w:left="1428" w:hanging="357"/>
      </w:pPr>
      <w:rPr>
        <w:rFonts w:hint="default"/>
      </w:rPr>
    </w:lvl>
    <w:lvl w:ilvl="4">
      <w:start w:val="1"/>
      <w:numFmt w:val="decimal"/>
      <w:lvlText w:val="%1.%2.%3.%4.%5."/>
      <w:lvlJc w:val="left"/>
      <w:pPr>
        <w:ind w:left="1785" w:hanging="357"/>
      </w:pPr>
      <w:rPr>
        <w:rFonts w:hint="default"/>
      </w:rPr>
    </w:lvl>
    <w:lvl w:ilvl="5">
      <w:start w:val="1"/>
      <w:numFmt w:val="decimal"/>
      <w:lvlText w:val="%1.%2.%3.%4.%5.%6."/>
      <w:lvlJc w:val="left"/>
      <w:pPr>
        <w:ind w:left="2142" w:hanging="357"/>
      </w:pPr>
      <w:rPr>
        <w:rFonts w:hint="default"/>
      </w:rPr>
    </w:lvl>
    <w:lvl w:ilvl="6">
      <w:start w:val="1"/>
      <w:numFmt w:val="decimal"/>
      <w:lvlText w:val="%1.%2.%3.%4.%5.%6.%7."/>
      <w:lvlJc w:val="left"/>
      <w:pPr>
        <w:ind w:left="2499" w:hanging="357"/>
      </w:pPr>
      <w:rPr>
        <w:rFonts w:hint="default"/>
      </w:rPr>
    </w:lvl>
    <w:lvl w:ilvl="7">
      <w:start w:val="1"/>
      <w:numFmt w:val="decimal"/>
      <w:lvlText w:val="%1.%2.%3.%4.%5.%6.%7.%8."/>
      <w:lvlJc w:val="left"/>
      <w:pPr>
        <w:ind w:left="2856" w:hanging="357"/>
      </w:pPr>
      <w:rPr>
        <w:rFonts w:hint="default"/>
      </w:rPr>
    </w:lvl>
    <w:lvl w:ilvl="8">
      <w:start w:val="1"/>
      <w:numFmt w:val="decimal"/>
      <w:lvlText w:val="%1.%2.%3.%4.%5.%6.%7.%8.%9."/>
      <w:lvlJc w:val="left"/>
      <w:pPr>
        <w:ind w:left="3213" w:hanging="357"/>
      </w:pPr>
      <w:rPr>
        <w:rFonts w:hint="default"/>
      </w:rPr>
    </w:lvl>
  </w:abstractNum>
  <w:abstractNum w:abstractNumId="19" w15:restartNumberingAfterBreak="0">
    <w:nsid w:val="60376770"/>
    <w:multiLevelType w:val="hybridMultilevel"/>
    <w:tmpl w:val="13AC30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311544F"/>
    <w:multiLevelType w:val="multilevel"/>
    <w:tmpl w:val="A412D456"/>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4CB5FB7"/>
    <w:multiLevelType w:val="hybridMultilevel"/>
    <w:tmpl w:val="76949BA4"/>
    <w:lvl w:ilvl="0" w:tplc="4E1AA168">
      <w:start w:val="1"/>
      <w:numFmt w:val="bullet"/>
      <w:lvlText w:val=""/>
      <w:lvlJc w:val="left"/>
      <w:pPr>
        <w:ind w:left="972" w:hanging="360"/>
      </w:pPr>
      <w:rPr>
        <w:rFonts w:ascii="Symbol" w:hAnsi="Symbol" w:hint="default"/>
      </w:rPr>
    </w:lvl>
    <w:lvl w:ilvl="1" w:tplc="40090003" w:tentative="1">
      <w:start w:val="1"/>
      <w:numFmt w:val="bullet"/>
      <w:lvlText w:val="o"/>
      <w:lvlJc w:val="left"/>
      <w:pPr>
        <w:ind w:left="1692" w:hanging="360"/>
      </w:pPr>
      <w:rPr>
        <w:rFonts w:ascii="Courier New" w:hAnsi="Courier New" w:cs="Courier New" w:hint="default"/>
      </w:rPr>
    </w:lvl>
    <w:lvl w:ilvl="2" w:tplc="40090005" w:tentative="1">
      <w:start w:val="1"/>
      <w:numFmt w:val="bullet"/>
      <w:lvlText w:val=""/>
      <w:lvlJc w:val="left"/>
      <w:pPr>
        <w:ind w:left="2412" w:hanging="360"/>
      </w:pPr>
      <w:rPr>
        <w:rFonts w:ascii="Wingdings" w:hAnsi="Wingdings" w:hint="default"/>
      </w:rPr>
    </w:lvl>
    <w:lvl w:ilvl="3" w:tplc="40090001" w:tentative="1">
      <w:start w:val="1"/>
      <w:numFmt w:val="bullet"/>
      <w:lvlText w:val=""/>
      <w:lvlJc w:val="left"/>
      <w:pPr>
        <w:ind w:left="3132" w:hanging="360"/>
      </w:pPr>
      <w:rPr>
        <w:rFonts w:ascii="Symbol" w:hAnsi="Symbol" w:hint="default"/>
      </w:rPr>
    </w:lvl>
    <w:lvl w:ilvl="4" w:tplc="40090003" w:tentative="1">
      <w:start w:val="1"/>
      <w:numFmt w:val="bullet"/>
      <w:lvlText w:val="o"/>
      <w:lvlJc w:val="left"/>
      <w:pPr>
        <w:ind w:left="3852" w:hanging="360"/>
      </w:pPr>
      <w:rPr>
        <w:rFonts w:ascii="Courier New" w:hAnsi="Courier New" w:cs="Courier New" w:hint="default"/>
      </w:rPr>
    </w:lvl>
    <w:lvl w:ilvl="5" w:tplc="40090005" w:tentative="1">
      <w:start w:val="1"/>
      <w:numFmt w:val="bullet"/>
      <w:lvlText w:val=""/>
      <w:lvlJc w:val="left"/>
      <w:pPr>
        <w:ind w:left="4572" w:hanging="360"/>
      </w:pPr>
      <w:rPr>
        <w:rFonts w:ascii="Wingdings" w:hAnsi="Wingdings" w:hint="default"/>
      </w:rPr>
    </w:lvl>
    <w:lvl w:ilvl="6" w:tplc="40090001" w:tentative="1">
      <w:start w:val="1"/>
      <w:numFmt w:val="bullet"/>
      <w:lvlText w:val=""/>
      <w:lvlJc w:val="left"/>
      <w:pPr>
        <w:ind w:left="5292" w:hanging="360"/>
      </w:pPr>
      <w:rPr>
        <w:rFonts w:ascii="Symbol" w:hAnsi="Symbol" w:hint="default"/>
      </w:rPr>
    </w:lvl>
    <w:lvl w:ilvl="7" w:tplc="40090003" w:tentative="1">
      <w:start w:val="1"/>
      <w:numFmt w:val="bullet"/>
      <w:lvlText w:val="o"/>
      <w:lvlJc w:val="left"/>
      <w:pPr>
        <w:ind w:left="6012" w:hanging="360"/>
      </w:pPr>
      <w:rPr>
        <w:rFonts w:ascii="Courier New" w:hAnsi="Courier New" w:cs="Courier New" w:hint="default"/>
      </w:rPr>
    </w:lvl>
    <w:lvl w:ilvl="8" w:tplc="40090005" w:tentative="1">
      <w:start w:val="1"/>
      <w:numFmt w:val="bullet"/>
      <w:lvlText w:val=""/>
      <w:lvlJc w:val="left"/>
      <w:pPr>
        <w:ind w:left="6732" w:hanging="360"/>
      </w:pPr>
      <w:rPr>
        <w:rFonts w:ascii="Wingdings" w:hAnsi="Wingdings" w:hint="default"/>
      </w:rPr>
    </w:lvl>
  </w:abstractNum>
  <w:num w:numId="1" w16cid:durableId="1589003929">
    <w:abstractNumId w:val="11"/>
  </w:num>
  <w:num w:numId="2" w16cid:durableId="1898396060">
    <w:abstractNumId w:val="18"/>
  </w:num>
  <w:num w:numId="3" w16cid:durableId="1360425151">
    <w:abstractNumId w:val="19"/>
  </w:num>
  <w:num w:numId="4" w16cid:durableId="2105569381">
    <w:abstractNumId w:val="9"/>
  </w:num>
  <w:num w:numId="5" w16cid:durableId="291524254">
    <w:abstractNumId w:val="7"/>
  </w:num>
  <w:num w:numId="6" w16cid:durableId="588075738">
    <w:abstractNumId w:val="6"/>
  </w:num>
  <w:num w:numId="7" w16cid:durableId="1904292361">
    <w:abstractNumId w:val="5"/>
  </w:num>
  <w:num w:numId="8" w16cid:durableId="836504751">
    <w:abstractNumId w:val="4"/>
  </w:num>
  <w:num w:numId="9" w16cid:durableId="1914197048">
    <w:abstractNumId w:val="8"/>
  </w:num>
  <w:num w:numId="10" w16cid:durableId="1709720840">
    <w:abstractNumId w:val="3"/>
  </w:num>
  <w:num w:numId="11" w16cid:durableId="429082909">
    <w:abstractNumId w:val="2"/>
  </w:num>
  <w:num w:numId="12" w16cid:durableId="753622518">
    <w:abstractNumId w:val="1"/>
  </w:num>
  <w:num w:numId="13" w16cid:durableId="1313831731">
    <w:abstractNumId w:val="0"/>
  </w:num>
  <w:num w:numId="14" w16cid:durableId="833841797">
    <w:abstractNumId w:val="17"/>
  </w:num>
  <w:num w:numId="15" w16cid:durableId="839200311">
    <w:abstractNumId w:val="14"/>
  </w:num>
  <w:num w:numId="16" w16cid:durableId="445393873">
    <w:abstractNumId w:val="12"/>
  </w:num>
  <w:num w:numId="17" w16cid:durableId="1796096235">
    <w:abstractNumId w:val="15"/>
  </w:num>
  <w:num w:numId="18" w16cid:durableId="1518614685">
    <w:abstractNumId w:val="13"/>
  </w:num>
  <w:num w:numId="19" w16cid:durableId="126050065">
    <w:abstractNumId w:val="20"/>
  </w:num>
  <w:num w:numId="20" w16cid:durableId="1749033218">
    <w:abstractNumId w:val="21"/>
  </w:num>
  <w:num w:numId="21" w16cid:durableId="1121336820">
    <w:abstractNumId w:val="16"/>
  </w:num>
  <w:num w:numId="22" w16cid:durableId="18014556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3E0E"/>
    <w:rsid w:val="00006538"/>
    <w:rsid w:val="000103D2"/>
    <w:rsid w:val="000150D4"/>
    <w:rsid w:val="00022FD9"/>
    <w:rsid w:val="00035442"/>
    <w:rsid w:val="00045015"/>
    <w:rsid w:val="00045A44"/>
    <w:rsid w:val="00051730"/>
    <w:rsid w:val="00055093"/>
    <w:rsid w:val="00061FA4"/>
    <w:rsid w:val="00064873"/>
    <w:rsid w:val="000655C2"/>
    <w:rsid w:val="00084010"/>
    <w:rsid w:val="00086C9E"/>
    <w:rsid w:val="00093FDC"/>
    <w:rsid w:val="000A2099"/>
    <w:rsid w:val="000A5789"/>
    <w:rsid w:val="000A7070"/>
    <w:rsid w:val="000B26C3"/>
    <w:rsid w:val="000B3E7F"/>
    <w:rsid w:val="000B74C4"/>
    <w:rsid w:val="000B7759"/>
    <w:rsid w:val="000C3414"/>
    <w:rsid w:val="000C3D98"/>
    <w:rsid w:val="000D5398"/>
    <w:rsid w:val="000F2506"/>
    <w:rsid w:val="00101CF9"/>
    <w:rsid w:val="001035C0"/>
    <w:rsid w:val="001153AA"/>
    <w:rsid w:val="00132244"/>
    <w:rsid w:val="00141DEF"/>
    <w:rsid w:val="00146E47"/>
    <w:rsid w:val="0015043C"/>
    <w:rsid w:val="001537CD"/>
    <w:rsid w:val="001542A0"/>
    <w:rsid w:val="0016130C"/>
    <w:rsid w:val="00167533"/>
    <w:rsid w:val="001908A6"/>
    <w:rsid w:val="001908E4"/>
    <w:rsid w:val="0019475E"/>
    <w:rsid w:val="00194859"/>
    <w:rsid w:val="00196B3E"/>
    <w:rsid w:val="001B0B7B"/>
    <w:rsid w:val="001B5215"/>
    <w:rsid w:val="001C33BE"/>
    <w:rsid w:val="001C35CC"/>
    <w:rsid w:val="001C3EBF"/>
    <w:rsid w:val="001D039D"/>
    <w:rsid w:val="001D0449"/>
    <w:rsid w:val="001D40FA"/>
    <w:rsid w:val="001E3444"/>
    <w:rsid w:val="001E721F"/>
    <w:rsid w:val="001F35BC"/>
    <w:rsid w:val="001F5DB6"/>
    <w:rsid w:val="001F6A7B"/>
    <w:rsid w:val="002011BB"/>
    <w:rsid w:val="00203D18"/>
    <w:rsid w:val="002138A9"/>
    <w:rsid w:val="002157E0"/>
    <w:rsid w:val="002226EF"/>
    <w:rsid w:val="002244BB"/>
    <w:rsid w:val="00227297"/>
    <w:rsid w:val="002311C8"/>
    <w:rsid w:val="002371A7"/>
    <w:rsid w:val="00246EEC"/>
    <w:rsid w:val="0024729D"/>
    <w:rsid w:val="00255A98"/>
    <w:rsid w:val="002659E0"/>
    <w:rsid w:val="0026760C"/>
    <w:rsid w:val="002717ED"/>
    <w:rsid w:val="002736B1"/>
    <w:rsid w:val="00276D4D"/>
    <w:rsid w:val="002956B6"/>
    <w:rsid w:val="002A1FB2"/>
    <w:rsid w:val="002A2019"/>
    <w:rsid w:val="002C31A0"/>
    <w:rsid w:val="002D34B6"/>
    <w:rsid w:val="002E2A20"/>
    <w:rsid w:val="003023B9"/>
    <w:rsid w:val="003056CC"/>
    <w:rsid w:val="00310A3E"/>
    <w:rsid w:val="0031152C"/>
    <w:rsid w:val="00320279"/>
    <w:rsid w:val="00323102"/>
    <w:rsid w:val="00326937"/>
    <w:rsid w:val="00330900"/>
    <w:rsid w:val="0033113D"/>
    <w:rsid w:val="00332BD8"/>
    <w:rsid w:val="00333E0E"/>
    <w:rsid w:val="00337829"/>
    <w:rsid w:val="003456BE"/>
    <w:rsid w:val="00350617"/>
    <w:rsid w:val="00380BC1"/>
    <w:rsid w:val="00382822"/>
    <w:rsid w:val="0039681B"/>
    <w:rsid w:val="003A30CA"/>
    <w:rsid w:val="003A37CE"/>
    <w:rsid w:val="003B0EF1"/>
    <w:rsid w:val="003B18C9"/>
    <w:rsid w:val="003E326D"/>
    <w:rsid w:val="003F1BB8"/>
    <w:rsid w:val="003F38F5"/>
    <w:rsid w:val="003F3FCA"/>
    <w:rsid w:val="00406BCB"/>
    <w:rsid w:val="004128B2"/>
    <w:rsid w:val="00413B2D"/>
    <w:rsid w:val="00414B09"/>
    <w:rsid w:val="00425E35"/>
    <w:rsid w:val="00426DA7"/>
    <w:rsid w:val="00427EC9"/>
    <w:rsid w:val="00434842"/>
    <w:rsid w:val="00436E57"/>
    <w:rsid w:val="0044219A"/>
    <w:rsid w:val="004438A4"/>
    <w:rsid w:val="00446C94"/>
    <w:rsid w:val="00446FA6"/>
    <w:rsid w:val="00456848"/>
    <w:rsid w:val="004732F9"/>
    <w:rsid w:val="00474003"/>
    <w:rsid w:val="00475D6C"/>
    <w:rsid w:val="00481824"/>
    <w:rsid w:val="00493E2A"/>
    <w:rsid w:val="00496283"/>
    <w:rsid w:val="004A3794"/>
    <w:rsid w:val="004B1660"/>
    <w:rsid w:val="004D14F1"/>
    <w:rsid w:val="004E6ADF"/>
    <w:rsid w:val="004F438D"/>
    <w:rsid w:val="00503FCE"/>
    <w:rsid w:val="00506057"/>
    <w:rsid w:val="00506E90"/>
    <w:rsid w:val="005129C9"/>
    <w:rsid w:val="005143DD"/>
    <w:rsid w:val="0053127B"/>
    <w:rsid w:val="00534261"/>
    <w:rsid w:val="00536C47"/>
    <w:rsid w:val="00536F2C"/>
    <w:rsid w:val="00540EE7"/>
    <w:rsid w:val="00544A21"/>
    <w:rsid w:val="00553419"/>
    <w:rsid w:val="00553ADC"/>
    <w:rsid w:val="00567EDF"/>
    <w:rsid w:val="0057115C"/>
    <w:rsid w:val="005817A0"/>
    <w:rsid w:val="0059038E"/>
    <w:rsid w:val="00592C5C"/>
    <w:rsid w:val="00594F60"/>
    <w:rsid w:val="0059593D"/>
    <w:rsid w:val="005C1147"/>
    <w:rsid w:val="005C6953"/>
    <w:rsid w:val="005D5883"/>
    <w:rsid w:val="005E2360"/>
    <w:rsid w:val="005E46F6"/>
    <w:rsid w:val="005E5D8C"/>
    <w:rsid w:val="006040FE"/>
    <w:rsid w:val="00606F5E"/>
    <w:rsid w:val="00610537"/>
    <w:rsid w:val="00611596"/>
    <w:rsid w:val="006115EE"/>
    <w:rsid w:val="006116BE"/>
    <w:rsid w:val="00612B64"/>
    <w:rsid w:val="00614E60"/>
    <w:rsid w:val="00620257"/>
    <w:rsid w:val="00624A84"/>
    <w:rsid w:val="00632647"/>
    <w:rsid w:val="00640A64"/>
    <w:rsid w:val="00650AF6"/>
    <w:rsid w:val="00651D41"/>
    <w:rsid w:val="00655D58"/>
    <w:rsid w:val="00657989"/>
    <w:rsid w:val="0066086B"/>
    <w:rsid w:val="00662389"/>
    <w:rsid w:val="006624A4"/>
    <w:rsid w:val="00663594"/>
    <w:rsid w:val="00667646"/>
    <w:rsid w:val="00674B6B"/>
    <w:rsid w:val="0069066D"/>
    <w:rsid w:val="006931C8"/>
    <w:rsid w:val="0069550D"/>
    <w:rsid w:val="006A1829"/>
    <w:rsid w:val="006A2379"/>
    <w:rsid w:val="006A514C"/>
    <w:rsid w:val="006B05CC"/>
    <w:rsid w:val="006B46F0"/>
    <w:rsid w:val="006B6A7C"/>
    <w:rsid w:val="006E08DF"/>
    <w:rsid w:val="006F010F"/>
    <w:rsid w:val="006F02D4"/>
    <w:rsid w:val="006F45B9"/>
    <w:rsid w:val="006F7701"/>
    <w:rsid w:val="00705E72"/>
    <w:rsid w:val="0072414C"/>
    <w:rsid w:val="0072632E"/>
    <w:rsid w:val="00743E27"/>
    <w:rsid w:val="007474F6"/>
    <w:rsid w:val="00747569"/>
    <w:rsid w:val="00753AA2"/>
    <w:rsid w:val="007564FE"/>
    <w:rsid w:val="0075690E"/>
    <w:rsid w:val="00764EB8"/>
    <w:rsid w:val="007704E9"/>
    <w:rsid w:val="00783B39"/>
    <w:rsid w:val="00795C0D"/>
    <w:rsid w:val="00796BE8"/>
    <w:rsid w:val="007A2B00"/>
    <w:rsid w:val="007A7B0C"/>
    <w:rsid w:val="007B05B2"/>
    <w:rsid w:val="007B2537"/>
    <w:rsid w:val="007C39A4"/>
    <w:rsid w:val="007C7E03"/>
    <w:rsid w:val="007D7E62"/>
    <w:rsid w:val="007E36F6"/>
    <w:rsid w:val="007E62C9"/>
    <w:rsid w:val="00805D0A"/>
    <w:rsid w:val="00817A60"/>
    <w:rsid w:val="00820287"/>
    <w:rsid w:val="00823039"/>
    <w:rsid w:val="0084055B"/>
    <w:rsid w:val="00846C68"/>
    <w:rsid w:val="00847C54"/>
    <w:rsid w:val="00867852"/>
    <w:rsid w:val="008678D3"/>
    <w:rsid w:val="00867EA5"/>
    <w:rsid w:val="0087788B"/>
    <w:rsid w:val="008966A7"/>
    <w:rsid w:val="008A2651"/>
    <w:rsid w:val="008A701A"/>
    <w:rsid w:val="008B758F"/>
    <w:rsid w:val="008C336E"/>
    <w:rsid w:val="008C3881"/>
    <w:rsid w:val="008C4F83"/>
    <w:rsid w:val="008D1430"/>
    <w:rsid w:val="008D3781"/>
    <w:rsid w:val="008E0945"/>
    <w:rsid w:val="008E22AF"/>
    <w:rsid w:val="008E307F"/>
    <w:rsid w:val="008F3DFA"/>
    <w:rsid w:val="00901C06"/>
    <w:rsid w:val="00912364"/>
    <w:rsid w:val="00913812"/>
    <w:rsid w:val="00925599"/>
    <w:rsid w:val="009324DC"/>
    <w:rsid w:val="00935E2D"/>
    <w:rsid w:val="009400E1"/>
    <w:rsid w:val="0094086E"/>
    <w:rsid w:val="009417C5"/>
    <w:rsid w:val="009523CC"/>
    <w:rsid w:val="009544EA"/>
    <w:rsid w:val="00964AF8"/>
    <w:rsid w:val="009661A5"/>
    <w:rsid w:val="009819D8"/>
    <w:rsid w:val="00997729"/>
    <w:rsid w:val="009A099A"/>
    <w:rsid w:val="009A295D"/>
    <w:rsid w:val="009B0353"/>
    <w:rsid w:val="009B38DD"/>
    <w:rsid w:val="009C1077"/>
    <w:rsid w:val="009C5FCE"/>
    <w:rsid w:val="009D2FBF"/>
    <w:rsid w:val="009D3772"/>
    <w:rsid w:val="009F40EF"/>
    <w:rsid w:val="00A1582A"/>
    <w:rsid w:val="00A17317"/>
    <w:rsid w:val="00A35D70"/>
    <w:rsid w:val="00A36A71"/>
    <w:rsid w:val="00A42BEC"/>
    <w:rsid w:val="00A43806"/>
    <w:rsid w:val="00A517C1"/>
    <w:rsid w:val="00A563C0"/>
    <w:rsid w:val="00A72DDB"/>
    <w:rsid w:val="00A752EC"/>
    <w:rsid w:val="00A76949"/>
    <w:rsid w:val="00A81982"/>
    <w:rsid w:val="00A82A63"/>
    <w:rsid w:val="00A83489"/>
    <w:rsid w:val="00A84545"/>
    <w:rsid w:val="00A84DA6"/>
    <w:rsid w:val="00A84EBC"/>
    <w:rsid w:val="00A91644"/>
    <w:rsid w:val="00A963BA"/>
    <w:rsid w:val="00A97096"/>
    <w:rsid w:val="00A97401"/>
    <w:rsid w:val="00AA0126"/>
    <w:rsid w:val="00AA1D73"/>
    <w:rsid w:val="00AA751C"/>
    <w:rsid w:val="00AB179C"/>
    <w:rsid w:val="00AB191D"/>
    <w:rsid w:val="00AB459D"/>
    <w:rsid w:val="00AB608D"/>
    <w:rsid w:val="00AC2DE4"/>
    <w:rsid w:val="00AC4A35"/>
    <w:rsid w:val="00AC5E75"/>
    <w:rsid w:val="00AD0837"/>
    <w:rsid w:val="00AE1554"/>
    <w:rsid w:val="00AE4181"/>
    <w:rsid w:val="00AE678A"/>
    <w:rsid w:val="00AF6D1C"/>
    <w:rsid w:val="00B02790"/>
    <w:rsid w:val="00B03557"/>
    <w:rsid w:val="00B03F0E"/>
    <w:rsid w:val="00B04F50"/>
    <w:rsid w:val="00B117AF"/>
    <w:rsid w:val="00B15269"/>
    <w:rsid w:val="00B161AC"/>
    <w:rsid w:val="00B1741E"/>
    <w:rsid w:val="00B23CAE"/>
    <w:rsid w:val="00B24BCC"/>
    <w:rsid w:val="00B45BEC"/>
    <w:rsid w:val="00B543A5"/>
    <w:rsid w:val="00B57B00"/>
    <w:rsid w:val="00B81697"/>
    <w:rsid w:val="00B84959"/>
    <w:rsid w:val="00B92F96"/>
    <w:rsid w:val="00BA4F51"/>
    <w:rsid w:val="00BB41A2"/>
    <w:rsid w:val="00BC7E1D"/>
    <w:rsid w:val="00BD7F1D"/>
    <w:rsid w:val="00BE078E"/>
    <w:rsid w:val="00BE5216"/>
    <w:rsid w:val="00C077E4"/>
    <w:rsid w:val="00C1428D"/>
    <w:rsid w:val="00C3682D"/>
    <w:rsid w:val="00C36B8D"/>
    <w:rsid w:val="00C42CD1"/>
    <w:rsid w:val="00C45C65"/>
    <w:rsid w:val="00C510F8"/>
    <w:rsid w:val="00C544BD"/>
    <w:rsid w:val="00C6380F"/>
    <w:rsid w:val="00C63F50"/>
    <w:rsid w:val="00C669A9"/>
    <w:rsid w:val="00C738A7"/>
    <w:rsid w:val="00C776A0"/>
    <w:rsid w:val="00C837BF"/>
    <w:rsid w:val="00C865F5"/>
    <w:rsid w:val="00C870DA"/>
    <w:rsid w:val="00C90880"/>
    <w:rsid w:val="00C92202"/>
    <w:rsid w:val="00C93CC8"/>
    <w:rsid w:val="00CA3004"/>
    <w:rsid w:val="00CB2C24"/>
    <w:rsid w:val="00CD34D2"/>
    <w:rsid w:val="00CD50B6"/>
    <w:rsid w:val="00CE3CC4"/>
    <w:rsid w:val="00CF03A8"/>
    <w:rsid w:val="00CF0D8E"/>
    <w:rsid w:val="00CF236C"/>
    <w:rsid w:val="00CF23F9"/>
    <w:rsid w:val="00D02AD2"/>
    <w:rsid w:val="00D038F8"/>
    <w:rsid w:val="00D1706C"/>
    <w:rsid w:val="00D207CC"/>
    <w:rsid w:val="00D245D3"/>
    <w:rsid w:val="00D25ACD"/>
    <w:rsid w:val="00D26AEF"/>
    <w:rsid w:val="00D32A67"/>
    <w:rsid w:val="00D409A7"/>
    <w:rsid w:val="00D45CB6"/>
    <w:rsid w:val="00D465AD"/>
    <w:rsid w:val="00D51733"/>
    <w:rsid w:val="00D60297"/>
    <w:rsid w:val="00D679DF"/>
    <w:rsid w:val="00D67C48"/>
    <w:rsid w:val="00D70CB3"/>
    <w:rsid w:val="00D7216C"/>
    <w:rsid w:val="00D72BAC"/>
    <w:rsid w:val="00D74EA7"/>
    <w:rsid w:val="00D83002"/>
    <w:rsid w:val="00D97D2B"/>
    <w:rsid w:val="00DB50EF"/>
    <w:rsid w:val="00DC2AB3"/>
    <w:rsid w:val="00DD0102"/>
    <w:rsid w:val="00DD2DDD"/>
    <w:rsid w:val="00DD4E45"/>
    <w:rsid w:val="00E03BA3"/>
    <w:rsid w:val="00E04815"/>
    <w:rsid w:val="00E14FBC"/>
    <w:rsid w:val="00E24B98"/>
    <w:rsid w:val="00E26966"/>
    <w:rsid w:val="00E26F71"/>
    <w:rsid w:val="00E325EB"/>
    <w:rsid w:val="00E47CBE"/>
    <w:rsid w:val="00E50874"/>
    <w:rsid w:val="00E63A3C"/>
    <w:rsid w:val="00E64EC8"/>
    <w:rsid w:val="00E76946"/>
    <w:rsid w:val="00E82D54"/>
    <w:rsid w:val="00E92714"/>
    <w:rsid w:val="00EB28E0"/>
    <w:rsid w:val="00EC0D41"/>
    <w:rsid w:val="00EC2AE2"/>
    <w:rsid w:val="00EC38AB"/>
    <w:rsid w:val="00EC39BF"/>
    <w:rsid w:val="00EC5219"/>
    <w:rsid w:val="00EC69B6"/>
    <w:rsid w:val="00ED4874"/>
    <w:rsid w:val="00ED5210"/>
    <w:rsid w:val="00ED7237"/>
    <w:rsid w:val="00EE30FA"/>
    <w:rsid w:val="00EE416D"/>
    <w:rsid w:val="00EF556C"/>
    <w:rsid w:val="00F0111B"/>
    <w:rsid w:val="00F021CB"/>
    <w:rsid w:val="00F1419B"/>
    <w:rsid w:val="00F15587"/>
    <w:rsid w:val="00F229EA"/>
    <w:rsid w:val="00F2339B"/>
    <w:rsid w:val="00F23C95"/>
    <w:rsid w:val="00F27C46"/>
    <w:rsid w:val="00F41008"/>
    <w:rsid w:val="00F42094"/>
    <w:rsid w:val="00F42870"/>
    <w:rsid w:val="00F469C8"/>
    <w:rsid w:val="00F547CD"/>
    <w:rsid w:val="00F64846"/>
    <w:rsid w:val="00F71B23"/>
    <w:rsid w:val="00F72E50"/>
    <w:rsid w:val="00F74E6F"/>
    <w:rsid w:val="00F762A3"/>
    <w:rsid w:val="00F80768"/>
    <w:rsid w:val="00F93157"/>
    <w:rsid w:val="00F978DE"/>
    <w:rsid w:val="00FA1FAB"/>
    <w:rsid w:val="00FA3387"/>
    <w:rsid w:val="00FB231E"/>
    <w:rsid w:val="00FB5BC5"/>
    <w:rsid w:val="00FC0D65"/>
    <w:rsid w:val="00FC3053"/>
    <w:rsid w:val="00FC4126"/>
    <w:rsid w:val="00FC73DE"/>
    <w:rsid w:val="00FD195D"/>
    <w:rsid w:val="00FE2308"/>
    <w:rsid w:val="00FE3139"/>
    <w:rsid w:val="00FE7647"/>
    <w:rsid w:val="00FF05C1"/>
    <w:rsid w:val="00FF3D07"/>
    <w:rsid w:val="00FF5221"/>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411E31"/>
  <w15:docId w15:val="{7DDC9F7E-B441-47FE-956B-0D9783870D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te-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47CD"/>
  </w:style>
  <w:style w:type="paragraph" w:styleId="Heading1">
    <w:name w:val="heading 1"/>
    <w:basedOn w:val="Normal"/>
    <w:next w:val="Normal"/>
    <w:link w:val="Heading1Char"/>
    <w:autoRedefine/>
    <w:uiPriority w:val="9"/>
    <w:qFormat/>
    <w:rsid w:val="001F35BC"/>
    <w:pPr>
      <w:jc w:val="center"/>
      <w:outlineLvl w:val="0"/>
    </w:pPr>
    <w:rPr>
      <w:rFonts w:ascii="Times New Roman" w:hAnsi="Times New Roman" w:cs="Times New Roman"/>
      <w:b/>
      <w:bCs/>
      <w:caps/>
      <w:sz w:val="32"/>
      <w:szCs w:val="32"/>
    </w:rPr>
  </w:style>
  <w:style w:type="paragraph" w:styleId="Heading2">
    <w:name w:val="heading 2"/>
    <w:basedOn w:val="Normal"/>
    <w:next w:val="Normal"/>
    <w:link w:val="Heading2Char"/>
    <w:uiPriority w:val="9"/>
    <w:unhideWhenUsed/>
    <w:qFormat/>
    <w:rsid w:val="00A84EBC"/>
    <w:pPr>
      <w:keepNext/>
      <w:keepLines/>
      <w:spacing w:before="240" w:after="120" w:line="360" w:lineRule="auto"/>
      <w:jc w:val="center"/>
      <w:outlineLvl w:val="1"/>
    </w:pPr>
    <w:rPr>
      <w:rFonts w:ascii="Times New Roman" w:eastAsiaTheme="majorEastAsia" w:hAnsi="Times New Roman" w:cs="Times New Roman"/>
      <w:b/>
      <w:sz w:val="24"/>
      <w:szCs w:val="24"/>
      <w:lang w:bidi="ar-SA"/>
    </w:rPr>
  </w:style>
  <w:style w:type="paragraph" w:styleId="Heading3">
    <w:name w:val="heading 3"/>
    <w:basedOn w:val="Heading2"/>
    <w:next w:val="Normal"/>
    <w:link w:val="Heading3Char"/>
    <w:autoRedefine/>
    <w:uiPriority w:val="9"/>
    <w:unhideWhenUsed/>
    <w:qFormat/>
    <w:rsid w:val="00B92F96"/>
    <w:pPr>
      <w:spacing w:before="120" w:after="80"/>
      <w:jc w:val="left"/>
      <w:outlineLvl w:val="2"/>
    </w:pPr>
  </w:style>
  <w:style w:type="paragraph" w:styleId="Heading4">
    <w:name w:val="heading 4"/>
    <w:basedOn w:val="Heading2"/>
    <w:next w:val="Normal"/>
    <w:link w:val="Heading4Char"/>
    <w:autoRedefine/>
    <w:uiPriority w:val="9"/>
    <w:unhideWhenUsed/>
    <w:qFormat/>
    <w:rsid w:val="00705E72"/>
    <w:pPr>
      <w:spacing w:before="80" w:after="80"/>
      <w:jc w:val="left"/>
      <w:outlineLvl w:val="3"/>
    </w:pPr>
    <w:rPr>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33E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ofContents">
    <w:name w:val="Table of Contents"/>
    <w:basedOn w:val="Normal"/>
    <w:autoRedefine/>
    <w:qFormat/>
    <w:rsid w:val="00D465AD"/>
    <w:pPr>
      <w:spacing w:before="240" w:after="0" w:line="240" w:lineRule="auto"/>
    </w:pPr>
    <w:rPr>
      <w:rFonts w:ascii="Times New Roman" w:eastAsia="MS Mincho" w:hAnsi="Times New Roman" w:cs="Times New Roman"/>
      <w:b/>
      <w:sz w:val="24"/>
    </w:rPr>
  </w:style>
  <w:style w:type="character" w:styleId="Hyperlink">
    <w:name w:val="Hyperlink"/>
    <w:basedOn w:val="DefaultParagraphFont"/>
    <w:uiPriority w:val="99"/>
    <w:unhideWhenUsed/>
    <w:rsid w:val="005E46F6"/>
    <w:rPr>
      <w:color w:val="0000FF"/>
      <w:u w:val="single"/>
    </w:rPr>
  </w:style>
  <w:style w:type="character" w:styleId="FollowedHyperlink">
    <w:name w:val="FollowedHyperlink"/>
    <w:basedOn w:val="DefaultParagraphFont"/>
    <w:uiPriority w:val="99"/>
    <w:semiHidden/>
    <w:unhideWhenUsed/>
    <w:rsid w:val="005E46F6"/>
    <w:rPr>
      <w:color w:val="954F72" w:themeColor="followedHyperlink"/>
      <w:u w:val="single"/>
    </w:rPr>
  </w:style>
  <w:style w:type="paragraph" w:styleId="Header">
    <w:name w:val="header"/>
    <w:basedOn w:val="Normal"/>
    <w:link w:val="HeaderChar"/>
    <w:uiPriority w:val="99"/>
    <w:unhideWhenUsed/>
    <w:rsid w:val="00925599"/>
    <w:pPr>
      <w:tabs>
        <w:tab w:val="center" w:pos="4513"/>
        <w:tab w:val="right" w:pos="9026"/>
      </w:tabs>
      <w:spacing w:after="0" w:line="240" w:lineRule="auto"/>
    </w:pPr>
  </w:style>
  <w:style w:type="character" w:customStyle="1" w:styleId="HeaderChar">
    <w:name w:val="Header Char"/>
    <w:basedOn w:val="DefaultParagraphFont"/>
    <w:link w:val="Header"/>
    <w:uiPriority w:val="99"/>
    <w:rsid w:val="00925599"/>
  </w:style>
  <w:style w:type="paragraph" w:styleId="Footer">
    <w:name w:val="footer"/>
    <w:basedOn w:val="Normal"/>
    <w:link w:val="FooterChar"/>
    <w:uiPriority w:val="99"/>
    <w:unhideWhenUsed/>
    <w:rsid w:val="00925599"/>
    <w:pPr>
      <w:tabs>
        <w:tab w:val="center" w:pos="4513"/>
        <w:tab w:val="right" w:pos="9026"/>
      </w:tabs>
      <w:spacing w:after="0" w:line="240" w:lineRule="auto"/>
    </w:pPr>
  </w:style>
  <w:style w:type="character" w:customStyle="1" w:styleId="FooterChar">
    <w:name w:val="Footer Char"/>
    <w:basedOn w:val="DefaultParagraphFont"/>
    <w:link w:val="Footer"/>
    <w:uiPriority w:val="99"/>
    <w:rsid w:val="00925599"/>
  </w:style>
  <w:style w:type="character" w:customStyle="1" w:styleId="Heading1Char">
    <w:name w:val="Heading 1 Char"/>
    <w:basedOn w:val="DefaultParagraphFont"/>
    <w:link w:val="Heading1"/>
    <w:uiPriority w:val="9"/>
    <w:rsid w:val="001F35BC"/>
    <w:rPr>
      <w:rFonts w:ascii="Times New Roman" w:hAnsi="Times New Roman" w:cs="Times New Roman"/>
      <w:b/>
      <w:bCs/>
      <w:caps/>
      <w:sz w:val="32"/>
      <w:szCs w:val="32"/>
    </w:rPr>
  </w:style>
  <w:style w:type="character" w:customStyle="1" w:styleId="Heading2Char">
    <w:name w:val="Heading 2 Char"/>
    <w:basedOn w:val="DefaultParagraphFont"/>
    <w:link w:val="Heading2"/>
    <w:uiPriority w:val="9"/>
    <w:rsid w:val="00A84EBC"/>
    <w:rPr>
      <w:rFonts w:ascii="Times New Roman" w:eastAsiaTheme="majorEastAsia" w:hAnsi="Times New Roman" w:cs="Times New Roman"/>
      <w:b/>
      <w:sz w:val="24"/>
      <w:szCs w:val="24"/>
      <w:lang w:bidi="ar-SA"/>
    </w:rPr>
  </w:style>
  <w:style w:type="paragraph" w:styleId="ListParagraph">
    <w:name w:val="List Paragraph"/>
    <w:basedOn w:val="Normal"/>
    <w:uiPriority w:val="34"/>
    <w:qFormat/>
    <w:rsid w:val="00FC3053"/>
    <w:pPr>
      <w:ind w:left="720"/>
      <w:contextualSpacing/>
    </w:pPr>
  </w:style>
  <w:style w:type="paragraph" w:styleId="TOCHeading">
    <w:name w:val="TOC Heading"/>
    <w:basedOn w:val="Heading1"/>
    <w:next w:val="Normal"/>
    <w:uiPriority w:val="39"/>
    <w:unhideWhenUsed/>
    <w:qFormat/>
    <w:rsid w:val="00E325EB"/>
    <w:pPr>
      <w:keepNext/>
      <w:keepLines/>
      <w:spacing w:before="240" w:after="0"/>
      <w:jc w:val="left"/>
      <w:outlineLvl w:val="9"/>
    </w:pPr>
    <w:rPr>
      <w:rFonts w:asciiTheme="majorHAnsi" w:eastAsiaTheme="majorEastAsia" w:hAnsiTheme="majorHAnsi" w:cstheme="majorBidi"/>
      <w:b w:val="0"/>
      <w:bCs w:val="0"/>
      <w:color w:val="2E74B5" w:themeColor="accent1" w:themeShade="BF"/>
      <w:lang w:val="en-US" w:bidi="ar-SA"/>
    </w:rPr>
  </w:style>
  <w:style w:type="paragraph" w:styleId="TOC1">
    <w:name w:val="toc 1"/>
    <w:basedOn w:val="Normal"/>
    <w:next w:val="Normal"/>
    <w:autoRedefine/>
    <w:uiPriority w:val="39"/>
    <w:unhideWhenUsed/>
    <w:rsid w:val="00E325EB"/>
    <w:pPr>
      <w:spacing w:after="100"/>
    </w:pPr>
  </w:style>
  <w:style w:type="paragraph" w:styleId="TOC2">
    <w:name w:val="toc 2"/>
    <w:basedOn w:val="Normal"/>
    <w:next w:val="Normal"/>
    <w:autoRedefine/>
    <w:uiPriority w:val="39"/>
    <w:unhideWhenUsed/>
    <w:rsid w:val="00E325EB"/>
    <w:pPr>
      <w:spacing w:after="100"/>
      <w:ind w:left="220"/>
    </w:pPr>
  </w:style>
  <w:style w:type="character" w:customStyle="1" w:styleId="Heading3Char">
    <w:name w:val="Heading 3 Char"/>
    <w:basedOn w:val="DefaultParagraphFont"/>
    <w:link w:val="Heading3"/>
    <w:uiPriority w:val="9"/>
    <w:rsid w:val="00B92F96"/>
    <w:rPr>
      <w:rFonts w:ascii="Times New Roman" w:eastAsiaTheme="majorEastAsia" w:hAnsi="Times New Roman" w:cs="Times New Roman"/>
      <w:b/>
      <w:sz w:val="24"/>
      <w:szCs w:val="24"/>
      <w:lang w:bidi="ar-SA"/>
    </w:rPr>
  </w:style>
  <w:style w:type="paragraph" w:styleId="Caption">
    <w:name w:val="caption"/>
    <w:basedOn w:val="Normal"/>
    <w:next w:val="Normal"/>
    <w:autoRedefine/>
    <w:uiPriority w:val="35"/>
    <w:semiHidden/>
    <w:unhideWhenUsed/>
    <w:qFormat/>
    <w:rsid w:val="002A1FB2"/>
    <w:pPr>
      <w:spacing w:before="120" w:after="120" w:line="240" w:lineRule="auto"/>
      <w:jc w:val="center"/>
    </w:pPr>
    <w:rPr>
      <w:rFonts w:ascii="Times New Roman" w:hAnsi="Times New Roman"/>
      <w:iCs/>
      <w:sz w:val="24"/>
      <w:szCs w:val="18"/>
    </w:rPr>
  </w:style>
  <w:style w:type="character" w:customStyle="1" w:styleId="Heading4Char">
    <w:name w:val="Heading 4 Char"/>
    <w:basedOn w:val="DefaultParagraphFont"/>
    <w:link w:val="Heading4"/>
    <w:uiPriority w:val="9"/>
    <w:rsid w:val="00705E72"/>
    <w:rPr>
      <w:rFonts w:ascii="Times New Roman" w:eastAsiaTheme="majorEastAsia" w:hAnsi="Times New Roman" w:cs="Times New Roman"/>
      <w:b/>
      <w:bCs/>
      <w:sz w:val="24"/>
      <w:szCs w:val="24"/>
      <w:lang w:bidi="ar-SA"/>
    </w:rPr>
  </w:style>
  <w:style w:type="paragraph" w:styleId="ListBullet">
    <w:name w:val="List Bullet"/>
    <w:basedOn w:val="Normal"/>
    <w:uiPriority w:val="99"/>
    <w:unhideWhenUsed/>
    <w:rsid w:val="00540EE7"/>
    <w:pPr>
      <w:numPr>
        <w:numId w:val="4"/>
      </w:numPr>
      <w:tabs>
        <w:tab w:val="clear" w:pos="360"/>
      </w:tabs>
      <w:ind w:left="567" w:hanging="283"/>
      <w:contextualSpacing/>
    </w:pPr>
    <w:rPr>
      <w:rFonts w:ascii="Times New Roman" w:hAnsi="Times New Roman" w:cs="Times New Roman"/>
      <w:sz w:val="24"/>
      <w:szCs w:val="24"/>
    </w:rPr>
  </w:style>
  <w:style w:type="paragraph" w:styleId="NormalWeb">
    <w:name w:val="Normal (Web)"/>
    <w:basedOn w:val="Normal"/>
    <w:uiPriority w:val="99"/>
    <w:semiHidden/>
    <w:unhideWhenUsed/>
    <w:rsid w:val="008E307F"/>
    <w:pPr>
      <w:spacing w:before="100" w:beforeAutospacing="1" w:after="100" w:afterAutospacing="1" w:line="240" w:lineRule="auto"/>
    </w:pPr>
    <w:rPr>
      <w:rFonts w:ascii="Times New Roman" w:eastAsia="Times New Roman" w:hAnsi="Times New Roman" w:cs="Times New Roman"/>
      <w:sz w:val="24"/>
      <w:szCs w:val="24"/>
      <w:lang w:eastAsia="en-IN" w:bidi="ar-SA"/>
    </w:rPr>
  </w:style>
  <w:style w:type="character" w:styleId="Strong">
    <w:name w:val="Strong"/>
    <w:basedOn w:val="DefaultParagraphFont"/>
    <w:uiPriority w:val="22"/>
    <w:qFormat/>
    <w:rsid w:val="008E307F"/>
    <w:rPr>
      <w:b/>
      <w:bCs/>
    </w:rPr>
  </w:style>
  <w:style w:type="character" w:styleId="UnresolvedMention">
    <w:name w:val="Unresolved Mention"/>
    <w:basedOn w:val="DefaultParagraphFont"/>
    <w:uiPriority w:val="99"/>
    <w:semiHidden/>
    <w:unhideWhenUsed/>
    <w:rsid w:val="00AB45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6494424">
      <w:bodyDiv w:val="1"/>
      <w:marLeft w:val="0"/>
      <w:marRight w:val="0"/>
      <w:marTop w:val="0"/>
      <w:marBottom w:val="0"/>
      <w:divBdr>
        <w:top w:val="none" w:sz="0" w:space="0" w:color="auto"/>
        <w:left w:val="none" w:sz="0" w:space="0" w:color="auto"/>
        <w:bottom w:val="none" w:sz="0" w:space="0" w:color="auto"/>
        <w:right w:val="none" w:sz="0" w:space="0" w:color="auto"/>
      </w:divBdr>
    </w:div>
    <w:div w:id="345256209">
      <w:bodyDiv w:val="1"/>
      <w:marLeft w:val="0"/>
      <w:marRight w:val="0"/>
      <w:marTop w:val="0"/>
      <w:marBottom w:val="0"/>
      <w:divBdr>
        <w:top w:val="none" w:sz="0" w:space="0" w:color="auto"/>
        <w:left w:val="none" w:sz="0" w:space="0" w:color="auto"/>
        <w:bottom w:val="none" w:sz="0" w:space="0" w:color="auto"/>
        <w:right w:val="none" w:sz="0" w:space="0" w:color="auto"/>
      </w:divBdr>
    </w:div>
    <w:div w:id="600382411">
      <w:bodyDiv w:val="1"/>
      <w:marLeft w:val="0"/>
      <w:marRight w:val="0"/>
      <w:marTop w:val="0"/>
      <w:marBottom w:val="0"/>
      <w:divBdr>
        <w:top w:val="none" w:sz="0" w:space="0" w:color="auto"/>
        <w:left w:val="none" w:sz="0" w:space="0" w:color="auto"/>
        <w:bottom w:val="none" w:sz="0" w:space="0" w:color="auto"/>
        <w:right w:val="none" w:sz="0" w:space="0" w:color="auto"/>
      </w:divBdr>
    </w:div>
    <w:div w:id="602416311">
      <w:bodyDiv w:val="1"/>
      <w:marLeft w:val="0"/>
      <w:marRight w:val="0"/>
      <w:marTop w:val="0"/>
      <w:marBottom w:val="0"/>
      <w:divBdr>
        <w:top w:val="none" w:sz="0" w:space="0" w:color="auto"/>
        <w:left w:val="none" w:sz="0" w:space="0" w:color="auto"/>
        <w:bottom w:val="none" w:sz="0" w:space="0" w:color="auto"/>
        <w:right w:val="none" w:sz="0" w:space="0" w:color="auto"/>
      </w:divBdr>
    </w:div>
    <w:div w:id="703483558">
      <w:bodyDiv w:val="1"/>
      <w:marLeft w:val="0"/>
      <w:marRight w:val="0"/>
      <w:marTop w:val="0"/>
      <w:marBottom w:val="0"/>
      <w:divBdr>
        <w:top w:val="none" w:sz="0" w:space="0" w:color="auto"/>
        <w:left w:val="none" w:sz="0" w:space="0" w:color="auto"/>
        <w:bottom w:val="none" w:sz="0" w:space="0" w:color="auto"/>
        <w:right w:val="none" w:sz="0" w:space="0" w:color="auto"/>
      </w:divBdr>
    </w:div>
    <w:div w:id="741683225">
      <w:bodyDiv w:val="1"/>
      <w:marLeft w:val="0"/>
      <w:marRight w:val="0"/>
      <w:marTop w:val="0"/>
      <w:marBottom w:val="0"/>
      <w:divBdr>
        <w:top w:val="none" w:sz="0" w:space="0" w:color="auto"/>
        <w:left w:val="none" w:sz="0" w:space="0" w:color="auto"/>
        <w:bottom w:val="none" w:sz="0" w:space="0" w:color="auto"/>
        <w:right w:val="none" w:sz="0" w:space="0" w:color="auto"/>
      </w:divBdr>
    </w:div>
    <w:div w:id="764884397">
      <w:bodyDiv w:val="1"/>
      <w:marLeft w:val="0"/>
      <w:marRight w:val="0"/>
      <w:marTop w:val="0"/>
      <w:marBottom w:val="0"/>
      <w:divBdr>
        <w:top w:val="none" w:sz="0" w:space="0" w:color="auto"/>
        <w:left w:val="none" w:sz="0" w:space="0" w:color="auto"/>
        <w:bottom w:val="none" w:sz="0" w:space="0" w:color="auto"/>
        <w:right w:val="none" w:sz="0" w:space="0" w:color="auto"/>
      </w:divBdr>
    </w:div>
    <w:div w:id="765462530">
      <w:bodyDiv w:val="1"/>
      <w:marLeft w:val="0"/>
      <w:marRight w:val="0"/>
      <w:marTop w:val="0"/>
      <w:marBottom w:val="0"/>
      <w:divBdr>
        <w:top w:val="none" w:sz="0" w:space="0" w:color="auto"/>
        <w:left w:val="none" w:sz="0" w:space="0" w:color="auto"/>
        <w:bottom w:val="none" w:sz="0" w:space="0" w:color="auto"/>
        <w:right w:val="none" w:sz="0" w:space="0" w:color="auto"/>
      </w:divBdr>
    </w:div>
    <w:div w:id="814685868">
      <w:bodyDiv w:val="1"/>
      <w:marLeft w:val="0"/>
      <w:marRight w:val="0"/>
      <w:marTop w:val="0"/>
      <w:marBottom w:val="0"/>
      <w:divBdr>
        <w:top w:val="none" w:sz="0" w:space="0" w:color="auto"/>
        <w:left w:val="none" w:sz="0" w:space="0" w:color="auto"/>
        <w:bottom w:val="none" w:sz="0" w:space="0" w:color="auto"/>
        <w:right w:val="none" w:sz="0" w:space="0" w:color="auto"/>
      </w:divBdr>
    </w:div>
    <w:div w:id="955210153">
      <w:bodyDiv w:val="1"/>
      <w:marLeft w:val="0"/>
      <w:marRight w:val="0"/>
      <w:marTop w:val="0"/>
      <w:marBottom w:val="0"/>
      <w:divBdr>
        <w:top w:val="none" w:sz="0" w:space="0" w:color="auto"/>
        <w:left w:val="none" w:sz="0" w:space="0" w:color="auto"/>
        <w:bottom w:val="none" w:sz="0" w:space="0" w:color="auto"/>
        <w:right w:val="none" w:sz="0" w:space="0" w:color="auto"/>
      </w:divBdr>
    </w:div>
    <w:div w:id="1074545483">
      <w:bodyDiv w:val="1"/>
      <w:marLeft w:val="0"/>
      <w:marRight w:val="0"/>
      <w:marTop w:val="0"/>
      <w:marBottom w:val="0"/>
      <w:divBdr>
        <w:top w:val="none" w:sz="0" w:space="0" w:color="auto"/>
        <w:left w:val="none" w:sz="0" w:space="0" w:color="auto"/>
        <w:bottom w:val="none" w:sz="0" w:space="0" w:color="auto"/>
        <w:right w:val="none" w:sz="0" w:space="0" w:color="auto"/>
      </w:divBdr>
    </w:div>
    <w:div w:id="1083452984">
      <w:bodyDiv w:val="1"/>
      <w:marLeft w:val="0"/>
      <w:marRight w:val="0"/>
      <w:marTop w:val="0"/>
      <w:marBottom w:val="0"/>
      <w:divBdr>
        <w:top w:val="none" w:sz="0" w:space="0" w:color="auto"/>
        <w:left w:val="none" w:sz="0" w:space="0" w:color="auto"/>
        <w:bottom w:val="none" w:sz="0" w:space="0" w:color="auto"/>
        <w:right w:val="none" w:sz="0" w:space="0" w:color="auto"/>
      </w:divBdr>
    </w:div>
    <w:div w:id="1175068109">
      <w:bodyDiv w:val="1"/>
      <w:marLeft w:val="0"/>
      <w:marRight w:val="0"/>
      <w:marTop w:val="0"/>
      <w:marBottom w:val="0"/>
      <w:divBdr>
        <w:top w:val="none" w:sz="0" w:space="0" w:color="auto"/>
        <w:left w:val="none" w:sz="0" w:space="0" w:color="auto"/>
        <w:bottom w:val="none" w:sz="0" w:space="0" w:color="auto"/>
        <w:right w:val="none" w:sz="0" w:space="0" w:color="auto"/>
      </w:divBdr>
    </w:div>
    <w:div w:id="1522468862">
      <w:bodyDiv w:val="1"/>
      <w:marLeft w:val="0"/>
      <w:marRight w:val="0"/>
      <w:marTop w:val="0"/>
      <w:marBottom w:val="0"/>
      <w:divBdr>
        <w:top w:val="none" w:sz="0" w:space="0" w:color="auto"/>
        <w:left w:val="none" w:sz="0" w:space="0" w:color="auto"/>
        <w:bottom w:val="none" w:sz="0" w:space="0" w:color="auto"/>
        <w:right w:val="none" w:sz="0" w:space="0" w:color="auto"/>
      </w:divBdr>
    </w:div>
    <w:div w:id="1571774140">
      <w:bodyDiv w:val="1"/>
      <w:marLeft w:val="0"/>
      <w:marRight w:val="0"/>
      <w:marTop w:val="0"/>
      <w:marBottom w:val="0"/>
      <w:divBdr>
        <w:top w:val="none" w:sz="0" w:space="0" w:color="auto"/>
        <w:left w:val="none" w:sz="0" w:space="0" w:color="auto"/>
        <w:bottom w:val="none" w:sz="0" w:space="0" w:color="auto"/>
        <w:right w:val="none" w:sz="0" w:space="0" w:color="auto"/>
      </w:divBdr>
    </w:div>
    <w:div w:id="1643651967">
      <w:bodyDiv w:val="1"/>
      <w:marLeft w:val="0"/>
      <w:marRight w:val="0"/>
      <w:marTop w:val="0"/>
      <w:marBottom w:val="0"/>
      <w:divBdr>
        <w:top w:val="none" w:sz="0" w:space="0" w:color="auto"/>
        <w:left w:val="none" w:sz="0" w:space="0" w:color="auto"/>
        <w:bottom w:val="none" w:sz="0" w:space="0" w:color="auto"/>
        <w:right w:val="none" w:sz="0" w:space="0" w:color="auto"/>
      </w:divBdr>
    </w:div>
    <w:div w:id="1751153547">
      <w:bodyDiv w:val="1"/>
      <w:marLeft w:val="0"/>
      <w:marRight w:val="0"/>
      <w:marTop w:val="0"/>
      <w:marBottom w:val="0"/>
      <w:divBdr>
        <w:top w:val="none" w:sz="0" w:space="0" w:color="auto"/>
        <w:left w:val="none" w:sz="0" w:space="0" w:color="auto"/>
        <w:bottom w:val="none" w:sz="0" w:space="0" w:color="auto"/>
        <w:right w:val="none" w:sz="0" w:space="0" w:color="auto"/>
      </w:divBdr>
    </w:div>
    <w:div w:id="1775324623">
      <w:bodyDiv w:val="1"/>
      <w:marLeft w:val="0"/>
      <w:marRight w:val="0"/>
      <w:marTop w:val="0"/>
      <w:marBottom w:val="0"/>
      <w:divBdr>
        <w:top w:val="none" w:sz="0" w:space="0" w:color="auto"/>
        <w:left w:val="none" w:sz="0" w:space="0" w:color="auto"/>
        <w:bottom w:val="none" w:sz="0" w:space="0" w:color="auto"/>
        <w:right w:val="none" w:sz="0" w:space="0" w:color="auto"/>
      </w:divBdr>
    </w:div>
    <w:div w:id="1859812148">
      <w:bodyDiv w:val="1"/>
      <w:marLeft w:val="0"/>
      <w:marRight w:val="0"/>
      <w:marTop w:val="0"/>
      <w:marBottom w:val="0"/>
      <w:divBdr>
        <w:top w:val="none" w:sz="0" w:space="0" w:color="auto"/>
        <w:left w:val="none" w:sz="0" w:space="0" w:color="auto"/>
        <w:bottom w:val="none" w:sz="0" w:space="0" w:color="auto"/>
        <w:right w:val="none" w:sz="0" w:space="0" w:color="auto"/>
      </w:divBdr>
    </w:div>
    <w:div w:id="1979068300">
      <w:bodyDiv w:val="1"/>
      <w:marLeft w:val="0"/>
      <w:marRight w:val="0"/>
      <w:marTop w:val="0"/>
      <w:marBottom w:val="0"/>
      <w:divBdr>
        <w:top w:val="none" w:sz="0" w:space="0" w:color="auto"/>
        <w:left w:val="none" w:sz="0" w:space="0" w:color="auto"/>
        <w:bottom w:val="none" w:sz="0" w:space="0" w:color="auto"/>
        <w:right w:val="none" w:sz="0" w:space="0" w:color="auto"/>
      </w:divBdr>
    </w:div>
    <w:div w:id="2023362431">
      <w:bodyDiv w:val="1"/>
      <w:marLeft w:val="0"/>
      <w:marRight w:val="0"/>
      <w:marTop w:val="0"/>
      <w:marBottom w:val="0"/>
      <w:divBdr>
        <w:top w:val="none" w:sz="0" w:space="0" w:color="auto"/>
        <w:left w:val="none" w:sz="0" w:space="0" w:color="auto"/>
        <w:bottom w:val="none" w:sz="0" w:space="0" w:color="auto"/>
        <w:right w:val="none" w:sz="0" w:space="0" w:color="auto"/>
      </w:divBdr>
    </w:div>
    <w:div w:id="2024016255">
      <w:bodyDiv w:val="1"/>
      <w:marLeft w:val="0"/>
      <w:marRight w:val="0"/>
      <w:marTop w:val="0"/>
      <w:marBottom w:val="0"/>
      <w:divBdr>
        <w:top w:val="none" w:sz="0" w:space="0" w:color="auto"/>
        <w:left w:val="none" w:sz="0" w:space="0" w:color="auto"/>
        <w:bottom w:val="none" w:sz="0" w:space="0" w:color="auto"/>
        <w:right w:val="none" w:sz="0" w:space="0" w:color="auto"/>
      </w:divBdr>
    </w:div>
    <w:div w:id="2123643809">
      <w:bodyDiv w:val="1"/>
      <w:marLeft w:val="0"/>
      <w:marRight w:val="0"/>
      <w:marTop w:val="0"/>
      <w:marBottom w:val="0"/>
      <w:divBdr>
        <w:top w:val="none" w:sz="0" w:space="0" w:color="auto"/>
        <w:left w:val="none" w:sz="0" w:space="0" w:color="auto"/>
        <w:bottom w:val="none" w:sz="0" w:space="0" w:color="auto"/>
        <w:right w:val="none" w:sz="0" w:space="0" w:color="auto"/>
      </w:divBdr>
    </w:div>
    <w:div w:id="2128700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image" Target="media/image5.jp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8.jp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4.jpg"/><Relationship Id="rId25" Type="http://schemas.openxmlformats.org/officeDocument/2006/relationships/hyperlink" Target="http://www.google.com"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jpg"/><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1.jpg"/><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image" Target="media/image10.jpg"/><Relationship Id="rId28" Type="http://schemas.openxmlformats.org/officeDocument/2006/relationships/header" Target="header5.xml"/><Relationship Id="rId10" Type="http://schemas.openxmlformats.org/officeDocument/2006/relationships/header" Target="header1.xml"/><Relationship Id="rId19" Type="http://schemas.openxmlformats.org/officeDocument/2006/relationships/image" Target="media/image6.jp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4.xml"/><Relationship Id="rId22" Type="http://schemas.openxmlformats.org/officeDocument/2006/relationships/image" Target="media/image9.jpg"/><Relationship Id="rId27" Type="http://schemas.openxmlformats.org/officeDocument/2006/relationships/image" Target="media/image13.jpe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A6D74109-192D-4596-B9E3-896D2D5608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26</Pages>
  <Words>5159</Words>
  <Characters>29407</Characters>
  <Application>Microsoft Office Word</Application>
  <DocSecurity>0</DocSecurity>
  <Lines>245</Lines>
  <Paragraphs>68</Paragraphs>
  <ScaleCrop>false</ScaleCrop>
  <HeadingPairs>
    <vt:vector size="2" baseType="variant">
      <vt:variant>
        <vt:lpstr>Title</vt:lpstr>
      </vt:variant>
      <vt:variant>
        <vt:i4>1</vt:i4>
      </vt:variant>
    </vt:vector>
  </HeadingPairs>
  <TitlesOfParts>
    <vt:vector size="1" baseType="lpstr">
      <vt:lpstr/>
    </vt:vector>
  </TitlesOfParts>
  <Company>VNRVJIET</Company>
  <LinksUpToDate>false</LinksUpToDate>
  <CharactersWithSpaces>34498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Chakravarthula Kiran</dc:creator>
  <cp:lastModifiedBy>Pranav Pissay</cp:lastModifiedBy>
  <cp:revision>2</cp:revision>
  <dcterms:created xsi:type="dcterms:W3CDTF">2025-07-01T06:16:00Z</dcterms:created>
  <dcterms:modified xsi:type="dcterms:W3CDTF">2025-07-01T06:16:00Z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se Target">
    <vt:lpwstr>_blank</vt:lpwstr>
  </property>
  <property fmtid="{D5CDD505-2E9C-101B-9397-08002B2CF9AE}" pid="3" name="Docear4Word_StyleTitle">
    <vt:lpwstr>ACM SIG Proceedings With Long Author List</vt:lpwstr>
  </property>
</Properties>
</file>