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1y4yls1kct0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DATA Segment: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segment declares the data used in the program.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BLOCK1 DB 'MALAYALAM'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declares a byte array called BLOCK1 and initializes it with the string "MALAYALAM". This is the string that will be checked for palindrome.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MSG1 DB "IT IS PALINDROME $"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declares a string message called MSG1 that says "IT IS PALINDROME" and ends with a "$" character.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MSG2 DB "IT IS NOT PALINDROME $"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declares a string message called MSG2 that says "IT IS NOT PALINDROME" and ends with a "$" character.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PAL DB 00H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declares a byte variable called PAL and initializes it with the value 00H. This variable is used later in the code to store a flag value.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spbnwl4aa9pp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PRINT Macro: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macro defines a subroutine for printing messages to the screen.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 AH,09H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sets the value of the AH register to 09H, which is the code for the "print string" function in DOS.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 DX,MSG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loads the address of the message to be printed into the DX register.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calls the DOS interrupt 21H, which prints the message stored in the DX register to the screen.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 3H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calls the software interrupt 3H, which terminates the program.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wf25eb6uu7o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EXTRA Segment: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segment declares an extra block of memory called BLOCK2.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BLOCK2 DB 9 DUP(?)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declares a byte array called BLOCK2 with 9 elements and initializes each element to an unspecified value with the "?" character.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qjls7nx7ros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CODE Segment: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segment contains the main logic of the program.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ASSUME CS:CODE,DS:DATA,ES:EXTRA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tells the assembler which segments are being used in the program.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marks the beginning of the program.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 AX,DATA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moves the address of the DATA segment into the AX register.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 DS,AX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sets the DS register to the address of the DATA segment.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 AX,EXTRA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moves the address of the EXTRA segment into the AX register.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 ES,AX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sets the ES register to the address of the EXTRA segment.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 SI,BLOCK1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loads the address of BLOCK1 into the SI register.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 DI,BLOCK2+8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loads the address of the last element of BLOCK2 into the DI register. This will be the starting point for copying the BLOCK1 string to BLOCK2.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 CX,00009H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sets the CX register to the value 00009H, which is the number of characters in the BLOCK1 string.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BACK: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marks the beginning of a loop that will copy the BLOCK1 string to BLOCK2 in reverse order.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clears the direction flag, which ensures that the string will be copied forward (i.e. from SI to DI).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LODSB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loads the byte at the address pointed to by SI into the AL register.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sets the direction flag, which ensures that the string will be copied backwards (i.e. from DI to SI).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STOSB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stores the byte in the AL register at the address pointed to by DI.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LOOP BACK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decrements the CX register and jumps back to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