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E907E4">
      <w:pPr>
        <w:pStyle w:val="9"/>
        <w:rPr>
          <w:u w:val="none"/>
        </w:rPr>
      </w:pPr>
      <w:r>
        <w:t>EU</w:t>
      </w:r>
      <w:r>
        <w:rPr>
          <w:rFonts w:ascii="Times New Roman"/>
          <w:b w:val="0"/>
          <w:spacing w:val="1"/>
        </w:rPr>
        <w:t xml:space="preserve"> </w:t>
      </w:r>
      <w:r>
        <w:t>ALLERGENS</w:t>
      </w:r>
      <w:r>
        <w:rPr>
          <w:rFonts w:ascii="Times New Roman"/>
          <w:b w:val="0"/>
          <w:spacing w:val="1"/>
        </w:rPr>
        <w:t xml:space="preserve"> </w:t>
      </w:r>
      <w:r>
        <w:rPr>
          <w:spacing w:val="-2"/>
        </w:rPr>
        <w:t>DECLARATION</w:t>
      </w:r>
    </w:p>
    <w:p w14:paraId="726CD309">
      <w:pPr>
        <w:ind w:left="2" w:right="849"/>
        <w:jc w:val="both"/>
        <w:rPr>
          <w:b/>
          <w:bCs/>
          <w:sz w:val="20"/>
        </w:rPr>
      </w:pPr>
    </w:p>
    <w:p w14:paraId="43FCDC4A">
      <w:pPr>
        <w:ind w:right="849"/>
        <w:jc w:val="both"/>
        <w:rPr>
          <w:b/>
          <w:bCs/>
          <w:sz w:val="20"/>
        </w:rPr>
      </w:pPr>
      <w:r>
        <w:rPr>
          <w:b/>
          <w:bCs/>
          <w:sz w:val="20"/>
        </w:rPr>
        <w:t>PRODUCT NAME:</w:t>
      </w:r>
    </w:p>
    <w:p w14:paraId="47AD5303">
      <w:pPr>
        <w:pStyle w:val="6"/>
        <w:spacing w:before="253"/>
        <w:ind w:right="129"/>
        <w:jc w:val="both"/>
      </w:pPr>
      <w:r>
        <w:t>This document lists the fragrance allergens according to Regulation (EC) No 1223/2009 including the Commission Regulation (EU) 2023/1545 of 26 July 2023 amending the regulation as regards labelling of fragrance allergens in cosmetic products.</w:t>
      </w:r>
    </w:p>
    <w:p w14:paraId="4D1E0F11">
      <w:pPr>
        <w:ind w:left="2" w:right="849"/>
        <w:jc w:val="both"/>
        <w:rPr>
          <w:rFonts w:ascii="Arial MT" w:hAnsi="Arial MT" w:eastAsia="Arial MT" w:cs="Arial MT"/>
          <w:sz w:val="20"/>
          <w:szCs w:val="20"/>
        </w:rPr>
      </w:pPr>
    </w:p>
    <w:p w14:paraId="1534CAC8">
      <w:pPr>
        <w:ind w:left="2" w:right="849"/>
        <w:jc w:val="both"/>
        <w:rPr>
          <w:rFonts w:ascii="Arial MT" w:hAnsi="Arial MT" w:eastAsia="Arial MT" w:cs="Arial MT"/>
          <w:sz w:val="20"/>
          <w:szCs w:val="20"/>
        </w:rPr>
      </w:pPr>
      <w:r>
        <w:rPr>
          <w:rFonts w:ascii="Arial MT" w:hAnsi="Arial MT" w:eastAsia="Arial MT" w:cs="Arial MT"/>
          <w:sz w:val="20"/>
          <w:szCs w:val="20"/>
        </w:rPr>
        <w:t>Concentrations are given in % weight in the formula. Concentrations indicated as “-” indicate that the substances are &lt;1ppm and generally below the level of detection using the standard methods developed by the International Fragrance Association (IFRA) (Chaintreau et al., 2003, J. Agric. Food Chem., in press, and the Method for analysis of all</w:t>
      </w:r>
      <w:bookmarkStart w:id="0" w:name="_GoBack"/>
      <w:bookmarkEnd w:id="0"/>
      <w:r>
        <w:rPr>
          <w:rFonts w:ascii="Arial MT" w:hAnsi="Arial MT" w:eastAsia="Arial MT" w:cs="Arial MT"/>
          <w:sz w:val="20"/>
          <w:szCs w:val="20"/>
        </w:rPr>
        <w:t>ergens EN16274:2021 - Quantification of an extended list of 57 suspected allergens in ready to inject fragrance materials by gas chromatography mass spectrometry).</w:t>
      </w:r>
    </w:p>
    <w:tbl>
      <w:tblPr>
        <w:tblStyle w:val="4"/>
        <w:tblW w:w="0" w:type="auto"/>
        <w:tblInd w:w="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084"/>
        <w:gridCol w:w="2268"/>
      </w:tblGrid>
      <w:tr w14:paraId="714F92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6" w:hRule="atLeast"/>
        </w:trPr>
        <w:tc>
          <w:tcPr>
            <w:tcW w:w="7084" w:type="dxa"/>
          </w:tcPr>
          <w:p w14:paraId="44AD88BF">
            <w:pPr>
              <w:pStyle w:val="15"/>
              <w:spacing w:before="23"/>
              <w:ind w:left="0"/>
              <w:rPr>
                <w:sz w:val="20"/>
              </w:rPr>
            </w:pPr>
          </w:p>
          <w:p w14:paraId="5063E8B8">
            <w:pPr>
              <w:pStyle w:val="15"/>
              <w:spacing w:before="1"/>
              <w:ind w:left="5"/>
              <w:jc w:val="center"/>
              <w:rPr>
                <w:rFonts w:ascii="Arial"/>
                <w:b/>
                <w:sz w:val="20"/>
              </w:rPr>
            </w:pPr>
            <w:r>
              <w:rPr>
                <w:rFonts w:ascii="Arial"/>
                <w:b/>
                <w:spacing w:val="-2"/>
                <w:sz w:val="20"/>
                <w:u w:val="single"/>
              </w:rPr>
              <w:t>Ingredient</w:t>
            </w:r>
          </w:p>
        </w:tc>
        <w:tc>
          <w:tcPr>
            <w:tcW w:w="2268" w:type="dxa"/>
          </w:tcPr>
          <w:p w14:paraId="23E3B2D0">
            <w:pPr>
              <w:pStyle w:val="15"/>
              <w:spacing w:before="23"/>
              <w:ind w:left="213" w:right="246" w:hanging="1"/>
              <w:jc w:val="center"/>
              <w:rPr>
                <w:rFonts w:ascii="Arial"/>
                <w:b/>
                <w:sz w:val="20"/>
              </w:rPr>
            </w:pPr>
            <w:r>
              <w:rPr>
                <w:rFonts w:ascii="Arial"/>
                <w:b/>
                <w:spacing w:val="-2"/>
                <w:sz w:val="20"/>
                <w:u w:val="single"/>
              </w:rPr>
              <w:t>MAXIMUM</w:t>
            </w:r>
            <w:r>
              <w:rPr>
                <w:rFonts w:ascii="Times New Roman"/>
                <w:spacing w:val="-2"/>
                <w:sz w:val="20"/>
              </w:rPr>
              <w:t xml:space="preserve"> </w:t>
            </w:r>
            <w:r>
              <w:rPr>
                <w:rFonts w:ascii="Arial"/>
                <w:b/>
                <w:sz w:val="20"/>
                <w:u w:val="single"/>
              </w:rPr>
              <w:t>INCLUSION</w:t>
            </w:r>
            <w:r>
              <w:rPr>
                <w:rFonts w:ascii="Times New Roman"/>
                <w:spacing w:val="-13"/>
                <w:sz w:val="20"/>
                <w:u w:val="single"/>
              </w:rPr>
              <w:t xml:space="preserve"> </w:t>
            </w:r>
            <w:r>
              <w:rPr>
                <w:rFonts w:ascii="Arial"/>
                <w:b/>
                <w:sz w:val="20"/>
                <w:u w:val="single"/>
              </w:rPr>
              <w:t>LEVEL</w:t>
            </w:r>
            <w:r>
              <w:rPr>
                <w:rFonts w:ascii="Times New Roman"/>
                <w:sz w:val="20"/>
              </w:rPr>
              <w:t xml:space="preserve"> </w:t>
            </w:r>
            <w:r>
              <w:rPr>
                <w:rFonts w:ascii="Arial"/>
                <w:b/>
                <w:spacing w:val="-4"/>
                <w:sz w:val="20"/>
                <w:u w:val="single"/>
              </w:rPr>
              <w:t>(%)</w:t>
            </w:r>
          </w:p>
        </w:tc>
      </w:tr>
      <w:tr w14:paraId="7DC219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8" w:hRule="atLeast"/>
        </w:trPr>
        <w:tc>
          <w:tcPr>
            <w:tcW w:w="7084" w:type="dxa"/>
          </w:tcPr>
          <w:p w14:paraId="14B34603">
            <w:pPr>
              <w:pStyle w:val="15"/>
              <w:spacing w:line="229" w:lineRule="exact"/>
              <w:rPr>
                <w:rFonts w:ascii="Arial"/>
                <w:b/>
                <w:sz w:val="20"/>
              </w:rPr>
            </w:pPr>
            <w:r>
              <w:rPr>
                <w:rFonts w:ascii="Arial"/>
                <w:b/>
                <w:spacing w:val="-2"/>
                <w:sz w:val="20"/>
              </w:rPr>
              <w:t>Alpha-Isomethylionone</w:t>
            </w:r>
          </w:p>
          <w:p w14:paraId="3C91A5F3">
            <w:pPr>
              <w:pStyle w:val="15"/>
              <w:rPr>
                <w:sz w:val="20"/>
              </w:rPr>
            </w:pPr>
            <w:r>
              <w:rPr>
                <w:sz w:val="20"/>
              </w:rPr>
              <w:t>CAS Number: 127-51-5</w:t>
            </w:r>
          </w:p>
          <w:p w14:paraId="3A983258">
            <w:pPr>
              <w:pStyle w:val="15"/>
              <w:rPr>
                <w:sz w:val="20"/>
              </w:rPr>
            </w:pPr>
            <w:r>
              <w:rPr>
                <w:sz w:val="20"/>
              </w:rPr>
              <w:t>EC Number: 204-846-3</w:t>
            </w:r>
          </w:p>
        </w:tc>
        <w:tc>
          <w:tcPr>
            <w:tcW w:w="2268" w:type="dxa"/>
          </w:tcPr>
          <w:p w14:paraId="7BD0365A">
            <w:pPr>
              <w:pStyle w:val="15"/>
              <w:spacing w:before="229"/>
              <w:ind w:left="6" w:right="36"/>
              <w:jc w:val="center"/>
              <w:rPr>
                <w:sz w:val="20"/>
              </w:rPr>
            </w:pPr>
            <w:r>
              <w:rPr>
                <w:spacing w:val="-10"/>
                <w:sz w:val="20"/>
              </w:rPr>
              <w:t>-</w:t>
            </w:r>
          </w:p>
        </w:tc>
      </w:tr>
      <w:tr w14:paraId="4F371D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1" w:hRule="atLeast"/>
        </w:trPr>
        <w:tc>
          <w:tcPr>
            <w:tcW w:w="7084" w:type="dxa"/>
          </w:tcPr>
          <w:p w14:paraId="1A581DB0">
            <w:pPr>
              <w:pStyle w:val="15"/>
              <w:spacing w:line="229" w:lineRule="exact"/>
              <w:rPr>
                <w:rFonts w:ascii="Arial"/>
                <w:b/>
                <w:sz w:val="20"/>
              </w:rPr>
            </w:pPr>
            <w:r>
              <w:rPr>
                <w:rFonts w:ascii="Arial"/>
                <w:b/>
                <w:sz w:val="20"/>
              </w:rPr>
              <w:t>Amyl</w:t>
            </w:r>
            <w:r>
              <w:rPr>
                <w:rFonts w:ascii="Times New Roman"/>
                <w:spacing w:val="-2"/>
                <w:sz w:val="20"/>
              </w:rPr>
              <w:t xml:space="preserve"> </w:t>
            </w:r>
            <w:r>
              <w:rPr>
                <w:rFonts w:ascii="Arial"/>
                <w:b/>
                <w:spacing w:val="-2"/>
                <w:sz w:val="20"/>
              </w:rPr>
              <w:t>Cinnamal</w:t>
            </w:r>
          </w:p>
          <w:p w14:paraId="41779D9D">
            <w:pPr>
              <w:pStyle w:val="15"/>
              <w:spacing w:before="1"/>
              <w:rPr>
                <w:sz w:val="20"/>
              </w:rPr>
            </w:pPr>
            <w:r>
              <w:rPr>
                <w:sz w:val="20"/>
              </w:rPr>
              <w:t>CAS</w:t>
            </w:r>
            <w:r>
              <w:rPr>
                <w:rFonts w:ascii="Times New Roman"/>
                <w:spacing w:val="-5"/>
                <w:sz w:val="20"/>
              </w:rPr>
              <w:t xml:space="preserve"> </w:t>
            </w:r>
            <w:r>
              <w:rPr>
                <w:sz w:val="20"/>
              </w:rPr>
              <w:t>Number:</w:t>
            </w:r>
            <w:r>
              <w:rPr>
                <w:rFonts w:ascii="Times New Roman"/>
                <w:spacing w:val="-4"/>
                <w:sz w:val="20"/>
              </w:rPr>
              <w:t xml:space="preserve"> </w:t>
            </w:r>
            <w:r>
              <w:rPr>
                <w:sz w:val="20"/>
              </w:rPr>
              <w:t>122-40-</w:t>
            </w:r>
            <w:r>
              <w:rPr>
                <w:spacing w:val="-10"/>
                <w:sz w:val="20"/>
              </w:rPr>
              <w:t>7</w:t>
            </w:r>
          </w:p>
          <w:p w14:paraId="24E65E1D">
            <w:pPr>
              <w:pStyle w:val="15"/>
              <w:spacing w:line="211" w:lineRule="exact"/>
              <w:rPr>
                <w:sz w:val="20"/>
              </w:rPr>
            </w:pPr>
            <w:r>
              <w:rPr>
                <w:sz w:val="20"/>
              </w:rPr>
              <w:t>EC</w:t>
            </w:r>
            <w:r>
              <w:rPr>
                <w:rFonts w:ascii="Times New Roman"/>
                <w:spacing w:val="-5"/>
                <w:sz w:val="20"/>
              </w:rPr>
              <w:t xml:space="preserve"> </w:t>
            </w:r>
            <w:r>
              <w:rPr>
                <w:sz w:val="20"/>
              </w:rPr>
              <w:t>Number:</w:t>
            </w:r>
            <w:r>
              <w:rPr>
                <w:rFonts w:ascii="Times New Roman"/>
                <w:spacing w:val="-5"/>
                <w:sz w:val="20"/>
              </w:rPr>
              <w:t xml:space="preserve"> </w:t>
            </w:r>
            <w:r>
              <w:rPr>
                <w:sz w:val="20"/>
              </w:rPr>
              <w:t>204-541-</w:t>
            </w:r>
            <w:r>
              <w:rPr>
                <w:spacing w:val="-10"/>
                <w:sz w:val="20"/>
              </w:rPr>
              <w:t>5</w:t>
            </w:r>
          </w:p>
        </w:tc>
        <w:tc>
          <w:tcPr>
            <w:tcW w:w="2268" w:type="dxa"/>
          </w:tcPr>
          <w:p w14:paraId="34B53C5A">
            <w:pPr>
              <w:pStyle w:val="15"/>
              <w:ind w:left="0"/>
              <w:rPr>
                <w:sz w:val="20"/>
              </w:rPr>
            </w:pPr>
          </w:p>
          <w:p w14:paraId="27D91CEB">
            <w:pPr>
              <w:pStyle w:val="15"/>
              <w:ind w:left="6" w:right="36"/>
              <w:jc w:val="center"/>
              <w:rPr>
                <w:sz w:val="20"/>
              </w:rPr>
            </w:pPr>
            <w:r>
              <w:rPr>
                <w:spacing w:val="-10"/>
                <w:sz w:val="20"/>
              </w:rPr>
              <w:t>-</w:t>
            </w:r>
          </w:p>
        </w:tc>
      </w:tr>
      <w:tr w14:paraId="0A2F6C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0" w:hRule="atLeast"/>
        </w:trPr>
        <w:tc>
          <w:tcPr>
            <w:tcW w:w="7084" w:type="dxa"/>
          </w:tcPr>
          <w:p w14:paraId="1065C9A5">
            <w:pPr>
              <w:pStyle w:val="15"/>
              <w:spacing w:line="229" w:lineRule="exact"/>
              <w:rPr>
                <w:rFonts w:ascii="Arial"/>
                <w:b/>
                <w:sz w:val="20"/>
              </w:rPr>
            </w:pPr>
            <w:r>
              <w:rPr>
                <w:rFonts w:ascii="Arial"/>
                <w:b/>
                <w:sz w:val="20"/>
              </w:rPr>
              <w:t>Amylcinnamyl</w:t>
            </w:r>
            <w:r>
              <w:rPr>
                <w:rFonts w:ascii="Times New Roman"/>
                <w:spacing w:val="-11"/>
                <w:sz w:val="20"/>
              </w:rPr>
              <w:t xml:space="preserve"> </w:t>
            </w:r>
            <w:r>
              <w:rPr>
                <w:rFonts w:ascii="Arial"/>
                <w:b/>
                <w:spacing w:val="-2"/>
                <w:sz w:val="20"/>
              </w:rPr>
              <w:t>Alcohol</w:t>
            </w:r>
          </w:p>
          <w:p w14:paraId="2BF57112">
            <w:pPr>
              <w:pStyle w:val="15"/>
              <w:rPr>
                <w:sz w:val="20"/>
              </w:rPr>
            </w:pPr>
            <w:r>
              <w:rPr>
                <w:sz w:val="20"/>
              </w:rPr>
              <w:t>CAS</w:t>
            </w:r>
            <w:r>
              <w:rPr>
                <w:rFonts w:ascii="Times New Roman"/>
                <w:spacing w:val="-5"/>
                <w:sz w:val="20"/>
              </w:rPr>
              <w:t xml:space="preserve"> </w:t>
            </w:r>
            <w:r>
              <w:rPr>
                <w:sz w:val="20"/>
              </w:rPr>
              <w:t>Number:</w:t>
            </w:r>
            <w:r>
              <w:rPr>
                <w:rFonts w:ascii="Times New Roman"/>
                <w:spacing w:val="-4"/>
                <w:sz w:val="20"/>
              </w:rPr>
              <w:t xml:space="preserve"> </w:t>
            </w:r>
            <w:r>
              <w:rPr>
                <w:sz w:val="20"/>
              </w:rPr>
              <w:t>101-85-</w:t>
            </w:r>
            <w:r>
              <w:rPr>
                <w:spacing w:val="-10"/>
                <w:sz w:val="20"/>
              </w:rPr>
              <w:t>9</w:t>
            </w:r>
          </w:p>
          <w:p w14:paraId="01FF86E0">
            <w:pPr>
              <w:pStyle w:val="15"/>
              <w:spacing w:before="1" w:line="211" w:lineRule="exact"/>
              <w:rPr>
                <w:sz w:val="20"/>
              </w:rPr>
            </w:pPr>
            <w:r>
              <w:rPr>
                <w:sz w:val="20"/>
              </w:rPr>
              <w:t>EC</w:t>
            </w:r>
            <w:r>
              <w:rPr>
                <w:rFonts w:ascii="Times New Roman"/>
                <w:spacing w:val="-5"/>
                <w:sz w:val="20"/>
              </w:rPr>
              <w:t xml:space="preserve"> </w:t>
            </w:r>
            <w:r>
              <w:rPr>
                <w:sz w:val="20"/>
              </w:rPr>
              <w:t>Number:</w:t>
            </w:r>
            <w:r>
              <w:rPr>
                <w:rFonts w:ascii="Times New Roman"/>
                <w:spacing w:val="-5"/>
                <w:sz w:val="20"/>
              </w:rPr>
              <w:t xml:space="preserve"> </w:t>
            </w:r>
            <w:r>
              <w:rPr>
                <w:sz w:val="20"/>
              </w:rPr>
              <w:t>202-982-</w:t>
            </w:r>
            <w:r>
              <w:rPr>
                <w:spacing w:val="-10"/>
                <w:sz w:val="20"/>
              </w:rPr>
              <w:t>8</w:t>
            </w:r>
          </w:p>
        </w:tc>
        <w:tc>
          <w:tcPr>
            <w:tcW w:w="2268" w:type="dxa"/>
          </w:tcPr>
          <w:p w14:paraId="42E5EFDB">
            <w:pPr>
              <w:pStyle w:val="15"/>
              <w:spacing w:before="230"/>
              <w:ind w:left="6" w:right="36"/>
              <w:jc w:val="center"/>
              <w:rPr>
                <w:sz w:val="20"/>
              </w:rPr>
            </w:pPr>
            <w:r>
              <w:rPr>
                <w:spacing w:val="-10"/>
                <w:sz w:val="20"/>
              </w:rPr>
              <w:t>-</w:t>
            </w:r>
          </w:p>
        </w:tc>
      </w:tr>
      <w:tr w14:paraId="247F1F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8" w:hRule="atLeast"/>
        </w:trPr>
        <w:tc>
          <w:tcPr>
            <w:tcW w:w="7084" w:type="dxa"/>
          </w:tcPr>
          <w:p w14:paraId="5850B76A">
            <w:pPr>
              <w:pStyle w:val="15"/>
              <w:spacing w:line="228" w:lineRule="exact"/>
              <w:rPr>
                <w:rFonts w:ascii="Arial"/>
                <w:b/>
                <w:sz w:val="20"/>
              </w:rPr>
            </w:pPr>
            <w:r>
              <w:rPr>
                <w:rFonts w:ascii="Arial"/>
                <w:b/>
                <w:sz w:val="20"/>
              </w:rPr>
              <w:t>Anise</w:t>
            </w:r>
            <w:r>
              <w:rPr>
                <w:rFonts w:ascii="Times New Roman"/>
                <w:spacing w:val="-4"/>
                <w:sz w:val="20"/>
              </w:rPr>
              <w:t xml:space="preserve"> </w:t>
            </w:r>
            <w:r>
              <w:rPr>
                <w:rFonts w:ascii="Arial"/>
                <w:b/>
                <w:spacing w:val="-2"/>
                <w:sz w:val="20"/>
              </w:rPr>
              <w:t>Alcohol</w:t>
            </w:r>
          </w:p>
          <w:p w14:paraId="2B993A0C">
            <w:pPr>
              <w:pStyle w:val="15"/>
              <w:spacing w:line="229" w:lineRule="exact"/>
              <w:rPr>
                <w:sz w:val="20"/>
              </w:rPr>
            </w:pPr>
            <w:r>
              <w:rPr>
                <w:sz w:val="20"/>
              </w:rPr>
              <w:t>CAS</w:t>
            </w:r>
            <w:r>
              <w:rPr>
                <w:rFonts w:ascii="Times New Roman"/>
                <w:spacing w:val="-5"/>
                <w:sz w:val="20"/>
              </w:rPr>
              <w:t xml:space="preserve"> </w:t>
            </w:r>
            <w:r>
              <w:rPr>
                <w:sz w:val="20"/>
              </w:rPr>
              <w:t>Number:</w:t>
            </w:r>
            <w:r>
              <w:rPr>
                <w:rFonts w:ascii="Times New Roman"/>
                <w:spacing w:val="-4"/>
                <w:sz w:val="20"/>
              </w:rPr>
              <w:t xml:space="preserve"> </w:t>
            </w:r>
            <w:r>
              <w:rPr>
                <w:sz w:val="20"/>
              </w:rPr>
              <w:t>105-13-</w:t>
            </w:r>
            <w:r>
              <w:rPr>
                <w:spacing w:val="-10"/>
                <w:sz w:val="20"/>
              </w:rPr>
              <w:t>5</w:t>
            </w:r>
          </w:p>
          <w:p w14:paraId="30549E59">
            <w:pPr>
              <w:pStyle w:val="15"/>
              <w:spacing w:line="211" w:lineRule="exact"/>
              <w:rPr>
                <w:sz w:val="20"/>
              </w:rPr>
            </w:pPr>
            <w:r>
              <w:rPr>
                <w:sz w:val="20"/>
              </w:rPr>
              <w:t>EC</w:t>
            </w:r>
            <w:r>
              <w:rPr>
                <w:rFonts w:ascii="Times New Roman"/>
                <w:spacing w:val="-5"/>
                <w:sz w:val="20"/>
              </w:rPr>
              <w:t xml:space="preserve"> </w:t>
            </w:r>
            <w:r>
              <w:rPr>
                <w:sz w:val="20"/>
              </w:rPr>
              <w:t>Number:</w:t>
            </w:r>
            <w:r>
              <w:rPr>
                <w:rFonts w:ascii="Times New Roman"/>
                <w:spacing w:val="-5"/>
                <w:sz w:val="20"/>
              </w:rPr>
              <w:t xml:space="preserve"> </w:t>
            </w:r>
            <w:r>
              <w:rPr>
                <w:sz w:val="20"/>
              </w:rPr>
              <w:t>203-273-</w:t>
            </w:r>
            <w:r>
              <w:rPr>
                <w:spacing w:val="-10"/>
                <w:sz w:val="20"/>
              </w:rPr>
              <w:t>6</w:t>
            </w:r>
          </w:p>
        </w:tc>
        <w:tc>
          <w:tcPr>
            <w:tcW w:w="2268" w:type="dxa"/>
          </w:tcPr>
          <w:p w14:paraId="394B9AD1">
            <w:pPr>
              <w:pStyle w:val="15"/>
              <w:spacing w:before="227"/>
              <w:ind w:left="6" w:right="36"/>
              <w:jc w:val="center"/>
              <w:rPr>
                <w:sz w:val="20"/>
              </w:rPr>
            </w:pPr>
            <w:r>
              <w:rPr>
                <w:spacing w:val="-10"/>
                <w:sz w:val="20"/>
              </w:rPr>
              <w:t>-</w:t>
            </w:r>
          </w:p>
        </w:tc>
      </w:tr>
      <w:tr w14:paraId="121AFC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0" w:hRule="atLeast"/>
        </w:trPr>
        <w:tc>
          <w:tcPr>
            <w:tcW w:w="7084" w:type="dxa"/>
          </w:tcPr>
          <w:p w14:paraId="3BED96A4">
            <w:pPr>
              <w:pStyle w:val="15"/>
              <w:spacing w:line="229" w:lineRule="exact"/>
              <w:rPr>
                <w:rFonts w:ascii="Arial"/>
                <w:b/>
                <w:sz w:val="20"/>
              </w:rPr>
            </w:pPr>
            <w:r>
              <w:rPr>
                <w:rFonts w:ascii="Arial"/>
                <w:b/>
                <w:sz w:val="20"/>
              </w:rPr>
              <w:t>Benzyl</w:t>
            </w:r>
            <w:r>
              <w:rPr>
                <w:rFonts w:ascii="Times New Roman"/>
                <w:spacing w:val="-2"/>
                <w:sz w:val="20"/>
              </w:rPr>
              <w:t xml:space="preserve"> </w:t>
            </w:r>
            <w:r>
              <w:rPr>
                <w:rFonts w:ascii="Arial"/>
                <w:b/>
                <w:spacing w:val="-2"/>
                <w:sz w:val="20"/>
              </w:rPr>
              <w:t>Alcohol</w:t>
            </w:r>
          </w:p>
          <w:p w14:paraId="24B8F708">
            <w:pPr>
              <w:pStyle w:val="15"/>
              <w:rPr>
                <w:sz w:val="20"/>
              </w:rPr>
            </w:pPr>
            <w:r>
              <w:rPr>
                <w:sz w:val="20"/>
              </w:rPr>
              <w:t>CAS</w:t>
            </w:r>
            <w:r>
              <w:rPr>
                <w:rFonts w:ascii="Times New Roman"/>
                <w:spacing w:val="-5"/>
                <w:sz w:val="20"/>
              </w:rPr>
              <w:t xml:space="preserve"> </w:t>
            </w:r>
            <w:r>
              <w:rPr>
                <w:sz w:val="20"/>
              </w:rPr>
              <w:t>Number:</w:t>
            </w:r>
            <w:r>
              <w:rPr>
                <w:rFonts w:ascii="Times New Roman"/>
                <w:spacing w:val="-4"/>
                <w:sz w:val="20"/>
              </w:rPr>
              <w:t xml:space="preserve"> </w:t>
            </w:r>
            <w:r>
              <w:rPr>
                <w:sz w:val="20"/>
              </w:rPr>
              <w:t>100-51-</w:t>
            </w:r>
            <w:r>
              <w:rPr>
                <w:spacing w:val="-10"/>
                <w:sz w:val="20"/>
              </w:rPr>
              <w:t>6</w:t>
            </w:r>
          </w:p>
          <w:p w14:paraId="66E9C57F">
            <w:pPr>
              <w:pStyle w:val="15"/>
              <w:spacing w:before="1" w:line="211" w:lineRule="exact"/>
              <w:rPr>
                <w:sz w:val="20"/>
              </w:rPr>
            </w:pPr>
            <w:r>
              <w:rPr>
                <w:sz w:val="20"/>
              </w:rPr>
              <w:t>EC</w:t>
            </w:r>
            <w:r>
              <w:rPr>
                <w:rFonts w:ascii="Times New Roman"/>
                <w:spacing w:val="-5"/>
                <w:sz w:val="20"/>
              </w:rPr>
              <w:t xml:space="preserve"> </w:t>
            </w:r>
            <w:r>
              <w:rPr>
                <w:sz w:val="20"/>
              </w:rPr>
              <w:t>Number:</w:t>
            </w:r>
            <w:r>
              <w:rPr>
                <w:rFonts w:ascii="Times New Roman"/>
                <w:spacing w:val="-5"/>
                <w:sz w:val="20"/>
              </w:rPr>
              <w:t xml:space="preserve"> </w:t>
            </w:r>
            <w:r>
              <w:rPr>
                <w:sz w:val="20"/>
              </w:rPr>
              <w:t>202-859-</w:t>
            </w:r>
            <w:r>
              <w:rPr>
                <w:spacing w:val="-10"/>
                <w:sz w:val="20"/>
              </w:rPr>
              <w:t>9</w:t>
            </w:r>
          </w:p>
        </w:tc>
        <w:tc>
          <w:tcPr>
            <w:tcW w:w="2268" w:type="dxa"/>
          </w:tcPr>
          <w:p w14:paraId="314A7FF1">
            <w:pPr>
              <w:pStyle w:val="15"/>
              <w:spacing w:before="230"/>
              <w:ind w:left="6" w:right="36"/>
              <w:jc w:val="center"/>
              <w:rPr>
                <w:sz w:val="20"/>
              </w:rPr>
            </w:pPr>
            <w:r>
              <w:rPr>
                <w:spacing w:val="-10"/>
                <w:sz w:val="20"/>
              </w:rPr>
              <w:t>-</w:t>
            </w:r>
          </w:p>
        </w:tc>
      </w:tr>
      <w:tr w14:paraId="1A6B3D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0" w:hRule="atLeast"/>
        </w:trPr>
        <w:tc>
          <w:tcPr>
            <w:tcW w:w="7084" w:type="dxa"/>
          </w:tcPr>
          <w:p w14:paraId="3046F440">
            <w:pPr>
              <w:pStyle w:val="15"/>
              <w:spacing w:line="229" w:lineRule="exact"/>
              <w:rPr>
                <w:rFonts w:ascii="Arial"/>
                <w:b/>
                <w:sz w:val="20"/>
              </w:rPr>
            </w:pPr>
            <w:r>
              <w:rPr>
                <w:rFonts w:ascii="Arial"/>
                <w:b/>
                <w:sz w:val="20"/>
              </w:rPr>
              <w:t>Benzyl</w:t>
            </w:r>
            <w:r>
              <w:rPr>
                <w:rFonts w:ascii="Times New Roman"/>
                <w:spacing w:val="-2"/>
                <w:sz w:val="20"/>
              </w:rPr>
              <w:t xml:space="preserve"> </w:t>
            </w:r>
            <w:r>
              <w:rPr>
                <w:rFonts w:ascii="Arial"/>
                <w:b/>
                <w:spacing w:val="-2"/>
                <w:sz w:val="20"/>
              </w:rPr>
              <w:t>Benzoate</w:t>
            </w:r>
          </w:p>
          <w:p w14:paraId="2D14FD90">
            <w:pPr>
              <w:pStyle w:val="15"/>
              <w:rPr>
                <w:sz w:val="20"/>
              </w:rPr>
            </w:pPr>
            <w:r>
              <w:rPr>
                <w:sz w:val="20"/>
              </w:rPr>
              <w:t>CAS</w:t>
            </w:r>
            <w:r>
              <w:rPr>
                <w:rFonts w:ascii="Times New Roman"/>
                <w:spacing w:val="-5"/>
                <w:sz w:val="20"/>
              </w:rPr>
              <w:t xml:space="preserve"> </w:t>
            </w:r>
            <w:r>
              <w:rPr>
                <w:sz w:val="20"/>
              </w:rPr>
              <w:t>Number:</w:t>
            </w:r>
            <w:r>
              <w:rPr>
                <w:rFonts w:ascii="Times New Roman"/>
                <w:spacing w:val="-4"/>
                <w:sz w:val="20"/>
              </w:rPr>
              <w:t xml:space="preserve"> </w:t>
            </w:r>
            <w:r>
              <w:rPr>
                <w:sz w:val="20"/>
              </w:rPr>
              <w:t>120-51-</w:t>
            </w:r>
            <w:r>
              <w:rPr>
                <w:spacing w:val="-10"/>
                <w:sz w:val="20"/>
              </w:rPr>
              <w:t>4</w:t>
            </w:r>
          </w:p>
          <w:p w14:paraId="19504DA3">
            <w:pPr>
              <w:pStyle w:val="15"/>
              <w:spacing w:before="1" w:line="211" w:lineRule="exact"/>
              <w:rPr>
                <w:sz w:val="20"/>
              </w:rPr>
            </w:pPr>
            <w:r>
              <w:rPr>
                <w:sz w:val="20"/>
              </w:rPr>
              <w:t>EC</w:t>
            </w:r>
            <w:r>
              <w:rPr>
                <w:rFonts w:ascii="Times New Roman"/>
                <w:spacing w:val="-5"/>
                <w:sz w:val="20"/>
              </w:rPr>
              <w:t xml:space="preserve"> </w:t>
            </w:r>
            <w:r>
              <w:rPr>
                <w:sz w:val="20"/>
              </w:rPr>
              <w:t>Number:</w:t>
            </w:r>
            <w:r>
              <w:rPr>
                <w:rFonts w:ascii="Times New Roman"/>
                <w:spacing w:val="-5"/>
                <w:sz w:val="20"/>
              </w:rPr>
              <w:t xml:space="preserve"> </w:t>
            </w:r>
            <w:r>
              <w:rPr>
                <w:sz w:val="20"/>
              </w:rPr>
              <w:t>204-402-</w:t>
            </w:r>
            <w:r>
              <w:rPr>
                <w:spacing w:val="-10"/>
                <w:sz w:val="20"/>
              </w:rPr>
              <w:t>9</w:t>
            </w:r>
          </w:p>
        </w:tc>
        <w:tc>
          <w:tcPr>
            <w:tcW w:w="2268" w:type="dxa"/>
          </w:tcPr>
          <w:p w14:paraId="38BF3544">
            <w:pPr>
              <w:pStyle w:val="15"/>
              <w:spacing w:before="230"/>
              <w:ind w:left="6" w:right="36"/>
              <w:jc w:val="center"/>
              <w:rPr>
                <w:sz w:val="20"/>
              </w:rPr>
            </w:pPr>
            <w:r>
              <w:rPr>
                <w:spacing w:val="-10"/>
                <w:sz w:val="20"/>
              </w:rPr>
              <w:t>-</w:t>
            </w:r>
          </w:p>
        </w:tc>
      </w:tr>
      <w:tr w14:paraId="4E2873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8" w:hRule="atLeast"/>
        </w:trPr>
        <w:tc>
          <w:tcPr>
            <w:tcW w:w="7084" w:type="dxa"/>
          </w:tcPr>
          <w:p w14:paraId="1F1E9D9D">
            <w:pPr>
              <w:pStyle w:val="15"/>
              <w:spacing w:line="228" w:lineRule="exact"/>
              <w:rPr>
                <w:rFonts w:ascii="Arial"/>
                <w:b/>
                <w:sz w:val="20"/>
              </w:rPr>
            </w:pPr>
            <w:r>
              <w:rPr>
                <w:rFonts w:ascii="Arial"/>
                <w:b/>
                <w:sz w:val="20"/>
              </w:rPr>
              <w:t>Benzyl</w:t>
            </w:r>
            <w:r>
              <w:rPr>
                <w:rFonts w:ascii="Times New Roman"/>
                <w:spacing w:val="-2"/>
                <w:sz w:val="20"/>
              </w:rPr>
              <w:t xml:space="preserve"> </w:t>
            </w:r>
            <w:r>
              <w:rPr>
                <w:rFonts w:ascii="Arial"/>
                <w:b/>
                <w:spacing w:val="-2"/>
                <w:sz w:val="20"/>
              </w:rPr>
              <w:t>Cinnamate</w:t>
            </w:r>
          </w:p>
          <w:p w14:paraId="74914EAC">
            <w:pPr>
              <w:pStyle w:val="15"/>
              <w:spacing w:line="229" w:lineRule="exact"/>
              <w:rPr>
                <w:sz w:val="20"/>
              </w:rPr>
            </w:pPr>
            <w:r>
              <w:rPr>
                <w:sz w:val="20"/>
              </w:rPr>
              <w:t>CAS</w:t>
            </w:r>
            <w:r>
              <w:rPr>
                <w:rFonts w:ascii="Times New Roman"/>
                <w:spacing w:val="-5"/>
                <w:sz w:val="20"/>
              </w:rPr>
              <w:t xml:space="preserve"> </w:t>
            </w:r>
            <w:r>
              <w:rPr>
                <w:sz w:val="20"/>
              </w:rPr>
              <w:t>Number:</w:t>
            </w:r>
            <w:r>
              <w:rPr>
                <w:rFonts w:ascii="Times New Roman"/>
                <w:spacing w:val="-4"/>
                <w:sz w:val="20"/>
              </w:rPr>
              <w:t xml:space="preserve"> </w:t>
            </w:r>
            <w:r>
              <w:rPr>
                <w:sz w:val="20"/>
              </w:rPr>
              <w:t>103-41-</w:t>
            </w:r>
            <w:r>
              <w:rPr>
                <w:spacing w:val="-10"/>
                <w:sz w:val="20"/>
              </w:rPr>
              <w:t>3</w:t>
            </w:r>
          </w:p>
          <w:p w14:paraId="058416FF">
            <w:pPr>
              <w:pStyle w:val="15"/>
              <w:spacing w:before="1" w:line="211" w:lineRule="exact"/>
              <w:rPr>
                <w:sz w:val="20"/>
              </w:rPr>
            </w:pPr>
            <w:r>
              <w:rPr>
                <w:sz w:val="20"/>
              </w:rPr>
              <w:t>EC</w:t>
            </w:r>
            <w:r>
              <w:rPr>
                <w:rFonts w:ascii="Times New Roman"/>
                <w:spacing w:val="-5"/>
                <w:sz w:val="20"/>
              </w:rPr>
              <w:t xml:space="preserve"> </w:t>
            </w:r>
            <w:r>
              <w:rPr>
                <w:sz w:val="20"/>
              </w:rPr>
              <w:t>Number:</w:t>
            </w:r>
            <w:r>
              <w:rPr>
                <w:rFonts w:ascii="Times New Roman"/>
                <w:spacing w:val="-5"/>
                <w:sz w:val="20"/>
              </w:rPr>
              <w:t xml:space="preserve"> </w:t>
            </w:r>
            <w:r>
              <w:rPr>
                <w:sz w:val="20"/>
              </w:rPr>
              <w:t>203-109-</w:t>
            </w:r>
            <w:r>
              <w:rPr>
                <w:spacing w:val="-10"/>
                <w:sz w:val="20"/>
              </w:rPr>
              <w:t>3</w:t>
            </w:r>
          </w:p>
        </w:tc>
        <w:tc>
          <w:tcPr>
            <w:tcW w:w="2268" w:type="dxa"/>
          </w:tcPr>
          <w:p w14:paraId="3772E784">
            <w:pPr>
              <w:pStyle w:val="15"/>
              <w:spacing w:before="227"/>
              <w:ind w:left="6" w:right="36"/>
              <w:jc w:val="center"/>
              <w:rPr>
                <w:sz w:val="20"/>
              </w:rPr>
            </w:pPr>
            <w:r>
              <w:rPr>
                <w:spacing w:val="-10"/>
                <w:sz w:val="20"/>
              </w:rPr>
              <w:t>-</w:t>
            </w:r>
          </w:p>
        </w:tc>
      </w:tr>
      <w:tr w14:paraId="4EC60E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0" w:hRule="atLeast"/>
        </w:trPr>
        <w:tc>
          <w:tcPr>
            <w:tcW w:w="7084" w:type="dxa"/>
          </w:tcPr>
          <w:p w14:paraId="00D9E586">
            <w:pPr>
              <w:pStyle w:val="15"/>
              <w:spacing w:line="229" w:lineRule="exact"/>
              <w:rPr>
                <w:rFonts w:ascii="Arial"/>
                <w:b/>
                <w:sz w:val="20"/>
              </w:rPr>
            </w:pPr>
            <w:r>
              <w:rPr>
                <w:rFonts w:ascii="Arial"/>
                <w:b/>
                <w:sz w:val="20"/>
              </w:rPr>
              <w:t>Benzyl</w:t>
            </w:r>
            <w:r>
              <w:rPr>
                <w:rFonts w:ascii="Times New Roman"/>
                <w:spacing w:val="-2"/>
                <w:sz w:val="20"/>
              </w:rPr>
              <w:t xml:space="preserve"> </w:t>
            </w:r>
            <w:r>
              <w:rPr>
                <w:rFonts w:ascii="Arial"/>
                <w:b/>
                <w:spacing w:val="-2"/>
                <w:sz w:val="20"/>
              </w:rPr>
              <w:t>Salicylate</w:t>
            </w:r>
          </w:p>
          <w:p w14:paraId="4246EA8B">
            <w:pPr>
              <w:pStyle w:val="15"/>
              <w:rPr>
                <w:sz w:val="20"/>
              </w:rPr>
            </w:pPr>
            <w:r>
              <w:rPr>
                <w:sz w:val="20"/>
              </w:rPr>
              <w:t>CAS</w:t>
            </w:r>
            <w:r>
              <w:rPr>
                <w:rFonts w:ascii="Times New Roman"/>
                <w:spacing w:val="-5"/>
                <w:sz w:val="20"/>
              </w:rPr>
              <w:t xml:space="preserve"> </w:t>
            </w:r>
            <w:r>
              <w:rPr>
                <w:sz w:val="20"/>
              </w:rPr>
              <w:t>Number:</w:t>
            </w:r>
            <w:r>
              <w:rPr>
                <w:rFonts w:ascii="Times New Roman"/>
                <w:spacing w:val="-4"/>
                <w:sz w:val="20"/>
              </w:rPr>
              <w:t xml:space="preserve"> </w:t>
            </w:r>
            <w:r>
              <w:rPr>
                <w:sz w:val="20"/>
              </w:rPr>
              <w:t>118-58-</w:t>
            </w:r>
            <w:r>
              <w:rPr>
                <w:spacing w:val="-10"/>
                <w:sz w:val="20"/>
              </w:rPr>
              <w:t>1</w:t>
            </w:r>
          </w:p>
          <w:p w14:paraId="35A0BE6C">
            <w:pPr>
              <w:pStyle w:val="15"/>
              <w:spacing w:before="1" w:line="211" w:lineRule="exact"/>
              <w:rPr>
                <w:sz w:val="20"/>
              </w:rPr>
            </w:pPr>
            <w:r>
              <w:rPr>
                <w:sz w:val="20"/>
              </w:rPr>
              <w:t>EC</w:t>
            </w:r>
            <w:r>
              <w:rPr>
                <w:rFonts w:ascii="Times New Roman"/>
                <w:spacing w:val="-5"/>
                <w:sz w:val="20"/>
              </w:rPr>
              <w:t xml:space="preserve"> </w:t>
            </w:r>
            <w:r>
              <w:rPr>
                <w:sz w:val="20"/>
              </w:rPr>
              <w:t>Number:</w:t>
            </w:r>
            <w:r>
              <w:rPr>
                <w:rFonts w:ascii="Times New Roman"/>
                <w:spacing w:val="-5"/>
                <w:sz w:val="20"/>
              </w:rPr>
              <w:t xml:space="preserve"> </w:t>
            </w:r>
            <w:r>
              <w:rPr>
                <w:sz w:val="20"/>
              </w:rPr>
              <w:t>204-262-</w:t>
            </w:r>
            <w:r>
              <w:rPr>
                <w:spacing w:val="-10"/>
                <w:sz w:val="20"/>
              </w:rPr>
              <w:t>9</w:t>
            </w:r>
          </w:p>
        </w:tc>
        <w:tc>
          <w:tcPr>
            <w:tcW w:w="2268" w:type="dxa"/>
          </w:tcPr>
          <w:p w14:paraId="72B61810">
            <w:pPr>
              <w:pStyle w:val="15"/>
              <w:spacing w:before="229"/>
              <w:ind w:left="6" w:right="36"/>
              <w:jc w:val="center"/>
              <w:rPr>
                <w:sz w:val="20"/>
              </w:rPr>
            </w:pPr>
            <w:r>
              <w:rPr>
                <w:spacing w:val="-10"/>
                <w:sz w:val="20"/>
              </w:rPr>
              <w:t>-</w:t>
            </w:r>
          </w:p>
        </w:tc>
      </w:tr>
      <w:tr w14:paraId="03B4B2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2" w:hRule="atLeast"/>
        </w:trPr>
        <w:tc>
          <w:tcPr>
            <w:tcW w:w="7084" w:type="dxa"/>
          </w:tcPr>
          <w:p w14:paraId="1F160CD3">
            <w:pPr>
              <w:pStyle w:val="15"/>
              <w:spacing w:line="229" w:lineRule="exact"/>
              <w:rPr>
                <w:rFonts w:ascii="Arial"/>
                <w:b/>
                <w:sz w:val="20"/>
              </w:rPr>
            </w:pPr>
            <w:r>
              <w:rPr>
                <w:rFonts w:ascii="Arial"/>
                <w:b/>
                <w:sz w:val="20"/>
              </w:rPr>
              <w:t>Butylphenyl</w:t>
            </w:r>
            <w:r>
              <w:rPr>
                <w:rFonts w:ascii="Times New Roman"/>
                <w:spacing w:val="-5"/>
                <w:sz w:val="20"/>
              </w:rPr>
              <w:t xml:space="preserve"> </w:t>
            </w:r>
            <w:r>
              <w:rPr>
                <w:rFonts w:ascii="Arial"/>
                <w:b/>
                <w:spacing w:val="-2"/>
                <w:sz w:val="20"/>
              </w:rPr>
              <w:t>Methylpropional</w:t>
            </w:r>
          </w:p>
          <w:p w14:paraId="2BF6B70C">
            <w:pPr>
              <w:pStyle w:val="15"/>
              <w:rPr>
                <w:sz w:val="20"/>
              </w:rPr>
            </w:pPr>
            <w:r>
              <w:rPr>
                <w:sz w:val="20"/>
              </w:rPr>
              <w:t>CAS</w:t>
            </w:r>
            <w:r>
              <w:rPr>
                <w:rFonts w:ascii="Times New Roman"/>
                <w:spacing w:val="-6"/>
                <w:sz w:val="20"/>
              </w:rPr>
              <w:t xml:space="preserve"> </w:t>
            </w:r>
            <w:r>
              <w:rPr>
                <w:sz w:val="20"/>
              </w:rPr>
              <w:t>Number:</w:t>
            </w:r>
            <w:r>
              <w:rPr>
                <w:rFonts w:ascii="Times New Roman"/>
                <w:spacing w:val="-5"/>
                <w:sz w:val="20"/>
              </w:rPr>
              <w:t xml:space="preserve"> </w:t>
            </w:r>
            <w:r>
              <w:rPr>
                <w:sz w:val="20"/>
              </w:rPr>
              <w:t>80-54-</w:t>
            </w:r>
            <w:r>
              <w:rPr>
                <w:spacing w:val="-10"/>
                <w:sz w:val="20"/>
              </w:rPr>
              <w:t>6</w:t>
            </w:r>
          </w:p>
          <w:p w14:paraId="32D90A45">
            <w:pPr>
              <w:pStyle w:val="15"/>
              <w:spacing w:before="1" w:line="211" w:lineRule="exact"/>
              <w:rPr>
                <w:sz w:val="20"/>
              </w:rPr>
            </w:pPr>
            <w:r>
              <w:rPr>
                <w:sz w:val="20"/>
              </w:rPr>
              <w:t>EC</w:t>
            </w:r>
            <w:r>
              <w:rPr>
                <w:rFonts w:ascii="Times New Roman"/>
                <w:spacing w:val="-5"/>
                <w:sz w:val="20"/>
              </w:rPr>
              <w:t xml:space="preserve"> </w:t>
            </w:r>
            <w:r>
              <w:rPr>
                <w:sz w:val="20"/>
              </w:rPr>
              <w:t>Number:</w:t>
            </w:r>
            <w:r>
              <w:rPr>
                <w:rFonts w:ascii="Times New Roman"/>
                <w:spacing w:val="-5"/>
                <w:sz w:val="20"/>
              </w:rPr>
              <w:t xml:space="preserve"> </w:t>
            </w:r>
            <w:r>
              <w:rPr>
                <w:sz w:val="20"/>
              </w:rPr>
              <w:t>201-289-</w:t>
            </w:r>
            <w:r>
              <w:rPr>
                <w:spacing w:val="-10"/>
                <w:sz w:val="20"/>
              </w:rPr>
              <w:t>8</w:t>
            </w:r>
          </w:p>
        </w:tc>
        <w:tc>
          <w:tcPr>
            <w:tcW w:w="2268" w:type="dxa"/>
          </w:tcPr>
          <w:p w14:paraId="4B6BDAC6">
            <w:pPr>
              <w:pStyle w:val="15"/>
              <w:spacing w:before="229"/>
              <w:ind w:left="6" w:right="36"/>
              <w:jc w:val="center"/>
              <w:rPr>
                <w:sz w:val="20"/>
              </w:rPr>
            </w:pPr>
            <w:r>
              <w:rPr>
                <w:spacing w:val="-10"/>
                <w:sz w:val="20"/>
              </w:rPr>
              <w:t>-</w:t>
            </w:r>
          </w:p>
        </w:tc>
      </w:tr>
    </w:tbl>
    <w:p w14:paraId="4E95211A"/>
    <w:p w14:paraId="52B206F6"/>
    <w:p w14:paraId="354BFF5D"/>
    <w:p w14:paraId="6FCFBC86"/>
    <w:tbl>
      <w:tblPr>
        <w:tblStyle w:val="4"/>
        <w:tblW w:w="9352" w:type="dxa"/>
        <w:tblInd w:w="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084"/>
        <w:gridCol w:w="2268"/>
      </w:tblGrid>
      <w:tr w14:paraId="5A164B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0" w:hRule="atLeast"/>
        </w:trPr>
        <w:tc>
          <w:tcPr>
            <w:tcW w:w="7084" w:type="dxa"/>
          </w:tcPr>
          <w:p w14:paraId="06B4FA8E">
            <w:pPr>
              <w:pStyle w:val="15"/>
              <w:spacing w:line="229" w:lineRule="exact"/>
              <w:rPr>
                <w:rFonts w:ascii="Arial"/>
                <w:b/>
                <w:sz w:val="20"/>
              </w:rPr>
            </w:pPr>
            <w:r>
              <w:rPr>
                <w:rFonts w:ascii="Arial"/>
                <w:b/>
                <w:spacing w:val="-2"/>
                <w:sz w:val="20"/>
              </w:rPr>
              <w:t>Cinnamal</w:t>
            </w:r>
          </w:p>
          <w:p w14:paraId="67FCDB69">
            <w:pPr>
              <w:pStyle w:val="15"/>
              <w:rPr>
                <w:sz w:val="20"/>
              </w:rPr>
            </w:pPr>
            <w:r>
              <w:rPr>
                <w:sz w:val="20"/>
              </w:rPr>
              <w:t>CAS</w:t>
            </w:r>
            <w:r>
              <w:rPr>
                <w:rFonts w:ascii="Times New Roman"/>
                <w:spacing w:val="-5"/>
                <w:sz w:val="20"/>
              </w:rPr>
              <w:t xml:space="preserve"> </w:t>
            </w:r>
            <w:r>
              <w:rPr>
                <w:sz w:val="20"/>
              </w:rPr>
              <w:t>Number:</w:t>
            </w:r>
            <w:r>
              <w:rPr>
                <w:rFonts w:ascii="Times New Roman"/>
                <w:spacing w:val="-4"/>
                <w:sz w:val="20"/>
              </w:rPr>
              <w:t xml:space="preserve"> </w:t>
            </w:r>
            <w:r>
              <w:rPr>
                <w:sz w:val="20"/>
              </w:rPr>
              <w:t>104-55-</w:t>
            </w:r>
            <w:r>
              <w:rPr>
                <w:spacing w:val="-10"/>
                <w:sz w:val="20"/>
              </w:rPr>
              <w:t>2</w:t>
            </w:r>
          </w:p>
          <w:p w14:paraId="6A7A27B7">
            <w:pPr>
              <w:pStyle w:val="15"/>
              <w:spacing w:before="1" w:line="211" w:lineRule="exact"/>
              <w:rPr>
                <w:sz w:val="20"/>
              </w:rPr>
            </w:pPr>
            <w:r>
              <w:rPr>
                <w:sz w:val="20"/>
              </w:rPr>
              <w:t>EC</w:t>
            </w:r>
            <w:r>
              <w:rPr>
                <w:rFonts w:ascii="Times New Roman"/>
                <w:spacing w:val="-5"/>
                <w:sz w:val="20"/>
              </w:rPr>
              <w:t xml:space="preserve"> </w:t>
            </w:r>
            <w:r>
              <w:rPr>
                <w:sz w:val="20"/>
              </w:rPr>
              <w:t>Number:</w:t>
            </w:r>
            <w:r>
              <w:rPr>
                <w:rFonts w:ascii="Times New Roman"/>
                <w:spacing w:val="-5"/>
                <w:sz w:val="20"/>
              </w:rPr>
              <w:t xml:space="preserve"> </w:t>
            </w:r>
            <w:r>
              <w:rPr>
                <w:sz w:val="20"/>
              </w:rPr>
              <w:t>203-213-</w:t>
            </w:r>
            <w:r>
              <w:rPr>
                <w:spacing w:val="-10"/>
                <w:sz w:val="20"/>
              </w:rPr>
              <w:t>9</w:t>
            </w:r>
          </w:p>
        </w:tc>
        <w:tc>
          <w:tcPr>
            <w:tcW w:w="2268" w:type="dxa"/>
          </w:tcPr>
          <w:p w14:paraId="6B529475">
            <w:pPr>
              <w:pStyle w:val="15"/>
              <w:spacing w:before="230"/>
              <w:ind w:left="36" w:right="30"/>
              <w:jc w:val="center"/>
              <w:rPr>
                <w:sz w:val="20"/>
              </w:rPr>
            </w:pPr>
            <w:r>
              <w:rPr>
                <w:spacing w:val="-10"/>
                <w:sz w:val="20"/>
              </w:rPr>
              <w:t>-</w:t>
            </w:r>
          </w:p>
        </w:tc>
      </w:tr>
      <w:tr w14:paraId="5E3199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8" w:hRule="atLeast"/>
        </w:trPr>
        <w:tc>
          <w:tcPr>
            <w:tcW w:w="7084" w:type="dxa"/>
          </w:tcPr>
          <w:p w14:paraId="24670F0E">
            <w:pPr>
              <w:pStyle w:val="15"/>
              <w:spacing w:line="228" w:lineRule="exact"/>
              <w:rPr>
                <w:rFonts w:ascii="Arial"/>
                <w:b/>
                <w:sz w:val="20"/>
              </w:rPr>
            </w:pPr>
            <w:r>
              <w:rPr>
                <w:rFonts w:ascii="Arial"/>
                <w:b/>
                <w:sz w:val="20"/>
              </w:rPr>
              <w:t>Cinnamyl</w:t>
            </w:r>
            <w:r>
              <w:rPr>
                <w:rFonts w:ascii="Times New Roman"/>
                <w:spacing w:val="-6"/>
                <w:sz w:val="20"/>
              </w:rPr>
              <w:t xml:space="preserve"> </w:t>
            </w:r>
            <w:r>
              <w:rPr>
                <w:rFonts w:ascii="Arial"/>
                <w:b/>
                <w:spacing w:val="-2"/>
                <w:sz w:val="20"/>
              </w:rPr>
              <w:t>Alcohol</w:t>
            </w:r>
          </w:p>
          <w:p w14:paraId="20B9512C">
            <w:pPr>
              <w:pStyle w:val="15"/>
              <w:spacing w:line="229" w:lineRule="exact"/>
              <w:rPr>
                <w:sz w:val="20"/>
              </w:rPr>
            </w:pPr>
            <w:r>
              <w:rPr>
                <w:sz w:val="20"/>
              </w:rPr>
              <w:t>CAS</w:t>
            </w:r>
            <w:r>
              <w:rPr>
                <w:rFonts w:ascii="Times New Roman"/>
                <w:spacing w:val="-5"/>
                <w:sz w:val="20"/>
              </w:rPr>
              <w:t xml:space="preserve"> </w:t>
            </w:r>
            <w:r>
              <w:rPr>
                <w:sz w:val="20"/>
              </w:rPr>
              <w:t>Number:</w:t>
            </w:r>
            <w:r>
              <w:rPr>
                <w:rFonts w:ascii="Times New Roman"/>
                <w:spacing w:val="-4"/>
                <w:sz w:val="20"/>
              </w:rPr>
              <w:t xml:space="preserve"> </w:t>
            </w:r>
            <w:r>
              <w:rPr>
                <w:sz w:val="20"/>
              </w:rPr>
              <w:t>104-54-</w:t>
            </w:r>
            <w:r>
              <w:rPr>
                <w:spacing w:val="-10"/>
                <w:sz w:val="20"/>
              </w:rPr>
              <w:t>1</w:t>
            </w:r>
          </w:p>
          <w:p w14:paraId="006BCA99">
            <w:pPr>
              <w:pStyle w:val="15"/>
              <w:spacing w:line="211" w:lineRule="exact"/>
              <w:rPr>
                <w:sz w:val="20"/>
              </w:rPr>
            </w:pPr>
            <w:r>
              <w:rPr>
                <w:sz w:val="20"/>
              </w:rPr>
              <w:t>EC</w:t>
            </w:r>
            <w:r>
              <w:rPr>
                <w:rFonts w:ascii="Times New Roman"/>
                <w:spacing w:val="-5"/>
                <w:sz w:val="20"/>
              </w:rPr>
              <w:t xml:space="preserve"> </w:t>
            </w:r>
            <w:r>
              <w:rPr>
                <w:sz w:val="20"/>
              </w:rPr>
              <w:t>Number:</w:t>
            </w:r>
            <w:r>
              <w:rPr>
                <w:rFonts w:ascii="Times New Roman"/>
                <w:spacing w:val="-5"/>
                <w:sz w:val="20"/>
              </w:rPr>
              <w:t xml:space="preserve"> </w:t>
            </w:r>
            <w:r>
              <w:rPr>
                <w:sz w:val="20"/>
              </w:rPr>
              <w:t>203-212-</w:t>
            </w:r>
            <w:r>
              <w:rPr>
                <w:spacing w:val="-10"/>
                <w:sz w:val="20"/>
              </w:rPr>
              <w:t>3</w:t>
            </w:r>
          </w:p>
        </w:tc>
        <w:tc>
          <w:tcPr>
            <w:tcW w:w="2268" w:type="dxa"/>
          </w:tcPr>
          <w:p w14:paraId="4247F93E">
            <w:pPr>
              <w:pStyle w:val="15"/>
              <w:spacing w:before="227"/>
              <w:ind w:left="36" w:right="30"/>
              <w:jc w:val="center"/>
              <w:rPr>
                <w:sz w:val="20"/>
              </w:rPr>
            </w:pPr>
            <w:r>
              <w:rPr>
                <w:spacing w:val="-10"/>
                <w:sz w:val="20"/>
              </w:rPr>
              <w:t>-</w:t>
            </w:r>
          </w:p>
        </w:tc>
      </w:tr>
      <w:tr w14:paraId="5C49E9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1" w:hRule="atLeast"/>
        </w:trPr>
        <w:tc>
          <w:tcPr>
            <w:tcW w:w="7084" w:type="dxa"/>
          </w:tcPr>
          <w:p w14:paraId="2FC9E271">
            <w:pPr>
              <w:pStyle w:val="15"/>
              <w:spacing w:line="229" w:lineRule="exact"/>
              <w:rPr>
                <w:rFonts w:ascii="Arial"/>
                <w:b/>
                <w:sz w:val="20"/>
              </w:rPr>
            </w:pPr>
            <w:r>
              <w:rPr>
                <w:rFonts w:ascii="Arial"/>
                <w:b/>
                <w:spacing w:val="-2"/>
                <w:sz w:val="20"/>
              </w:rPr>
              <w:t>Citral</w:t>
            </w:r>
          </w:p>
          <w:p w14:paraId="6F00C48B">
            <w:pPr>
              <w:pStyle w:val="15"/>
              <w:rPr>
                <w:rFonts w:ascii="Arial"/>
                <w:i/>
                <w:sz w:val="20"/>
              </w:rPr>
            </w:pPr>
            <w:r>
              <w:rPr>
                <w:rFonts w:ascii="Arial"/>
                <w:i/>
                <w:sz w:val="20"/>
              </w:rPr>
              <w:t>(Citral</w:t>
            </w:r>
            <w:r>
              <w:rPr>
                <w:rFonts w:ascii="Times New Roman"/>
                <w:spacing w:val="-3"/>
                <w:sz w:val="20"/>
              </w:rPr>
              <w:t xml:space="preserve"> </w:t>
            </w:r>
            <w:r>
              <w:rPr>
                <w:rFonts w:ascii="Arial"/>
                <w:i/>
                <w:sz w:val="20"/>
              </w:rPr>
              <w:t>/</w:t>
            </w:r>
            <w:r>
              <w:rPr>
                <w:rFonts w:ascii="Times New Roman"/>
                <w:sz w:val="20"/>
              </w:rPr>
              <w:t xml:space="preserve"> </w:t>
            </w:r>
            <w:r>
              <w:rPr>
                <w:rFonts w:ascii="Arial"/>
                <w:i/>
                <w:sz w:val="20"/>
              </w:rPr>
              <w:t>Geranial</w:t>
            </w:r>
            <w:r>
              <w:rPr>
                <w:rFonts w:ascii="Times New Roman"/>
                <w:sz w:val="20"/>
              </w:rPr>
              <w:t xml:space="preserve"> </w:t>
            </w:r>
            <w:r>
              <w:rPr>
                <w:rFonts w:ascii="Arial"/>
                <w:i/>
                <w:sz w:val="20"/>
              </w:rPr>
              <w:t>/</w:t>
            </w:r>
            <w:r>
              <w:rPr>
                <w:rFonts w:ascii="Times New Roman"/>
                <w:sz w:val="20"/>
              </w:rPr>
              <w:t xml:space="preserve"> </w:t>
            </w:r>
            <w:r>
              <w:rPr>
                <w:rFonts w:ascii="Arial"/>
                <w:i/>
                <w:spacing w:val="-2"/>
                <w:sz w:val="20"/>
              </w:rPr>
              <w:t>Neral)</w:t>
            </w:r>
          </w:p>
          <w:p w14:paraId="0B80EAE1">
            <w:pPr>
              <w:pStyle w:val="15"/>
              <w:spacing w:before="1"/>
              <w:rPr>
                <w:sz w:val="20"/>
              </w:rPr>
            </w:pPr>
            <w:r>
              <w:rPr>
                <w:sz w:val="20"/>
              </w:rPr>
              <w:t>CAS</w:t>
            </w:r>
            <w:r>
              <w:rPr>
                <w:rFonts w:ascii="Times New Roman"/>
                <w:spacing w:val="-2"/>
                <w:sz w:val="20"/>
              </w:rPr>
              <w:t xml:space="preserve"> </w:t>
            </w:r>
            <w:r>
              <w:rPr>
                <w:sz w:val="20"/>
              </w:rPr>
              <w:t>Number:</w:t>
            </w:r>
            <w:r>
              <w:rPr>
                <w:rFonts w:ascii="Times New Roman"/>
                <w:sz w:val="20"/>
              </w:rPr>
              <w:t xml:space="preserve"> </w:t>
            </w:r>
            <w:r>
              <w:rPr>
                <w:sz w:val="20"/>
              </w:rPr>
              <w:t>5392-40-5</w:t>
            </w:r>
            <w:r>
              <w:rPr>
                <w:rFonts w:ascii="Times New Roman"/>
                <w:spacing w:val="-2"/>
                <w:sz w:val="20"/>
              </w:rPr>
              <w:t xml:space="preserve"> </w:t>
            </w:r>
            <w:r>
              <w:rPr>
                <w:sz w:val="20"/>
              </w:rPr>
              <w:t>/</w:t>
            </w:r>
            <w:r>
              <w:rPr>
                <w:rFonts w:ascii="Times New Roman"/>
                <w:spacing w:val="1"/>
                <w:sz w:val="20"/>
              </w:rPr>
              <w:t xml:space="preserve"> </w:t>
            </w:r>
            <w:r>
              <w:rPr>
                <w:sz w:val="20"/>
              </w:rPr>
              <w:t>141-27-5</w:t>
            </w:r>
            <w:r>
              <w:rPr>
                <w:rFonts w:ascii="Times New Roman"/>
                <w:spacing w:val="-2"/>
                <w:sz w:val="20"/>
              </w:rPr>
              <w:t xml:space="preserve"> </w:t>
            </w:r>
            <w:r>
              <w:rPr>
                <w:sz w:val="20"/>
              </w:rPr>
              <w:t>/</w:t>
            </w:r>
            <w:r>
              <w:rPr>
                <w:rFonts w:ascii="Times New Roman"/>
                <w:spacing w:val="-3"/>
                <w:sz w:val="20"/>
              </w:rPr>
              <w:t xml:space="preserve"> </w:t>
            </w:r>
            <w:r>
              <w:rPr>
                <w:sz w:val="20"/>
              </w:rPr>
              <w:t>106-26-</w:t>
            </w:r>
            <w:r>
              <w:rPr>
                <w:spacing w:val="-10"/>
                <w:sz w:val="20"/>
              </w:rPr>
              <w:t>3</w:t>
            </w:r>
          </w:p>
          <w:p w14:paraId="6BBF803E">
            <w:pPr>
              <w:pStyle w:val="15"/>
              <w:spacing w:line="211" w:lineRule="exact"/>
              <w:rPr>
                <w:sz w:val="20"/>
              </w:rPr>
            </w:pPr>
            <w:r>
              <w:rPr>
                <w:sz w:val="20"/>
              </w:rPr>
              <w:t>EC</w:t>
            </w:r>
            <w:r>
              <w:rPr>
                <w:rFonts w:ascii="Times New Roman"/>
                <w:spacing w:val="-2"/>
                <w:sz w:val="20"/>
              </w:rPr>
              <w:t xml:space="preserve"> </w:t>
            </w:r>
            <w:r>
              <w:rPr>
                <w:sz w:val="20"/>
              </w:rPr>
              <w:t>Number:</w:t>
            </w:r>
            <w:r>
              <w:rPr>
                <w:rFonts w:ascii="Times New Roman"/>
                <w:spacing w:val="-2"/>
                <w:sz w:val="20"/>
              </w:rPr>
              <w:t xml:space="preserve"> </w:t>
            </w:r>
            <w:r>
              <w:rPr>
                <w:sz w:val="20"/>
              </w:rPr>
              <w:t>226-394-6</w:t>
            </w:r>
            <w:r>
              <w:rPr>
                <w:rFonts w:ascii="Times New Roman"/>
                <w:spacing w:val="-2"/>
                <w:sz w:val="20"/>
              </w:rPr>
              <w:t xml:space="preserve"> </w:t>
            </w:r>
            <w:r>
              <w:rPr>
                <w:sz w:val="20"/>
              </w:rPr>
              <w:t>/</w:t>
            </w:r>
            <w:r>
              <w:rPr>
                <w:rFonts w:ascii="Times New Roman"/>
                <w:spacing w:val="-3"/>
                <w:sz w:val="20"/>
              </w:rPr>
              <w:t xml:space="preserve"> </w:t>
            </w:r>
            <w:r>
              <w:rPr>
                <w:sz w:val="20"/>
              </w:rPr>
              <w:t>205-476-5</w:t>
            </w:r>
            <w:r>
              <w:rPr>
                <w:rFonts w:ascii="Times New Roman"/>
                <w:spacing w:val="-2"/>
                <w:sz w:val="20"/>
              </w:rPr>
              <w:t xml:space="preserve"> </w:t>
            </w:r>
            <w:r>
              <w:rPr>
                <w:sz w:val="20"/>
              </w:rPr>
              <w:t>/</w:t>
            </w:r>
            <w:r>
              <w:rPr>
                <w:rFonts w:ascii="Times New Roman"/>
                <w:spacing w:val="-2"/>
                <w:sz w:val="20"/>
              </w:rPr>
              <w:t xml:space="preserve"> </w:t>
            </w:r>
            <w:r>
              <w:rPr>
                <w:sz w:val="20"/>
              </w:rPr>
              <w:t>203-379-</w:t>
            </w:r>
            <w:r>
              <w:rPr>
                <w:spacing w:val="-10"/>
                <w:sz w:val="20"/>
              </w:rPr>
              <w:t>2</w:t>
            </w:r>
          </w:p>
        </w:tc>
        <w:tc>
          <w:tcPr>
            <w:tcW w:w="2268" w:type="dxa"/>
          </w:tcPr>
          <w:p w14:paraId="2CA7C7CE">
            <w:pPr>
              <w:pStyle w:val="15"/>
              <w:spacing w:before="115"/>
              <w:ind w:left="0"/>
              <w:rPr>
                <w:sz w:val="20"/>
              </w:rPr>
            </w:pPr>
          </w:p>
          <w:p w14:paraId="3BA8F849">
            <w:pPr>
              <w:pStyle w:val="15"/>
              <w:ind w:left="36" w:right="30"/>
              <w:jc w:val="center"/>
              <w:rPr>
                <w:sz w:val="20"/>
              </w:rPr>
            </w:pPr>
            <w:r>
              <w:rPr>
                <w:spacing w:val="-10"/>
                <w:sz w:val="20"/>
              </w:rPr>
              <w:t>-</w:t>
            </w:r>
          </w:p>
        </w:tc>
      </w:tr>
      <w:tr w14:paraId="02DFDC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7084" w:type="dxa"/>
          </w:tcPr>
          <w:p w14:paraId="1A834954">
            <w:pPr>
              <w:pStyle w:val="15"/>
              <w:spacing w:line="229" w:lineRule="exact"/>
              <w:rPr>
                <w:rFonts w:ascii="Arial"/>
                <w:b/>
                <w:sz w:val="20"/>
              </w:rPr>
            </w:pPr>
            <w:r>
              <w:rPr>
                <w:rFonts w:ascii="Arial"/>
                <w:b/>
                <w:spacing w:val="-2"/>
                <w:sz w:val="20"/>
              </w:rPr>
              <w:t>Citronellol</w:t>
            </w:r>
          </w:p>
          <w:p w14:paraId="39A0D729">
            <w:pPr>
              <w:pStyle w:val="15"/>
              <w:spacing w:line="229" w:lineRule="exact"/>
              <w:rPr>
                <w:sz w:val="20"/>
              </w:rPr>
            </w:pPr>
            <w:r>
              <w:rPr>
                <w:sz w:val="20"/>
              </w:rPr>
              <w:t>CAS</w:t>
            </w:r>
            <w:r>
              <w:rPr>
                <w:rFonts w:ascii="Times New Roman"/>
                <w:spacing w:val="-2"/>
                <w:sz w:val="20"/>
              </w:rPr>
              <w:t xml:space="preserve"> </w:t>
            </w:r>
            <w:r>
              <w:rPr>
                <w:sz w:val="20"/>
              </w:rPr>
              <w:t>Number:</w:t>
            </w:r>
            <w:r>
              <w:rPr>
                <w:rFonts w:ascii="Times New Roman"/>
                <w:sz w:val="20"/>
              </w:rPr>
              <w:t xml:space="preserve"> </w:t>
            </w:r>
            <w:r>
              <w:rPr>
                <w:sz w:val="20"/>
              </w:rPr>
              <w:t>106-22-9</w:t>
            </w:r>
            <w:r>
              <w:rPr>
                <w:rFonts w:ascii="Times New Roman"/>
                <w:spacing w:val="-2"/>
                <w:sz w:val="20"/>
              </w:rPr>
              <w:t xml:space="preserve"> </w:t>
            </w:r>
            <w:r>
              <w:rPr>
                <w:sz w:val="20"/>
              </w:rPr>
              <w:t>/</w:t>
            </w:r>
            <w:r>
              <w:rPr>
                <w:rFonts w:ascii="Times New Roman"/>
                <w:spacing w:val="-1"/>
                <w:sz w:val="20"/>
              </w:rPr>
              <w:t xml:space="preserve"> </w:t>
            </w:r>
            <w:r>
              <w:rPr>
                <w:sz w:val="20"/>
              </w:rPr>
              <w:t>26489-01-0</w:t>
            </w:r>
            <w:r>
              <w:rPr>
                <w:rFonts w:ascii="Times New Roman"/>
                <w:spacing w:val="-2"/>
                <w:sz w:val="20"/>
              </w:rPr>
              <w:t xml:space="preserve"> </w:t>
            </w:r>
            <w:r>
              <w:rPr>
                <w:sz w:val="20"/>
              </w:rPr>
              <w:t>/</w:t>
            </w:r>
            <w:r>
              <w:rPr>
                <w:rFonts w:ascii="Times New Roman"/>
                <w:spacing w:val="-1"/>
                <w:sz w:val="20"/>
              </w:rPr>
              <w:t xml:space="preserve"> </w:t>
            </w:r>
            <w:r>
              <w:rPr>
                <w:sz w:val="20"/>
              </w:rPr>
              <w:t>1117-61-9</w:t>
            </w:r>
            <w:r>
              <w:rPr>
                <w:rFonts w:ascii="Times New Roman"/>
                <w:sz w:val="20"/>
              </w:rPr>
              <w:t xml:space="preserve"> </w:t>
            </w:r>
            <w:r>
              <w:rPr>
                <w:sz w:val="20"/>
              </w:rPr>
              <w:t>/</w:t>
            </w:r>
            <w:r>
              <w:rPr>
                <w:rFonts w:ascii="Times New Roman"/>
                <w:spacing w:val="-2"/>
                <w:sz w:val="20"/>
              </w:rPr>
              <w:t xml:space="preserve"> </w:t>
            </w:r>
            <w:r>
              <w:rPr>
                <w:sz w:val="20"/>
              </w:rPr>
              <w:t>7540-51-</w:t>
            </w:r>
            <w:r>
              <w:rPr>
                <w:spacing w:val="-10"/>
                <w:sz w:val="20"/>
              </w:rPr>
              <w:t>4</w:t>
            </w:r>
          </w:p>
          <w:p w14:paraId="6A6B09D9">
            <w:pPr>
              <w:pStyle w:val="15"/>
              <w:spacing w:line="211" w:lineRule="exact"/>
              <w:rPr>
                <w:sz w:val="20"/>
              </w:rPr>
            </w:pPr>
            <w:r>
              <w:rPr>
                <w:sz w:val="20"/>
              </w:rPr>
              <w:t>EC</w:t>
            </w:r>
            <w:r>
              <w:rPr>
                <w:rFonts w:ascii="Times New Roman"/>
                <w:spacing w:val="-2"/>
                <w:sz w:val="20"/>
              </w:rPr>
              <w:t xml:space="preserve"> </w:t>
            </w:r>
            <w:r>
              <w:rPr>
                <w:sz w:val="20"/>
              </w:rPr>
              <w:t>Number:</w:t>
            </w:r>
            <w:r>
              <w:rPr>
                <w:rFonts w:ascii="Times New Roman"/>
                <w:spacing w:val="-2"/>
                <w:sz w:val="20"/>
              </w:rPr>
              <w:t xml:space="preserve"> </w:t>
            </w:r>
            <w:r>
              <w:rPr>
                <w:sz w:val="20"/>
              </w:rPr>
              <w:t>203-375-0</w:t>
            </w:r>
            <w:r>
              <w:rPr>
                <w:rFonts w:ascii="Times New Roman"/>
                <w:spacing w:val="-2"/>
                <w:sz w:val="20"/>
              </w:rPr>
              <w:t xml:space="preserve"> </w:t>
            </w:r>
            <w:r>
              <w:rPr>
                <w:sz w:val="20"/>
              </w:rPr>
              <w:t>/</w:t>
            </w:r>
            <w:r>
              <w:rPr>
                <w:rFonts w:ascii="Times New Roman"/>
                <w:spacing w:val="-3"/>
                <w:sz w:val="20"/>
              </w:rPr>
              <w:t xml:space="preserve"> </w:t>
            </w:r>
            <w:r>
              <w:rPr>
                <w:sz w:val="20"/>
              </w:rPr>
              <w:t>247-737-6</w:t>
            </w:r>
            <w:r>
              <w:rPr>
                <w:rFonts w:ascii="Times New Roman"/>
                <w:spacing w:val="-3"/>
                <w:sz w:val="20"/>
              </w:rPr>
              <w:t xml:space="preserve"> </w:t>
            </w:r>
            <w:r>
              <w:rPr>
                <w:sz w:val="20"/>
              </w:rPr>
              <w:t>/</w:t>
            </w:r>
            <w:r>
              <w:rPr>
                <w:rFonts w:ascii="Times New Roman"/>
                <w:spacing w:val="-2"/>
                <w:sz w:val="20"/>
              </w:rPr>
              <w:t xml:space="preserve"> </w:t>
            </w:r>
            <w:r>
              <w:rPr>
                <w:sz w:val="20"/>
              </w:rPr>
              <w:t>214-250-5</w:t>
            </w:r>
            <w:r>
              <w:rPr>
                <w:rFonts w:ascii="Times New Roman"/>
                <w:sz w:val="20"/>
              </w:rPr>
              <w:t xml:space="preserve"> </w:t>
            </w:r>
            <w:r>
              <w:rPr>
                <w:sz w:val="20"/>
              </w:rPr>
              <w:t>/</w:t>
            </w:r>
            <w:r>
              <w:rPr>
                <w:rFonts w:ascii="Times New Roman"/>
                <w:spacing w:val="-2"/>
                <w:sz w:val="20"/>
              </w:rPr>
              <w:t xml:space="preserve"> </w:t>
            </w:r>
            <w:r>
              <w:rPr>
                <w:sz w:val="20"/>
              </w:rPr>
              <w:t>231-415-</w:t>
            </w:r>
            <w:r>
              <w:rPr>
                <w:spacing w:val="-10"/>
                <w:sz w:val="20"/>
              </w:rPr>
              <w:t>7</w:t>
            </w:r>
          </w:p>
        </w:tc>
        <w:tc>
          <w:tcPr>
            <w:tcW w:w="2268" w:type="dxa"/>
          </w:tcPr>
          <w:p w14:paraId="2765AE63">
            <w:pPr>
              <w:pStyle w:val="15"/>
              <w:spacing w:before="228"/>
              <w:ind w:left="36" w:right="30"/>
              <w:jc w:val="center"/>
              <w:rPr>
                <w:sz w:val="20"/>
              </w:rPr>
            </w:pPr>
            <w:r>
              <w:rPr>
                <w:spacing w:val="-10"/>
                <w:sz w:val="20"/>
              </w:rPr>
              <w:t>-</w:t>
            </w:r>
          </w:p>
        </w:tc>
      </w:tr>
      <w:tr w14:paraId="312016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0" w:hRule="atLeast"/>
        </w:trPr>
        <w:tc>
          <w:tcPr>
            <w:tcW w:w="7084" w:type="dxa"/>
          </w:tcPr>
          <w:p w14:paraId="61213149">
            <w:pPr>
              <w:pStyle w:val="15"/>
              <w:spacing w:line="229" w:lineRule="exact"/>
              <w:rPr>
                <w:rFonts w:ascii="Arial"/>
                <w:b/>
                <w:sz w:val="20"/>
              </w:rPr>
            </w:pPr>
            <w:r>
              <w:rPr>
                <w:rFonts w:ascii="Arial"/>
                <w:b/>
                <w:spacing w:val="-2"/>
                <w:sz w:val="20"/>
              </w:rPr>
              <w:t>Coumarin</w:t>
            </w:r>
          </w:p>
          <w:p w14:paraId="516C9AF5">
            <w:pPr>
              <w:pStyle w:val="15"/>
              <w:rPr>
                <w:sz w:val="20"/>
              </w:rPr>
            </w:pPr>
            <w:r>
              <w:rPr>
                <w:sz w:val="20"/>
              </w:rPr>
              <w:t>CAS</w:t>
            </w:r>
            <w:r>
              <w:rPr>
                <w:rFonts w:ascii="Times New Roman"/>
                <w:spacing w:val="-6"/>
                <w:sz w:val="20"/>
              </w:rPr>
              <w:t xml:space="preserve"> </w:t>
            </w:r>
            <w:r>
              <w:rPr>
                <w:sz w:val="20"/>
              </w:rPr>
              <w:t>Number:</w:t>
            </w:r>
            <w:r>
              <w:rPr>
                <w:rFonts w:ascii="Times New Roman"/>
                <w:spacing w:val="-5"/>
                <w:sz w:val="20"/>
              </w:rPr>
              <w:t xml:space="preserve"> </w:t>
            </w:r>
            <w:r>
              <w:rPr>
                <w:sz w:val="20"/>
              </w:rPr>
              <w:t>91-64-</w:t>
            </w:r>
            <w:r>
              <w:rPr>
                <w:spacing w:val="-10"/>
                <w:sz w:val="20"/>
              </w:rPr>
              <w:t>5</w:t>
            </w:r>
          </w:p>
          <w:p w14:paraId="4E8186E3">
            <w:pPr>
              <w:pStyle w:val="15"/>
              <w:spacing w:before="1" w:line="211" w:lineRule="exact"/>
              <w:rPr>
                <w:sz w:val="20"/>
              </w:rPr>
            </w:pPr>
            <w:r>
              <w:rPr>
                <w:sz w:val="20"/>
              </w:rPr>
              <w:t>EC</w:t>
            </w:r>
            <w:r>
              <w:rPr>
                <w:rFonts w:ascii="Times New Roman"/>
                <w:spacing w:val="-5"/>
                <w:sz w:val="20"/>
              </w:rPr>
              <w:t xml:space="preserve"> </w:t>
            </w:r>
            <w:r>
              <w:rPr>
                <w:sz w:val="20"/>
              </w:rPr>
              <w:t>Number:</w:t>
            </w:r>
            <w:r>
              <w:rPr>
                <w:rFonts w:ascii="Times New Roman"/>
                <w:spacing w:val="-5"/>
                <w:sz w:val="20"/>
              </w:rPr>
              <w:t xml:space="preserve"> </w:t>
            </w:r>
            <w:r>
              <w:rPr>
                <w:sz w:val="20"/>
              </w:rPr>
              <w:t>202-086-</w:t>
            </w:r>
            <w:r>
              <w:rPr>
                <w:spacing w:val="-10"/>
                <w:sz w:val="20"/>
              </w:rPr>
              <w:t>7</w:t>
            </w:r>
          </w:p>
        </w:tc>
        <w:tc>
          <w:tcPr>
            <w:tcW w:w="2268" w:type="dxa"/>
          </w:tcPr>
          <w:p w14:paraId="5A20A328">
            <w:pPr>
              <w:pStyle w:val="15"/>
              <w:spacing w:before="229"/>
              <w:ind w:left="34" w:right="30"/>
              <w:jc w:val="center"/>
              <w:rPr>
                <w:sz w:val="20"/>
              </w:rPr>
            </w:pPr>
            <w:r>
              <w:rPr>
                <w:spacing w:val="-10"/>
                <w:sz w:val="20"/>
              </w:rPr>
              <w:t>-</w:t>
            </w:r>
          </w:p>
        </w:tc>
      </w:tr>
      <w:tr w14:paraId="1B3F0A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0" w:hRule="atLeast"/>
        </w:trPr>
        <w:tc>
          <w:tcPr>
            <w:tcW w:w="7084" w:type="dxa"/>
          </w:tcPr>
          <w:p w14:paraId="370E74C5">
            <w:pPr>
              <w:pStyle w:val="15"/>
              <w:spacing w:line="229" w:lineRule="exact"/>
              <w:rPr>
                <w:rFonts w:ascii="Arial"/>
                <w:b/>
                <w:sz w:val="20"/>
              </w:rPr>
            </w:pPr>
            <w:r>
              <w:rPr>
                <w:rFonts w:ascii="Arial"/>
                <w:b/>
                <w:spacing w:val="-2"/>
                <w:sz w:val="20"/>
              </w:rPr>
              <w:t>Eugenol</w:t>
            </w:r>
          </w:p>
          <w:p w14:paraId="40A276F8">
            <w:pPr>
              <w:pStyle w:val="15"/>
              <w:rPr>
                <w:sz w:val="20"/>
              </w:rPr>
            </w:pPr>
            <w:r>
              <w:rPr>
                <w:sz w:val="20"/>
              </w:rPr>
              <w:t>CAS</w:t>
            </w:r>
            <w:r>
              <w:rPr>
                <w:rFonts w:ascii="Times New Roman"/>
                <w:spacing w:val="-6"/>
                <w:sz w:val="20"/>
              </w:rPr>
              <w:t xml:space="preserve"> </w:t>
            </w:r>
            <w:r>
              <w:rPr>
                <w:sz w:val="20"/>
              </w:rPr>
              <w:t>Number:</w:t>
            </w:r>
            <w:r>
              <w:rPr>
                <w:rFonts w:ascii="Times New Roman"/>
                <w:spacing w:val="-5"/>
                <w:sz w:val="20"/>
              </w:rPr>
              <w:t xml:space="preserve"> </w:t>
            </w:r>
            <w:r>
              <w:rPr>
                <w:sz w:val="20"/>
              </w:rPr>
              <w:t>97-53-</w:t>
            </w:r>
            <w:r>
              <w:rPr>
                <w:spacing w:val="-10"/>
                <w:sz w:val="20"/>
              </w:rPr>
              <w:t>0</w:t>
            </w:r>
          </w:p>
          <w:p w14:paraId="33BAD3EC">
            <w:pPr>
              <w:pStyle w:val="15"/>
              <w:spacing w:before="1" w:line="211" w:lineRule="exact"/>
              <w:rPr>
                <w:sz w:val="20"/>
              </w:rPr>
            </w:pPr>
            <w:r>
              <w:rPr>
                <w:sz w:val="20"/>
              </w:rPr>
              <w:t>EC</w:t>
            </w:r>
            <w:r>
              <w:rPr>
                <w:rFonts w:ascii="Times New Roman"/>
                <w:spacing w:val="-5"/>
                <w:sz w:val="20"/>
              </w:rPr>
              <w:t xml:space="preserve"> </w:t>
            </w:r>
            <w:r>
              <w:rPr>
                <w:sz w:val="20"/>
              </w:rPr>
              <w:t>Number:</w:t>
            </w:r>
            <w:r>
              <w:rPr>
                <w:rFonts w:ascii="Times New Roman"/>
                <w:spacing w:val="-5"/>
                <w:sz w:val="20"/>
              </w:rPr>
              <w:t xml:space="preserve"> </w:t>
            </w:r>
            <w:r>
              <w:rPr>
                <w:sz w:val="20"/>
              </w:rPr>
              <w:t>202-589-</w:t>
            </w:r>
            <w:r>
              <w:rPr>
                <w:spacing w:val="-10"/>
                <w:sz w:val="20"/>
              </w:rPr>
              <w:t>1</w:t>
            </w:r>
          </w:p>
        </w:tc>
        <w:tc>
          <w:tcPr>
            <w:tcW w:w="2268" w:type="dxa"/>
          </w:tcPr>
          <w:p w14:paraId="2160D7AF">
            <w:pPr>
              <w:pStyle w:val="15"/>
              <w:spacing w:before="229"/>
              <w:ind w:left="34" w:right="30"/>
              <w:jc w:val="center"/>
              <w:rPr>
                <w:sz w:val="20"/>
              </w:rPr>
            </w:pPr>
            <w:r>
              <w:rPr>
                <w:spacing w:val="-10"/>
                <w:sz w:val="20"/>
              </w:rPr>
              <w:t>-</w:t>
            </w:r>
          </w:p>
        </w:tc>
      </w:tr>
      <w:tr w14:paraId="2E0A26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8" w:hRule="atLeast"/>
        </w:trPr>
        <w:tc>
          <w:tcPr>
            <w:tcW w:w="7084" w:type="dxa"/>
          </w:tcPr>
          <w:p w14:paraId="5C94C759">
            <w:pPr>
              <w:pStyle w:val="15"/>
              <w:spacing w:line="228" w:lineRule="exact"/>
              <w:rPr>
                <w:rFonts w:ascii="Arial"/>
                <w:b/>
                <w:sz w:val="20"/>
              </w:rPr>
            </w:pPr>
            <w:r>
              <w:rPr>
                <w:rFonts w:ascii="Arial"/>
                <w:b/>
                <w:spacing w:val="-2"/>
                <w:sz w:val="20"/>
              </w:rPr>
              <w:t>Farnesol</w:t>
            </w:r>
          </w:p>
          <w:p w14:paraId="52B099D1">
            <w:pPr>
              <w:pStyle w:val="15"/>
              <w:spacing w:line="229" w:lineRule="exact"/>
              <w:rPr>
                <w:sz w:val="20"/>
              </w:rPr>
            </w:pPr>
            <w:r>
              <w:rPr>
                <w:sz w:val="20"/>
              </w:rPr>
              <w:t>CAS</w:t>
            </w:r>
            <w:r>
              <w:rPr>
                <w:rFonts w:ascii="Times New Roman"/>
                <w:spacing w:val="-7"/>
                <w:sz w:val="20"/>
              </w:rPr>
              <w:t xml:space="preserve"> </w:t>
            </w:r>
            <w:r>
              <w:rPr>
                <w:sz w:val="20"/>
              </w:rPr>
              <w:t>Number:</w:t>
            </w:r>
            <w:r>
              <w:rPr>
                <w:rFonts w:ascii="Times New Roman"/>
                <w:spacing w:val="-5"/>
                <w:sz w:val="20"/>
              </w:rPr>
              <w:t xml:space="preserve"> </w:t>
            </w:r>
            <w:r>
              <w:rPr>
                <w:sz w:val="20"/>
              </w:rPr>
              <w:t>4602-84-</w:t>
            </w:r>
            <w:r>
              <w:rPr>
                <w:spacing w:val="-10"/>
                <w:sz w:val="20"/>
              </w:rPr>
              <w:t>0</w:t>
            </w:r>
          </w:p>
          <w:p w14:paraId="5C09C3C3">
            <w:pPr>
              <w:pStyle w:val="15"/>
              <w:spacing w:line="211" w:lineRule="exact"/>
              <w:rPr>
                <w:sz w:val="20"/>
              </w:rPr>
            </w:pPr>
            <w:r>
              <w:rPr>
                <w:sz w:val="20"/>
              </w:rPr>
              <w:t>EC</w:t>
            </w:r>
            <w:r>
              <w:rPr>
                <w:rFonts w:ascii="Times New Roman"/>
                <w:spacing w:val="-5"/>
                <w:sz w:val="20"/>
              </w:rPr>
              <w:t xml:space="preserve"> </w:t>
            </w:r>
            <w:r>
              <w:rPr>
                <w:sz w:val="20"/>
              </w:rPr>
              <w:t>Number:</w:t>
            </w:r>
            <w:r>
              <w:rPr>
                <w:rFonts w:ascii="Times New Roman"/>
                <w:spacing w:val="-5"/>
                <w:sz w:val="20"/>
              </w:rPr>
              <w:t xml:space="preserve"> </w:t>
            </w:r>
            <w:r>
              <w:rPr>
                <w:sz w:val="20"/>
              </w:rPr>
              <w:t>225-004-</w:t>
            </w:r>
            <w:r>
              <w:rPr>
                <w:spacing w:val="-10"/>
                <w:sz w:val="20"/>
              </w:rPr>
              <w:t>1</w:t>
            </w:r>
          </w:p>
        </w:tc>
        <w:tc>
          <w:tcPr>
            <w:tcW w:w="2268" w:type="dxa"/>
          </w:tcPr>
          <w:p w14:paraId="7DA7EBB3">
            <w:pPr>
              <w:pStyle w:val="15"/>
              <w:spacing w:before="227"/>
              <w:ind w:left="36" w:right="30"/>
              <w:jc w:val="center"/>
              <w:rPr>
                <w:sz w:val="20"/>
              </w:rPr>
            </w:pPr>
            <w:r>
              <w:rPr>
                <w:spacing w:val="-10"/>
                <w:sz w:val="20"/>
              </w:rPr>
              <w:t>-</w:t>
            </w:r>
          </w:p>
        </w:tc>
      </w:tr>
      <w:tr w14:paraId="704D55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0" w:hRule="atLeast"/>
        </w:trPr>
        <w:tc>
          <w:tcPr>
            <w:tcW w:w="7084" w:type="dxa"/>
          </w:tcPr>
          <w:p w14:paraId="566FA79D">
            <w:pPr>
              <w:pStyle w:val="15"/>
              <w:spacing w:line="229" w:lineRule="exact"/>
              <w:rPr>
                <w:rFonts w:ascii="Arial"/>
                <w:b/>
                <w:sz w:val="20"/>
              </w:rPr>
            </w:pPr>
            <w:r>
              <w:rPr>
                <w:rFonts w:ascii="Arial"/>
                <w:b/>
                <w:spacing w:val="-2"/>
                <w:sz w:val="20"/>
              </w:rPr>
              <w:t>Geraniol</w:t>
            </w:r>
          </w:p>
          <w:p w14:paraId="147E1159">
            <w:pPr>
              <w:pStyle w:val="15"/>
              <w:rPr>
                <w:sz w:val="20"/>
              </w:rPr>
            </w:pPr>
            <w:r>
              <w:rPr>
                <w:sz w:val="20"/>
              </w:rPr>
              <w:t>CAS</w:t>
            </w:r>
            <w:r>
              <w:rPr>
                <w:rFonts w:ascii="Times New Roman"/>
                <w:spacing w:val="-5"/>
                <w:sz w:val="20"/>
              </w:rPr>
              <w:t xml:space="preserve"> </w:t>
            </w:r>
            <w:r>
              <w:rPr>
                <w:sz w:val="20"/>
              </w:rPr>
              <w:t>Number:</w:t>
            </w:r>
            <w:r>
              <w:rPr>
                <w:rFonts w:ascii="Times New Roman"/>
                <w:spacing w:val="-4"/>
                <w:sz w:val="20"/>
              </w:rPr>
              <w:t xml:space="preserve"> </w:t>
            </w:r>
            <w:r>
              <w:rPr>
                <w:sz w:val="20"/>
              </w:rPr>
              <w:t>106-24-</w:t>
            </w:r>
            <w:r>
              <w:rPr>
                <w:spacing w:val="-10"/>
                <w:sz w:val="20"/>
              </w:rPr>
              <w:t>1</w:t>
            </w:r>
          </w:p>
          <w:p w14:paraId="436C389B">
            <w:pPr>
              <w:pStyle w:val="15"/>
              <w:spacing w:before="1" w:line="211" w:lineRule="exact"/>
              <w:rPr>
                <w:sz w:val="20"/>
              </w:rPr>
            </w:pPr>
            <w:r>
              <w:rPr>
                <w:sz w:val="20"/>
              </w:rPr>
              <w:t>EC</w:t>
            </w:r>
            <w:r>
              <w:rPr>
                <w:rFonts w:ascii="Times New Roman"/>
                <w:spacing w:val="-5"/>
                <w:sz w:val="20"/>
              </w:rPr>
              <w:t xml:space="preserve"> </w:t>
            </w:r>
            <w:r>
              <w:rPr>
                <w:sz w:val="20"/>
              </w:rPr>
              <w:t>Number:</w:t>
            </w:r>
            <w:r>
              <w:rPr>
                <w:rFonts w:ascii="Times New Roman"/>
                <w:spacing w:val="-5"/>
                <w:sz w:val="20"/>
              </w:rPr>
              <w:t xml:space="preserve"> </w:t>
            </w:r>
            <w:r>
              <w:rPr>
                <w:sz w:val="20"/>
              </w:rPr>
              <w:t>203-377-</w:t>
            </w:r>
            <w:r>
              <w:rPr>
                <w:spacing w:val="-10"/>
                <w:sz w:val="20"/>
              </w:rPr>
              <w:t>1</w:t>
            </w:r>
          </w:p>
        </w:tc>
        <w:tc>
          <w:tcPr>
            <w:tcW w:w="2268" w:type="dxa"/>
          </w:tcPr>
          <w:p w14:paraId="29C471C5">
            <w:pPr>
              <w:pStyle w:val="15"/>
              <w:spacing w:before="228"/>
              <w:ind w:left="36" w:right="30"/>
              <w:jc w:val="center"/>
              <w:rPr>
                <w:sz w:val="20"/>
              </w:rPr>
            </w:pPr>
            <w:r>
              <w:rPr>
                <w:spacing w:val="-10"/>
                <w:sz w:val="20"/>
              </w:rPr>
              <w:t>-</w:t>
            </w:r>
          </w:p>
        </w:tc>
      </w:tr>
      <w:tr w14:paraId="5EB883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8" w:hRule="atLeast"/>
        </w:trPr>
        <w:tc>
          <w:tcPr>
            <w:tcW w:w="7084" w:type="dxa"/>
          </w:tcPr>
          <w:p w14:paraId="61E08A82">
            <w:pPr>
              <w:pStyle w:val="15"/>
              <w:spacing w:line="229" w:lineRule="exact"/>
              <w:rPr>
                <w:rFonts w:ascii="Arial"/>
                <w:b/>
                <w:sz w:val="20"/>
              </w:rPr>
            </w:pPr>
            <w:r>
              <w:rPr>
                <w:rFonts w:ascii="Arial"/>
                <w:b/>
                <w:sz w:val="20"/>
              </w:rPr>
              <w:t>Hexyl</w:t>
            </w:r>
            <w:r>
              <w:rPr>
                <w:rFonts w:ascii="Times New Roman"/>
                <w:spacing w:val="-3"/>
                <w:sz w:val="20"/>
              </w:rPr>
              <w:t xml:space="preserve"> </w:t>
            </w:r>
            <w:r>
              <w:rPr>
                <w:rFonts w:ascii="Arial"/>
                <w:b/>
                <w:spacing w:val="-2"/>
                <w:sz w:val="20"/>
              </w:rPr>
              <w:t>Cinnamal</w:t>
            </w:r>
          </w:p>
          <w:p w14:paraId="7E2E878C">
            <w:pPr>
              <w:pStyle w:val="15"/>
              <w:spacing w:line="229" w:lineRule="exact"/>
              <w:rPr>
                <w:sz w:val="20"/>
              </w:rPr>
            </w:pPr>
            <w:r>
              <w:rPr>
                <w:sz w:val="20"/>
              </w:rPr>
              <w:t>CAS</w:t>
            </w:r>
            <w:r>
              <w:rPr>
                <w:rFonts w:ascii="Times New Roman"/>
                <w:spacing w:val="-5"/>
                <w:sz w:val="20"/>
              </w:rPr>
              <w:t xml:space="preserve"> </w:t>
            </w:r>
            <w:r>
              <w:rPr>
                <w:sz w:val="20"/>
              </w:rPr>
              <w:t>Number:</w:t>
            </w:r>
            <w:r>
              <w:rPr>
                <w:rFonts w:ascii="Times New Roman"/>
                <w:spacing w:val="-4"/>
                <w:sz w:val="20"/>
              </w:rPr>
              <w:t xml:space="preserve"> </w:t>
            </w:r>
            <w:r>
              <w:rPr>
                <w:sz w:val="20"/>
              </w:rPr>
              <w:t>101-86-</w:t>
            </w:r>
            <w:r>
              <w:rPr>
                <w:spacing w:val="-10"/>
                <w:sz w:val="20"/>
              </w:rPr>
              <w:t>0</w:t>
            </w:r>
          </w:p>
          <w:p w14:paraId="5A12FC65">
            <w:pPr>
              <w:pStyle w:val="15"/>
              <w:spacing w:line="210" w:lineRule="exact"/>
              <w:rPr>
                <w:sz w:val="20"/>
              </w:rPr>
            </w:pPr>
            <w:r>
              <w:rPr>
                <w:sz w:val="20"/>
              </w:rPr>
              <w:t>EC</w:t>
            </w:r>
            <w:r>
              <w:rPr>
                <w:rFonts w:ascii="Times New Roman"/>
                <w:spacing w:val="-5"/>
                <w:sz w:val="20"/>
              </w:rPr>
              <w:t xml:space="preserve"> </w:t>
            </w:r>
            <w:r>
              <w:rPr>
                <w:sz w:val="20"/>
              </w:rPr>
              <w:t>Number:</w:t>
            </w:r>
            <w:r>
              <w:rPr>
                <w:rFonts w:ascii="Times New Roman"/>
                <w:spacing w:val="-5"/>
                <w:sz w:val="20"/>
              </w:rPr>
              <w:t xml:space="preserve"> </w:t>
            </w:r>
            <w:r>
              <w:rPr>
                <w:sz w:val="20"/>
              </w:rPr>
              <w:t>202-983-</w:t>
            </w:r>
            <w:r>
              <w:rPr>
                <w:spacing w:val="-10"/>
                <w:sz w:val="20"/>
              </w:rPr>
              <w:t>3</w:t>
            </w:r>
          </w:p>
        </w:tc>
        <w:tc>
          <w:tcPr>
            <w:tcW w:w="2268" w:type="dxa"/>
          </w:tcPr>
          <w:p w14:paraId="25699652">
            <w:pPr>
              <w:pStyle w:val="15"/>
              <w:spacing w:before="229"/>
              <w:ind w:left="36" w:right="30"/>
              <w:jc w:val="center"/>
              <w:rPr>
                <w:sz w:val="20"/>
              </w:rPr>
            </w:pPr>
            <w:r>
              <w:rPr>
                <w:spacing w:val="-10"/>
                <w:sz w:val="20"/>
              </w:rPr>
              <w:t>-</w:t>
            </w:r>
          </w:p>
        </w:tc>
      </w:tr>
      <w:tr w14:paraId="57A1FA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0" w:hRule="atLeast"/>
        </w:trPr>
        <w:tc>
          <w:tcPr>
            <w:tcW w:w="7084" w:type="dxa"/>
          </w:tcPr>
          <w:p w14:paraId="67914389">
            <w:pPr>
              <w:pStyle w:val="15"/>
              <w:spacing w:line="229" w:lineRule="exact"/>
              <w:rPr>
                <w:rFonts w:ascii="Arial"/>
                <w:b/>
                <w:sz w:val="20"/>
              </w:rPr>
            </w:pPr>
            <w:r>
              <w:rPr>
                <w:rFonts w:ascii="Arial"/>
                <w:b/>
                <w:spacing w:val="-2"/>
                <w:sz w:val="20"/>
              </w:rPr>
              <w:t>Hydroxycitronellal</w:t>
            </w:r>
          </w:p>
          <w:p w14:paraId="4AD8CB91">
            <w:pPr>
              <w:pStyle w:val="15"/>
              <w:rPr>
                <w:sz w:val="20"/>
              </w:rPr>
            </w:pPr>
            <w:r>
              <w:rPr>
                <w:sz w:val="20"/>
              </w:rPr>
              <w:t>CAS</w:t>
            </w:r>
            <w:r>
              <w:rPr>
                <w:rFonts w:ascii="Times New Roman"/>
                <w:spacing w:val="-5"/>
                <w:sz w:val="20"/>
              </w:rPr>
              <w:t xml:space="preserve"> </w:t>
            </w:r>
            <w:r>
              <w:rPr>
                <w:sz w:val="20"/>
              </w:rPr>
              <w:t>Number:</w:t>
            </w:r>
            <w:r>
              <w:rPr>
                <w:rFonts w:ascii="Times New Roman"/>
                <w:spacing w:val="-4"/>
                <w:sz w:val="20"/>
              </w:rPr>
              <w:t xml:space="preserve"> </w:t>
            </w:r>
            <w:r>
              <w:rPr>
                <w:sz w:val="20"/>
              </w:rPr>
              <w:t>107-75-</w:t>
            </w:r>
            <w:r>
              <w:rPr>
                <w:spacing w:val="-10"/>
                <w:sz w:val="20"/>
              </w:rPr>
              <w:t>5</w:t>
            </w:r>
          </w:p>
          <w:p w14:paraId="7A06499F">
            <w:pPr>
              <w:pStyle w:val="15"/>
              <w:spacing w:before="1" w:line="211" w:lineRule="exact"/>
              <w:rPr>
                <w:sz w:val="20"/>
              </w:rPr>
            </w:pPr>
            <w:r>
              <w:rPr>
                <w:sz w:val="20"/>
              </w:rPr>
              <w:t>EC</w:t>
            </w:r>
            <w:r>
              <w:rPr>
                <w:rFonts w:ascii="Times New Roman"/>
                <w:spacing w:val="-5"/>
                <w:sz w:val="20"/>
              </w:rPr>
              <w:t xml:space="preserve"> </w:t>
            </w:r>
            <w:r>
              <w:rPr>
                <w:sz w:val="20"/>
              </w:rPr>
              <w:t>Number:</w:t>
            </w:r>
            <w:r>
              <w:rPr>
                <w:rFonts w:ascii="Times New Roman"/>
                <w:spacing w:val="-5"/>
                <w:sz w:val="20"/>
              </w:rPr>
              <w:t xml:space="preserve"> </w:t>
            </w:r>
            <w:r>
              <w:rPr>
                <w:sz w:val="20"/>
              </w:rPr>
              <w:t>203-518-</w:t>
            </w:r>
            <w:r>
              <w:rPr>
                <w:spacing w:val="-10"/>
                <w:sz w:val="20"/>
              </w:rPr>
              <w:t>7</w:t>
            </w:r>
          </w:p>
        </w:tc>
        <w:tc>
          <w:tcPr>
            <w:tcW w:w="2268" w:type="dxa"/>
          </w:tcPr>
          <w:p w14:paraId="5E4351B2">
            <w:pPr>
              <w:pStyle w:val="15"/>
              <w:spacing w:before="230"/>
              <w:ind w:left="36" w:right="30"/>
              <w:jc w:val="center"/>
              <w:rPr>
                <w:sz w:val="20"/>
              </w:rPr>
            </w:pPr>
            <w:r>
              <w:rPr>
                <w:spacing w:val="-10"/>
                <w:sz w:val="20"/>
              </w:rPr>
              <w:t>-</w:t>
            </w:r>
          </w:p>
        </w:tc>
      </w:tr>
      <w:tr w14:paraId="3862F6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0" w:hRule="atLeast"/>
        </w:trPr>
        <w:tc>
          <w:tcPr>
            <w:tcW w:w="7084" w:type="dxa"/>
          </w:tcPr>
          <w:p w14:paraId="028A2AC2">
            <w:pPr>
              <w:pStyle w:val="15"/>
              <w:spacing w:line="229" w:lineRule="exact"/>
              <w:rPr>
                <w:rFonts w:ascii="Arial"/>
                <w:b/>
                <w:sz w:val="20"/>
              </w:rPr>
            </w:pPr>
            <w:r>
              <w:rPr>
                <w:rFonts w:ascii="Arial"/>
                <w:b/>
                <w:spacing w:val="-2"/>
                <w:sz w:val="20"/>
              </w:rPr>
              <w:t>Isoeugenol</w:t>
            </w:r>
          </w:p>
          <w:p w14:paraId="09971884">
            <w:pPr>
              <w:pStyle w:val="15"/>
              <w:rPr>
                <w:sz w:val="20"/>
              </w:rPr>
            </w:pPr>
            <w:r>
              <w:rPr>
                <w:sz w:val="20"/>
              </w:rPr>
              <w:t>CAS</w:t>
            </w:r>
            <w:r>
              <w:rPr>
                <w:rFonts w:ascii="Times New Roman"/>
                <w:spacing w:val="-2"/>
                <w:sz w:val="20"/>
              </w:rPr>
              <w:t xml:space="preserve"> </w:t>
            </w:r>
            <w:r>
              <w:rPr>
                <w:sz w:val="20"/>
              </w:rPr>
              <w:t>Number:</w:t>
            </w:r>
            <w:r>
              <w:rPr>
                <w:rFonts w:ascii="Times New Roman"/>
                <w:spacing w:val="-1"/>
                <w:sz w:val="20"/>
              </w:rPr>
              <w:t xml:space="preserve"> </w:t>
            </w:r>
            <w:r>
              <w:rPr>
                <w:sz w:val="20"/>
              </w:rPr>
              <w:t>97-54-1</w:t>
            </w:r>
            <w:r>
              <w:rPr>
                <w:rFonts w:ascii="Times New Roman"/>
                <w:sz w:val="20"/>
              </w:rPr>
              <w:t xml:space="preserve"> </w:t>
            </w:r>
            <w:r>
              <w:rPr>
                <w:sz w:val="20"/>
              </w:rPr>
              <w:t>/</w:t>
            </w:r>
            <w:r>
              <w:rPr>
                <w:rFonts w:ascii="Times New Roman"/>
                <w:spacing w:val="-3"/>
                <w:sz w:val="20"/>
              </w:rPr>
              <w:t xml:space="preserve"> </w:t>
            </w:r>
            <w:r>
              <w:rPr>
                <w:sz w:val="20"/>
              </w:rPr>
              <w:t>5932-68-3</w:t>
            </w:r>
            <w:r>
              <w:rPr>
                <w:rFonts w:ascii="Times New Roman"/>
                <w:spacing w:val="-1"/>
                <w:sz w:val="20"/>
              </w:rPr>
              <w:t xml:space="preserve"> </w:t>
            </w:r>
            <w:r>
              <w:rPr>
                <w:sz w:val="20"/>
              </w:rPr>
              <w:t>/</w:t>
            </w:r>
            <w:r>
              <w:rPr>
                <w:rFonts w:ascii="Times New Roman"/>
                <w:spacing w:val="-2"/>
                <w:sz w:val="20"/>
              </w:rPr>
              <w:t xml:space="preserve"> </w:t>
            </w:r>
            <w:r>
              <w:rPr>
                <w:sz w:val="20"/>
              </w:rPr>
              <w:t>5912-86-</w:t>
            </w:r>
            <w:r>
              <w:rPr>
                <w:spacing w:val="-10"/>
                <w:sz w:val="20"/>
              </w:rPr>
              <w:t>7</w:t>
            </w:r>
          </w:p>
          <w:p w14:paraId="71B7402E">
            <w:pPr>
              <w:pStyle w:val="15"/>
              <w:spacing w:line="229" w:lineRule="exact"/>
              <w:rPr>
                <w:rFonts w:ascii="Arial"/>
                <w:b/>
                <w:spacing w:val="-2"/>
                <w:sz w:val="20"/>
              </w:rPr>
            </w:pPr>
            <w:r>
              <w:rPr>
                <w:sz w:val="20"/>
              </w:rPr>
              <w:t>EC</w:t>
            </w:r>
            <w:r>
              <w:rPr>
                <w:rFonts w:ascii="Times New Roman"/>
                <w:spacing w:val="-2"/>
                <w:sz w:val="20"/>
              </w:rPr>
              <w:t xml:space="preserve"> </w:t>
            </w:r>
            <w:r>
              <w:rPr>
                <w:sz w:val="20"/>
              </w:rPr>
              <w:t>Number:</w:t>
            </w:r>
            <w:r>
              <w:rPr>
                <w:rFonts w:ascii="Times New Roman"/>
                <w:spacing w:val="-2"/>
                <w:sz w:val="20"/>
              </w:rPr>
              <w:t xml:space="preserve"> </w:t>
            </w:r>
            <w:r>
              <w:rPr>
                <w:sz w:val="20"/>
              </w:rPr>
              <w:t>202-590-7</w:t>
            </w:r>
            <w:r>
              <w:rPr>
                <w:rFonts w:ascii="Times New Roman"/>
                <w:spacing w:val="-2"/>
                <w:sz w:val="20"/>
              </w:rPr>
              <w:t xml:space="preserve"> </w:t>
            </w:r>
            <w:r>
              <w:rPr>
                <w:sz w:val="20"/>
              </w:rPr>
              <w:t>/</w:t>
            </w:r>
            <w:r>
              <w:rPr>
                <w:rFonts w:ascii="Times New Roman"/>
                <w:spacing w:val="-3"/>
                <w:sz w:val="20"/>
              </w:rPr>
              <w:t xml:space="preserve"> </w:t>
            </w:r>
            <w:r>
              <w:rPr>
                <w:sz w:val="20"/>
              </w:rPr>
              <w:t>227-678-2</w:t>
            </w:r>
            <w:r>
              <w:rPr>
                <w:rFonts w:ascii="Times New Roman"/>
                <w:spacing w:val="-2"/>
                <w:sz w:val="20"/>
              </w:rPr>
              <w:t xml:space="preserve"> </w:t>
            </w:r>
            <w:r>
              <w:rPr>
                <w:sz w:val="20"/>
              </w:rPr>
              <w:t>/</w:t>
            </w:r>
            <w:r>
              <w:rPr>
                <w:rFonts w:ascii="Times New Roman"/>
                <w:spacing w:val="-2"/>
                <w:sz w:val="20"/>
              </w:rPr>
              <w:t xml:space="preserve"> </w:t>
            </w:r>
            <w:r>
              <w:rPr>
                <w:sz w:val="20"/>
              </w:rPr>
              <w:t>227-633-</w:t>
            </w:r>
            <w:r>
              <w:rPr>
                <w:spacing w:val="-10"/>
                <w:sz w:val="20"/>
              </w:rPr>
              <w:t>7</w:t>
            </w:r>
          </w:p>
        </w:tc>
        <w:tc>
          <w:tcPr>
            <w:tcW w:w="2268" w:type="dxa"/>
          </w:tcPr>
          <w:p w14:paraId="1E2624EA">
            <w:pPr>
              <w:pStyle w:val="15"/>
              <w:spacing w:before="230"/>
              <w:ind w:left="36" w:right="30"/>
              <w:jc w:val="center"/>
              <w:rPr>
                <w:spacing w:val="-10"/>
                <w:sz w:val="20"/>
              </w:rPr>
            </w:pPr>
            <w:r>
              <w:rPr>
                <w:spacing w:val="-10"/>
                <w:sz w:val="20"/>
              </w:rPr>
              <w:t>-</w:t>
            </w:r>
          </w:p>
        </w:tc>
      </w:tr>
      <w:tr w14:paraId="5FAE4A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0" w:hRule="atLeast"/>
        </w:trPr>
        <w:tc>
          <w:tcPr>
            <w:tcW w:w="7084" w:type="dxa"/>
          </w:tcPr>
          <w:p w14:paraId="55D50EAF">
            <w:pPr>
              <w:pStyle w:val="15"/>
              <w:spacing w:line="229" w:lineRule="exact"/>
              <w:rPr>
                <w:rFonts w:ascii="Arial"/>
                <w:b/>
                <w:spacing w:val="-2"/>
                <w:sz w:val="20"/>
              </w:rPr>
            </w:pPr>
            <w:r>
              <w:rPr>
                <w:rFonts w:ascii="Arial"/>
                <w:b/>
                <w:spacing w:val="-2"/>
                <w:sz w:val="20"/>
              </w:rPr>
              <w:t>Hydroxyisohexyl 3-&amp;4-Cyclohexene Carboxaldehyde (HMPCC)</w:t>
            </w:r>
          </w:p>
          <w:p w14:paraId="44FE2B9D">
            <w:pPr>
              <w:pStyle w:val="15"/>
              <w:rPr>
                <w:sz w:val="20"/>
              </w:rPr>
            </w:pPr>
            <w:r>
              <w:rPr>
                <w:sz w:val="20"/>
              </w:rPr>
              <w:t>CAS</w:t>
            </w:r>
            <w:r>
              <w:rPr>
                <w:rFonts w:ascii="Times New Roman"/>
                <w:spacing w:val="-5"/>
                <w:sz w:val="20"/>
              </w:rPr>
              <w:t xml:space="preserve"> </w:t>
            </w:r>
            <w:r>
              <w:rPr>
                <w:sz w:val="20"/>
              </w:rPr>
              <w:t>Number:</w:t>
            </w:r>
            <w:r>
              <w:rPr>
                <w:rFonts w:ascii="Times New Roman"/>
                <w:spacing w:val="-4"/>
                <w:sz w:val="20"/>
              </w:rPr>
              <w:t xml:space="preserve"> </w:t>
            </w:r>
            <w:r>
              <w:rPr>
                <w:sz w:val="20"/>
              </w:rPr>
              <w:t xml:space="preserve"> 51414-25-6 / 31906-04-4</w:t>
            </w:r>
          </w:p>
          <w:p w14:paraId="5861B8BB">
            <w:pPr>
              <w:pStyle w:val="15"/>
            </w:pPr>
            <w:r>
              <w:rPr>
                <w:sz w:val="20"/>
              </w:rPr>
              <w:t>EC</w:t>
            </w:r>
            <w:r>
              <w:rPr>
                <w:rFonts w:ascii="Times New Roman"/>
                <w:spacing w:val="-5"/>
                <w:sz w:val="20"/>
              </w:rPr>
              <w:t xml:space="preserve"> </w:t>
            </w:r>
            <w:r>
              <w:rPr>
                <w:sz w:val="20"/>
              </w:rPr>
              <w:t>Number:</w:t>
            </w:r>
            <w:r>
              <w:rPr>
                <w:rFonts w:ascii="Times New Roman"/>
                <w:spacing w:val="-5"/>
                <w:sz w:val="20"/>
              </w:rPr>
              <w:t xml:space="preserve"> </w:t>
            </w:r>
            <w:r>
              <w:rPr>
                <w:sz w:val="20"/>
              </w:rPr>
              <w:t>257-187-9</w:t>
            </w:r>
          </w:p>
        </w:tc>
        <w:tc>
          <w:tcPr>
            <w:tcW w:w="2268" w:type="dxa"/>
          </w:tcPr>
          <w:p w14:paraId="37F8D273">
            <w:pPr>
              <w:pStyle w:val="15"/>
              <w:spacing w:before="230"/>
              <w:ind w:left="36" w:right="30"/>
              <w:jc w:val="center"/>
              <w:rPr>
                <w:spacing w:val="-10"/>
                <w:sz w:val="20"/>
              </w:rPr>
            </w:pPr>
            <w:r>
              <w:rPr>
                <w:spacing w:val="-10"/>
                <w:sz w:val="20"/>
              </w:rPr>
              <w:t>-</w:t>
            </w:r>
          </w:p>
        </w:tc>
      </w:tr>
      <w:tr w14:paraId="013889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0" w:hRule="atLeast"/>
        </w:trPr>
        <w:tc>
          <w:tcPr>
            <w:tcW w:w="7084" w:type="dxa"/>
          </w:tcPr>
          <w:p w14:paraId="72F1F44E">
            <w:pPr>
              <w:pStyle w:val="15"/>
              <w:spacing w:before="1" w:line="211" w:lineRule="exact"/>
              <w:rPr>
                <w:rFonts w:ascii="Arial"/>
                <w:b/>
                <w:spacing w:val="-2"/>
                <w:sz w:val="20"/>
              </w:rPr>
            </w:pPr>
            <w:r>
              <w:rPr>
                <w:rFonts w:ascii="Arial"/>
                <w:b/>
                <w:spacing w:val="-2"/>
                <w:sz w:val="20"/>
              </w:rPr>
              <w:t>Hydroxyisohexyl 3-Cyclohexene Carboxaldehyde</w:t>
            </w:r>
          </w:p>
          <w:p w14:paraId="60639EE7">
            <w:pPr>
              <w:pStyle w:val="15"/>
              <w:rPr>
                <w:sz w:val="20"/>
              </w:rPr>
            </w:pPr>
            <w:r>
              <w:rPr>
                <w:sz w:val="20"/>
              </w:rPr>
              <w:t>CAS Number: 31906-04-4</w:t>
            </w:r>
          </w:p>
          <w:p w14:paraId="74225709">
            <w:pPr>
              <w:pStyle w:val="15"/>
            </w:pPr>
            <w:r>
              <w:rPr>
                <w:sz w:val="20"/>
              </w:rPr>
              <w:t>EC Number: 250-863-4</w:t>
            </w:r>
          </w:p>
        </w:tc>
        <w:tc>
          <w:tcPr>
            <w:tcW w:w="2268" w:type="dxa"/>
          </w:tcPr>
          <w:p w14:paraId="6471EA5B">
            <w:pPr>
              <w:pStyle w:val="15"/>
              <w:spacing w:before="230"/>
              <w:ind w:left="36" w:right="30"/>
              <w:jc w:val="center"/>
              <w:rPr>
                <w:sz w:val="20"/>
              </w:rPr>
            </w:pPr>
            <w:r>
              <w:rPr>
                <w:spacing w:val="-10"/>
                <w:sz w:val="20"/>
              </w:rPr>
              <w:t>-</w:t>
            </w:r>
          </w:p>
        </w:tc>
      </w:tr>
      <w:tr w14:paraId="5D2400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8" w:hRule="atLeast"/>
        </w:trPr>
        <w:tc>
          <w:tcPr>
            <w:tcW w:w="7084" w:type="dxa"/>
          </w:tcPr>
          <w:p w14:paraId="70EFFDA3">
            <w:pPr>
              <w:pStyle w:val="15"/>
              <w:spacing w:line="229" w:lineRule="exact"/>
              <w:rPr>
                <w:rFonts w:ascii="Arial"/>
                <w:b/>
                <w:sz w:val="20"/>
              </w:rPr>
            </w:pPr>
            <w:r>
              <w:rPr>
                <w:rFonts w:ascii="Arial"/>
                <w:b/>
                <w:spacing w:val="-2"/>
                <w:sz w:val="20"/>
              </w:rPr>
              <w:t>Limonene</w:t>
            </w:r>
          </w:p>
          <w:p w14:paraId="41E23E97">
            <w:pPr>
              <w:pStyle w:val="15"/>
              <w:spacing w:line="229" w:lineRule="exact"/>
              <w:rPr>
                <w:sz w:val="20"/>
              </w:rPr>
            </w:pPr>
            <w:r>
              <w:rPr>
                <w:sz w:val="20"/>
              </w:rPr>
              <w:t>CAS</w:t>
            </w:r>
            <w:r>
              <w:rPr>
                <w:rFonts w:ascii="Times New Roman"/>
                <w:spacing w:val="-1"/>
                <w:sz w:val="20"/>
              </w:rPr>
              <w:t xml:space="preserve"> </w:t>
            </w:r>
            <w:r>
              <w:rPr>
                <w:sz w:val="20"/>
              </w:rPr>
              <w:t>Number:</w:t>
            </w:r>
            <w:r>
              <w:rPr>
                <w:rFonts w:ascii="Times New Roman"/>
                <w:spacing w:val="1"/>
                <w:sz w:val="20"/>
              </w:rPr>
              <w:t xml:space="preserve"> </w:t>
            </w:r>
            <w:r>
              <w:rPr>
                <w:sz w:val="20"/>
              </w:rPr>
              <w:t>138-86-3</w:t>
            </w:r>
            <w:r>
              <w:rPr>
                <w:rFonts w:ascii="Times New Roman"/>
                <w:spacing w:val="-2"/>
                <w:sz w:val="20"/>
              </w:rPr>
              <w:t xml:space="preserve"> </w:t>
            </w:r>
            <w:r>
              <w:rPr>
                <w:sz w:val="20"/>
              </w:rPr>
              <w:t>/</w:t>
            </w:r>
            <w:r>
              <w:rPr>
                <w:rFonts w:ascii="Times New Roman"/>
                <w:sz w:val="20"/>
              </w:rPr>
              <w:t xml:space="preserve"> </w:t>
            </w:r>
            <w:r>
              <w:rPr>
                <w:sz w:val="20"/>
              </w:rPr>
              <w:t>7705-14-8</w:t>
            </w:r>
            <w:r>
              <w:rPr>
                <w:rFonts w:ascii="Times New Roman"/>
                <w:spacing w:val="-2"/>
                <w:sz w:val="20"/>
              </w:rPr>
              <w:t xml:space="preserve"> </w:t>
            </w:r>
            <w:r>
              <w:rPr>
                <w:sz w:val="20"/>
              </w:rPr>
              <w:t>/</w:t>
            </w:r>
            <w:r>
              <w:rPr>
                <w:rFonts w:ascii="Times New Roman"/>
                <w:spacing w:val="-2"/>
                <w:sz w:val="20"/>
              </w:rPr>
              <w:t xml:space="preserve"> </w:t>
            </w:r>
            <w:r>
              <w:rPr>
                <w:sz w:val="20"/>
              </w:rPr>
              <w:t>5989-27-5</w:t>
            </w:r>
            <w:r>
              <w:rPr>
                <w:rFonts w:ascii="Times New Roman"/>
                <w:spacing w:val="-1"/>
                <w:sz w:val="20"/>
              </w:rPr>
              <w:t xml:space="preserve"> </w:t>
            </w:r>
            <w:r>
              <w:rPr>
                <w:sz w:val="20"/>
              </w:rPr>
              <w:t>/</w:t>
            </w:r>
            <w:r>
              <w:rPr>
                <w:rFonts w:ascii="Times New Roman"/>
                <w:sz w:val="20"/>
              </w:rPr>
              <w:t xml:space="preserve"> </w:t>
            </w:r>
            <w:r>
              <w:rPr>
                <w:sz w:val="20"/>
              </w:rPr>
              <w:t>5989-54-</w:t>
            </w:r>
            <w:r>
              <w:rPr>
                <w:spacing w:val="-10"/>
                <w:sz w:val="20"/>
              </w:rPr>
              <w:t>8</w:t>
            </w:r>
          </w:p>
          <w:p w14:paraId="1F880D49">
            <w:pPr>
              <w:pStyle w:val="15"/>
              <w:spacing w:line="210" w:lineRule="exact"/>
              <w:rPr>
                <w:sz w:val="20"/>
              </w:rPr>
            </w:pPr>
            <w:r>
              <w:rPr>
                <w:sz w:val="20"/>
              </w:rPr>
              <w:t>EC</w:t>
            </w:r>
            <w:r>
              <w:rPr>
                <w:rFonts w:ascii="Times New Roman"/>
                <w:spacing w:val="-2"/>
                <w:sz w:val="20"/>
              </w:rPr>
              <w:t xml:space="preserve"> </w:t>
            </w:r>
            <w:r>
              <w:rPr>
                <w:sz w:val="20"/>
              </w:rPr>
              <w:t>Number:</w:t>
            </w:r>
            <w:r>
              <w:rPr>
                <w:rFonts w:ascii="Times New Roman"/>
                <w:spacing w:val="-2"/>
                <w:sz w:val="20"/>
              </w:rPr>
              <w:t xml:space="preserve"> </w:t>
            </w:r>
            <w:r>
              <w:rPr>
                <w:sz w:val="20"/>
              </w:rPr>
              <w:t>205-341-0</w:t>
            </w:r>
            <w:r>
              <w:rPr>
                <w:rFonts w:ascii="Times New Roman"/>
                <w:spacing w:val="-2"/>
                <w:sz w:val="20"/>
              </w:rPr>
              <w:t xml:space="preserve"> </w:t>
            </w:r>
            <w:r>
              <w:rPr>
                <w:sz w:val="20"/>
              </w:rPr>
              <w:t>/</w:t>
            </w:r>
            <w:r>
              <w:rPr>
                <w:rFonts w:ascii="Times New Roman"/>
                <w:spacing w:val="-2"/>
                <w:sz w:val="20"/>
              </w:rPr>
              <w:t xml:space="preserve"> </w:t>
            </w:r>
            <w:r>
              <w:rPr>
                <w:sz w:val="20"/>
              </w:rPr>
              <w:t>231-732-0</w:t>
            </w:r>
            <w:r>
              <w:rPr>
                <w:rFonts w:ascii="Times New Roman"/>
                <w:spacing w:val="-2"/>
                <w:sz w:val="20"/>
              </w:rPr>
              <w:t xml:space="preserve"> </w:t>
            </w:r>
            <w:r>
              <w:rPr>
                <w:sz w:val="20"/>
              </w:rPr>
              <w:t>/</w:t>
            </w:r>
            <w:r>
              <w:rPr>
                <w:rFonts w:ascii="Times New Roman"/>
                <w:spacing w:val="-2"/>
                <w:sz w:val="20"/>
              </w:rPr>
              <w:t xml:space="preserve"> </w:t>
            </w:r>
            <w:r>
              <w:rPr>
                <w:sz w:val="20"/>
              </w:rPr>
              <w:t>227-813-5</w:t>
            </w:r>
            <w:r>
              <w:rPr>
                <w:rFonts w:ascii="Times New Roman"/>
                <w:spacing w:val="-2"/>
                <w:sz w:val="20"/>
              </w:rPr>
              <w:t xml:space="preserve"> </w:t>
            </w:r>
            <w:r>
              <w:rPr>
                <w:sz w:val="20"/>
              </w:rPr>
              <w:t>/</w:t>
            </w:r>
            <w:r>
              <w:rPr>
                <w:rFonts w:ascii="Times New Roman"/>
                <w:spacing w:val="-1"/>
                <w:sz w:val="20"/>
              </w:rPr>
              <w:t xml:space="preserve"> </w:t>
            </w:r>
            <w:r>
              <w:rPr>
                <w:sz w:val="20"/>
              </w:rPr>
              <w:t>227-815-</w:t>
            </w:r>
            <w:r>
              <w:rPr>
                <w:spacing w:val="-10"/>
                <w:sz w:val="20"/>
              </w:rPr>
              <w:t>6</w:t>
            </w:r>
          </w:p>
        </w:tc>
        <w:tc>
          <w:tcPr>
            <w:tcW w:w="2268" w:type="dxa"/>
          </w:tcPr>
          <w:p w14:paraId="4172689C">
            <w:pPr>
              <w:pStyle w:val="15"/>
              <w:spacing w:before="230"/>
              <w:ind w:left="34" w:right="30"/>
              <w:jc w:val="center"/>
              <w:rPr>
                <w:sz w:val="20"/>
              </w:rPr>
            </w:pPr>
            <w:r>
              <w:rPr>
                <w:spacing w:val="-10"/>
                <w:sz w:val="20"/>
              </w:rPr>
              <w:t>-</w:t>
            </w:r>
          </w:p>
        </w:tc>
      </w:tr>
      <w:tr w14:paraId="0598A5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0" w:hRule="atLeast"/>
        </w:trPr>
        <w:tc>
          <w:tcPr>
            <w:tcW w:w="7084" w:type="dxa"/>
          </w:tcPr>
          <w:p w14:paraId="492AF124">
            <w:pPr>
              <w:pStyle w:val="15"/>
              <w:spacing w:line="229" w:lineRule="exact"/>
              <w:rPr>
                <w:rFonts w:ascii="Arial"/>
                <w:b/>
                <w:sz w:val="20"/>
              </w:rPr>
            </w:pPr>
            <w:r>
              <w:rPr>
                <w:rFonts w:ascii="Arial"/>
                <w:b/>
                <w:spacing w:val="-2"/>
                <w:sz w:val="20"/>
              </w:rPr>
              <w:t>Linalool</w:t>
            </w:r>
          </w:p>
          <w:p w14:paraId="0F71D403">
            <w:pPr>
              <w:pStyle w:val="15"/>
              <w:rPr>
                <w:sz w:val="20"/>
              </w:rPr>
            </w:pPr>
            <w:r>
              <w:rPr>
                <w:sz w:val="20"/>
              </w:rPr>
              <w:t>CAS</w:t>
            </w:r>
            <w:r>
              <w:rPr>
                <w:rFonts w:ascii="Times New Roman"/>
                <w:spacing w:val="-6"/>
                <w:sz w:val="20"/>
              </w:rPr>
              <w:t xml:space="preserve"> </w:t>
            </w:r>
            <w:r>
              <w:rPr>
                <w:sz w:val="20"/>
              </w:rPr>
              <w:t>Number:</w:t>
            </w:r>
            <w:r>
              <w:rPr>
                <w:rFonts w:ascii="Times New Roman"/>
                <w:spacing w:val="-5"/>
                <w:sz w:val="20"/>
              </w:rPr>
              <w:t xml:space="preserve"> </w:t>
            </w:r>
            <w:r>
              <w:rPr>
                <w:sz w:val="20"/>
              </w:rPr>
              <w:t>78-70-</w:t>
            </w:r>
            <w:r>
              <w:rPr>
                <w:spacing w:val="-10"/>
                <w:sz w:val="20"/>
              </w:rPr>
              <w:t>6</w:t>
            </w:r>
          </w:p>
          <w:p w14:paraId="1CDF3A14">
            <w:pPr>
              <w:pStyle w:val="15"/>
              <w:spacing w:before="1" w:line="211" w:lineRule="exact"/>
              <w:rPr>
                <w:sz w:val="20"/>
              </w:rPr>
            </w:pPr>
            <w:r>
              <w:rPr>
                <w:sz w:val="20"/>
              </w:rPr>
              <w:t>EC</w:t>
            </w:r>
            <w:r>
              <w:rPr>
                <w:rFonts w:ascii="Times New Roman"/>
                <w:spacing w:val="-5"/>
                <w:sz w:val="20"/>
              </w:rPr>
              <w:t xml:space="preserve"> </w:t>
            </w:r>
            <w:r>
              <w:rPr>
                <w:sz w:val="20"/>
              </w:rPr>
              <w:t>Number:</w:t>
            </w:r>
            <w:r>
              <w:rPr>
                <w:rFonts w:ascii="Times New Roman"/>
                <w:spacing w:val="-5"/>
                <w:sz w:val="20"/>
              </w:rPr>
              <w:t xml:space="preserve"> </w:t>
            </w:r>
            <w:r>
              <w:rPr>
                <w:sz w:val="20"/>
              </w:rPr>
              <w:t>201-134-</w:t>
            </w:r>
            <w:r>
              <w:rPr>
                <w:spacing w:val="-10"/>
                <w:sz w:val="20"/>
              </w:rPr>
              <w:t>4</w:t>
            </w:r>
          </w:p>
        </w:tc>
        <w:tc>
          <w:tcPr>
            <w:tcW w:w="2268" w:type="dxa"/>
          </w:tcPr>
          <w:p w14:paraId="3AC3D394">
            <w:pPr>
              <w:pStyle w:val="15"/>
              <w:spacing w:before="228"/>
              <w:ind w:left="36" w:right="30"/>
              <w:jc w:val="center"/>
              <w:rPr>
                <w:sz w:val="20"/>
              </w:rPr>
            </w:pPr>
            <w:r>
              <w:rPr>
                <w:spacing w:val="-10"/>
                <w:sz w:val="20"/>
              </w:rPr>
              <w:t>-</w:t>
            </w:r>
          </w:p>
        </w:tc>
      </w:tr>
      <w:tr w14:paraId="498E3D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0" w:hRule="atLeast"/>
        </w:trPr>
        <w:tc>
          <w:tcPr>
            <w:tcW w:w="7084" w:type="dxa"/>
          </w:tcPr>
          <w:p w14:paraId="4C023268">
            <w:pPr>
              <w:pStyle w:val="15"/>
              <w:spacing w:line="229" w:lineRule="exact"/>
              <w:rPr>
                <w:rFonts w:ascii="Arial"/>
                <w:b/>
                <w:sz w:val="20"/>
              </w:rPr>
            </w:pPr>
            <w:r>
              <w:rPr>
                <w:rFonts w:ascii="Arial"/>
                <w:b/>
                <w:sz w:val="20"/>
              </w:rPr>
              <w:t>Methyl</w:t>
            </w:r>
            <w:r>
              <w:rPr>
                <w:rFonts w:ascii="Times New Roman"/>
                <w:spacing w:val="-7"/>
                <w:sz w:val="20"/>
              </w:rPr>
              <w:t xml:space="preserve"> </w:t>
            </w:r>
            <w:r>
              <w:rPr>
                <w:rFonts w:ascii="Arial"/>
                <w:b/>
                <w:sz w:val="20"/>
              </w:rPr>
              <w:t>2-</w:t>
            </w:r>
            <w:r>
              <w:rPr>
                <w:rFonts w:ascii="Arial"/>
                <w:b/>
                <w:spacing w:val="-2"/>
                <w:sz w:val="20"/>
              </w:rPr>
              <w:t>Octynoate</w:t>
            </w:r>
          </w:p>
          <w:p w14:paraId="0B548B76">
            <w:pPr>
              <w:pStyle w:val="15"/>
              <w:rPr>
                <w:sz w:val="20"/>
              </w:rPr>
            </w:pPr>
            <w:r>
              <w:rPr>
                <w:sz w:val="20"/>
              </w:rPr>
              <w:t>CAS</w:t>
            </w:r>
            <w:r>
              <w:rPr>
                <w:rFonts w:ascii="Times New Roman"/>
                <w:spacing w:val="-5"/>
                <w:sz w:val="20"/>
              </w:rPr>
              <w:t xml:space="preserve"> </w:t>
            </w:r>
            <w:r>
              <w:rPr>
                <w:sz w:val="20"/>
              </w:rPr>
              <w:t>Number:</w:t>
            </w:r>
            <w:r>
              <w:rPr>
                <w:rFonts w:ascii="Times New Roman"/>
                <w:spacing w:val="-4"/>
                <w:sz w:val="20"/>
              </w:rPr>
              <w:t xml:space="preserve"> </w:t>
            </w:r>
            <w:r>
              <w:rPr>
                <w:sz w:val="20"/>
              </w:rPr>
              <w:t>111-12-</w:t>
            </w:r>
            <w:r>
              <w:rPr>
                <w:spacing w:val="-10"/>
                <w:sz w:val="20"/>
              </w:rPr>
              <w:t>6</w:t>
            </w:r>
          </w:p>
          <w:p w14:paraId="4576F2E0">
            <w:pPr>
              <w:pStyle w:val="15"/>
              <w:spacing w:before="1" w:line="211" w:lineRule="exact"/>
              <w:rPr>
                <w:sz w:val="20"/>
              </w:rPr>
            </w:pPr>
            <w:r>
              <w:rPr>
                <w:sz w:val="20"/>
              </w:rPr>
              <w:t>EC</w:t>
            </w:r>
            <w:r>
              <w:rPr>
                <w:rFonts w:ascii="Times New Roman"/>
                <w:spacing w:val="-5"/>
                <w:sz w:val="20"/>
              </w:rPr>
              <w:t xml:space="preserve"> </w:t>
            </w:r>
            <w:r>
              <w:rPr>
                <w:sz w:val="20"/>
              </w:rPr>
              <w:t>Number:</w:t>
            </w:r>
            <w:r>
              <w:rPr>
                <w:rFonts w:ascii="Times New Roman"/>
                <w:spacing w:val="-5"/>
                <w:sz w:val="20"/>
              </w:rPr>
              <w:t xml:space="preserve"> </w:t>
            </w:r>
            <w:r>
              <w:rPr>
                <w:sz w:val="20"/>
              </w:rPr>
              <w:t>203-836-</w:t>
            </w:r>
            <w:r>
              <w:rPr>
                <w:spacing w:val="-10"/>
                <w:sz w:val="20"/>
              </w:rPr>
              <w:t>6</w:t>
            </w:r>
          </w:p>
        </w:tc>
        <w:tc>
          <w:tcPr>
            <w:tcW w:w="2268" w:type="dxa"/>
          </w:tcPr>
          <w:p w14:paraId="7F506060">
            <w:pPr>
              <w:pStyle w:val="15"/>
              <w:spacing w:before="229"/>
              <w:ind w:left="36" w:right="30"/>
              <w:jc w:val="center"/>
              <w:rPr>
                <w:sz w:val="20"/>
              </w:rPr>
            </w:pPr>
            <w:r>
              <w:rPr>
                <w:spacing w:val="-10"/>
                <w:sz w:val="20"/>
              </w:rPr>
              <w:t>-</w:t>
            </w:r>
          </w:p>
        </w:tc>
      </w:tr>
      <w:tr w14:paraId="46FDF2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19" w:hRule="atLeast"/>
        </w:trPr>
        <w:tc>
          <w:tcPr>
            <w:tcW w:w="7084" w:type="dxa"/>
          </w:tcPr>
          <w:p w14:paraId="70D5B1D7">
            <w:pPr>
              <w:pStyle w:val="15"/>
              <w:spacing w:line="229" w:lineRule="exact"/>
              <w:rPr>
                <w:rFonts w:ascii="Arial"/>
                <w:b/>
                <w:sz w:val="20"/>
              </w:rPr>
            </w:pPr>
            <w:r>
              <w:rPr>
                <w:rFonts w:ascii="Arial"/>
                <w:b/>
                <w:sz w:val="20"/>
              </w:rPr>
              <w:t>Evernia</w:t>
            </w:r>
            <w:r>
              <w:rPr>
                <w:rFonts w:ascii="Times New Roman"/>
                <w:spacing w:val="-7"/>
                <w:sz w:val="20"/>
              </w:rPr>
              <w:t xml:space="preserve"> </w:t>
            </w:r>
            <w:r>
              <w:rPr>
                <w:rFonts w:ascii="Arial"/>
                <w:b/>
                <w:sz w:val="20"/>
              </w:rPr>
              <w:t>Furfuracea</w:t>
            </w:r>
            <w:r>
              <w:rPr>
                <w:rFonts w:ascii="Times New Roman"/>
                <w:spacing w:val="-4"/>
                <w:sz w:val="20"/>
              </w:rPr>
              <w:t xml:space="preserve"> </w:t>
            </w:r>
            <w:r>
              <w:rPr>
                <w:rFonts w:ascii="Arial"/>
                <w:b/>
                <w:spacing w:val="-2"/>
                <w:sz w:val="20"/>
              </w:rPr>
              <w:t>Extract</w:t>
            </w:r>
          </w:p>
          <w:p w14:paraId="51146BC2">
            <w:pPr>
              <w:pStyle w:val="15"/>
              <w:spacing w:before="1" w:line="229" w:lineRule="exact"/>
              <w:rPr>
                <w:rFonts w:ascii="Arial"/>
                <w:i/>
                <w:sz w:val="20"/>
              </w:rPr>
            </w:pPr>
            <w:r>
              <w:rPr>
                <w:rFonts w:ascii="Arial"/>
                <w:i/>
                <w:sz w:val="20"/>
              </w:rPr>
              <w:t>(Tree</w:t>
            </w:r>
            <w:r>
              <w:rPr>
                <w:rFonts w:ascii="Times New Roman"/>
                <w:spacing w:val="-1"/>
                <w:sz w:val="20"/>
              </w:rPr>
              <w:t xml:space="preserve"> </w:t>
            </w:r>
            <w:r>
              <w:rPr>
                <w:rFonts w:ascii="Arial"/>
                <w:i/>
                <w:sz w:val="20"/>
              </w:rPr>
              <w:t>moss</w:t>
            </w:r>
            <w:r>
              <w:rPr>
                <w:rFonts w:ascii="Times New Roman"/>
                <w:sz w:val="20"/>
              </w:rPr>
              <w:t xml:space="preserve"> </w:t>
            </w:r>
            <w:r>
              <w:rPr>
                <w:rFonts w:ascii="Arial"/>
                <w:i/>
                <w:spacing w:val="-2"/>
                <w:sz w:val="20"/>
              </w:rPr>
              <w:t>extract)</w:t>
            </w:r>
          </w:p>
          <w:p w14:paraId="1776C5A0">
            <w:pPr>
              <w:pStyle w:val="15"/>
              <w:spacing w:line="229" w:lineRule="exact"/>
              <w:rPr>
                <w:sz w:val="20"/>
              </w:rPr>
            </w:pPr>
            <w:r>
              <w:rPr>
                <w:sz w:val="20"/>
              </w:rPr>
              <w:t>CAS</w:t>
            </w:r>
            <w:r>
              <w:rPr>
                <w:rFonts w:ascii="Times New Roman"/>
                <w:spacing w:val="-6"/>
                <w:sz w:val="20"/>
              </w:rPr>
              <w:t xml:space="preserve"> </w:t>
            </w:r>
            <w:r>
              <w:rPr>
                <w:sz w:val="20"/>
              </w:rPr>
              <w:t>Number:</w:t>
            </w:r>
            <w:r>
              <w:rPr>
                <w:rFonts w:ascii="Times New Roman"/>
                <w:spacing w:val="-5"/>
                <w:sz w:val="20"/>
              </w:rPr>
              <w:t xml:space="preserve"> </w:t>
            </w:r>
            <w:r>
              <w:rPr>
                <w:sz w:val="20"/>
              </w:rPr>
              <w:t>90028-67-</w:t>
            </w:r>
            <w:r>
              <w:rPr>
                <w:spacing w:val="-10"/>
                <w:sz w:val="20"/>
              </w:rPr>
              <w:t>4</w:t>
            </w:r>
          </w:p>
          <w:p w14:paraId="42883DED">
            <w:pPr>
              <w:pStyle w:val="15"/>
              <w:spacing w:line="211" w:lineRule="exact"/>
              <w:rPr>
                <w:sz w:val="20"/>
              </w:rPr>
            </w:pPr>
            <w:r>
              <w:rPr>
                <w:sz w:val="20"/>
              </w:rPr>
              <w:t>EC</w:t>
            </w:r>
            <w:r>
              <w:rPr>
                <w:rFonts w:ascii="Times New Roman"/>
                <w:spacing w:val="-5"/>
                <w:sz w:val="20"/>
              </w:rPr>
              <w:t xml:space="preserve"> </w:t>
            </w:r>
            <w:r>
              <w:rPr>
                <w:sz w:val="20"/>
              </w:rPr>
              <w:t>Number:</w:t>
            </w:r>
            <w:r>
              <w:rPr>
                <w:rFonts w:ascii="Times New Roman"/>
                <w:spacing w:val="-5"/>
                <w:sz w:val="20"/>
              </w:rPr>
              <w:t xml:space="preserve"> </w:t>
            </w:r>
            <w:r>
              <w:rPr>
                <w:sz w:val="20"/>
              </w:rPr>
              <w:t>289-860-</w:t>
            </w:r>
            <w:r>
              <w:rPr>
                <w:spacing w:val="-10"/>
                <w:sz w:val="20"/>
              </w:rPr>
              <w:t>8</w:t>
            </w:r>
          </w:p>
        </w:tc>
        <w:tc>
          <w:tcPr>
            <w:tcW w:w="2268" w:type="dxa"/>
          </w:tcPr>
          <w:p w14:paraId="7FBC8CC7">
            <w:pPr>
              <w:pStyle w:val="15"/>
              <w:spacing w:before="113"/>
              <w:ind w:left="0"/>
              <w:rPr>
                <w:sz w:val="20"/>
              </w:rPr>
            </w:pPr>
          </w:p>
          <w:p w14:paraId="7F71ACC5">
            <w:pPr>
              <w:pStyle w:val="15"/>
              <w:ind w:left="36" w:right="30"/>
              <w:jc w:val="center"/>
              <w:rPr>
                <w:sz w:val="20"/>
              </w:rPr>
            </w:pPr>
            <w:r>
              <w:rPr>
                <w:spacing w:val="-10"/>
                <w:sz w:val="20"/>
              </w:rPr>
              <w:t>-</w:t>
            </w:r>
          </w:p>
        </w:tc>
      </w:tr>
      <w:tr w14:paraId="55A7C5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1" w:hRule="atLeast"/>
        </w:trPr>
        <w:tc>
          <w:tcPr>
            <w:tcW w:w="7084" w:type="dxa"/>
          </w:tcPr>
          <w:p w14:paraId="1757CE2E">
            <w:pPr>
              <w:pStyle w:val="15"/>
              <w:spacing w:line="229" w:lineRule="exact"/>
              <w:rPr>
                <w:rFonts w:ascii="Arial"/>
                <w:b/>
                <w:sz w:val="20"/>
              </w:rPr>
            </w:pPr>
            <w:r>
              <w:rPr>
                <w:rFonts w:ascii="Arial"/>
                <w:b/>
                <w:sz w:val="20"/>
              </w:rPr>
              <w:t>Evernia</w:t>
            </w:r>
            <w:r>
              <w:rPr>
                <w:rFonts w:ascii="Times New Roman"/>
                <w:spacing w:val="-6"/>
                <w:sz w:val="20"/>
              </w:rPr>
              <w:t xml:space="preserve"> </w:t>
            </w:r>
            <w:r>
              <w:rPr>
                <w:rFonts w:ascii="Arial"/>
                <w:b/>
                <w:sz w:val="20"/>
              </w:rPr>
              <w:t>Prunastri</w:t>
            </w:r>
            <w:r>
              <w:rPr>
                <w:rFonts w:ascii="Times New Roman"/>
                <w:spacing w:val="-3"/>
                <w:sz w:val="20"/>
              </w:rPr>
              <w:t xml:space="preserve"> </w:t>
            </w:r>
            <w:r>
              <w:rPr>
                <w:rFonts w:ascii="Arial"/>
                <w:b/>
                <w:spacing w:val="-2"/>
                <w:sz w:val="20"/>
              </w:rPr>
              <w:t>Extract</w:t>
            </w:r>
          </w:p>
          <w:p w14:paraId="1E8D874A">
            <w:pPr>
              <w:pStyle w:val="15"/>
              <w:rPr>
                <w:rFonts w:ascii="Arial"/>
                <w:i/>
                <w:sz w:val="20"/>
              </w:rPr>
            </w:pPr>
            <w:r>
              <w:rPr>
                <w:rFonts w:ascii="Arial"/>
                <w:i/>
                <w:sz w:val="20"/>
              </w:rPr>
              <w:t>(Oak</w:t>
            </w:r>
            <w:r>
              <w:rPr>
                <w:rFonts w:ascii="Times New Roman"/>
                <w:spacing w:val="-1"/>
                <w:sz w:val="20"/>
              </w:rPr>
              <w:t xml:space="preserve"> </w:t>
            </w:r>
            <w:r>
              <w:rPr>
                <w:rFonts w:ascii="Arial"/>
                <w:i/>
                <w:sz w:val="20"/>
              </w:rPr>
              <w:t>moss</w:t>
            </w:r>
            <w:r>
              <w:rPr>
                <w:rFonts w:ascii="Times New Roman"/>
                <w:spacing w:val="1"/>
                <w:sz w:val="20"/>
              </w:rPr>
              <w:t xml:space="preserve"> </w:t>
            </w:r>
            <w:r>
              <w:rPr>
                <w:rFonts w:ascii="Arial"/>
                <w:i/>
                <w:spacing w:val="-2"/>
                <w:sz w:val="20"/>
              </w:rPr>
              <w:t>extract)</w:t>
            </w:r>
          </w:p>
          <w:p w14:paraId="368BEDC9">
            <w:pPr>
              <w:pStyle w:val="15"/>
              <w:spacing w:before="1"/>
              <w:rPr>
                <w:sz w:val="20"/>
              </w:rPr>
            </w:pPr>
            <w:r>
              <w:rPr>
                <w:sz w:val="20"/>
              </w:rPr>
              <w:t>CAS</w:t>
            </w:r>
            <w:r>
              <w:rPr>
                <w:rFonts w:ascii="Times New Roman"/>
                <w:spacing w:val="-6"/>
                <w:sz w:val="20"/>
              </w:rPr>
              <w:t xml:space="preserve"> </w:t>
            </w:r>
            <w:r>
              <w:rPr>
                <w:sz w:val="20"/>
              </w:rPr>
              <w:t>Number:</w:t>
            </w:r>
            <w:r>
              <w:rPr>
                <w:rFonts w:ascii="Times New Roman"/>
                <w:spacing w:val="-5"/>
                <w:sz w:val="20"/>
              </w:rPr>
              <w:t xml:space="preserve"> </w:t>
            </w:r>
            <w:r>
              <w:rPr>
                <w:sz w:val="20"/>
              </w:rPr>
              <w:t>90028-68-</w:t>
            </w:r>
            <w:r>
              <w:rPr>
                <w:spacing w:val="-10"/>
                <w:sz w:val="20"/>
              </w:rPr>
              <w:t>5</w:t>
            </w:r>
          </w:p>
          <w:p w14:paraId="312E11EF">
            <w:pPr>
              <w:pStyle w:val="15"/>
              <w:spacing w:line="211" w:lineRule="exact"/>
              <w:rPr>
                <w:sz w:val="20"/>
              </w:rPr>
            </w:pPr>
            <w:r>
              <w:rPr>
                <w:sz w:val="20"/>
              </w:rPr>
              <w:t>EC</w:t>
            </w:r>
            <w:r>
              <w:rPr>
                <w:rFonts w:ascii="Times New Roman"/>
                <w:spacing w:val="-5"/>
                <w:sz w:val="20"/>
              </w:rPr>
              <w:t xml:space="preserve"> </w:t>
            </w:r>
            <w:r>
              <w:rPr>
                <w:sz w:val="20"/>
              </w:rPr>
              <w:t>Number:</w:t>
            </w:r>
            <w:r>
              <w:rPr>
                <w:rFonts w:ascii="Times New Roman"/>
                <w:spacing w:val="-5"/>
                <w:sz w:val="20"/>
              </w:rPr>
              <w:t xml:space="preserve"> </w:t>
            </w:r>
            <w:r>
              <w:rPr>
                <w:sz w:val="20"/>
              </w:rPr>
              <w:t>289-861-</w:t>
            </w:r>
            <w:r>
              <w:rPr>
                <w:spacing w:val="-10"/>
                <w:sz w:val="20"/>
              </w:rPr>
              <w:t>3</w:t>
            </w:r>
          </w:p>
        </w:tc>
        <w:tc>
          <w:tcPr>
            <w:tcW w:w="2268" w:type="dxa"/>
          </w:tcPr>
          <w:p w14:paraId="4F72D677">
            <w:pPr>
              <w:pStyle w:val="15"/>
              <w:spacing w:before="115"/>
              <w:ind w:left="0"/>
              <w:jc w:val="center"/>
              <w:rPr>
                <w:sz w:val="20"/>
              </w:rPr>
            </w:pPr>
          </w:p>
          <w:p w14:paraId="039A6881">
            <w:pPr>
              <w:pStyle w:val="15"/>
              <w:ind w:left="36" w:right="30"/>
              <w:jc w:val="center"/>
              <w:rPr>
                <w:sz w:val="20"/>
              </w:rPr>
            </w:pPr>
            <w:r>
              <w:rPr>
                <w:spacing w:val="-10"/>
                <w:sz w:val="20"/>
              </w:rPr>
              <w:t>-</w:t>
            </w:r>
          </w:p>
        </w:tc>
      </w:tr>
      <w:tr w14:paraId="4D67AB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8" w:hRule="atLeast"/>
        </w:trPr>
        <w:tc>
          <w:tcPr>
            <w:tcW w:w="7084" w:type="dxa"/>
            <w:tcBorders>
              <w:top w:val="single" w:color="000000" w:sz="4" w:space="0"/>
              <w:left w:val="single" w:color="000000" w:sz="4" w:space="0"/>
              <w:bottom w:val="single" w:color="000000" w:sz="4" w:space="0"/>
              <w:right w:val="single" w:color="000000" w:sz="4" w:space="0"/>
            </w:tcBorders>
          </w:tcPr>
          <w:p w14:paraId="37242527">
            <w:pPr>
              <w:pStyle w:val="15"/>
              <w:spacing w:line="229" w:lineRule="exact"/>
              <w:rPr>
                <w:rFonts w:ascii="Arial"/>
                <w:b/>
                <w:sz w:val="20"/>
              </w:rPr>
            </w:pPr>
            <w:r>
              <w:rPr>
                <w:rFonts w:ascii="Arial"/>
                <w:b/>
                <w:sz w:val="20"/>
              </w:rPr>
              <w:t>3-Propylidenephthalide</w:t>
            </w:r>
          </w:p>
          <w:p w14:paraId="00B224F6">
            <w:pPr>
              <w:pStyle w:val="15"/>
              <w:rPr>
                <w:sz w:val="20"/>
              </w:rPr>
            </w:pPr>
            <w:r>
              <w:rPr>
                <w:sz w:val="20"/>
              </w:rPr>
              <w:t>CAS Number: 17369-59-4</w:t>
            </w:r>
          </w:p>
          <w:p w14:paraId="4D409209">
            <w:pPr>
              <w:pStyle w:val="15"/>
              <w:rPr>
                <w:rFonts w:ascii="Arial"/>
                <w:b/>
                <w:sz w:val="20"/>
              </w:rPr>
            </w:pPr>
            <w:r>
              <w:rPr>
                <w:sz w:val="20"/>
              </w:rPr>
              <w:t>EC Number: 241-402-8</w:t>
            </w:r>
          </w:p>
        </w:tc>
        <w:tc>
          <w:tcPr>
            <w:tcW w:w="2268" w:type="dxa"/>
            <w:tcBorders>
              <w:top w:val="single" w:color="000000" w:sz="4" w:space="0"/>
              <w:left w:val="single" w:color="000000" w:sz="4" w:space="0"/>
              <w:bottom w:val="single" w:color="000000" w:sz="4" w:space="0"/>
              <w:right w:val="single" w:color="000000" w:sz="4" w:space="0"/>
            </w:tcBorders>
          </w:tcPr>
          <w:p w14:paraId="412F449A">
            <w:pPr>
              <w:pStyle w:val="15"/>
              <w:spacing w:before="115"/>
              <w:ind w:left="0"/>
              <w:jc w:val="center"/>
              <w:rPr>
                <w:sz w:val="20"/>
              </w:rPr>
            </w:pPr>
            <w:r>
              <w:rPr>
                <w:sz w:val="20"/>
              </w:rPr>
              <w:t>-</w:t>
            </w:r>
          </w:p>
        </w:tc>
      </w:tr>
      <w:tr w14:paraId="53DBCC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4" w:hRule="atLeast"/>
        </w:trPr>
        <w:tc>
          <w:tcPr>
            <w:tcW w:w="7084" w:type="dxa"/>
            <w:tcBorders>
              <w:top w:val="single" w:color="000000" w:sz="4" w:space="0"/>
              <w:left w:val="single" w:color="000000" w:sz="4" w:space="0"/>
              <w:bottom w:val="single" w:color="000000" w:sz="4" w:space="0"/>
              <w:right w:val="single" w:color="000000" w:sz="4" w:space="0"/>
            </w:tcBorders>
          </w:tcPr>
          <w:p w14:paraId="1D265D24">
            <w:pPr>
              <w:pStyle w:val="15"/>
              <w:spacing w:line="229" w:lineRule="exact"/>
              <w:rPr>
                <w:rFonts w:ascii="Arial"/>
                <w:b/>
                <w:sz w:val="20"/>
              </w:rPr>
            </w:pPr>
            <w:r>
              <w:rPr>
                <w:rFonts w:ascii="Arial"/>
                <w:b/>
                <w:sz w:val="20"/>
              </w:rPr>
              <w:t>6-Methyl Coumarin</w:t>
            </w:r>
          </w:p>
          <w:p w14:paraId="63CFEAB1">
            <w:pPr>
              <w:pStyle w:val="15"/>
              <w:rPr>
                <w:sz w:val="20"/>
              </w:rPr>
            </w:pPr>
            <w:r>
              <w:rPr>
                <w:sz w:val="20"/>
              </w:rPr>
              <w:t>CAS Number: 92-48-8</w:t>
            </w:r>
          </w:p>
          <w:p w14:paraId="3A6B867B">
            <w:pPr>
              <w:pStyle w:val="15"/>
              <w:rPr>
                <w:rFonts w:ascii="Arial"/>
                <w:b/>
                <w:sz w:val="20"/>
              </w:rPr>
            </w:pPr>
            <w:r>
              <w:rPr>
                <w:sz w:val="20"/>
              </w:rPr>
              <w:t>EC Number: 202-158-8</w:t>
            </w:r>
          </w:p>
        </w:tc>
        <w:tc>
          <w:tcPr>
            <w:tcW w:w="2268" w:type="dxa"/>
            <w:tcBorders>
              <w:top w:val="single" w:color="000000" w:sz="4" w:space="0"/>
              <w:left w:val="single" w:color="000000" w:sz="4" w:space="0"/>
              <w:bottom w:val="single" w:color="000000" w:sz="4" w:space="0"/>
              <w:right w:val="single" w:color="000000" w:sz="4" w:space="0"/>
            </w:tcBorders>
          </w:tcPr>
          <w:p w14:paraId="4A12F207">
            <w:pPr>
              <w:pStyle w:val="15"/>
              <w:spacing w:before="115"/>
              <w:ind w:left="0"/>
              <w:jc w:val="center"/>
              <w:rPr>
                <w:sz w:val="20"/>
              </w:rPr>
            </w:pPr>
            <w:r>
              <w:rPr>
                <w:sz w:val="20"/>
              </w:rPr>
              <w:t>-</w:t>
            </w:r>
          </w:p>
        </w:tc>
      </w:tr>
      <w:tr w14:paraId="52BAF2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7" w:hRule="atLeast"/>
        </w:trPr>
        <w:tc>
          <w:tcPr>
            <w:tcW w:w="7084" w:type="dxa"/>
            <w:tcBorders>
              <w:top w:val="single" w:color="000000" w:sz="4" w:space="0"/>
              <w:left w:val="single" w:color="000000" w:sz="4" w:space="0"/>
              <w:bottom w:val="single" w:color="000000" w:sz="4" w:space="0"/>
              <w:right w:val="single" w:color="000000" w:sz="4" w:space="0"/>
            </w:tcBorders>
          </w:tcPr>
          <w:p w14:paraId="323238A5">
            <w:pPr>
              <w:pStyle w:val="15"/>
              <w:spacing w:line="229" w:lineRule="exact"/>
              <w:rPr>
                <w:rFonts w:ascii="Arial"/>
                <w:b/>
                <w:sz w:val="20"/>
              </w:rPr>
            </w:pPr>
            <w:r>
              <w:rPr>
                <w:rFonts w:ascii="Arial"/>
                <w:b/>
                <w:sz w:val="20"/>
              </w:rPr>
              <w:t>Acetyl Cedrene</w:t>
            </w:r>
          </w:p>
          <w:p w14:paraId="4BB3F00D">
            <w:pPr>
              <w:pStyle w:val="15"/>
              <w:spacing w:line="229" w:lineRule="exact"/>
              <w:rPr>
                <w:sz w:val="20"/>
              </w:rPr>
            </w:pPr>
            <w:r>
              <w:rPr>
                <w:sz w:val="20"/>
              </w:rPr>
              <w:t>CAS Number: 32388-55-9</w:t>
            </w:r>
          </w:p>
          <w:p w14:paraId="510D01F5">
            <w:pPr>
              <w:pStyle w:val="15"/>
              <w:spacing w:line="229" w:lineRule="exact"/>
              <w:rPr>
                <w:rFonts w:ascii="Arial"/>
                <w:b/>
                <w:sz w:val="20"/>
              </w:rPr>
            </w:pPr>
            <w:r>
              <w:rPr>
                <w:sz w:val="20"/>
              </w:rPr>
              <w:t>EC Number: 251-020-3</w:t>
            </w:r>
          </w:p>
        </w:tc>
        <w:tc>
          <w:tcPr>
            <w:tcW w:w="2268" w:type="dxa"/>
            <w:tcBorders>
              <w:top w:val="single" w:color="000000" w:sz="4" w:space="0"/>
              <w:left w:val="single" w:color="000000" w:sz="4" w:space="0"/>
              <w:bottom w:val="single" w:color="000000" w:sz="4" w:space="0"/>
              <w:right w:val="single" w:color="000000" w:sz="4" w:space="0"/>
            </w:tcBorders>
          </w:tcPr>
          <w:p w14:paraId="7B10E8AB">
            <w:pPr>
              <w:pStyle w:val="15"/>
              <w:spacing w:before="115"/>
              <w:ind w:left="0"/>
              <w:jc w:val="center"/>
              <w:rPr>
                <w:sz w:val="20"/>
              </w:rPr>
            </w:pPr>
            <w:r>
              <w:rPr>
                <w:sz w:val="20"/>
              </w:rPr>
              <w:t>-</w:t>
            </w:r>
          </w:p>
        </w:tc>
      </w:tr>
      <w:tr w14:paraId="7CFACF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3" w:hRule="atLeast"/>
        </w:trPr>
        <w:tc>
          <w:tcPr>
            <w:tcW w:w="7084" w:type="dxa"/>
            <w:tcBorders>
              <w:top w:val="single" w:color="000000" w:sz="4" w:space="0"/>
              <w:left w:val="single" w:color="000000" w:sz="4" w:space="0"/>
              <w:bottom w:val="single" w:color="000000" w:sz="4" w:space="0"/>
              <w:right w:val="single" w:color="000000" w:sz="4" w:space="0"/>
            </w:tcBorders>
          </w:tcPr>
          <w:p w14:paraId="68E53916">
            <w:pPr>
              <w:pStyle w:val="15"/>
              <w:spacing w:line="229" w:lineRule="exact"/>
              <w:rPr>
                <w:rFonts w:ascii="Arial"/>
                <w:b/>
                <w:sz w:val="20"/>
              </w:rPr>
            </w:pPr>
            <w:r>
              <w:rPr>
                <w:rFonts w:ascii="Arial"/>
                <w:b/>
                <w:sz w:val="20"/>
              </w:rPr>
              <w:t>Alpha-Terpinene</w:t>
            </w:r>
          </w:p>
          <w:p w14:paraId="3CCBE2B3">
            <w:pPr>
              <w:pStyle w:val="15"/>
              <w:spacing w:line="229" w:lineRule="exact"/>
              <w:rPr>
                <w:sz w:val="20"/>
              </w:rPr>
            </w:pPr>
            <w:r>
              <w:rPr>
                <w:sz w:val="20"/>
              </w:rPr>
              <w:t>CAS Number: 99-86-5</w:t>
            </w:r>
          </w:p>
          <w:p w14:paraId="74C4C178">
            <w:pPr>
              <w:pStyle w:val="15"/>
              <w:spacing w:line="229" w:lineRule="exact"/>
              <w:rPr>
                <w:rFonts w:ascii="Arial"/>
                <w:b/>
                <w:sz w:val="20"/>
              </w:rPr>
            </w:pPr>
            <w:r>
              <w:rPr>
                <w:sz w:val="20"/>
              </w:rPr>
              <w:t>EC Number: 202-795-1</w:t>
            </w:r>
          </w:p>
        </w:tc>
        <w:tc>
          <w:tcPr>
            <w:tcW w:w="2268" w:type="dxa"/>
            <w:tcBorders>
              <w:top w:val="single" w:color="000000" w:sz="4" w:space="0"/>
              <w:left w:val="single" w:color="000000" w:sz="4" w:space="0"/>
              <w:bottom w:val="single" w:color="000000" w:sz="4" w:space="0"/>
              <w:right w:val="single" w:color="000000" w:sz="4" w:space="0"/>
            </w:tcBorders>
          </w:tcPr>
          <w:p w14:paraId="3B3F0DA2">
            <w:pPr>
              <w:pStyle w:val="15"/>
              <w:spacing w:before="115"/>
              <w:ind w:left="0"/>
              <w:jc w:val="center"/>
              <w:rPr>
                <w:sz w:val="20"/>
              </w:rPr>
            </w:pPr>
            <w:r>
              <w:rPr>
                <w:sz w:val="20"/>
              </w:rPr>
              <w:t>-</w:t>
            </w:r>
          </w:p>
        </w:tc>
      </w:tr>
      <w:tr w14:paraId="1F6F83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7" w:hRule="atLeast"/>
        </w:trPr>
        <w:tc>
          <w:tcPr>
            <w:tcW w:w="7084" w:type="dxa"/>
            <w:tcBorders>
              <w:top w:val="single" w:color="000000" w:sz="4" w:space="0"/>
              <w:left w:val="single" w:color="000000" w:sz="4" w:space="0"/>
              <w:bottom w:val="single" w:color="000000" w:sz="4" w:space="0"/>
              <w:right w:val="single" w:color="000000" w:sz="4" w:space="0"/>
            </w:tcBorders>
          </w:tcPr>
          <w:p w14:paraId="3CEBBF14">
            <w:pPr>
              <w:pStyle w:val="15"/>
              <w:spacing w:line="229" w:lineRule="exact"/>
              <w:rPr>
                <w:rFonts w:ascii="Arial"/>
                <w:b/>
                <w:sz w:val="20"/>
              </w:rPr>
            </w:pPr>
            <w:r>
              <w:rPr>
                <w:rFonts w:ascii="Arial"/>
                <w:b/>
                <w:sz w:val="20"/>
              </w:rPr>
              <w:t>Amyl Salicylate</w:t>
            </w:r>
          </w:p>
          <w:p w14:paraId="3B0E3D4E">
            <w:pPr>
              <w:pStyle w:val="15"/>
              <w:spacing w:line="229" w:lineRule="exact"/>
              <w:rPr>
                <w:sz w:val="20"/>
              </w:rPr>
            </w:pPr>
            <w:r>
              <w:rPr>
                <w:sz w:val="20"/>
              </w:rPr>
              <w:t>CAS Number: 2050-08-0</w:t>
            </w:r>
          </w:p>
          <w:p w14:paraId="2C52A76A">
            <w:pPr>
              <w:pStyle w:val="15"/>
              <w:spacing w:line="229" w:lineRule="exact"/>
              <w:rPr>
                <w:rFonts w:ascii="Arial"/>
                <w:b/>
                <w:sz w:val="20"/>
              </w:rPr>
            </w:pPr>
            <w:r>
              <w:rPr>
                <w:sz w:val="20"/>
              </w:rPr>
              <w:t>EC Number: 218-080-2</w:t>
            </w:r>
          </w:p>
        </w:tc>
        <w:tc>
          <w:tcPr>
            <w:tcW w:w="2268" w:type="dxa"/>
            <w:tcBorders>
              <w:top w:val="single" w:color="000000" w:sz="4" w:space="0"/>
              <w:left w:val="single" w:color="000000" w:sz="4" w:space="0"/>
              <w:bottom w:val="single" w:color="000000" w:sz="4" w:space="0"/>
              <w:right w:val="single" w:color="000000" w:sz="4" w:space="0"/>
            </w:tcBorders>
          </w:tcPr>
          <w:p w14:paraId="79ED4B52">
            <w:pPr>
              <w:pStyle w:val="15"/>
              <w:spacing w:before="115"/>
              <w:ind w:left="0"/>
              <w:jc w:val="center"/>
              <w:rPr>
                <w:sz w:val="20"/>
              </w:rPr>
            </w:pPr>
            <w:r>
              <w:rPr>
                <w:sz w:val="20"/>
              </w:rPr>
              <w:t>-</w:t>
            </w:r>
          </w:p>
        </w:tc>
      </w:tr>
      <w:tr w14:paraId="44E6B6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7" w:hRule="atLeast"/>
        </w:trPr>
        <w:tc>
          <w:tcPr>
            <w:tcW w:w="7084" w:type="dxa"/>
            <w:tcBorders>
              <w:top w:val="single" w:color="000000" w:sz="4" w:space="0"/>
              <w:left w:val="single" w:color="000000" w:sz="4" w:space="0"/>
              <w:bottom w:val="single" w:color="000000" w:sz="4" w:space="0"/>
              <w:right w:val="single" w:color="000000" w:sz="4" w:space="0"/>
            </w:tcBorders>
          </w:tcPr>
          <w:p w14:paraId="140FB3A6">
            <w:pPr>
              <w:pStyle w:val="15"/>
              <w:spacing w:line="229" w:lineRule="exact"/>
              <w:rPr>
                <w:rFonts w:ascii="Arial"/>
                <w:b/>
                <w:sz w:val="20"/>
              </w:rPr>
            </w:pPr>
            <w:r>
              <w:rPr>
                <w:rFonts w:ascii="Arial"/>
                <w:b/>
                <w:sz w:val="20"/>
              </w:rPr>
              <w:t>Anethole</w:t>
            </w:r>
          </w:p>
          <w:p w14:paraId="396B9C81">
            <w:pPr>
              <w:pStyle w:val="15"/>
              <w:spacing w:line="229" w:lineRule="exact"/>
              <w:rPr>
                <w:sz w:val="20"/>
              </w:rPr>
            </w:pPr>
            <w:r>
              <w:rPr>
                <w:sz w:val="20"/>
              </w:rPr>
              <w:t>CAS Number: 104-46-1 / 4180-23-8</w:t>
            </w:r>
          </w:p>
          <w:p w14:paraId="705FD95A">
            <w:pPr>
              <w:pStyle w:val="15"/>
              <w:spacing w:line="229" w:lineRule="exact"/>
              <w:rPr>
                <w:rFonts w:ascii="Arial"/>
                <w:b/>
                <w:sz w:val="20"/>
              </w:rPr>
            </w:pPr>
            <w:r>
              <w:rPr>
                <w:sz w:val="20"/>
              </w:rPr>
              <w:t>EC Number: 203-205-5 / 224-052-0</w:t>
            </w:r>
          </w:p>
        </w:tc>
        <w:tc>
          <w:tcPr>
            <w:tcW w:w="2268" w:type="dxa"/>
            <w:tcBorders>
              <w:top w:val="single" w:color="000000" w:sz="4" w:space="0"/>
              <w:left w:val="single" w:color="000000" w:sz="4" w:space="0"/>
              <w:bottom w:val="single" w:color="000000" w:sz="4" w:space="0"/>
              <w:right w:val="single" w:color="000000" w:sz="4" w:space="0"/>
            </w:tcBorders>
          </w:tcPr>
          <w:p w14:paraId="28223F64">
            <w:pPr>
              <w:pStyle w:val="15"/>
              <w:spacing w:before="115"/>
              <w:ind w:left="0"/>
              <w:jc w:val="center"/>
              <w:rPr>
                <w:sz w:val="20"/>
              </w:rPr>
            </w:pPr>
            <w:r>
              <w:rPr>
                <w:sz w:val="20"/>
              </w:rPr>
              <w:t>-</w:t>
            </w:r>
          </w:p>
        </w:tc>
      </w:tr>
      <w:tr w14:paraId="0D3081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3" w:hRule="atLeast"/>
        </w:trPr>
        <w:tc>
          <w:tcPr>
            <w:tcW w:w="7084" w:type="dxa"/>
            <w:tcBorders>
              <w:top w:val="single" w:color="000000" w:sz="4" w:space="0"/>
              <w:left w:val="single" w:color="000000" w:sz="4" w:space="0"/>
              <w:bottom w:val="single" w:color="000000" w:sz="4" w:space="0"/>
              <w:right w:val="single" w:color="000000" w:sz="4" w:space="0"/>
            </w:tcBorders>
          </w:tcPr>
          <w:p w14:paraId="61E77D77">
            <w:pPr>
              <w:pStyle w:val="15"/>
              <w:spacing w:line="229" w:lineRule="exact"/>
              <w:rPr>
                <w:rFonts w:ascii="Arial"/>
                <w:b/>
                <w:sz w:val="20"/>
              </w:rPr>
            </w:pPr>
            <w:r>
              <w:rPr>
                <w:rFonts w:ascii="Arial"/>
                <w:b/>
                <w:sz w:val="20"/>
              </w:rPr>
              <w:t>Benzaldehyde</w:t>
            </w:r>
          </w:p>
          <w:p w14:paraId="08C52303">
            <w:pPr>
              <w:pStyle w:val="15"/>
              <w:spacing w:line="229" w:lineRule="exact"/>
              <w:rPr>
                <w:sz w:val="20"/>
              </w:rPr>
            </w:pPr>
            <w:r>
              <w:rPr>
                <w:sz w:val="20"/>
              </w:rPr>
              <w:t>CAS Number: 100-52-7</w:t>
            </w:r>
          </w:p>
          <w:p w14:paraId="0DDCE955">
            <w:pPr>
              <w:pStyle w:val="15"/>
              <w:spacing w:line="229" w:lineRule="exact"/>
              <w:rPr>
                <w:rFonts w:ascii="Arial"/>
                <w:b/>
                <w:sz w:val="20"/>
              </w:rPr>
            </w:pPr>
            <w:r>
              <w:rPr>
                <w:sz w:val="20"/>
              </w:rPr>
              <w:t>EC Number: 202-860-4</w:t>
            </w:r>
          </w:p>
        </w:tc>
        <w:tc>
          <w:tcPr>
            <w:tcW w:w="2268" w:type="dxa"/>
            <w:tcBorders>
              <w:top w:val="single" w:color="000000" w:sz="4" w:space="0"/>
              <w:left w:val="single" w:color="000000" w:sz="4" w:space="0"/>
              <w:bottom w:val="single" w:color="000000" w:sz="4" w:space="0"/>
              <w:right w:val="single" w:color="000000" w:sz="4" w:space="0"/>
            </w:tcBorders>
          </w:tcPr>
          <w:p w14:paraId="6EF0210A">
            <w:pPr>
              <w:pStyle w:val="15"/>
              <w:spacing w:before="115"/>
              <w:ind w:left="0"/>
              <w:jc w:val="center"/>
              <w:rPr>
                <w:sz w:val="20"/>
              </w:rPr>
            </w:pPr>
            <w:r>
              <w:rPr>
                <w:sz w:val="20"/>
              </w:rPr>
              <w:t>-</w:t>
            </w:r>
          </w:p>
        </w:tc>
      </w:tr>
      <w:tr w14:paraId="3CCFB4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4" w:hRule="atLeast"/>
        </w:trPr>
        <w:tc>
          <w:tcPr>
            <w:tcW w:w="7084" w:type="dxa"/>
            <w:tcBorders>
              <w:top w:val="single" w:color="000000" w:sz="4" w:space="0"/>
              <w:left w:val="single" w:color="000000" w:sz="4" w:space="0"/>
              <w:bottom w:val="single" w:color="000000" w:sz="4" w:space="0"/>
              <w:right w:val="single" w:color="000000" w:sz="4" w:space="0"/>
            </w:tcBorders>
          </w:tcPr>
          <w:p w14:paraId="18E7076B">
            <w:pPr>
              <w:pStyle w:val="15"/>
              <w:spacing w:line="229" w:lineRule="exact"/>
              <w:rPr>
                <w:rFonts w:ascii="Arial"/>
                <w:b/>
                <w:sz w:val="20"/>
              </w:rPr>
            </w:pPr>
            <w:r>
              <w:rPr>
                <w:rFonts w:ascii="Arial"/>
                <w:b/>
                <w:sz w:val="20"/>
              </w:rPr>
              <w:t>Beta- Caryophyllene</w:t>
            </w:r>
          </w:p>
          <w:p w14:paraId="72145DBF">
            <w:pPr>
              <w:pStyle w:val="15"/>
              <w:spacing w:line="229" w:lineRule="exact"/>
              <w:rPr>
                <w:sz w:val="20"/>
              </w:rPr>
            </w:pPr>
            <w:r>
              <w:rPr>
                <w:sz w:val="20"/>
              </w:rPr>
              <w:t>CAS Number: 87-44-5</w:t>
            </w:r>
          </w:p>
          <w:p w14:paraId="125D6C57">
            <w:pPr>
              <w:pStyle w:val="15"/>
              <w:spacing w:line="229" w:lineRule="exact"/>
              <w:rPr>
                <w:rFonts w:ascii="Arial"/>
                <w:b/>
                <w:sz w:val="20"/>
              </w:rPr>
            </w:pPr>
            <w:r>
              <w:rPr>
                <w:sz w:val="20"/>
              </w:rPr>
              <w:t>EC Number: 201-746-1</w:t>
            </w:r>
          </w:p>
        </w:tc>
        <w:tc>
          <w:tcPr>
            <w:tcW w:w="2268" w:type="dxa"/>
            <w:tcBorders>
              <w:top w:val="single" w:color="000000" w:sz="4" w:space="0"/>
              <w:left w:val="single" w:color="000000" w:sz="4" w:space="0"/>
              <w:bottom w:val="single" w:color="000000" w:sz="4" w:space="0"/>
              <w:right w:val="single" w:color="000000" w:sz="4" w:space="0"/>
            </w:tcBorders>
          </w:tcPr>
          <w:p w14:paraId="2511F423">
            <w:pPr>
              <w:pStyle w:val="15"/>
              <w:spacing w:before="115"/>
              <w:ind w:left="0"/>
              <w:jc w:val="center"/>
              <w:rPr>
                <w:sz w:val="20"/>
              </w:rPr>
            </w:pPr>
            <w:r>
              <w:rPr>
                <w:sz w:val="20"/>
              </w:rPr>
              <w:t>-</w:t>
            </w:r>
          </w:p>
        </w:tc>
      </w:tr>
      <w:tr w14:paraId="4D84E1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7" w:hRule="atLeast"/>
        </w:trPr>
        <w:tc>
          <w:tcPr>
            <w:tcW w:w="7084" w:type="dxa"/>
            <w:tcBorders>
              <w:top w:val="single" w:color="000000" w:sz="4" w:space="0"/>
              <w:left w:val="single" w:color="000000" w:sz="4" w:space="0"/>
              <w:bottom w:val="single" w:color="000000" w:sz="4" w:space="0"/>
              <w:right w:val="single" w:color="000000" w:sz="4" w:space="0"/>
            </w:tcBorders>
          </w:tcPr>
          <w:p w14:paraId="07595295">
            <w:pPr>
              <w:pStyle w:val="15"/>
              <w:spacing w:line="229" w:lineRule="exact"/>
              <w:rPr>
                <w:rFonts w:ascii="Arial"/>
                <w:b/>
                <w:sz w:val="20"/>
              </w:rPr>
            </w:pPr>
            <w:r>
              <w:rPr>
                <w:rFonts w:ascii="Arial"/>
                <w:b/>
                <w:sz w:val="20"/>
              </w:rPr>
              <w:t>Camphor</w:t>
            </w:r>
          </w:p>
          <w:p w14:paraId="08C1D3A2">
            <w:pPr>
              <w:pStyle w:val="15"/>
              <w:spacing w:line="229" w:lineRule="exact"/>
              <w:rPr>
                <w:sz w:val="20"/>
              </w:rPr>
            </w:pPr>
            <w:r>
              <w:rPr>
                <w:sz w:val="20"/>
              </w:rPr>
              <w:t>CAS Number: 76-22-2 / 21368-68-3 / 464-49-3 / 464-48-2</w:t>
            </w:r>
          </w:p>
          <w:p w14:paraId="0EE0957E">
            <w:pPr>
              <w:pStyle w:val="15"/>
              <w:spacing w:line="229" w:lineRule="exact"/>
              <w:rPr>
                <w:rFonts w:ascii="Arial"/>
                <w:b/>
                <w:sz w:val="20"/>
              </w:rPr>
            </w:pPr>
            <w:r>
              <w:rPr>
                <w:sz w:val="20"/>
              </w:rPr>
              <w:t>EC Number: 200-945-0 / 244-350-4 / 207-355-2 / 207-354-7</w:t>
            </w:r>
          </w:p>
        </w:tc>
        <w:tc>
          <w:tcPr>
            <w:tcW w:w="2268" w:type="dxa"/>
            <w:tcBorders>
              <w:top w:val="single" w:color="000000" w:sz="4" w:space="0"/>
              <w:left w:val="single" w:color="000000" w:sz="4" w:space="0"/>
              <w:bottom w:val="single" w:color="000000" w:sz="4" w:space="0"/>
              <w:right w:val="single" w:color="000000" w:sz="4" w:space="0"/>
            </w:tcBorders>
          </w:tcPr>
          <w:p w14:paraId="58D3B99F">
            <w:pPr>
              <w:pStyle w:val="15"/>
              <w:spacing w:before="115"/>
              <w:ind w:left="0"/>
              <w:jc w:val="center"/>
              <w:rPr>
                <w:sz w:val="20"/>
              </w:rPr>
            </w:pPr>
            <w:r>
              <w:rPr>
                <w:sz w:val="20"/>
              </w:rPr>
              <w:t>-</w:t>
            </w:r>
          </w:p>
        </w:tc>
      </w:tr>
      <w:tr w14:paraId="582E7E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1" w:hRule="atLeast"/>
        </w:trPr>
        <w:tc>
          <w:tcPr>
            <w:tcW w:w="7084" w:type="dxa"/>
            <w:tcBorders>
              <w:top w:val="single" w:color="000000" w:sz="4" w:space="0"/>
              <w:left w:val="single" w:color="000000" w:sz="4" w:space="0"/>
              <w:bottom w:val="single" w:color="000000" w:sz="4" w:space="0"/>
              <w:right w:val="single" w:color="000000" w:sz="4" w:space="0"/>
            </w:tcBorders>
          </w:tcPr>
          <w:p w14:paraId="7DBC8233">
            <w:pPr>
              <w:pStyle w:val="15"/>
              <w:spacing w:line="229" w:lineRule="exact"/>
              <w:rPr>
                <w:rFonts w:ascii="Arial"/>
                <w:b/>
                <w:sz w:val="20"/>
              </w:rPr>
            </w:pPr>
            <w:r>
              <w:rPr>
                <w:rFonts w:ascii="Arial"/>
                <w:b/>
                <w:sz w:val="20"/>
              </w:rPr>
              <w:t>Cananga Odorata Oil / Extract</w:t>
            </w:r>
          </w:p>
          <w:p w14:paraId="43DBE3FA">
            <w:pPr>
              <w:pStyle w:val="15"/>
              <w:spacing w:line="229" w:lineRule="exact"/>
              <w:rPr>
                <w:sz w:val="20"/>
              </w:rPr>
            </w:pPr>
            <w:r>
              <w:rPr>
                <w:sz w:val="20"/>
              </w:rPr>
              <w:t>(Cananga odorata flower oil and extract; Ylang Ylang flower oil and extract)</w:t>
            </w:r>
          </w:p>
          <w:p w14:paraId="65C5B4A0">
            <w:pPr>
              <w:pStyle w:val="15"/>
              <w:spacing w:line="229" w:lineRule="exact"/>
              <w:rPr>
                <w:sz w:val="20"/>
              </w:rPr>
            </w:pPr>
            <w:r>
              <w:rPr>
                <w:sz w:val="20"/>
              </w:rPr>
              <w:t>CAS Number: 83863-30-3 / 8006-81-3 / 68606-83-7 / 93686-30-7</w:t>
            </w:r>
          </w:p>
          <w:p w14:paraId="6CAF50EA">
            <w:pPr>
              <w:pStyle w:val="15"/>
              <w:spacing w:line="229" w:lineRule="exact"/>
              <w:rPr>
                <w:rFonts w:ascii="Arial"/>
                <w:b/>
                <w:sz w:val="20"/>
              </w:rPr>
            </w:pPr>
            <w:r>
              <w:rPr>
                <w:sz w:val="20"/>
              </w:rPr>
              <w:t>EC Number: 281-092-1 / 297-681-1</w:t>
            </w:r>
          </w:p>
        </w:tc>
        <w:tc>
          <w:tcPr>
            <w:tcW w:w="2268" w:type="dxa"/>
            <w:tcBorders>
              <w:top w:val="single" w:color="000000" w:sz="4" w:space="0"/>
              <w:left w:val="single" w:color="000000" w:sz="4" w:space="0"/>
              <w:bottom w:val="single" w:color="000000" w:sz="4" w:space="0"/>
              <w:right w:val="single" w:color="000000" w:sz="4" w:space="0"/>
            </w:tcBorders>
          </w:tcPr>
          <w:p w14:paraId="1CC00557">
            <w:pPr>
              <w:pStyle w:val="15"/>
              <w:spacing w:before="115"/>
              <w:ind w:left="0"/>
              <w:jc w:val="center"/>
              <w:rPr>
                <w:sz w:val="20"/>
              </w:rPr>
            </w:pPr>
          </w:p>
          <w:p w14:paraId="0D99967A">
            <w:pPr>
              <w:pStyle w:val="15"/>
              <w:spacing w:before="115"/>
              <w:ind w:left="0"/>
              <w:jc w:val="center"/>
              <w:rPr>
                <w:sz w:val="20"/>
              </w:rPr>
            </w:pPr>
            <w:r>
              <w:rPr>
                <w:sz w:val="20"/>
              </w:rPr>
              <w:t>-</w:t>
            </w:r>
          </w:p>
        </w:tc>
      </w:tr>
      <w:tr w14:paraId="4CDF2F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1" w:hRule="atLeast"/>
        </w:trPr>
        <w:tc>
          <w:tcPr>
            <w:tcW w:w="7084" w:type="dxa"/>
            <w:tcBorders>
              <w:top w:val="single" w:color="000000" w:sz="4" w:space="0"/>
              <w:left w:val="single" w:color="000000" w:sz="4" w:space="0"/>
              <w:bottom w:val="single" w:color="000000" w:sz="4" w:space="0"/>
              <w:right w:val="single" w:color="000000" w:sz="4" w:space="0"/>
            </w:tcBorders>
          </w:tcPr>
          <w:p w14:paraId="0AC3F01F">
            <w:pPr>
              <w:pStyle w:val="15"/>
              <w:spacing w:line="229" w:lineRule="exact"/>
              <w:rPr>
                <w:rFonts w:ascii="Arial"/>
                <w:b/>
                <w:sz w:val="20"/>
              </w:rPr>
            </w:pPr>
            <w:r>
              <w:rPr>
                <w:rFonts w:ascii="Arial"/>
                <w:b/>
                <w:sz w:val="20"/>
              </w:rPr>
              <w:t>Carvone</w:t>
            </w:r>
          </w:p>
          <w:p w14:paraId="19DF80B9">
            <w:pPr>
              <w:pStyle w:val="15"/>
              <w:spacing w:line="229" w:lineRule="exact"/>
              <w:rPr>
                <w:rFonts w:ascii="Arial"/>
                <w:b/>
                <w:sz w:val="20"/>
              </w:rPr>
            </w:pPr>
            <w:r>
              <w:rPr>
                <w:sz w:val="20"/>
              </w:rPr>
              <w:t>CAS Number: 99-49-0 / 6485-40-1 / 2244-16-8 EC Number: 202-759-5/ 229-352-5/ 218-827-2</w:t>
            </w:r>
          </w:p>
        </w:tc>
        <w:tc>
          <w:tcPr>
            <w:tcW w:w="2268" w:type="dxa"/>
            <w:tcBorders>
              <w:top w:val="single" w:color="000000" w:sz="4" w:space="0"/>
              <w:left w:val="single" w:color="000000" w:sz="4" w:space="0"/>
              <w:bottom w:val="single" w:color="000000" w:sz="4" w:space="0"/>
              <w:right w:val="single" w:color="000000" w:sz="4" w:space="0"/>
            </w:tcBorders>
          </w:tcPr>
          <w:p w14:paraId="2E59FA2C">
            <w:pPr>
              <w:pStyle w:val="15"/>
              <w:spacing w:before="115"/>
              <w:ind w:left="0"/>
              <w:jc w:val="center"/>
              <w:rPr>
                <w:sz w:val="20"/>
              </w:rPr>
            </w:pPr>
            <w:r>
              <w:rPr>
                <w:sz w:val="20"/>
              </w:rPr>
              <w:t>-</w:t>
            </w:r>
          </w:p>
        </w:tc>
      </w:tr>
      <w:tr w14:paraId="0F74DA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1" w:hRule="atLeast"/>
        </w:trPr>
        <w:tc>
          <w:tcPr>
            <w:tcW w:w="7084" w:type="dxa"/>
            <w:tcBorders>
              <w:top w:val="single" w:color="000000" w:sz="4" w:space="0"/>
              <w:left w:val="single" w:color="000000" w:sz="4" w:space="0"/>
              <w:bottom w:val="single" w:color="000000" w:sz="4" w:space="0"/>
              <w:right w:val="single" w:color="000000" w:sz="4" w:space="0"/>
            </w:tcBorders>
          </w:tcPr>
          <w:p w14:paraId="29400999">
            <w:pPr>
              <w:pStyle w:val="15"/>
              <w:spacing w:line="229" w:lineRule="exact"/>
              <w:rPr>
                <w:rFonts w:ascii="Arial"/>
                <w:b/>
                <w:sz w:val="20"/>
              </w:rPr>
            </w:pPr>
            <w:r>
              <w:rPr>
                <w:rFonts w:ascii="Arial"/>
                <w:b/>
                <w:sz w:val="20"/>
              </w:rPr>
              <w:t>Cedrus Atlantica Oil / Extract</w:t>
            </w:r>
          </w:p>
          <w:p w14:paraId="18BCF785">
            <w:pPr>
              <w:pStyle w:val="15"/>
              <w:spacing w:line="229" w:lineRule="exact"/>
              <w:rPr>
                <w:sz w:val="20"/>
              </w:rPr>
            </w:pPr>
            <w:r>
              <w:rPr>
                <w:sz w:val="20"/>
              </w:rPr>
              <w:t>(Cedrus atlantica oil and extract)</w:t>
            </w:r>
          </w:p>
          <w:p w14:paraId="247060FD">
            <w:pPr>
              <w:pStyle w:val="15"/>
              <w:spacing w:line="229" w:lineRule="exact"/>
              <w:rPr>
                <w:sz w:val="20"/>
              </w:rPr>
            </w:pPr>
            <w:r>
              <w:rPr>
                <w:sz w:val="20"/>
              </w:rPr>
              <w:t>CAS Number: 92201-55-3 / 8023-85-6</w:t>
            </w:r>
          </w:p>
          <w:p w14:paraId="0645A22E">
            <w:pPr>
              <w:pStyle w:val="15"/>
              <w:spacing w:line="229" w:lineRule="exact"/>
              <w:rPr>
                <w:rFonts w:ascii="Arial"/>
                <w:b/>
                <w:sz w:val="20"/>
              </w:rPr>
            </w:pPr>
            <w:r>
              <w:rPr>
                <w:sz w:val="20"/>
              </w:rPr>
              <w:t>EC Number: 295-985-9</w:t>
            </w:r>
          </w:p>
        </w:tc>
        <w:tc>
          <w:tcPr>
            <w:tcW w:w="2268" w:type="dxa"/>
            <w:tcBorders>
              <w:top w:val="single" w:color="000000" w:sz="4" w:space="0"/>
              <w:left w:val="single" w:color="000000" w:sz="4" w:space="0"/>
              <w:bottom w:val="single" w:color="000000" w:sz="4" w:space="0"/>
              <w:right w:val="single" w:color="000000" w:sz="4" w:space="0"/>
            </w:tcBorders>
          </w:tcPr>
          <w:p w14:paraId="386B7123">
            <w:pPr>
              <w:pStyle w:val="15"/>
              <w:spacing w:before="115"/>
              <w:ind w:left="0"/>
              <w:jc w:val="center"/>
              <w:rPr>
                <w:sz w:val="20"/>
              </w:rPr>
            </w:pPr>
          </w:p>
          <w:p w14:paraId="0CE02EEC">
            <w:pPr>
              <w:pStyle w:val="15"/>
              <w:spacing w:before="115"/>
              <w:ind w:left="0"/>
              <w:jc w:val="center"/>
              <w:rPr>
                <w:sz w:val="20"/>
              </w:rPr>
            </w:pPr>
            <w:r>
              <w:rPr>
                <w:sz w:val="20"/>
              </w:rPr>
              <w:t>-</w:t>
            </w:r>
          </w:p>
        </w:tc>
      </w:tr>
      <w:tr w14:paraId="5021E6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5" w:hRule="atLeast"/>
        </w:trPr>
        <w:tc>
          <w:tcPr>
            <w:tcW w:w="7084" w:type="dxa"/>
            <w:tcBorders>
              <w:top w:val="single" w:color="000000" w:sz="4" w:space="0"/>
              <w:left w:val="single" w:color="000000" w:sz="4" w:space="0"/>
              <w:bottom w:val="single" w:color="000000" w:sz="4" w:space="0"/>
              <w:right w:val="single" w:color="000000" w:sz="4" w:space="0"/>
            </w:tcBorders>
          </w:tcPr>
          <w:p w14:paraId="10DF93B4">
            <w:pPr>
              <w:pStyle w:val="15"/>
              <w:spacing w:line="229" w:lineRule="exact"/>
              <w:rPr>
                <w:rFonts w:ascii="Arial"/>
                <w:b/>
                <w:sz w:val="20"/>
              </w:rPr>
            </w:pPr>
            <w:r>
              <w:rPr>
                <w:rFonts w:ascii="Arial"/>
                <w:b/>
                <w:sz w:val="20"/>
              </w:rPr>
              <w:t>Cinnamomum Cassia Leaf Oil</w:t>
            </w:r>
          </w:p>
          <w:p w14:paraId="6C3210B8">
            <w:pPr>
              <w:pStyle w:val="15"/>
              <w:spacing w:line="229" w:lineRule="exact"/>
              <w:rPr>
                <w:sz w:val="20"/>
              </w:rPr>
            </w:pPr>
            <w:r>
              <w:rPr>
                <w:sz w:val="20"/>
              </w:rPr>
              <w:t>CAS Number: 8007-80-5 / 84961-46-6</w:t>
            </w:r>
          </w:p>
          <w:p w14:paraId="57B842C0">
            <w:pPr>
              <w:pStyle w:val="15"/>
              <w:spacing w:line="229" w:lineRule="exact"/>
              <w:rPr>
                <w:rFonts w:ascii="Arial"/>
                <w:b/>
                <w:sz w:val="20"/>
              </w:rPr>
            </w:pPr>
            <w:r>
              <w:rPr>
                <w:sz w:val="20"/>
              </w:rPr>
              <w:t>EC Number: 284-635-0</w:t>
            </w:r>
          </w:p>
        </w:tc>
        <w:tc>
          <w:tcPr>
            <w:tcW w:w="2268" w:type="dxa"/>
            <w:tcBorders>
              <w:top w:val="single" w:color="000000" w:sz="4" w:space="0"/>
              <w:left w:val="single" w:color="000000" w:sz="4" w:space="0"/>
              <w:bottom w:val="single" w:color="000000" w:sz="4" w:space="0"/>
              <w:right w:val="single" w:color="000000" w:sz="4" w:space="0"/>
            </w:tcBorders>
          </w:tcPr>
          <w:p w14:paraId="52E5ACC5">
            <w:pPr>
              <w:pStyle w:val="15"/>
              <w:spacing w:before="115"/>
              <w:ind w:left="0"/>
              <w:jc w:val="center"/>
              <w:rPr>
                <w:sz w:val="20"/>
              </w:rPr>
            </w:pPr>
            <w:r>
              <w:rPr>
                <w:sz w:val="20"/>
              </w:rPr>
              <w:t>-</w:t>
            </w:r>
          </w:p>
        </w:tc>
      </w:tr>
      <w:tr w14:paraId="053CDF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3" w:hRule="atLeast"/>
        </w:trPr>
        <w:tc>
          <w:tcPr>
            <w:tcW w:w="7084" w:type="dxa"/>
            <w:tcBorders>
              <w:top w:val="single" w:color="000000" w:sz="4" w:space="0"/>
              <w:left w:val="single" w:color="000000" w:sz="4" w:space="0"/>
              <w:bottom w:val="single" w:color="000000" w:sz="4" w:space="0"/>
              <w:right w:val="single" w:color="000000" w:sz="4" w:space="0"/>
            </w:tcBorders>
          </w:tcPr>
          <w:p w14:paraId="3F918371">
            <w:pPr>
              <w:pStyle w:val="15"/>
              <w:spacing w:line="229" w:lineRule="exact"/>
              <w:rPr>
                <w:rFonts w:ascii="Arial"/>
                <w:b/>
                <w:sz w:val="20"/>
              </w:rPr>
            </w:pPr>
            <w:r>
              <w:rPr>
                <w:rFonts w:ascii="Arial"/>
                <w:b/>
                <w:sz w:val="20"/>
              </w:rPr>
              <w:t>Cinnamomum Zeylanicum Bark Oil</w:t>
            </w:r>
          </w:p>
          <w:p w14:paraId="60383DA5">
            <w:pPr>
              <w:pStyle w:val="15"/>
              <w:spacing w:line="229" w:lineRule="exact"/>
              <w:rPr>
                <w:sz w:val="20"/>
              </w:rPr>
            </w:pPr>
            <w:r>
              <w:rPr>
                <w:sz w:val="20"/>
              </w:rPr>
              <w:t>CAS Number: 8015-91-6 / 84649-98-9</w:t>
            </w:r>
          </w:p>
          <w:p w14:paraId="75C9D26F">
            <w:pPr>
              <w:pStyle w:val="15"/>
              <w:spacing w:line="229" w:lineRule="exact"/>
              <w:rPr>
                <w:rFonts w:ascii="Arial"/>
                <w:b/>
                <w:sz w:val="20"/>
              </w:rPr>
            </w:pPr>
            <w:r>
              <w:rPr>
                <w:sz w:val="20"/>
              </w:rPr>
              <w:t>EC Number: 283-479-0</w:t>
            </w:r>
          </w:p>
        </w:tc>
        <w:tc>
          <w:tcPr>
            <w:tcW w:w="2268" w:type="dxa"/>
            <w:tcBorders>
              <w:top w:val="single" w:color="000000" w:sz="4" w:space="0"/>
              <w:left w:val="single" w:color="000000" w:sz="4" w:space="0"/>
              <w:bottom w:val="single" w:color="000000" w:sz="4" w:space="0"/>
              <w:right w:val="single" w:color="000000" w:sz="4" w:space="0"/>
            </w:tcBorders>
          </w:tcPr>
          <w:p w14:paraId="5A9AF1D8">
            <w:pPr>
              <w:pStyle w:val="15"/>
              <w:spacing w:before="115"/>
              <w:ind w:left="0"/>
              <w:jc w:val="center"/>
              <w:rPr>
                <w:sz w:val="20"/>
              </w:rPr>
            </w:pPr>
            <w:r>
              <w:rPr>
                <w:sz w:val="20"/>
              </w:rPr>
              <w:t>-</w:t>
            </w:r>
          </w:p>
        </w:tc>
      </w:tr>
      <w:tr w14:paraId="0CDD82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1" w:hRule="atLeast"/>
        </w:trPr>
        <w:tc>
          <w:tcPr>
            <w:tcW w:w="7084" w:type="dxa"/>
            <w:tcBorders>
              <w:top w:val="single" w:color="000000" w:sz="4" w:space="0"/>
              <w:left w:val="single" w:color="000000" w:sz="4" w:space="0"/>
              <w:bottom w:val="single" w:color="000000" w:sz="4" w:space="0"/>
              <w:right w:val="single" w:color="000000" w:sz="4" w:space="0"/>
            </w:tcBorders>
          </w:tcPr>
          <w:p w14:paraId="0B5E0BDA">
            <w:pPr>
              <w:pStyle w:val="15"/>
              <w:spacing w:line="229" w:lineRule="exact"/>
              <w:rPr>
                <w:rFonts w:ascii="Arial"/>
                <w:b/>
                <w:sz w:val="20"/>
              </w:rPr>
            </w:pPr>
            <w:r>
              <w:rPr>
                <w:rFonts w:ascii="Arial"/>
                <w:b/>
                <w:sz w:val="20"/>
              </w:rPr>
              <w:t>Citrus Aurantium Bergamia Peel Oil</w:t>
            </w:r>
          </w:p>
          <w:p w14:paraId="31F9646A">
            <w:pPr>
              <w:pStyle w:val="15"/>
              <w:spacing w:line="229" w:lineRule="exact"/>
              <w:rPr>
                <w:sz w:val="20"/>
              </w:rPr>
            </w:pPr>
            <w:r>
              <w:rPr>
                <w:sz w:val="20"/>
              </w:rPr>
              <w:t>(Bergamot Oil)</w:t>
            </w:r>
          </w:p>
          <w:p w14:paraId="478E1584">
            <w:pPr>
              <w:pStyle w:val="15"/>
              <w:spacing w:line="229" w:lineRule="exact"/>
              <w:rPr>
                <w:sz w:val="20"/>
              </w:rPr>
            </w:pPr>
            <w:r>
              <w:rPr>
                <w:sz w:val="20"/>
              </w:rPr>
              <w:t>CAS Number: 8007-75-8 / 89957-91-5 / 68648-33-9 / 8007-75-8 / 85049-52-1</w:t>
            </w:r>
          </w:p>
          <w:p w14:paraId="30DC4F15">
            <w:pPr>
              <w:pStyle w:val="15"/>
              <w:spacing w:line="229" w:lineRule="exact"/>
              <w:rPr>
                <w:rFonts w:ascii="Arial"/>
                <w:b/>
                <w:sz w:val="20"/>
              </w:rPr>
            </w:pPr>
            <w:r>
              <w:rPr>
                <w:sz w:val="20"/>
              </w:rPr>
              <w:t>EC Number: 616-915-9 289-612-9</w:t>
            </w:r>
          </w:p>
        </w:tc>
        <w:tc>
          <w:tcPr>
            <w:tcW w:w="2268" w:type="dxa"/>
            <w:tcBorders>
              <w:top w:val="single" w:color="000000" w:sz="4" w:space="0"/>
              <w:left w:val="single" w:color="000000" w:sz="4" w:space="0"/>
              <w:bottom w:val="single" w:color="000000" w:sz="4" w:space="0"/>
              <w:right w:val="single" w:color="000000" w:sz="4" w:space="0"/>
            </w:tcBorders>
          </w:tcPr>
          <w:p w14:paraId="0ED2A236">
            <w:pPr>
              <w:pStyle w:val="15"/>
              <w:spacing w:before="115"/>
              <w:ind w:left="0"/>
              <w:jc w:val="center"/>
              <w:rPr>
                <w:sz w:val="20"/>
              </w:rPr>
            </w:pPr>
          </w:p>
          <w:p w14:paraId="41A5B354">
            <w:pPr>
              <w:pStyle w:val="15"/>
              <w:spacing w:before="115"/>
              <w:ind w:left="0"/>
              <w:jc w:val="center"/>
              <w:rPr>
                <w:sz w:val="20"/>
              </w:rPr>
            </w:pPr>
            <w:r>
              <w:rPr>
                <w:sz w:val="20"/>
              </w:rPr>
              <w:t>-</w:t>
            </w:r>
          </w:p>
        </w:tc>
      </w:tr>
      <w:tr w14:paraId="19C14A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1" w:hRule="atLeast"/>
        </w:trPr>
        <w:tc>
          <w:tcPr>
            <w:tcW w:w="7084" w:type="dxa"/>
            <w:tcBorders>
              <w:top w:val="single" w:color="000000" w:sz="4" w:space="0"/>
              <w:left w:val="single" w:color="000000" w:sz="4" w:space="0"/>
              <w:bottom w:val="single" w:color="000000" w:sz="4" w:space="0"/>
              <w:right w:val="single" w:color="000000" w:sz="4" w:space="0"/>
            </w:tcBorders>
          </w:tcPr>
          <w:p w14:paraId="3B93C2D9">
            <w:pPr>
              <w:pStyle w:val="15"/>
              <w:spacing w:line="229" w:lineRule="exact"/>
              <w:rPr>
                <w:rFonts w:ascii="Arial"/>
                <w:b/>
                <w:sz w:val="20"/>
              </w:rPr>
            </w:pPr>
            <w:r>
              <w:rPr>
                <w:rFonts w:ascii="Arial"/>
                <w:b/>
                <w:sz w:val="20"/>
              </w:rPr>
              <w:t>Citrus Aurantium Flower Oil</w:t>
            </w:r>
          </w:p>
          <w:p w14:paraId="2EA6E569">
            <w:pPr>
              <w:pStyle w:val="15"/>
              <w:spacing w:line="229" w:lineRule="exact"/>
              <w:rPr>
                <w:sz w:val="20"/>
              </w:rPr>
            </w:pPr>
            <w:r>
              <w:rPr>
                <w:sz w:val="20"/>
              </w:rPr>
              <w:t>(Citrus aurantium amara and dulcis flower oil)</w:t>
            </w:r>
          </w:p>
          <w:p w14:paraId="53BBBA2C">
            <w:pPr>
              <w:pStyle w:val="15"/>
              <w:spacing w:line="229" w:lineRule="exact"/>
              <w:rPr>
                <w:sz w:val="20"/>
              </w:rPr>
            </w:pPr>
            <w:r>
              <w:rPr>
                <w:sz w:val="20"/>
              </w:rPr>
              <w:t>CAS Number: 72968-50-4 / 8028-48-6 / 8016-38-4</w:t>
            </w:r>
          </w:p>
          <w:p w14:paraId="63E1F955">
            <w:pPr>
              <w:pStyle w:val="15"/>
              <w:spacing w:line="229" w:lineRule="exact"/>
              <w:rPr>
                <w:rFonts w:ascii="Arial"/>
                <w:b/>
                <w:sz w:val="20"/>
              </w:rPr>
            </w:pPr>
            <w:r>
              <w:rPr>
                <w:sz w:val="20"/>
              </w:rPr>
              <w:t>EC Number: 277-143-2 / 232-433-8</w:t>
            </w:r>
          </w:p>
        </w:tc>
        <w:tc>
          <w:tcPr>
            <w:tcW w:w="2268" w:type="dxa"/>
            <w:tcBorders>
              <w:top w:val="single" w:color="000000" w:sz="4" w:space="0"/>
              <w:left w:val="single" w:color="000000" w:sz="4" w:space="0"/>
              <w:bottom w:val="single" w:color="000000" w:sz="4" w:space="0"/>
              <w:right w:val="single" w:color="000000" w:sz="4" w:space="0"/>
            </w:tcBorders>
          </w:tcPr>
          <w:p w14:paraId="6F27196D">
            <w:pPr>
              <w:pStyle w:val="15"/>
              <w:spacing w:before="115"/>
              <w:ind w:left="0"/>
              <w:jc w:val="center"/>
              <w:rPr>
                <w:sz w:val="20"/>
              </w:rPr>
            </w:pPr>
          </w:p>
          <w:p w14:paraId="4A076BD9">
            <w:pPr>
              <w:pStyle w:val="15"/>
              <w:spacing w:before="115"/>
              <w:ind w:left="0"/>
              <w:jc w:val="center"/>
              <w:rPr>
                <w:sz w:val="20"/>
              </w:rPr>
            </w:pPr>
            <w:r>
              <w:rPr>
                <w:sz w:val="20"/>
              </w:rPr>
              <w:t>-</w:t>
            </w:r>
          </w:p>
        </w:tc>
      </w:tr>
      <w:tr w14:paraId="533B25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1" w:hRule="atLeast"/>
        </w:trPr>
        <w:tc>
          <w:tcPr>
            <w:tcW w:w="7084" w:type="dxa"/>
            <w:tcBorders>
              <w:top w:val="single" w:color="000000" w:sz="4" w:space="0"/>
              <w:left w:val="single" w:color="000000" w:sz="4" w:space="0"/>
              <w:bottom w:val="single" w:color="000000" w:sz="4" w:space="0"/>
              <w:right w:val="single" w:color="000000" w:sz="4" w:space="0"/>
            </w:tcBorders>
          </w:tcPr>
          <w:p w14:paraId="27506B2C">
            <w:pPr>
              <w:pStyle w:val="15"/>
              <w:spacing w:line="229" w:lineRule="exact"/>
              <w:rPr>
                <w:rFonts w:ascii="Arial"/>
                <w:b/>
                <w:sz w:val="20"/>
              </w:rPr>
            </w:pPr>
            <w:r>
              <w:rPr>
                <w:rFonts w:ascii="Arial"/>
                <w:b/>
                <w:sz w:val="20"/>
              </w:rPr>
              <w:t>Citrus Aurantium Peel Oil</w:t>
            </w:r>
          </w:p>
          <w:p w14:paraId="532C4655">
            <w:pPr>
              <w:pStyle w:val="15"/>
              <w:spacing w:line="229" w:lineRule="exact"/>
              <w:rPr>
                <w:sz w:val="20"/>
              </w:rPr>
            </w:pPr>
            <w:r>
              <w:rPr>
                <w:sz w:val="20"/>
              </w:rPr>
              <w:t>(Citrus aurantium amara and dulcis peel oil)</w:t>
            </w:r>
          </w:p>
          <w:p w14:paraId="6493126E">
            <w:pPr>
              <w:pStyle w:val="15"/>
              <w:spacing w:line="229" w:lineRule="exact"/>
              <w:rPr>
                <w:sz w:val="20"/>
              </w:rPr>
            </w:pPr>
            <w:r>
              <w:rPr>
                <w:sz w:val="20"/>
              </w:rPr>
              <w:t>CAS Number: 68916-04-1 / 72968-50-4 / 97766-30-8 / 8028-48-6 / 8008-57-9</w:t>
            </w:r>
          </w:p>
          <w:p w14:paraId="7936E0D9">
            <w:pPr>
              <w:pStyle w:val="15"/>
              <w:spacing w:line="229" w:lineRule="exact"/>
              <w:rPr>
                <w:rFonts w:ascii="Arial"/>
                <w:b/>
                <w:sz w:val="20"/>
              </w:rPr>
            </w:pPr>
            <w:r>
              <w:rPr>
                <w:sz w:val="20"/>
              </w:rPr>
              <w:t>EC Number: 277-143-2 / 307-891-8 / 232-433-8</w:t>
            </w:r>
          </w:p>
        </w:tc>
        <w:tc>
          <w:tcPr>
            <w:tcW w:w="2268" w:type="dxa"/>
            <w:tcBorders>
              <w:top w:val="single" w:color="000000" w:sz="4" w:space="0"/>
              <w:left w:val="single" w:color="000000" w:sz="4" w:space="0"/>
              <w:bottom w:val="single" w:color="000000" w:sz="4" w:space="0"/>
              <w:right w:val="single" w:color="000000" w:sz="4" w:space="0"/>
            </w:tcBorders>
          </w:tcPr>
          <w:p w14:paraId="495CCB55">
            <w:pPr>
              <w:pStyle w:val="15"/>
              <w:spacing w:before="115"/>
              <w:ind w:left="0"/>
              <w:jc w:val="center"/>
              <w:rPr>
                <w:sz w:val="20"/>
              </w:rPr>
            </w:pPr>
          </w:p>
          <w:p w14:paraId="07F1684E">
            <w:pPr>
              <w:pStyle w:val="15"/>
              <w:spacing w:before="115"/>
              <w:ind w:left="0"/>
              <w:jc w:val="center"/>
              <w:rPr>
                <w:sz w:val="20"/>
              </w:rPr>
            </w:pPr>
            <w:r>
              <w:rPr>
                <w:sz w:val="20"/>
              </w:rPr>
              <w:t>-</w:t>
            </w:r>
          </w:p>
        </w:tc>
      </w:tr>
      <w:tr w14:paraId="10DC41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4" w:hRule="atLeast"/>
        </w:trPr>
        <w:tc>
          <w:tcPr>
            <w:tcW w:w="7084" w:type="dxa"/>
            <w:tcBorders>
              <w:top w:val="single" w:color="000000" w:sz="4" w:space="0"/>
              <w:left w:val="single" w:color="000000" w:sz="4" w:space="0"/>
              <w:bottom w:val="single" w:color="000000" w:sz="4" w:space="0"/>
              <w:right w:val="single" w:color="000000" w:sz="4" w:space="0"/>
            </w:tcBorders>
          </w:tcPr>
          <w:p w14:paraId="1F18473B">
            <w:pPr>
              <w:pStyle w:val="15"/>
              <w:spacing w:line="229" w:lineRule="exact"/>
              <w:rPr>
                <w:rFonts w:ascii="Arial"/>
                <w:b/>
                <w:sz w:val="20"/>
              </w:rPr>
            </w:pPr>
            <w:r>
              <w:rPr>
                <w:rFonts w:ascii="Arial"/>
                <w:b/>
                <w:sz w:val="20"/>
              </w:rPr>
              <w:t>Citrus Limon Peel Oil</w:t>
            </w:r>
          </w:p>
          <w:p w14:paraId="01715A7C">
            <w:pPr>
              <w:pStyle w:val="15"/>
              <w:spacing w:line="229" w:lineRule="exact"/>
              <w:rPr>
                <w:rFonts w:ascii="Arial"/>
                <w:b/>
                <w:sz w:val="20"/>
              </w:rPr>
            </w:pPr>
            <w:r>
              <w:rPr>
                <w:sz w:val="20"/>
              </w:rPr>
              <w:t>CAS Number: 84929-31-7/ 8008-56-8 EC Number: 284-515-8</w:t>
            </w:r>
          </w:p>
        </w:tc>
        <w:tc>
          <w:tcPr>
            <w:tcW w:w="2268" w:type="dxa"/>
            <w:tcBorders>
              <w:top w:val="single" w:color="000000" w:sz="4" w:space="0"/>
              <w:left w:val="single" w:color="000000" w:sz="4" w:space="0"/>
              <w:bottom w:val="single" w:color="000000" w:sz="4" w:space="0"/>
              <w:right w:val="single" w:color="000000" w:sz="4" w:space="0"/>
            </w:tcBorders>
          </w:tcPr>
          <w:p w14:paraId="74A8F56D">
            <w:pPr>
              <w:pStyle w:val="15"/>
              <w:spacing w:before="115"/>
              <w:ind w:left="0"/>
              <w:jc w:val="center"/>
              <w:rPr>
                <w:sz w:val="20"/>
              </w:rPr>
            </w:pPr>
            <w:r>
              <w:rPr>
                <w:sz w:val="20"/>
              </w:rPr>
              <w:t>-</w:t>
            </w:r>
          </w:p>
        </w:tc>
      </w:tr>
      <w:tr w14:paraId="6E0F05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3" w:hRule="atLeast"/>
        </w:trPr>
        <w:tc>
          <w:tcPr>
            <w:tcW w:w="7084" w:type="dxa"/>
            <w:tcBorders>
              <w:top w:val="single" w:color="000000" w:sz="4" w:space="0"/>
              <w:left w:val="single" w:color="000000" w:sz="4" w:space="0"/>
              <w:bottom w:val="single" w:color="000000" w:sz="4" w:space="0"/>
              <w:right w:val="single" w:color="000000" w:sz="4" w:space="0"/>
            </w:tcBorders>
          </w:tcPr>
          <w:p w14:paraId="6CBC190E">
            <w:pPr>
              <w:pStyle w:val="15"/>
              <w:spacing w:line="229" w:lineRule="exact"/>
              <w:rPr>
                <w:rFonts w:ascii="Arial"/>
                <w:b/>
                <w:sz w:val="20"/>
              </w:rPr>
            </w:pPr>
            <w:r>
              <w:rPr>
                <w:rFonts w:ascii="Arial"/>
                <w:b/>
                <w:sz w:val="20"/>
              </w:rPr>
              <w:t>Dimethyl Phenethyl Acetate</w:t>
            </w:r>
          </w:p>
          <w:p w14:paraId="071A2E84">
            <w:pPr>
              <w:pStyle w:val="15"/>
              <w:spacing w:line="229" w:lineRule="exact"/>
              <w:rPr>
                <w:sz w:val="20"/>
              </w:rPr>
            </w:pPr>
            <w:r>
              <w:rPr>
                <w:sz w:val="20"/>
              </w:rPr>
              <w:t>CAS Number: 151-05-3</w:t>
            </w:r>
          </w:p>
          <w:p w14:paraId="12773E52">
            <w:pPr>
              <w:pStyle w:val="15"/>
              <w:spacing w:line="229" w:lineRule="exact"/>
              <w:rPr>
                <w:rFonts w:ascii="Arial"/>
                <w:b/>
                <w:sz w:val="20"/>
              </w:rPr>
            </w:pPr>
            <w:r>
              <w:rPr>
                <w:sz w:val="20"/>
              </w:rPr>
              <w:t>EC Number: 205-781-3</w:t>
            </w:r>
          </w:p>
        </w:tc>
        <w:tc>
          <w:tcPr>
            <w:tcW w:w="2268" w:type="dxa"/>
            <w:tcBorders>
              <w:top w:val="single" w:color="000000" w:sz="4" w:space="0"/>
              <w:left w:val="single" w:color="000000" w:sz="4" w:space="0"/>
              <w:bottom w:val="single" w:color="000000" w:sz="4" w:space="0"/>
              <w:right w:val="single" w:color="000000" w:sz="4" w:space="0"/>
            </w:tcBorders>
          </w:tcPr>
          <w:p w14:paraId="039E8465">
            <w:pPr>
              <w:pStyle w:val="15"/>
              <w:spacing w:before="115"/>
              <w:ind w:left="0"/>
              <w:jc w:val="center"/>
              <w:rPr>
                <w:sz w:val="20"/>
              </w:rPr>
            </w:pPr>
          </w:p>
          <w:p w14:paraId="7349B76F">
            <w:pPr>
              <w:pStyle w:val="15"/>
              <w:spacing w:before="115"/>
              <w:ind w:left="0"/>
              <w:jc w:val="center"/>
              <w:rPr>
                <w:sz w:val="20"/>
              </w:rPr>
            </w:pPr>
            <w:r>
              <w:rPr>
                <w:sz w:val="20"/>
              </w:rPr>
              <w:t>-</w:t>
            </w:r>
          </w:p>
        </w:tc>
      </w:tr>
      <w:tr w14:paraId="57C6C6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9" w:hRule="atLeast"/>
        </w:trPr>
        <w:tc>
          <w:tcPr>
            <w:tcW w:w="7084" w:type="dxa"/>
            <w:tcBorders>
              <w:top w:val="single" w:color="000000" w:sz="4" w:space="0"/>
              <w:left w:val="single" w:color="000000" w:sz="4" w:space="0"/>
              <w:bottom w:val="single" w:color="000000" w:sz="4" w:space="0"/>
              <w:right w:val="single" w:color="000000" w:sz="4" w:space="0"/>
            </w:tcBorders>
          </w:tcPr>
          <w:p w14:paraId="51579EF8">
            <w:pPr>
              <w:pStyle w:val="15"/>
              <w:spacing w:line="229" w:lineRule="exact"/>
              <w:rPr>
                <w:rFonts w:ascii="Arial"/>
                <w:b/>
                <w:sz w:val="20"/>
              </w:rPr>
            </w:pPr>
            <w:r>
              <w:rPr>
                <w:rFonts w:ascii="Arial"/>
                <w:b/>
                <w:sz w:val="20"/>
              </w:rPr>
              <w:t>Eucalyptus Globulus Oil</w:t>
            </w:r>
          </w:p>
          <w:p w14:paraId="297A73D3">
            <w:pPr>
              <w:pStyle w:val="15"/>
              <w:spacing w:line="229" w:lineRule="exact"/>
              <w:rPr>
                <w:rFonts w:ascii="Arial"/>
                <w:b/>
                <w:sz w:val="20"/>
              </w:rPr>
            </w:pPr>
            <w:r>
              <w:rPr>
                <w:sz w:val="20"/>
              </w:rPr>
              <w:t>CAS Number: 97926-40-4 / 8000-48-4 EC Number: 308-257-3/ 616-775-9</w:t>
            </w:r>
          </w:p>
        </w:tc>
        <w:tc>
          <w:tcPr>
            <w:tcW w:w="2268" w:type="dxa"/>
            <w:tcBorders>
              <w:top w:val="single" w:color="000000" w:sz="4" w:space="0"/>
              <w:left w:val="single" w:color="000000" w:sz="4" w:space="0"/>
              <w:bottom w:val="single" w:color="000000" w:sz="4" w:space="0"/>
              <w:right w:val="single" w:color="000000" w:sz="4" w:space="0"/>
            </w:tcBorders>
          </w:tcPr>
          <w:p w14:paraId="59BA366C">
            <w:pPr>
              <w:pStyle w:val="15"/>
              <w:spacing w:before="115"/>
              <w:ind w:left="0"/>
              <w:jc w:val="center"/>
              <w:rPr>
                <w:sz w:val="20"/>
              </w:rPr>
            </w:pPr>
            <w:r>
              <w:rPr>
                <w:sz w:val="20"/>
              </w:rPr>
              <w:t>-</w:t>
            </w:r>
          </w:p>
        </w:tc>
      </w:tr>
      <w:tr w14:paraId="688732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7" w:hRule="atLeast"/>
        </w:trPr>
        <w:tc>
          <w:tcPr>
            <w:tcW w:w="7084" w:type="dxa"/>
            <w:tcBorders>
              <w:top w:val="single" w:color="000000" w:sz="4" w:space="0"/>
              <w:left w:val="single" w:color="000000" w:sz="4" w:space="0"/>
              <w:bottom w:val="single" w:color="000000" w:sz="4" w:space="0"/>
              <w:right w:val="single" w:color="000000" w:sz="4" w:space="0"/>
            </w:tcBorders>
          </w:tcPr>
          <w:p w14:paraId="7FAA6008">
            <w:pPr>
              <w:pStyle w:val="15"/>
              <w:spacing w:line="229" w:lineRule="exact"/>
              <w:rPr>
                <w:rFonts w:ascii="Arial"/>
                <w:b/>
                <w:sz w:val="20"/>
              </w:rPr>
            </w:pPr>
            <w:r>
              <w:rPr>
                <w:rFonts w:ascii="Arial"/>
                <w:b/>
                <w:sz w:val="20"/>
              </w:rPr>
              <w:t>Eugenia Caryophyllus Oil</w:t>
            </w:r>
          </w:p>
          <w:p w14:paraId="46330087">
            <w:pPr>
              <w:pStyle w:val="15"/>
              <w:spacing w:line="229" w:lineRule="exact"/>
              <w:rPr>
                <w:sz w:val="20"/>
              </w:rPr>
            </w:pPr>
            <w:r>
              <w:rPr>
                <w:sz w:val="20"/>
              </w:rPr>
              <w:t>CAS Number: 8000-34-8 / 8015-97-2 / 84961-50-2</w:t>
            </w:r>
          </w:p>
          <w:p w14:paraId="2DA80AFE">
            <w:pPr>
              <w:pStyle w:val="15"/>
              <w:spacing w:line="229" w:lineRule="exact"/>
              <w:rPr>
                <w:rFonts w:ascii="Arial"/>
                <w:b/>
                <w:sz w:val="20"/>
              </w:rPr>
            </w:pPr>
            <w:r>
              <w:rPr>
                <w:sz w:val="20"/>
              </w:rPr>
              <w:t>EC Number: 616-772-2 / 284-638-7</w:t>
            </w:r>
          </w:p>
        </w:tc>
        <w:tc>
          <w:tcPr>
            <w:tcW w:w="2268" w:type="dxa"/>
            <w:tcBorders>
              <w:top w:val="single" w:color="000000" w:sz="4" w:space="0"/>
              <w:left w:val="single" w:color="000000" w:sz="4" w:space="0"/>
              <w:bottom w:val="single" w:color="000000" w:sz="4" w:space="0"/>
              <w:right w:val="single" w:color="000000" w:sz="4" w:space="0"/>
            </w:tcBorders>
          </w:tcPr>
          <w:p w14:paraId="22BA84D9">
            <w:pPr>
              <w:pStyle w:val="15"/>
              <w:spacing w:before="115"/>
              <w:ind w:left="0"/>
              <w:jc w:val="center"/>
              <w:rPr>
                <w:sz w:val="20"/>
              </w:rPr>
            </w:pPr>
            <w:r>
              <w:rPr>
                <w:sz w:val="20"/>
              </w:rPr>
              <w:t>-</w:t>
            </w:r>
          </w:p>
        </w:tc>
      </w:tr>
      <w:tr w14:paraId="661678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1" w:hRule="atLeast"/>
        </w:trPr>
        <w:tc>
          <w:tcPr>
            <w:tcW w:w="7084" w:type="dxa"/>
            <w:tcBorders>
              <w:top w:val="single" w:color="000000" w:sz="4" w:space="0"/>
              <w:left w:val="single" w:color="000000" w:sz="4" w:space="0"/>
              <w:bottom w:val="single" w:color="000000" w:sz="4" w:space="0"/>
              <w:right w:val="single" w:color="000000" w:sz="4" w:space="0"/>
            </w:tcBorders>
          </w:tcPr>
          <w:p w14:paraId="25B2D940">
            <w:pPr>
              <w:pStyle w:val="15"/>
              <w:spacing w:line="229" w:lineRule="exact"/>
              <w:rPr>
                <w:rFonts w:ascii="Arial"/>
                <w:b/>
                <w:sz w:val="20"/>
              </w:rPr>
            </w:pPr>
            <w:r>
              <w:rPr>
                <w:rFonts w:ascii="Arial"/>
                <w:b/>
                <w:sz w:val="20"/>
              </w:rPr>
              <w:t>Eugenyl Acetate</w:t>
            </w:r>
          </w:p>
          <w:p w14:paraId="59453C7F">
            <w:pPr>
              <w:pStyle w:val="15"/>
              <w:spacing w:line="229" w:lineRule="exact"/>
              <w:rPr>
                <w:sz w:val="20"/>
              </w:rPr>
            </w:pPr>
            <w:r>
              <w:rPr>
                <w:sz w:val="20"/>
              </w:rPr>
              <w:t>CAS Number: 93-28-7</w:t>
            </w:r>
          </w:p>
          <w:p w14:paraId="502EC295">
            <w:pPr>
              <w:pStyle w:val="15"/>
              <w:spacing w:line="229" w:lineRule="exact"/>
              <w:rPr>
                <w:rFonts w:ascii="Arial"/>
                <w:b/>
                <w:sz w:val="20"/>
              </w:rPr>
            </w:pPr>
            <w:r>
              <w:rPr>
                <w:sz w:val="20"/>
              </w:rPr>
              <w:t>EC Number: 202-235-6</w:t>
            </w:r>
          </w:p>
        </w:tc>
        <w:tc>
          <w:tcPr>
            <w:tcW w:w="2268" w:type="dxa"/>
            <w:tcBorders>
              <w:top w:val="single" w:color="000000" w:sz="4" w:space="0"/>
              <w:left w:val="single" w:color="000000" w:sz="4" w:space="0"/>
              <w:bottom w:val="single" w:color="000000" w:sz="4" w:space="0"/>
              <w:right w:val="single" w:color="000000" w:sz="4" w:space="0"/>
            </w:tcBorders>
          </w:tcPr>
          <w:p w14:paraId="2CEB9DEE">
            <w:pPr>
              <w:pStyle w:val="15"/>
              <w:spacing w:before="115"/>
              <w:ind w:left="0"/>
              <w:jc w:val="center"/>
              <w:rPr>
                <w:sz w:val="20"/>
              </w:rPr>
            </w:pPr>
            <w:r>
              <w:rPr>
                <w:sz w:val="20"/>
              </w:rPr>
              <w:t>-</w:t>
            </w:r>
          </w:p>
        </w:tc>
      </w:tr>
      <w:tr w14:paraId="7E4B5A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5" w:hRule="atLeast"/>
        </w:trPr>
        <w:tc>
          <w:tcPr>
            <w:tcW w:w="7084" w:type="dxa"/>
            <w:tcBorders>
              <w:top w:val="single" w:color="000000" w:sz="4" w:space="0"/>
              <w:left w:val="single" w:color="000000" w:sz="4" w:space="0"/>
              <w:bottom w:val="single" w:color="000000" w:sz="4" w:space="0"/>
              <w:right w:val="single" w:color="000000" w:sz="4" w:space="0"/>
            </w:tcBorders>
          </w:tcPr>
          <w:p w14:paraId="070A193F">
            <w:pPr>
              <w:pStyle w:val="15"/>
              <w:spacing w:line="229" w:lineRule="exact"/>
              <w:rPr>
                <w:rFonts w:ascii="Arial"/>
                <w:b/>
                <w:sz w:val="20"/>
              </w:rPr>
            </w:pPr>
            <w:r>
              <w:rPr>
                <w:rFonts w:ascii="Arial"/>
                <w:b/>
                <w:sz w:val="20"/>
              </w:rPr>
              <w:t>Geranyl Acetate</w:t>
            </w:r>
          </w:p>
          <w:p w14:paraId="29774846">
            <w:pPr>
              <w:pStyle w:val="15"/>
              <w:spacing w:line="229" w:lineRule="exact"/>
              <w:rPr>
                <w:sz w:val="20"/>
              </w:rPr>
            </w:pPr>
            <w:r>
              <w:rPr>
                <w:sz w:val="20"/>
              </w:rPr>
              <w:t>CAS Number: 105-87-3</w:t>
            </w:r>
          </w:p>
          <w:p w14:paraId="601C7CB8">
            <w:pPr>
              <w:pStyle w:val="15"/>
              <w:spacing w:line="229" w:lineRule="exact"/>
              <w:rPr>
                <w:rFonts w:ascii="Arial"/>
                <w:b/>
                <w:sz w:val="20"/>
              </w:rPr>
            </w:pPr>
            <w:r>
              <w:rPr>
                <w:sz w:val="20"/>
              </w:rPr>
              <w:t>EC Number: 203-341-5</w:t>
            </w:r>
          </w:p>
        </w:tc>
        <w:tc>
          <w:tcPr>
            <w:tcW w:w="2268" w:type="dxa"/>
            <w:tcBorders>
              <w:top w:val="single" w:color="000000" w:sz="4" w:space="0"/>
              <w:left w:val="single" w:color="000000" w:sz="4" w:space="0"/>
              <w:bottom w:val="single" w:color="000000" w:sz="4" w:space="0"/>
              <w:right w:val="single" w:color="000000" w:sz="4" w:space="0"/>
            </w:tcBorders>
          </w:tcPr>
          <w:p w14:paraId="3FE99023">
            <w:pPr>
              <w:pStyle w:val="15"/>
              <w:spacing w:before="115"/>
              <w:ind w:left="0"/>
              <w:jc w:val="center"/>
              <w:rPr>
                <w:sz w:val="20"/>
              </w:rPr>
            </w:pPr>
            <w:r>
              <w:rPr>
                <w:sz w:val="20"/>
              </w:rPr>
              <w:t>-</w:t>
            </w:r>
          </w:p>
        </w:tc>
      </w:tr>
      <w:tr w14:paraId="459092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5" w:hRule="atLeast"/>
        </w:trPr>
        <w:tc>
          <w:tcPr>
            <w:tcW w:w="7084" w:type="dxa"/>
            <w:tcBorders>
              <w:top w:val="single" w:color="000000" w:sz="4" w:space="0"/>
              <w:left w:val="single" w:color="000000" w:sz="4" w:space="0"/>
              <w:bottom w:val="single" w:color="000000" w:sz="4" w:space="0"/>
              <w:right w:val="single" w:color="000000" w:sz="4" w:space="0"/>
            </w:tcBorders>
          </w:tcPr>
          <w:p w14:paraId="2BE5F90E">
            <w:pPr>
              <w:pStyle w:val="15"/>
              <w:spacing w:line="229" w:lineRule="exact"/>
              <w:rPr>
                <w:rFonts w:ascii="Arial"/>
                <w:b/>
                <w:sz w:val="20"/>
              </w:rPr>
            </w:pPr>
            <w:r>
              <w:rPr>
                <w:rFonts w:ascii="Arial"/>
                <w:b/>
                <w:sz w:val="20"/>
              </w:rPr>
              <w:t>Hexadecanolactone</w:t>
            </w:r>
          </w:p>
          <w:p w14:paraId="30905EA3">
            <w:pPr>
              <w:pStyle w:val="15"/>
              <w:spacing w:line="229" w:lineRule="exact"/>
              <w:rPr>
                <w:sz w:val="20"/>
              </w:rPr>
            </w:pPr>
            <w:r>
              <w:rPr>
                <w:sz w:val="20"/>
              </w:rPr>
              <w:t>CAS Number: 109-29-5</w:t>
            </w:r>
          </w:p>
          <w:p w14:paraId="2D8B50CF">
            <w:pPr>
              <w:pStyle w:val="15"/>
              <w:spacing w:line="229" w:lineRule="exact"/>
              <w:rPr>
                <w:rFonts w:ascii="Arial"/>
                <w:b/>
                <w:sz w:val="20"/>
              </w:rPr>
            </w:pPr>
            <w:r>
              <w:rPr>
                <w:sz w:val="20"/>
              </w:rPr>
              <w:t>EC Number: 203-662-0</w:t>
            </w:r>
          </w:p>
        </w:tc>
        <w:tc>
          <w:tcPr>
            <w:tcW w:w="2268" w:type="dxa"/>
            <w:tcBorders>
              <w:top w:val="single" w:color="000000" w:sz="4" w:space="0"/>
              <w:left w:val="single" w:color="000000" w:sz="4" w:space="0"/>
              <w:bottom w:val="single" w:color="000000" w:sz="4" w:space="0"/>
              <w:right w:val="single" w:color="000000" w:sz="4" w:space="0"/>
            </w:tcBorders>
          </w:tcPr>
          <w:p w14:paraId="54A7D483">
            <w:pPr>
              <w:pStyle w:val="15"/>
              <w:spacing w:before="115"/>
              <w:ind w:left="0"/>
              <w:jc w:val="center"/>
              <w:rPr>
                <w:sz w:val="20"/>
              </w:rPr>
            </w:pPr>
            <w:r>
              <w:rPr>
                <w:sz w:val="20"/>
              </w:rPr>
              <w:t>-</w:t>
            </w:r>
          </w:p>
        </w:tc>
      </w:tr>
      <w:tr w14:paraId="57F1C9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9" w:hRule="atLeast"/>
        </w:trPr>
        <w:tc>
          <w:tcPr>
            <w:tcW w:w="7084" w:type="dxa"/>
            <w:tcBorders>
              <w:top w:val="single" w:color="000000" w:sz="4" w:space="0"/>
              <w:left w:val="single" w:color="000000" w:sz="4" w:space="0"/>
              <w:bottom w:val="single" w:color="000000" w:sz="4" w:space="0"/>
              <w:right w:val="single" w:color="000000" w:sz="4" w:space="0"/>
            </w:tcBorders>
          </w:tcPr>
          <w:p w14:paraId="5641306E">
            <w:pPr>
              <w:pStyle w:val="15"/>
              <w:spacing w:line="229" w:lineRule="exact"/>
              <w:rPr>
                <w:rFonts w:ascii="Arial"/>
                <w:b/>
                <w:sz w:val="20"/>
              </w:rPr>
            </w:pPr>
            <w:r>
              <w:rPr>
                <w:rFonts w:ascii="Arial"/>
                <w:b/>
                <w:sz w:val="20"/>
              </w:rPr>
              <w:t>Hexamethylindanopyran</w:t>
            </w:r>
          </w:p>
          <w:p w14:paraId="1DEBCF05">
            <w:pPr>
              <w:pStyle w:val="15"/>
              <w:spacing w:line="229" w:lineRule="exact"/>
              <w:rPr>
                <w:sz w:val="20"/>
              </w:rPr>
            </w:pPr>
            <w:r>
              <w:rPr>
                <w:sz w:val="20"/>
              </w:rPr>
              <w:t>CAS Number: 1222-05-5</w:t>
            </w:r>
          </w:p>
          <w:p w14:paraId="7A71AB3C">
            <w:pPr>
              <w:pStyle w:val="15"/>
              <w:spacing w:line="229" w:lineRule="exact"/>
              <w:rPr>
                <w:rFonts w:ascii="Arial"/>
                <w:b/>
                <w:sz w:val="20"/>
              </w:rPr>
            </w:pPr>
            <w:r>
              <w:rPr>
                <w:sz w:val="20"/>
              </w:rPr>
              <w:t>EC Number: 214-946-9</w:t>
            </w:r>
          </w:p>
        </w:tc>
        <w:tc>
          <w:tcPr>
            <w:tcW w:w="2268" w:type="dxa"/>
            <w:tcBorders>
              <w:top w:val="single" w:color="000000" w:sz="4" w:space="0"/>
              <w:left w:val="single" w:color="000000" w:sz="4" w:space="0"/>
              <w:bottom w:val="single" w:color="000000" w:sz="4" w:space="0"/>
              <w:right w:val="single" w:color="000000" w:sz="4" w:space="0"/>
            </w:tcBorders>
          </w:tcPr>
          <w:p w14:paraId="75C31461">
            <w:pPr>
              <w:pStyle w:val="15"/>
              <w:spacing w:before="115"/>
              <w:ind w:left="0"/>
              <w:jc w:val="center"/>
              <w:rPr>
                <w:sz w:val="20"/>
              </w:rPr>
            </w:pPr>
            <w:r>
              <w:rPr>
                <w:sz w:val="20"/>
              </w:rPr>
              <w:t>-</w:t>
            </w:r>
          </w:p>
        </w:tc>
      </w:tr>
      <w:tr w14:paraId="5D4F16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8" w:hRule="atLeast"/>
        </w:trPr>
        <w:tc>
          <w:tcPr>
            <w:tcW w:w="7084" w:type="dxa"/>
            <w:tcBorders>
              <w:top w:val="single" w:color="000000" w:sz="4" w:space="0"/>
              <w:left w:val="single" w:color="000000" w:sz="4" w:space="0"/>
              <w:bottom w:val="single" w:color="000000" w:sz="4" w:space="0"/>
              <w:right w:val="single" w:color="000000" w:sz="4" w:space="0"/>
            </w:tcBorders>
          </w:tcPr>
          <w:p w14:paraId="71CDC085">
            <w:pPr>
              <w:pStyle w:val="15"/>
              <w:spacing w:line="229" w:lineRule="exact"/>
              <w:rPr>
                <w:rFonts w:ascii="Arial"/>
                <w:b/>
                <w:sz w:val="20"/>
              </w:rPr>
            </w:pPr>
            <w:r>
              <w:rPr>
                <w:rFonts w:ascii="Arial"/>
                <w:b/>
                <w:sz w:val="20"/>
              </w:rPr>
              <w:t>Isoeugenyl Acetate</w:t>
            </w:r>
          </w:p>
          <w:p w14:paraId="7D5FA526">
            <w:pPr>
              <w:pStyle w:val="15"/>
              <w:spacing w:line="229" w:lineRule="exact"/>
              <w:rPr>
                <w:sz w:val="20"/>
              </w:rPr>
            </w:pPr>
            <w:r>
              <w:rPr>
                <w:sz w:val="20"/>
              </w:rPr>
              <w:t>CAS Number: 93-29-8</w:t>
            </w:r>
          </w:p>
          <w:p w14:paraId="594FA64D">
            <w:pPr>
              <w:pStyle w:val="15"/>
              <w:spacing w:line="229" w:lineRule="exact"/>
              <w:rPr>
                <w:rFonts w:ascii="Arial"/>
                <w:b/>
                <w:sz w:val="20"/>
              </w:rPr>
            </w:pPr>
            <w:r>
              <w:rPr>
                <w:sz w:val="20"/>
              </w:rPr>
              <w:t>EC Number: 202-236-1</w:t>
            </w:r>
          </w:p>
        </w:tc>
        <w:tc>
          <w:tcPr>
            <w:tcW w:w="2268" w:type="dxa"/>
            <w:tcBorders>
              <w:top w:val="single" w:color="000000" w:sz="4" w:space="0"/>
              <w:left w:val="single" w:color="000000" w:sz="4" w:space="0"/>
              <w:bottom w:val="single" w:color="000000" w:sz="4" w:space="0"/>
              <w:right w:val="single" w:color="000000" w:sz="4" w:space="0"/>
            </w:tcBorders>
          </w:tcPr>
          <w:p w14:paraId="5FABCFC8">
            <w:pPr>
              <w:pStyle w:val="15"/>
              <w:spacing w:before="115"/>
              <w:ind w:left="0"/>
              <w:jc w:val="center"/>
              <w:rPr>
                <w:sz w:val="20"/>
              </w:rPr>
            </w:pPr>
            <w:r>
              <w:rPr>
                <w:sz w:val="20"/>
              </w:rPr>
              <w:t>-</w:t>
            </w:r>
          </w:p>
        </w:tc>
      </w:tr>
      <w:tr w14:paraId="098427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1" w:hRule="atLeast"/>
        </w:trPr>
        <w:tc>
          <w:tcPr>
            <w:tcW w:w="7084" w:type="dxa"/>
            <w:tcBorders>
              <w:top w:val="single" w:color="000000" w:sz="4" w:space="0"/>
              <w:left w:val="single" w:color="000000" w:sz="4" w:space="0"/>
              <w:bottom w:val="single" w:color="000000" w:sz="4" w:space="0"/>
              <w:right w:val="single" w:color="000000" w:sz="4" w:space="0"/>
            </w:tcBorders>
          </w:tcPr>
          <w:p w14:paraId="3E1F2D74">
            <w:pPr>
              <w:pStyle w:val="15"/>
              <w:spacing w:line="229" w:lineRule="exact"/>
              <w:rPr>
                <w:rFonts w:ascii="Arial"/>
                <w:b/>
                <w:sz w:val="20"/>
              </w:rPr>
            </w:pPr>
            <w:r>
              <w:rPr>
                <w:rFonts w:ascii="Arial"/>
                <w:b/>
                <w:sz w:val="20"/>
              </w:rPr>
              <w:t>Jasmine Oil / Extract</w:t>
            </w:r>
          </w:p>
          <w:p w14:paraId="4D1F85C5">
            <w:pPr>
              <w:pStyle w:val="15"/>
              <w:spacing w:line="229" w:lineRule="exact"/>
              <w:rPr>
                <w:sz w:val="20"/>
              </w:rPr>
            </w:pPr>
            <w:r>
              <w:rPr>
                <w:sz w:val="20"/>
              </w:rPr>
              <w:t>(Jasminum grandiflorum / officinale oil and extract)</w:t>
            </w:r>
          </w:p>
          <w:p w14:paraId="4D5BAD1C">
            <w:pPr>
              <w:pStyle w:val="15"/>
              <w:spacing w:line="229" w:lineRule="exact"/>
              <w:rPr>
                <w:sz w:val="20"/>
              </w:rPr>
            </w:pPr>
            <w:r>
              <w:rPr>
                <w:sz w:val="20"/>
              </w:rPr>
              <w:t>CAS Number: 84776-64-7 / 90045-94-6 / 8022-96-6 / 8024-43-9</w:t>
            </w:r>
          </w:p>
          <w:p w14:paraId="510CDD25">
            <w:pPr>
              <w:pStyle w:val="15"/>
              <w:spacing w:line="229" w:lineRule="exact"/>
              <w:rPr>
                <w:rFonts w:ascii="Arial"/>
                <w:b/>
                <w:sz w:val="20"/>
              </w:rPr>
            </w:pPr>
            <w:r>
              <w:rPr>
                <w:sz w:val="20"/>
              </w:rPr>
              <w:t>EC Number: 283-993-5 / 289-960-1</w:t>
            </w:r>
          </w:p>
        </w:tc>
        <w:tc>
          <w:tcPr>
            <w:tcW w:w="2268" w:type="dxa"/>
            <w:tcBorders>
              <w:top w:val="single" w:color="000000" w:sz="4" w:space="0"/>
              <w:left w:val="single" w:color="000000" w:sz="4" w:space="0"/>
              <w:bottom w:val="single" w:color="000000" w:sz="4" w:space="0"/>
              <w:right w:val="single" w:color="000000" w:sz="4" w:space="0"/>
            </w:tcBorders>
          </w:tcPr>
          <w:p w14:paraId="758CA357">
            <w:pPr>
              <w:pStyle w:val="15"/>
              <w:spacing w:before="115"/>
              <w:ind w:left="0"/>
              <w:jc w:val="center"/>
              <w:rPr>
                <w:sz w:val="20"/>
              </w:rPr>
            </w:pPr>
          </w:p>
          <w:p w14:paraId="2F6324B6">
            <w:pPr>
              <w:pStyle w:val="15"/>
              <w:spacing w:before="115"/>
              <w:ind w:left="0"/>
              <w:jc w:val="center"/>
              <w:rPr>
                <w:sz w:val="20"/>
              </w:rPr>
            </w:pPr>
            <w:r>
              <w:rPr>
                <w:sz w:val="20"/>
              </w:rPr>
              <w:t>-</w:t>
            </w:r>
          </w:p>
        </w:tc>
      </w:tr>
      <w:tr w14:paraId="455212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4" w:hRule="atLeast"/>
        </w:trPr>
        <w:tc>
          <w:tcPr>
            <w:tcW w:w="7084" w:type="dxa"/>
            <w:tcBorders>
              <w:top w:val="single" w:color="000000" w:sz="4" w:space="0"/>
              <w:left w:val="single" w:color="000000" w:sz="4" w:space="0"/>
              <w:bottom w:val="single" w:color="000000" w:sz="4" w:space="0"/>
              <w:right w:val="single" w:color="000000" w:sz="4" w:space="0"/>
            </w:tcBorders>
          </w:tcPr>
          <w:p w14:paraId="2DE72567">
            <w:pPr>
              <w:pStyle w:val="15"/>
              <w:spacing w:line="229" w:lineRule="exact"/>
              <w:rPr>
                <w:rFonts w:ascii="Arial"/>
                <w:b/>
                <w:sz w:val="20"/>
              </w:rPr>
            </w:pPr>
            <w:r>
              <w:rPr>
                <w:rFonts w:ascii="Arial"/>
                <w:b/>
                <w:sz w:val="20"/>
              </w:rPr>
              <w:t>Juniperus Virginiana Oil</w:t>
            </w:r>
          </w:p>
          <w:p w14:paraId="1792BB9C">
            <w:pPr>
              <w:pStyle w:val="15"/>
              <w:spacing w:line="229" w:lineRule="exact"/>
              <w:rPr>
                <w:sz w:val="20"/>
              </w:rPr>
            </w:pPr>
            <w:r>
              <w:rPr>
                <w:sz w:val="20"/>
              </w:rPr>
              <w:t>CAS Number: 8000-27-9 / 85085-41-2</w:t>
            </w:r>
          </w:p>
          <w:p w14:paraId="73340551">
            <w:pPr>
              <w:pStyle w:val="15"/>
              <w:spacing w:line="229" w:lineRule="exact"/>
              <w:rPr>
                <w:rFonts w:ascii="Arial"/>
                <w:b/>
                <w:sz w:val="20"/>
              </w:rPr>
            </w:pPr>
            <w:r>
              <w:rPr>
                <w:sz w:val="20"/>
              </w:rPr>
              <w:t>EC Number: 285-370-3</w:t>
            </w:r>
          </w:p>
        </w:tc>
        <w:tc>
          <w:tcPr>
            <w:tcW w:w="2268" w:type="dxa"/>
            <w:tcBorders>
              <w:top w:val="single" w:color="000000" w:sz="4" w:space="0"/>
              <w:left w:val="single" w:color="000000" w:sz="4" w:space="0"/>
              <w:bottom w:val="single" w:color="000000" w:sz="4" w:space="0"/>
              <w:right w:val="single" w:color="000000" w:sz="4" w:space="0"/>
            </w:tcBorders>
          </w:tcPr>
          <w:p w14:paraId="2DBCF6BA">
            <w:pPr>
              <w:pStyle w:val="15"/>
              <w:spacing w:before="115"/>
              <w:ind w:left="0"/>
              <w:jc w:val="center"/>
              <w:rPr>
                <w:sz w:val="20"/>
              </w:rPr>
            </w:pPr>
            <w:r>
              <w:rPr>
                <w:sz w:val="20"/>
              </w:rPr>
              <w:t>-</w:t>
            </w:r>
          </w:p>
        </w:tc>
      </w:tr>
      <w:tr w14:paraId="3AA06D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1" w:hRule="atLeast"/>
        </w:trPr>
        <w:tc>
          <w:tcPr>
            <w:tcW w:w="7084" w:type="dxa"/>
            <w:tcBorders>
              <w:top w:val="single" w:color="000000" w:sz="4" w:space="0"/>
              <w:left w:val="single" w:color="000000" w:sz="4" w:space="0"/>
              <w:bottom w:val="single" w:color="000000" w:sz="4" w:space="0"/>
              <w:right w:val="single" w:color="000000" w:sz="4" w:space="0"/>
            </w:tcBorders>
          </w:tcPr>
          <w:p w14:paraId="78A0F117">
            <w:pPr>
              <w:pStyle w:val="15"/>
              <w:spacing w:line="229" w:lineRule="exact"/>
              <w:rPr>
                <w:rFonts w:ascii="Arial"/>
                <w:b/>
                <w:sz w:val="20"/>
              </w:rPr>
            </w:pPr>
            <w:r>
              <w:rPr>
                <w:rFonts w:ascii="Arial"/>
                <w:b/>
                <w:sz w:val="20"/>
              </w:rPr>
              <w:t>Laurus Nobilis Leaf Oil</w:t>
            </w:r>
          </w:p>
          <w:p w14:paraId="514DFA50">
            <w:pPr>
              <w:pStyle w:val="15"/>
              <w:spacing w:line="229" w:lineRule="exact"/>
              <w:rPr>
                <w:sz w:val="20"/>
              </w:rPr>
            </w:pPr>
            <w:r>
              <w:rPr>
                <w:sz w:val="20"/>
              </w:rPr>
              <w:t>CAS Number: 8002-41-3 / 8007-48-5 / 84603-73-6</w:t>
            </w:r>
          </w:p>
          <w:p w14:paraId="3788ABC0">
            <w:pPr>
              <w:pStyle w:val="15"/>
              <w:spacing w:line="229" w:lineRule="exact"/>
              <w:rPr>
                <w:rFonts w:ascii="Arial"/>
                <w:b/>
                <w:sz w:val="20"/>
              </w:rPr>
            </w:pPr>
            <w:r>
              <w:rPr>
                <w:sz w:val="20"/>
              </w:rPr>
              <w:t>EC Number: 283-272-5</w:t>
            </w:r>
          </w:p>
        </w:tc>
        <w:tc>
          <w:tcPr>
            <w:tcW w:w="2268" w:type="dxa"/>
            <w:tcBorders>
              <w:top w:val="single" w:color="000000" w:sz="4" w:space="0"/>
              <w:left w:val="single" w:color="000000" w:sz="4" w:space="0"/>
              <w:bottom w:val="single" w:color="000000" w:sz="4" w:space="0"/>
              <w:right w:val="single" w:color="000000" w:sz="4" w:space="0"/>
            </w:tcBorders>
          </w:tcPr>
          <w:p w14:paraId="1131B2AE">
            <w:pPr>
              <w:pStyle w:val="15"/>
              <w:spacing w:before="115"/>
              <w:ind w:left="0"/>
              <w:jc w:val="center"/>
              <w:rPr>
                <w:sz w:val="20"/>
              </w:rPr>
            </w:pPr>
            <w:r>
              <w:rPr>
                <w:sz w:val="20"/>
              </w:rPr>
              <w:t>-</w:t>
            </w:r>
          </w:p>
        </w:tc>
      </w:tr>
      <w:tr w14:paraId="63B783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1" w:hRule="atLeast"/>
        </w:trPr>
        <w:tc>
          <w:tcPr>
            <w:tcW w:w="7084" w:type="dxa"/>
            <w:tcBorders>
              <w:top w:val="single" w:color="000000" w:sz="4" w:space="0"/>
              <w:left w:val="single" w:color="000000" w:sz="4" w:space="0"/>
              <w:bottom w:val="single" w:color="000000" w:sz="4" w:space="0"/>
              <w:right w:val="single" w:color="000000" w:sz="4" w:space="0"/>
            </w:tcBorders>
          </w:tcPr>
          <w:p w14:paraId="3785E7D1">
            <w:pPr>
              <w:pStyle w:val="15"/>
              <w:spacing w:line="229" w:lineRule="exact"/>
              <w:rPr>
                <w:rFonts w:ascii="Arial"/>
                <w:b/>
                <w:sz w:val="20"/>
              </w:rPr>
            </w:pPr>
            <w:r>
              <w:rPr>
                <w:rFonts w:ascii="Arial"/>
                <w:b/>
                <w:sz w:val="20"/>
              </w:rPr>
              <w:t>Lavandula Oil / Extract</w:t>
            </w:r>
          </w:p>
          <w:p w14:paraId="271B1C50">
            <w:pPr>
              <w:pStyle w:val="15"/>
              <w:spacing w:line="229" w:lineRule="exact"/>
              <w:rPr>
                <w:sz w:val="20"/>
              </w:rPr>
            </w:pPr>
            <w:r>
              <w:rPr>
                <w:sz w:val="20"/>
              </w:rPr>
              <w:t>(Lavandula hybrida oil/extract; Lavandula intermedia oil/extract; Lavandula angustifolia oil/extract)</w:t>
            </w:r>
          </w:p>
          <w:p w14:paraId="5619E54E">
            <w:pPr>
              <w:pStyle w:val="15"/>
              <w:spacing w:line="229" w:lineRule="exact"/>
              <w:rPr>
                <w:sz w:val="20"/>
              </w:rPr>
            </w:pPr>
            <w:r>
              <w:rPr>
                <w:sz w:val="20"/>
              </w:rPr>
              <w:t>CAS Number: 91722-69-9 / 8022-15-9 / 93455-96-0 / 93455-97-1 / 92623-76-</w:t>
            </w:r>
          </w:p>
          <w:p w14:paraId="3A7EBCAD">
            <w:pPr>
              <w:pStyle w:val="15"/>
              <w:spacing w:line="229" w:lineRule="exact"/>
              <w:rPr>
                <w:sz w:val="20"/>
              </w:rPr>
            </w:pPr>
            <w:r>
              <w:rPr>
                <w:sz w:val="20"/>
              </w:rPr>
              <w:t>2 / 84776-65-8 / 8000-28-0 / 90063-37-9</w:t>
            </w:r>
          </w:p>
          <w:p w14:paraId="2B18FC6F">
            <w:pPr>
              <w:pStyle w:val="15"/>
              <w:spacing w:line="229" w:lineRule="exact"/>
              <w:rPr>
                <w:rFonts w:ascii="Arial"/>
                <w:b/>
                <w:sz w:val="20"/>
              </w:rPr>
            </w:pPr>
            <w:r>
              <w:rPr>
                <w:sz w:val="20"/>
              </w:rPr>
              <w:t>EC Number: 294-470-6 / 296-408-3 / 283-994-0/ 289-995-2</w:t>
            </w:r>
          </w:p>
        </w:tc>
        <w:tc>
          <w:tcPr>
            <w:tcW w:w="2268" w:type="dxa"/>
            <w:tcBorders>
              <w:top w:val="single" w:color="000000" w:sz="4" w:space="0"/>
              <w:left w:val="single" w:color="000000" w:sz="4" w:space="0"/>
              <w:bottom w:val="single" w:color="000000" w:sz="4" w:space="0"/>
              <w:right w:val="single" w:color="000000" w:sz="4" w:space="0"/>
            </w:tcBorders>
          </w:tcPr>
          <w:p w14:paraId="78990204">
            <w:pPr>
              <w:pStyle w:val="15"/>
              <w:spacing w:before="115"/>
              <w:ind w:left="0"/>
              <w:jc w:val="center"/>
              <w:rPr>
                <w:sz w:val="20"/>
              </w:rPr>
            </w:pPr>
          </w:p>
          <w:p w14:paraId="20EF4F89">
            <w:pPr>
              <w:pStyle w:val="15"/>
              <w:spacing w:before="115"/>
              <w:ind w:left="0"/>
              <w:jc w:val="center"/>
              <w:rPr>
                <w:sz w:val="20"/>
              </w:rPr>
            </w:pPr>
          </w:p>
          <w:p w14:paraId="17CB0CD2">
            <w:pPr>
              <w:pStyle w:val="15"/>
              <w:spacing w:before="115"/>
              <w:ind w:left="0"/>
              <w:jc w:val="center"/>
              <w:rPr>
                <w:sz w:val="20"/>
              </w:rPr>
            </w:pPr>
            <w:r>
              <w:rPr>
                <w:sz w:val="20"/>
              </w:rPr>
              <w:t>-</w:t>
            </w:r>
          </w:p>
        </w:tc>
      </w:tr>
      <w:tr w14:paraId="715C5E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1" w:hRule="atLeast"/>
        </w:trPr>
        <w:tc>
          <w:tcPr>
            <w:tcW w:w="7084" w:type="dxa"/>
            <w:tcBorders>
              <w:top w:val="single" w:color="000000" w:sz="4" w:space="0"/>
              <w:left w:val="single" w:color="000000" w:sz="4" w:space="0"/>
              <w:bottom w:val="single" w:color="000000" w:sz="4" w:space="0"/>
              <w:right w:val="single" w:color="000000" w:sz="4" w:space="0"/>
            </w:tcBorders>
          </w:tcPr>
          <w:p w14:paraId="7E99C3AE">
            <w:pPr>
              <w:pStyle w:val="15"/>
              <w:spacing w:line="229" w:lineRule="exact"/>
              <w:rPr>
                <w:rFonts w:ascii="Arial"/>
                <w:b/>
                <w:sz w:val="20"/>
              </w:rPr>
            </w:pPr>
            <w:r>
              <w:rPr>
                <w:rFonts w:ascii="Arial"/>
                <w:b/>
                <w:sz w:val="20"/>
              </w:rPr>
              <w:t>Lemongrass Oil</w:t>
            </w:r>
          </w:p>
          <w:p w14:paraId="6BF4F653">
            <w:pPr>
              <w:pStyle w:val="15"/>
              <w:spacing w:line="229" w:lineRule="exact"/>
              <w:rPr>
                <w:sz w:val="20"/>
              </w:rPr>
            </w:pPr>
            <w:r>
              <w:rPr>
                <w:sz w:val="20"/>
              </w:rPr>
              <w:t>(Cymbopogon citratus / schoenanthus / flexuosus oils)</w:t>
            </w:r>
          </w:p>
          <w:p w14:paraId="2F9AC1C5">
            <w:pPr>
              <w:pStyle w:val="15"/>
              <w:spacing w:line="229" w:lineRule="exact"/>
              <w:rPr>
                <w:sz w:val="20"/>
              </w:rPr>
            </w:pPr>
            <w:r>
              <w:rPr>
                <w:sz w:val="20"/>
              </w:rPr>
              <w:t>CAS Number: 8007-02-1 / 89998-16-3 / 91844-92-7</w:t>
            </w:r>
          </w:p>
          <w:p w14:paraId="5F086088">
            <w:pPr>
              <w:pStyle w:val="15"/>
              <w:spacing w:line="229" w:lineRule="exact"/>
              <w:rPr>
                <w:rFonts w:ascii="Arial"/>
                <w:b/>
                <w:sz w:val="20"/>
              </w:rPr>
            </w:pPr>
            <w:r>
              <w:rPr>
                <w:sz w:val="20"/>
              </w:rPr>
              <w:t>EC Number: 289-754-1 / 295-161-9</w:t>
            </w:r>
          </w:p>
        </w:tc>
        <w:tc>
          <w:tcPr>
            <w:tcW w:w="2268" w:type="dxa"/>
            <w:tcBorders>
              <w:top w:val="single" w:color="000000" w:sz="4" w:space="0"/>
              <w:left w:val="single" w:color="000000" w:sz="4" w:space="0"/>
              <w:bottom w:val="single" w:color="000000" w:sz="4" w:space="0"/>
              <w:right w:val="single" w:color="000000" w:sz="4" w:space="0"/>
            </w:tcBorders>
          </w:tcPr>
          <w:p w14:paraId="5F6C2390">
            <w:pPr>
              <w:pStyle w:val="15"/>
              <w:spacing w:before="115"/>
              <w:ind w:left="0"/>
              <w:jc w:val="center"/>
              <w:rPr>
                <w:sz w:val="20"/>
              </w:rPr>
            </w:pPr>
          </w:p>
          <w:p w14:paraId="529D2334">
            <w:pPr>
              <w:pStyle w:val="15"/>
              <w:spacing w:before="115"/>
              <w:ind w:left="0"/>
              <w:jc w:val="center"/>
              <w:rPr>
                <w:sz w:val="20"/>
              </w:rPr>
            </w:pPr>
            <w:r>
              <w:rPr>
                <w:sz w:val="20"/>
              </w:rPr>
              <w:t>-</w:t>
            </w:r>
          </w:p>
        </w:tc>
      </w:tr>
      <w:tr w14:paraId="3E158F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5" w:hRule="atLeast"/>
        </w:trPr>
        <w:tc>
          <w:tcPr>
            <w:tcW w:w="7084" w:type="dxa"/>
            <w:tcBorders>
              <w:top w:val="single" w:color="000000" w:sz="4" w:space="0"/>
              <w:left w:val="single" w:color="000000" w:sz="4" w:space="0"/>
              <w:bottom w:val="single" w:color="000000" w:sz="4" w:space="0"/>
              <w:right w:val="single" w:color="000000" w:sz="4" w:space="0"/>
            </w:tcBorders>
          </w:tcPr>
          <w:p w14:paraId="7F96C256">
            <w:pPr>
              <w:pStyle w:val="15"/>
              <w:spacing w:line="229" w:lineRule="exact"/>
              <w:rPr>
                <w:rFonts w:ascii="Arial"/>
                <w:b/>
                <w:sz w:val="20"/>
              </w:rPr>
            </w:pPr>
            <w:r>
              <w:rPr>
                <w:rFonts w:ascii="Arial"/>
                <w:b/>
                <w:sz w:val="20"/>
              </w:rPr>
              <w:t>Linalyl Acetate</w:t>
            </w:r>
          </w:p>
          <w:p w14:paraId="55AA482A">
            <w:pPr>
              <w:pStyle w:val="15"/>
              <w:spacing w:line="229" w:lineRule="exact"/>
              <w:rPr>
                <w:sz w:val="20"/>
              </w:rPr>
            </w:pPr>
            <w:r>
              <w:rPr>
                <w:sz w:val="20"/>
              </w:rPr>
              <w:t>CAS Number: 115-95-7</w:t>
            </w:r>
          </w:p>
          <w:p w14:paraId="009F54E5">
            <w:pPr>
              <w:pStyle w:val="15"/>
              <w:spacing w:line="229" w:lineRule="exact"/>
              <w:rPr>
                <w:rFonts w:ascii="Arial"/>
                <w:b/>
                <w:sz w:val="20"/>
              </w:rPr>
            </w:pPr>
            <w:r>
              <w:rPr>
                <w:sz w:val="20"/>
              </w:rPr>
              <w:t>EC Number: 204-116-4</w:t>
            </w:r>
          </w:p>
        </w:tc>
        <w:tc>
          <w:tcPr>
            <w:tcW w:w="2268" w:type="dxa"/>
            <w:tcBorders>
              <w:top w:val="single" w:color="000000" w:sz="4" w:space="0"/>
              <w:left w:val="single" w:color="000000" w:sz="4" w:space="0"/>
              <w:bottom w:val="single" w:color="000000" w:sz="4" w:space="0"/>
              <w:right w:val="single" w:color="000000" w:sz="4" w:space="0"/>
            </w:tcBorders>
          </w:tcPr>
          <w:p w14:paraId="7B887C4D">
            <w:pPr>
              <w:pStyle w:val="15"/>
              <w:spacing w:before="115"/>
              <w:ind w:left="0"/>
              <w:jc w:val="center"/>
              <w:rPr>
                <w:sz w:val="20"/>
              </w:rPr>
            </w:pPr>
            <w:r>
              <w:rPr>
                <w:sz w:val="20"/>
              </w:rPr>
              <w:t>-</w:t>
            </w:r>
          </w:p>
        </w:tc>
      </w:tr>
      <w:tr w14:paraId="5FA88B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1" w:hRule="atLeast"/>
        </w:trPr>
        <w:tc>
          <w:tcPr>
            <w:tcW w:w="7084" w:type="dxa"/>
            <w:tcBorders>
              <w:top w:val="single" w:color="000000" w:sz="4" w:space="0"/>
              <w:left w:val="single" w:color="000000" w:sz="4" w:space="0"/>
              <w:bottom w:val="single" w:color="000000" w:sz="4" w:space="0"/>
              <w:right w:val="single" w:color="000000" w:sz="4" w:space="0"/>
            </w:tcBorders>
          </w:tcPr>
          <w:p w14:paraId="5C20E5CA">
            <w:pPr>
              <w:pStyle w:val="15"/>
              <w:spacing w:line="229" w:lineRule="exact"/>
              <w:rPr>
                <w:rFonts w:ascii="Arial"/>
                <w:b/>
                <w:sz w:val="20"/>
              </w:rPr>
            </w:pPr>
            <w:r>
              <w:rPr>
                <w:rFonts w:ascii="Arial"/>
                <w:b/>
                <w:sz w:val="20"/>
              </w:rPr>
              <w:t>Lippia citriodora absolute</w:t>
            </w:r>
          </w:p>
          <w:p w14:paraId="751C596F">
            <w:pPr>
              <w:pStyle w:val="15"/>
              <w:spacing w:line="229" w:lineRule="exact"/>
              <w:rPr>
                <w:sz w:val="20"/>
              </w:rPr>
            </w:pPr>
            <w:r>
              <w:rPr>
                <w:sz w:val="20"/>
              </w:rPr>
              <w:t>(Verbena absolute)</w:t>
            </w:r>
          </w:p>
          <w:p w14:paraId="5B9FFC78">
            <w:pPr>
              <w:pStyle w:val="15"/>
              <w:spacing w:line="229" w:lineRule="exact"/>
              <w:rPr>
                <w:sz w:val="20"/>
              </w:rPr>
            </w:pPr>
            <w:r>
              <w:rPr>
                <w:sz w:val="20"/>
              </w:rPr>
              <w:t>CAS Number: 8024-12-2 / 85116-63-8</w:t>
            </w:r>
          </w:p>
          <w:p w14:paraId="23A57F42">
            <w:pPr>
              <w:pStyle w:val="15"/>
              <w:spacing w:line="229" w:lineRule="exact"/>
              <w:rPr>
                <w:rFonts w:ascii="Arial"/>
                <w:b/>
                <w:sz w:val="20"/>
              </w:rPr>
            </w:pPr>
            <w:r>
              <w:rPr>
                <w:sz w:val="20"/>
              </w:rPr>
              <w:t>EC Number: 285-515-0</w:t>
            </w:r>
          </w:p>
        </w:tc>
        <w:tc>
          <w:tcPr>
            <w:tcW w:w="2268" w:type="dxa"/>
            <w:tcBorders>
              <w:top w:val="single" w:color="000000" w:sz="4" w:space="0"/>
              <w:left w:val="single" w:color="000000" w:sz="4" w:space="0"/>
              <w:bottom w:val="single" w:color="000000" w:sz="4" w:space="0"/>
              <w:right w:val="single" w:color="000000" w:sz="4" w:space="0"/>
            </w:tcBorders>
          </w:tcPr>
          <w:p w14:paraId="1F0FBD87">
            <w:pPr>
              <w:pStyle w:val="15"/>
              <w:spacing w:before="115"/>
              <w:ind w:left="0"/>
              <w:jc w:val="center"/>
              <w:rPr>
                <w:sz w:val="20"/>
              </w:rPr>
            </w:pPr>
          </w:p>
          <w:p w14:paraId="39E6A083">
            <w:pPr>
              <w:pStyle w:val="15"/>
              <w:spacing w:before="115"/>
              <w:ind w:left="0"/>
              <w:jc w:val="center"/>
              <w:rPr>
                <w:sz w:val="20"/>
              </w:rPr>
            </w:pPr>
            <w:r>
              <w:rPr>
                <w:sz w:val="20"/>
              </w:rPr>
              <w:t>-</w:t>
            </w:r>
          </w:p>
        </w:tc>
      </w:tr>
      <w:tr w14:paraId="017B74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9" w:hRule="atLeast"/>
        </w:trPr>
        <w:tc>
          <w:tcPr>
            <w:tcW w:w="7084" w:type="dxa"/>
            <w:tcBorders>
              <w:top w:val="single" w:color="000000" w:sz="4" w:space="0"/>
              <w:left w:val="single" w:color="000000" w:sz="4" w:space="0"/>
              <w:bottom w:val="single" w:color="000000" w:sz="4" w:space="0"/>
              <w:right w:val="single" w:color="000000" w:sz="4" w:space="0"/>
            </w:tcBorders>
          </w:tcPr>
          <w:p w14:paraId="5FFB582D">
            <w:pPr>
              <w:pStyle w:val="15"/>
              <w:spacing w:line="229" w:lineRule="exact"/>
              <w:rPr>
                <w:rFonts w:ascii="Arial"/>
                <w:b/>
                <w:sz w:val="20"/>
              </w:rPr>
            </w:pPr>
            <w:r>
              <w:rPr>
                <w:rFonts w:ascii="Arial"/>
                <w:b/>
                <w:sz w:val="20"/>
              </w:rPr>
              <w:t>Mentha Piperita Oil</w:t>
            </w:r>
          </w:p>
          <w:p w14:paraId="4872B188">
            <w:pPr>
              <w:pStyle w:val="15"/>
              <w:spacing w:line="229" w:lineRule="exact"/>
              <w:rPr>
                <w:sz w:val="20"/>
              </w:rPr>
            </w:pPr>
            <w:r>
              <w:rPr>
                <w:sz w:val="20"/>
              </w:rPr>
              <w:t>CAS Number: 8006-90-4 / 84082-70-2</w:t>
            </w:r>
          </w:p>
          <w:p w14:paraId="7311798E">
            <w:pPr>
              <w:pStyle w:val="15"/>
              <w:spacing w:line="229" w:lineRule="exact"/>
              <w:rPr>
                <w:rFonts w:ascii="Arial"/>
                <w:b/>
                <w:sz w:val="20"/>
              </w:rPr>
            </w:pPr>
            <w:r>
              <w:rPr>
                <w:sz w:val="20"/>
              </w:rPr>
              <w:t>EC Number: 282-015-4</w:t>
            </w:r>
          </w:p>
        </w:tc>
        <w:tc>
          <w:tcPr>
            <w:tcW w:w="2268" w:type="dxa"/>
            <w:tcBorders>
              <w:top w:val="single" w:color="000000" w:sz="4" w:space="0"/>
              <w:left w:val="single" w:color="000000" w:sz="4" w:space="0"/>
              <w:bottom w:val="single" w:color="000000" w:sz="4" w:space="0"/>
              <w:right w:val="single" w:color="000000" w:sz="4" w:space="0"/>
            </w:tcBorders>
          </w:tcPr>
          <w:p w14:paraId="007143E9">
            <w:pPr>
              <w:pStyle w:val="15"/>
              <w:spacing w:before="115"/>
              <w:ind w:left="0"/>
              <w:jc w:val="center"/>
              <w:rPr>
                <w:sz w:val="20"/>
              </w:rPr>
            </w:pPr>
          </w:p>
          <w:p w14:paraId="1446F6EC">
            <w:pPr>
              <w:pStyle w:val="15"/>
              <w:spacing w:before="115"/>
              <w:ind w:left="0"/>
              <w:jc w:val="center"/>
              <w:rPr>
                <w:sz w:val="20"/>
              </w:rPr>
            </w:pPr>
            <w:r>
              <w:rPr>
                <w:sz w:val="20"/>
              </w:rPr>
              <w:t>-</w:t>
            </w:r>
          </w:p>
        </w:tc>
      </w:tr>
      <w:tr w14:paraId="6BEA17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5" w:hRule="atLeast"/>
        </w:trPr>
        <w:tc>
          <w:tcPr>
            <w:tcW w:w="7084" w:type="dxa"/>
            <w:tcBorders>
              <w:top w:val="single" w:color="000000" w:sz="4" w:space="0"/>
              <w:left w:val="single" w:color="000000" w:sz="4" w:space="0"/>
              <w:bottom w:val="single" w:color="000000" w:sz="4" w:space="0"/>
              <w:right w:val="single" w:color="000000" w:sz="4" w:space="0"/>
            </w:tcBorders>
          </w:tcPr>
          <w:p w14:paraId="783DDE17">
            <w:pPr>
              <w:pStyle w:val="15"/>
              <w:spacing w:line="229" w:lineRule="exact"/>
              <w:rPr>
                <w:rFonts w:ascii="Arial"/>
                <w:b/>
                <w:sz w:val="20"/>
              </w:rPr>
            </w:pPr>
            <w:r>
              <w:rPr>
                <w:rFonts w:ascii="Arial"/>
                <w:b/>
                <w:sz w:val="20"/>
              </w:rPr>
              <w:t>Mentha Viridis Leaf Oil</w:t>
            </w:r>
          </w:p>
          <w:p w14:paraId="787DFE38">
            <w:pPr>
              <w:pStyle w:val="15"/>
              <w:spacing w:line="229" w:lineRule="exact"/>
              <w:rPr>
                <w:rFonts w:ascii="Arial"/>
                <w:b/>
                <w:sz w:val="20"/>
              </w:rPr>
            </w:pPr>
            <w:r>
              <w:rPr>
                <w:sz w:val="20"/>
              </w:rPr>
              <w:t>(Mentha spicata oil / Spearmint oil) CAS Number: 8008-79-5/ 84696-51-5 EC Number: 616-927-4 / 283-656-2</w:t>
            </w:r>
          </w:p>
        </w:tc>
        <w:tc>
          <w:tcPr>
            <w:tcW w:w="2268" w:type="dxa"/>
            <w:tcBorders>
              <w:top w:val="single" w:color="000000" w:sz="4" w:space="0"/>
              <w:left w:val="single" w:color="000000" w:sz="4" w:space="0"/>
              <w:bottom w:val="single" w:color="000000" w:sz="4" w:space="0"/>
              <w:right w:val="single" w:color="000000" w:sz="4" w:space="0"/>
            </w:tcBorders>
          </w:tcPr>
          <w:p w14:paraId="148EA0A9">
            <w:pPr>
              <w:pStyle w:val="15"/>
              <w:spacing w:before="115"/>
              <w:ind w:left="0"/>
              <w:jc w:val="center"/>
              <w:rPr>
                <w:sz w:val="20"/>
              </w:rPr>
            </w:pPr>
          </w:p>
          <w:p w14:paraId="3EB61FAD">
            <w:pPr>
              <w:pStyle w:val="15"/>
              <w:spacing w:before="115"/>
              <w:ind w:left="0"/>
              <w:jc w:val="center"/>
              <w:rPr>
                <w:sz w:val="20"/>
              </w:rPr>
            </w:pPr>
            <w:r>
              <w:rPr>
                <w:sz w:val="20"/>
              </w:rPr>
              <w:t>-</w:t>
            </w:r>
          </w:p>
        </w:tc>
      </w:tr>
      <w:tr w14:paraId="0C9145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9" w:hRule="atLeast"/>
        </w:trPr>
        <w:tc>
          <w:tcPr>
            <w:tcW w:w="7084" w:type="dxa"/>
            <w:tcBorders>
              <w:top w:val="single" w:color="000000" w:sz="4" w:space="0"/>
              <w:left w:val="single" w:color="000000" w:sz="4" w:space="0"/>
              <w:bottom w:val="single" w:color="000000" w:sz="4" w:space="0"/>
              <w:right w:val="single" w:color="000000" w:sz="4" w:space="0"/>
            </w:tcBorders>
          </w:tcPr>
          <w:p w14:paraId="0E84FF77">
            <w:pPr>
              <w:pStyle w:val="15"/>
              <w:spacing w:line="229" w:lineRule="exact"/>
              <w:rPr>
                <w:rFonts w:ascii="Arial"/>
                <w:b/>
                <w:sz w:val="20"/>
              </w:rPr>
            </w:pPr>
            <w:r>
              <w:rPr>
                <w:rFonts w:ascii="Arial"/>
                <w:b/>
                <w:sz w:val="20"/>
              </w:rPr>
              <w:t>Menthol</w:t>
            </w:r>
          </w:p>
          <w:p w14:paraId="1F492291">
            <w:pPr>
              <w:pStyle w:val="15"/>
              <w:spacing w:line="229" w:lineRule="exact"/>
              <w:rPr>
                <w:sz w:val="20"/>
              </w:rPr>
            </w:pPr>
            <w:r>
              <w:rPr>
                <w:sz w:val="20"/>
              </w:rPr>
              <w:t>CAS Number: 89-78-1 / 1490-04-6 / 2216-51-5 / 15356-60-2</w:t>
            </w:r>
          </w:p>
          <w:p w14:paraId="53BFE034">
            <w:pPr>
              <w:pStyle w:val="15"/>
              <w:spacing w:line="229" w:lineRule="exact"/>
              <w:rPr>
                <w:rFonts w:ascii="Arial"/>
                <w:b/>
                <w:sz w:val="20"/>
              </w:rPr>
            </w:pPr>
            <w:r>
              <w:rPr>
                <w:sz w:val="20"/>
              </w:rPr>
              <w:t>EC Number: 201-939-0 / 216-074-4 / 218-690-9 / 239-387-8</w:t>
            </w:r>
          </w:p>
        </w:tc>
        <w:tc>
          <w:tcPr>
            <w:tcW w:w="2268" w:type="dxa"/>
            <w:tcBorders>
              <w:top w:val="single" w:color="000000" w:sz="4" w:space="0"/>
              <w:left w:val="single" w:color="000000" w:sz="4" w:space="0"/>
              <w:bottom w:val="single" w:color="000000" w:sz="4" w:space="0"/>
              <w:right w:val="single" w:color="000000" w:sz="4" w:space="0"/>
            </w:tcBorders>
          </w:tcPr>
          <w:p w14:paraId="03090855">
            <w:pPr>
              <w:pStyle w:val="15"/>
              <w:spacing w:before="115"/>
              <w:ind w:left="0"/>
              <w:jc w:val="center"/>
              <w:rPr>
                <w:sz w:val="20"/>
              </w:rPr>
            </w:pPr>
            <w:r>
              <w:rPr>
                <w:sz w:val="20"/>
              </w:rPr>
              <w:t>-</w:t>
            </w:r>
          </w:p>
        </w:tc>
      </w:tr>
      <w:tr w14:paraId="5357B2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7" w:hRule="atLeast"/>
        </w:trPr>
        <w:tc>
          <w:tcPr>
            <w:tcW w:w="7084" w:type="dxa"/>
            <w:tcBorders>
              <w:top w:val="single" w:color="000000" w:sz="4" w:space="0"/>
              <w:left w:val="single" w:color="000000" w:sz="4" w:space="0"/>
              <w:bottom w:val="single" w:color="000000" w:sz="4" w:space="0"/>
              <w:right w:val="single" w:color="000000" w:sz="4" w:space="0"/>
            </w:tcBorders>
          </w:tcPr>
          <w:p w14:paraId="3C202D74">
            <w:pPr>
              <w:pStyle w:val="15"/>
              <w:spacing w:line="229" w:lineRule="exact"/>
              <w:rPr>
                <w:rFonts w:ascii="Arial"/>
                <w:b/>
                <w:sz w:val="20"/>
              </w:rPr>
            </w:pPr>
            <w:r>
              <w:rPr>
                <w:rFonts w:ascii="Arial"/>
                <w:b/>
                <w:sz w:val="20"/>
              </w:rPr>
              <w:t>Methyl Salicylate</w:t>
            </w:r>
          </w:p>
          <w:p w14:paraId="397C8BFB">
            <w:pPr>
              <w:pStyle w:val="15"/>
              <w:spacing w:line="229" w:lineRule="exact"/>
              <w:rPr>
                <w:sz w:val="20"/>
              </w:rPr>
            </w:pPr>
            <w:r>
              <w:rPr>
                <w:sz w:val="20"/>
              </w:rPr>
              <w:t>CAS Number: 119-36-8</w:t>
            </w:r>
          </w:p>
          <w:p w14:paraId="7A12E65C">
            <w:pPr>
              <w:pStyle w:val="15"/>
              <w:spacing w:line="229" w:lineRule="exact"/>
              <w:rPr>
                <w:rFonts w:ascii="Arial"/>
                <w:b/>
                <w:sz w:val="20"/>
              </w:rPr>
            </w:pPr>
            <w:r>
              <w:rPr>
                <w:sz w:val="20"/>
              </w:rPr>
              <w:t>EC Number: 204-317-7</w:t>
            </w:r>
          </w:p>
        </w:tc>
        <w:tc>
          <w:tcPr>
            <w:tcW w:w="2268" w:type="dxa"/>
            <w:tcBorders>
              <w:top w:val="single" w:color="000000" w:sz="4" w:space="0"/>
              <w:left w:val="single" w:color="000000" w:sz="4" w:space="0"/>
              <w:bottom w:val="single" w:color="000000" w:sz="4" w:space="0"/>
              <w:right w:val="single" w:color="000000" w:sz="4" w:space="0"/>
            </w:tcBorders>
          </w:tcPr>
          <w:p w14:paraId="421C50E1">
            <w:pPr>
              <w:pStyle w:val="15"/>
              <w:spacing w:before="115"/>
              <w:ind w:left="0"/>
              <w:jc w:val="center"/>
              <w:rPr>
                <w:sz w:val="20"/>
              </w:rPr>
            </w:pPr>
            <w:r>
              <w:rPr>
                <w:sz w:val="20"/>
              </w:rPr>
              <w:t>-</w:t>
            </w:r>
          </w:p>
        </w:tc>
      </w:tr>
      <w:tr w14:paraId="6B1A2D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1" w:hRule="atLeast"/>
        </w:trPr>
        <w:tc>
          <w:tcPr>
            <w:tcW w:w="7084" w:type="dxa"/>
            <w:tcBorders>
              <w:top w:val="single" w:color="000000" w:sz="4" w:space="0"/>
              <w:left w:val="single" w:color="000000" w:sz="4" w:space="0"/>
              <w:bottom w:val="single" w:color="000000" w:sz="4" w:space="0"/>
              <w:right w:val="single" w:color="000000" w:sz="4" w:space="0"/>
            </w:tcBorders>
          </w:tcPr>
          <w:p w14:paraId="66681F35">
            <w:pPr>
              <w:pStyle w:val="15"/>
              <w:spacing w:line="229" w:lineRule="exact"/>
              <w:rPr>
                <w:rFonts w:ascii="Arial"/>
                <w:b/>
                <w:sz w:val="20"/>
              </w:rPr>
            </w:pPr>
            <w:r>
              <w:rPr>
                <w:rFonts w:ascii="Arial"/>
                <w:b/>
                <w:sz w:val="20"/>
              </w:rPr>
              <w:t>Myroxylon Pereirae Oil / Extract</w:t>
            </w:r>
          </w:p>
          <w:p w14:paraId="4382295E">
            <w:pPr>
              <w:pStyle w:val="15"/>
              <w:spacing w:line="229" w:lineRule="exact"/>
              <w:rPr>
                <w:sz w:val="20"/>
              </w:rPr>
            </w:pPr>
            <w:r>
              <w:rPr>
                <w:sz w:val="20"/>
              </w:rPr>
              <w:t>(Myroxylon balsamum var. pereirae; extracts and distillates; Balsam Peru oil, absolute and anhydrol)</w:t>
            </w:r>
          </w:p>
          <w:p w14:paraId="7379D150">
            <w:pPr>
              <w:pStyle w:val="15"/>
              <w:spacing w:line="229" w:lineRule="exact"/>
              <w:rPr>
                <w:sz w:val="20"/>
              </w:rPr>
            </w:pPr>
            <w:r>
              <w:rPr>
                <w:sz w:val="20"/>
              </w:rPr>
              <w:t>CAS Number: 8007-00-9</w:t>
            </w:r>
          </w:p>
          <w:p w14:paraId="235FE5EC">
            <w:pPr>
              <w:pStyle w:val="15"/>
              <w:spacing w:line="229" w:lineRule="exact"/>
              <w:rPr>
                <w:rFonts w:ascii="Arial"/>
                <w:b/>
                <w:sz w:val="20"/>
              </w:rPr>
            </w:pPr>
            <w:r>
              <w:rPr>
                <w:sz w:val="20"/>
              </w:rPr>
              <w:t>EC Number: 232-352-8</w:t>
            </w:r>
          </w:p>
        </w:tc>
        <w:tc>
          <w:tcPr>
            <w:tcW w:w="2268" w:type="dxa"/>
            <w:tcBorders>
              <w:top w:val="single" w:color="000000" w:sz="4" w:space="0"/>
              <w:left w:val="single" w:color="000000" w:sz="4" w:space="0"/>
              <w:bottom w:val="single" w:color="000000" w:sz="4" w:space="0"/>
              <w:right w:val="single" w:color="000000" w:sz="4" w:space="0"/>
            </w:tcBorders>
          </w:tcPr>
          <w:p w14:paraId="31044BF4">
            <w:pPr>
              <w:pStyle w:val="15"/>
              <w:spacing w:before="115"/>
              <w:ind w:left="0"/>
              <w:jc w:val="center"/>
              <w:rPr>
                <w:sz w:val="20"/>
              </w:rPr>
            </w:pPr>
          </w:p>
          <w:p w14:paraId="0CE2927B">
            <w:pPr>
              <w:pStyle w:val="15"/>
              <w:spacing w:before="115"/>
              <w:ind w:left="0"/>
              <w:jc w:val="center"/>
              <w:rPr>
                <w:sz w:val="20"/>
              </w:rPr>
            </w:pPr>
            <w:r>
              <w:rPr>
                <w:sz w:val="20"/>
              </w:rPr>
              <w:t>-</w:t>
            </w:r>
          </w:p>
        </w:tc>
      </w:tr>
      <w:tr w14:paraId="71BF14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1" w:hRule="atLeast"/>
        </w:trPr>
        <w:tc>
          <w:tcPr>
            <w:tcW w:w="7084" w:type="dxa"/>
            <w:tcBorders>
              <w:top w:val="single" w:color="000000" w:sz="4" w:space="0"/>
              <w:left w:val="single" w:color="000000" w:sz="4" w:space="0"/>
              <w:bottom w:val="single" w:color="000000" w:sz="4" w:space="0"/>
              <w:right w:val="single" w:color="000000" w:sz="4" w:space="0"/>
            </w:tcBorders>
          </w:tcPr>
          <w:p w14:paraId="663F7103">
            <w:pPr>
              <w:pStyle w:val="15"/>
              <w:spacing w:line="229" w:lineRule="exact"/>
              <w:rPr>
                <w:rFonts w:ascii="Arial"/>
                <w:b/>
                <w:sz w:val="20"/>
              </w:rPr>
            </w:pPr>
            <w:r>
              <w:rPr>
                <w:rFonts w:ascii="Arial"/>
                <w:b/>
                <w:sz w:val="20"/>
              </w:rPr>
              <w:t>Narcissus Extract</w:t>
            </w:r>
          </w:p>
          <w:p w14:paraId="2ADF74E8">
            <w:pPr>
              <w:pStyle w:val="15"/>
              <w:spacing w:line="229" w:lineRule="exact"/>
              <w:rPr>
                <w:sz w:val="20"/>
              </w:rPr>
            </w:pPr>
            <w:r>
              <w:rPr>
                <w:sz w:val="20"/>
              </w:rPr>
              <w:t>(Narcissus poeticus / pseudonarcissus / jonquilla / tazetta extract)</w:t>
            </w:r>
          </w:p>
          <w:p w14:paraId="5994A293">
            <w:pPr>
              <w:pStyle w:val="15"/>
              <w:spacing w:line="229" w:lineRule="exact"/>
              <w:rPr>
                <w:sz w:val="20"/>
              </w:rPr>
            </w:pPr>
            <w:r>
              <w:rPr>
                <w:sz w:val="20"/>
              </w:rPr>
              <w:t>CAS Number: 90064-26-9 / 68917-12-4 / 90064-27-0 / 90064-25-8</w:t>
            </w:r>
          </w:p>
          <w:p w14:paraId="362DC761">
            <w:pPr>
              <w:pStyle w:val="15"/>
              <w:spacing w:line="229" w:lineRule="exact"/>
              <w:rPr>
                <w:rFonts w:ascii="Arial"/>
                <w:b/>
                <w:sz w:val="20"/>
              </w:rPr>
            </w:pPr>
            <w:r>
              <w:rPr>
                <w:sz w:val="20"/>
              </w:rPr>
              <w:t>EC Number: 290-087-3 / 290-088-9 / 290-086-8</w:t>
            </w:r>
          </w:p>
        </w:tc>
        <w:tc>
          <w:tcPr>
            <w:tcW w:w="2268" w:type="dxa"/>
            <w:tcBorders>
              <w:top w:val="single" w:color="000000" w:sz="4" w:space="0"/>
              <w:left w:val="single" w:color="000000" w:sz="4" w:space="0"/>
              <w:bottom w:val="single" w:color="000000" w:sz="4" w:space="0"/>
              <w:right w:val="single" w:color="000000" w:sz="4" w:space="0"/>
            </w:tcBorders>
          </w:tcPr>
          <w:p w14:paraId="1546B63F">
            <w:pPr>
              <w:pStyle w:val="15"/>
              <w:spacing w:before="115"/>
              <w:ind w:left="0"/>
              <w:jc w:val="center"/>
              <w:rPr>
                <w:sz w:val="20"/>
              </w:rPr>
            </w:pPr>
          </w:p>
          <w:p w14:paraId="54CA58D7">
            <w:pPr>
              <w:pStyle w:val="15"/>
              <w:spacing w:before="115"/>
              <w:ind w:left="0"/>
              <w:jc w:val="center"/>
              <w:rPr>
                <w:sz w:val="20"/>
              </w:rPr>
            </w:pPr>
            <w:r>
              <w:rPr>
                <w:sz w:val="20"/>
              </w:rPr>
              <w:t>-</w:t>
            </w:r>
          </w:p>
        </w:tc>
      </w:tr>
      <w:tr w14:paraId="1F6D91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1" w:hRule="atLeast"/>
        </w:trPr>
        <w:tc>
          <w:tcPr>
            <w:tcW w:w="7084" w:type="dxa"/>
            <w:tcBorders>
              <w:top w:val="single" w:color="000000" w:sz="4" w:space="0"/>
              <w:left w:val="single" w:color="000000" w:sz="4" w:space="0"/>
              <w:bottom w:val="single" w:color="000000" w:sz="4" w:space="0"/>
              <w:right w:val="single" w:color="000000" w:sz="4" w:space="0"/>
            </w:tcBorders>
          </w:tcPr>
          <w:p w14:paraId="4A886818">
            <w:pPr>
              <w:pStyle w:val="15"/>
              <w:spacing w:line="229" w:lineRule="exact"/>
              <w:rPr>
                <w:rFonts w:ascii="Arial"/>
                <w:b/>
                <w:sz w:val="20"/>
              </w:rPr>
            </w:pPr>
            <w:r>
              <w:rPr>
                <w:rFonts w:ascii="Arial"/>
                <w:b/>
                <w:sz w:val="20"/>
              </w:rPr>
              <w:t>Pelargonium Graveolens Flower Oil</w:t>
            </w:r>
          </w:p>
          <w:p w14:paraId="6E0E2C52">
            <w:pPr>
              <w:pStyle w:val="15"/>
              <w:spacing w:line="229" w:lineRule="exact"/>
              <w:rPr>
                <w:sz w:val="20"/>
              </w:rPr>
            </w:pPr>
            <w:r>
              <w:rPr>
                <w:sz w:val="20"/>
              </w:rPr>
              <w:t>CAS Number: 90082-51-2 / 8000-46-2</w:t>
            </w:r>
          </w:p>
          <w:p w14:paraId="30C72A32">
            <w:pPr>
              <w:pStyle w:val="15"/>
              <w:spacing w:line="229" w:lineRule="exact"/>
              <w:rPr>
                <w:rFonts w:ascii="Arial"/>
                <w:b/>
                <w:sz w:val="20"/>
              </w:rPr>
            </w:pPr>
            <w:r>
              <w:rPr>
                <w:sz w:val="20"/>
              </w:rPr>
              <w:t>EC Number: 290-140-0</w:t>
            </w:r>
          </w:p>
        </w:tc>
        <w:tc>
          <w:tcPr>
            <w:tcW w:w="2268" w:type="dxa"/>
            <w:tcBorders>
              <w:top w:val="single" w:color="000000" w:sz="4" w:space="0"/>
              <w:left w:val="single" w:color="000000" w:sz="4" w:space="0"/>
              <w:bottom w:val="single" w:color="000000" w:sz="4" w:space="0"/>
              <w:right w:val="single" w:color="000000" w:sz="4" w:space="0"/>
            </w:tcBorders>
          </w:tcPr>
          <w:p w14:paraId="63AA82EC">
            <w:pPr>
              <w:pStyle w:val="15"/>
              <w:spacing w:before="115"/>
              <w:ind w:left="0"/>
              <w:jc w:val="center"/>
              <w:rPr>
                <w:sz w:val="20"/>
              </w:rPr>
            </w:pPr>
            <w:r>
              <w:rPr>
                <w:sz w:val="20"/>
              </w:rPr>
              <w:t>-</w:t>
            </w:r>
          </w:p>
        </w:tc>
      </w:tr>
      <w:tr w14:paraId="3E2AB2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6" w:hRule="atLeast"/>
        </w:trPr>
        <w:tc>
          <w:tcPr>
            <w:tcW w:w="7084" w:type="dxa"/>
            <w:tcBorders>
              <w:top w:val="single" w:color="000000" w:sz="4" w:space="0"/>
              <w:left w:val="single" w:color="000000" w:sz="4" w:space="0"/>
              <w:bottom w:val="single" w:color="000000" w:sz="4" w:space="0"/>
              <w:right w:val="single" w:color="000000" w:sz="4" w:space="0"/>
            </w:tcBorders>
          </w:tcPr>
          <w:p w14:paraId="4981CE56">
            <w:pPr>
              <w:pStyle w:val="15"/>
              <w:spacing w:line="229" w:lineRule="exact"/>
              <w:rPr>
                <w:rFonts w:ascii="Arial"/>
                <w:b/>
                <w:sz w:val="20"/>
              </w:rPr>
            </w:pPr>
            <w:r>
              <w:rPr>
                <w:rFonts w:ascii="Arial"/>
                <w:b/>
                <w:sz w:val="20"/>
              </w:rPr>
              <w:t>Pinene</w:t>
            </w:r>
          </w:p>
          <w:p w14:paraId="13D5872C">
            <w:pPr>
              <w:pStyle w:val="15"/>
              <w:spacing w:line="229" w:lineRule="exact"/>
              <w:rPr>
                <w:sz w:val="20"/>
              </w:rPr>
            </w:pPr>
            <w:r>
              <w:rPr>
                <w:sz w:val="20"/>
              </w:rPr>
              <w:t>CAS Number: 80-56-8 / 7785-70-8 / 127-91-3 / 18172-67-3</w:t>
            </w:r>
          </w:p>
          <w:p w14:paraId="01AF52DE">
            <w:pPr>
              <w:pStyle w:val="15"/>
              <w:spacing w:line="229" w:lineRule="exact"/>
              <w:rPr>
                <w:rFonts w:ascii="Arial"/>
                <w:b/>
                <w:sz w:val="20"/>
              </w:rPr>
            </w:pPr>
            <w:r>
              <w:rPr>
                <w:sz w:val="20"/>
              </w:rPr>
              <w:t>EC Number: 201-291-9 / 232-087-8 / 204-872-5 / 242-060-2</w:t>
            </w:r>
          </w:p>
        </w:tc>
        <w:tc>
          <w:tcPr>
            <w:tcW w:w="2268" w:type="dxa"/>
            <w:tcBorders>
              <w:top w:val="single" w:color="000000" w:sz="4" w:space="0"/>
              <w:left w:val="single" w:color="000000" w:sz="4" w:space="0"/>
              <w:bottom w:val="single" w:color="000000" w:sz="4" w:space="0"/>
              <w:right w:val="single" w:color="000000" w:sz="4" w:space="0"/>
            </w:tcBorders>
          </w:tcPr>
          <w:p w14:paraId="3E0AC4BF">
            <w:pPr>
              <w:pStyle w:val="15"/>
              <w:spacing w:before="115"/>
              <w:ind w:left="0"/>
              <w:jc w:val="center"/>
              <w:rPr>
                <w:sz w:val="20"/>
              </w:rPr>
            </w:pPr>
            <w:r>
              <w:rPr>
                <w:sz w:val="20"/>
              </w:rPr>
              <w:t>-</w:t>
            </w:r>
          </w:p>
        </w:tc>
      </w:tr>
      <w:tr w14:paraId="559C05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1" w:hRule="atLeast"/>
        </w:trPr>
        <w:tc>
          <w:tcPr>
            <w:tcW w:w="7084" w:type="dxa"/>
            <w:tcBorders>
              <w:top w:val="single" w:color="000000" w:sz="4" w:space="0"/>
              <w:left w:val="single" w:color="000000" w:sz="4" w:space="0"/>
              <w:bottom w:val="single" w:color="000000" w:sz="4" w:space="0"/>
              <w:right w:val="single" w:color="000000" w:sz="4" w:space="0"/>
            </w:tcBorders>
          </w:tcPr>
          <w:p w14:paraId="0719292E">
            <w:pPr>
              <w:pStyle w:val="15"/>
              <w:spacing w:line="229" w:lineRule="exact"/>
              <w:rPr>
                <w:rFonts w:ascii="Arial"/>
                <w:b/>
                <w:sz w:val="20"/>
              </w:rPr>
            </w:pPr>
            <w:r>
              <w:rPr>
                <w:rFonts w:ascii="Arial"/>
                <w:b/>
                <w:sz w:val="20"/>
              </w:rPr>
              <w:t>Pinus Mugo</w:t>
            </w:r>
          </w:p>
          <w:p w14:paraId="6B4D759E">
            <w:pPr>
              <w:pStyle w:val="15"/>
              <w:spacing w:line="229" w:lineRule="exact"/>
              <w:rPr>
                <w:sz w:val="20"/>
              </w:rPr>
            </w:pPr>
            <w:r>
              <w:rPr>
                <w:sz w:val="20"/>
              </w:rPr>
              <w:t>(Pinus mugo leaf and twig oil and extract)</w:t>
            </w:r>
          </w:p>
          <w:p w14:paraId="15A6192D">
            <w:pPr>
              <w:pStyle w:val="15"/>
              <w:spacing w:line="229" w:lineRule="exact"/>
              <w:rPr>
                <w:sz w:val="20"/>
              </w:rPr>
            </w:pPr>
            <w:r>
              <w:rPr>
                <w:sz w:val="20"/>
              </w:rPr>
              <w:t>CAS Number: 90082-72-7</w:t>
            </w:r>
          </w:p>
          <w:p w14:paraId="202080AE">
            <w:pPr>
              <w:pStyle w:val="15"/>
              <w:spacing w:line="229" w:lineRule="exact"/>
              <w:rPr>
                <w:rFonts w:ascii="Arial"/>
                <w:b/>
                <w:sz w:val="20"/>
              </w:rPr>
            </w:pPr>
            <w:r>
              <w:rPr>
                <w:sz w:val="20"/>
              </w:rPr>
              <w:t>EC Number: 290-163-6</w:t>
            </w:r>
          </w:p>
        </w:tc>
        <w:tc>
          <w:tcPr>
            <w:tcW w:w="2268" w:type="dxa"/>
            <w:tcBorders>
              <w:top w:val="single" w:color="000000" w:sz="4" w:space="0"/>
              <w:left w:val="single" w:color="000000" w:sz="4" w:space="0"/>
              <w:bottom w:val="single" w:color="000000" w:sz="4" w:space="0"/>
              <w:right w:val="single" w:color="000000" w:sz="4" w:space="0"/>
            </w:tcBorders>
          </w:tcPr>
          <w:p w14:paraId="19F568EE">
            <w:pPr>
              <w:pStyle w:val="15"/>
              <w:spacing w:before="115"/>
              <w:ind w:left="0"/>
              <w:jc w:val="center"/>
              <w:rPr>
                <w:sz w:val="20"/>
              </w:rPr>
            </w:pPr>
          </w:p>
          <w:p w14:paraId="76C74481">
            <w:pPr>
              <w:pStyle w:val="15"/>
              <w:spacing w:before="115"/>
              <w:ind w:left="0"/>
              <w:jc w:val="center"/>
              <w:rPr>
                <w:sz w:val="20"/>
              </w:rPr>
            </w:pPr>
            <w:r>
              <w:rPr>
                <w:sz w:val="20"/>
              </w:rPr>
              <w:t>-</w:t>
            </w:r>
          </w:p>
        </w:tc>
      </w:tr>
      <w:tr w14:paraId="33F3DE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1" w:hRule="atLeast"/>
        </w:trPr>
        <w:tc>
          <w:tcPr>
            <w:tcW w:w="7084" w:type="dxa"/>
            <w:tcBorders>
              <w:top w:val="single" w:color="000000" w:sz="4" w:space="0"/>
              <w:left w:val="single" w:color="000000" w:sz="4" w:space="0"/>
              <w:bottom w:val="single" w:color="000000" w:sz="4" w:space="0"/>
              <w:right w:val="single" w:color="000000" w:sz="4" w:space="0"/>
            </w:tcBorders>
          </w:tcPr>
          <w:p w14:paraId="5D7C49DA">
            <w:pPr>
              <w:pStyle w:val="15"/>
              <w:spacing w:line="229" w:lineRule="exact"/>
              <w:rPr>
                <w:rFonts w:ascii="Arial"/>
                <w:b/>
                <w:sz w:val="20"/>
              </w:rPr>
            </w:pPr>
            <w:r>
              <w:rPr>
                <w:rFonts w:ascii="Arial"/>
                <w:b/>
                <w:sz w:val="20"/>
              </w:rPr>
              <w:t>Pinus Pumila</w:t>
            </w:r>
          </w:p>
          <w:p w14:paraId="042A0BC3">
            <w:pPr>
              <w:pStyle w:val="15"/>
              <w:spacing w:line="229" w:lineRule="exact"/>
              <w:rPr>
                <w:sz w:val="20"/>
              </w:rPr>
            </w:pPr>
            <w:r>
              <w:rPr>
                <w:sz w:val="20"/>
              </w:rPr>
              <w:t>(Pinus pumila leaf and twig oil and extract)</w:t>
            </w:r>
          </w:p>
          <w:p w14:paraId="5C11E9F7">
            <w:pPr>
              <w:pStyle w:val="15"/>
              <w:spacing w:line="229" w:lineRule="exact"/>
              <w:rPr>
                <w:sz w:val="20"/>
              </w:rPr>
            </w:pPr>
            <w:r>
              <w:rPr>
                <w:sz w:val="20"/>
              </w:rPr>
              <w:t>CAS Number: 97676-05-6</w:t>
            </w:r>
          </w:p>
          <w:p w14:paraId="3649966D">
            <w:pPr>
              <w:pStyle w:val="15"/>
              <w:spacing w:line="229" w:lineRule="exact"/>
              <w:rPr>
                <w:rFonts w:ascii="Arial"/>
                <w:b/>
                <w:sz w:val="20"/>
              </w:rPr>
            </w:pPr>
            <w:r>
              <w:rPr>
                <w:sz w:val="20"/>
              </w:rPr>
              <w:t>EC Number: 307-681-6</w:t>
            </w:r>
          </w:p>
        </w:tc>
        <w:tc>
          <w:tcPr>
            <w:tcW w:w="2268" w:type="dxa"/>
            <w:tcBorders>
              <w:top w:val="single" w:color="000000" w:sz="4" w:space="0"/>
              <w:left w:val="single" w:color="000000" w:sz="4" w:space="0"/>
              <w:bottom w:val="single" w:color="000000" w:sz="4" w:space="0"/>
              <w:right w:val="single" w:color="000000" w:sz="4" w:space="0"/>
            </w:tcBorders>
          </w:tcPr>
          <w:p w14:paraId="401CAA71">
            <w:pPr>
              <w:pStyle w:val="15"/>
              <w:spacing w:before="115"/>
              <w:ind w:left="0"/>
              <w:jc w:val="center"/>
              <w:rPr>
                <w:sz w:val="20"/>
              </w:rPr>
            </w:pPr>
          </w:p>
          <w:p w14:paraId="26C37889">
            <w:pPr>
              <w:pStyle w:val="15"/>
              <w:spacing w:before="115"/>
              <w:ind w:left="0"/>
              <w:jc w:val="center"/>
              <w:rPr>
                <w:sz w:val="20"/>
              </w:rPr>
            </w:pPr>
            <w:r>
              <w:rPr>
                <w:sz w:val="20"/>
              </w:rPr>
              <w:t>-</w:t>
            </w:r>
          </w:p>
        </w:tc>
      </w:tr>
      <w:tr w14:paraId="635CF2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0" w:hRule="atLeast"/>
        </w:trPr>
        <w:tc>
          <w:tcPr>
            <w:tcW w:w="7084" w:type="dxa"/>
            <w:tcBorders>
              <w:top w:val="single" w:color="000000" w:sz="4" w:space="0"/>
              <w:left w:val="single" w:color="000000" w:sz="4" w:space="0"/>
              <w:bottom w:val="single" w:color="000000" w:sz="4" w:space="0"/>
              <w:right w:val="single" w:color="000000" w:sz="4" w:space="0"/>
            </w:tcBorders>
          </w:tcPr>
          <w:p w14:paraId="2D9F96AE">
            <w:pPr>
              <w:pStyle w:val="15"/>
              <w:spacing w:line="229" w:lineRule="exact"/>
              <w:rPr>
                <w:rFonts w:ascii="Arial"/>
                <w:b/>
                <w:sz w:val="20"/>
              </w:rPr>
            </w:pPr>
            <w:r>
              <w:rPr>
                <w:rFonts w:ascii="Arial"/>
                <w:b/>
                <w:sz w:val="20"/>
              </w:rPr>
              <w:t>Pogostemon Cablin Oil</w:t>
            </w:r>
          </w:p>
          <w:p w14:paraId="5E645060">
            <w:pPr>
              <w:pStyle w:val="15"/>
              <w:spacing w:line="229" w:lineRule="exact"/>
              <w:rPr>
                <w:sz w:val="20"/>
              </w:rPr>
            </w:pPr>
            <w:r>
              <w:rPr>
                <w:sz w:val="20"/>
              </w:rPr>
              <w:t>CAS Number: 8014-09-3 / 84238-39-1</w:t>
            </w:r>
          </w:p>
          <w:p w14:paraId="496C516F">
            <w:pPr>
              <w:pStyle w:val="15"/>
              <w:spacing w:line="229" w:lineRule="exact"/>
              <w:rPr>
                <w:rFonts w:ascii="Arial"/>
                <w:b/>
                <w:sz w:val="20"/>
              </w:rPr>
            </w:pPr>
            <w:r>
              <w:rPr>
                <w:sz w:val="20"/>
              </w:rPr>
              <w:t>EC Number: 282-493-4</w:t>
            </w:r>
          </w:p>
        </w:tc>
        <w:tc>
          <w:tcPr>
            <w:tcW w:w="2268" w:type="dxa"/>
            <w:tcBorders>
              <w:top w:val="single" w:color="000000" w:sz="4" w:space="0"/>
              <w:left w:val="single" w:color="000000" w:sz="4" w:space="0"/>
              <w:bottom w:val="single" w:color="000000" w:sz="4" w:space="0"/>
              <w:right w:val="single" w:color="000000" w:sz="4" w:space="0"/>
            </w:tcBorders>
          </w:tcPr>
          <w:p w14:paraId="5B7CF201">
            <w:pPr>
              <w:pStyle w:val="15"/>
              <w:spacing w:before="115"/>
              <w:ind w:left="0"/>
              <w:jc w:val="center"/>
              <w:rPr>
                <w:sz w:val="20"/>
              </w:rPr>
            </w:pPr>
            <w:r>
              <w:rPr>
                <w:sz w:val="20"/>
              </w:rPr>
              <w:t>-</w:t>
            </w:r>
          </w:p>
        </w:tc>
      </w:tr>
      <w:tr w14:paraId="6F6B49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1" w:hRule="atLeast"/>
        </w:trPr>
        <w:tc>
          <w:tcPr>
            <w:tcW w:w="7084" w:type="dxa"/>
            <w:tcBorders>
              <w:top w:val="single" w:color="000000" w:sz="4" w:space="0"/>
              <w:left w:val="single" w:color="000000" w:sz="4" w:space="0"/>
              <w:bottom w:val="single" w:color="000000" w:sz="4" w:space="0"/>
              <w:right w:val="single" w:color="000000" w:sz="4" w:space="0"/>
            </w:tcBorders>
          </w:tcPr>
          <w:p w14:paraId="03DA3151">
            <w:pPr>
              <w:pStyle w:val="15"/>
              <w:spacing w:line="229" w:lineRule="exact"/>
              <w:rPr>
                <w:rFonts w:ascii="Arial"/>
                <w:b/>
                <w:sz w:val="20"/>
              </w:rPr>
            </w:pPr>
            <w:r>
              <w:rPr>
                <w:rFonts w:ascii="Arial"/>
                <w:b/>
                <w:sz w:val="20"/>
              </w:rPr>
              <w:t>Rose Flower Oil / Extract</w:t>
            </w:r>
          </w:p>
          <w:p w14:paraId="64A298F6">
            <w:pPr>
              <w:pStyle w:val="15"/>
              <w:spacing w:line="229" w:lineRule="exact"/>
              <w:rPr>
                <w:sz w:val="20"/>
              </w:rPr>
            </w:pPr>
            <w:r>
              <w:rPr>
                <w:sz w:val="20"/>
              </w:rPr>
              <w:t>CAS Number: 8007-01-0 / 90106-38-0 / 93334-48-6 / 84696-47-9 / 84604-12-</w:t>
            </w:r>
          </w:p>
          <w:p w14:paraId="4CD2F979">
            <w:pPr>
              <w:pStyle w:val="15"/>
              <w:spacing w:line="229" w:lineRule="exact"/>
              <w:rPr>
                <w:sz w:val="20"/>
              </w:rPr>
            </w:pPr>
            <w:r>
              <w:rPr>
                <w:sz w:val="20"/>
              </w:rPr>
              <w:t>6 / 84604-13-7 / 92347-25-6</w:t>
            </w:r>
          </w:p>
          <w:p w14:paraId="54B96435">
            <w:pPr>
              <w:pStyle w:val="15"/>
              <w:spacing w:line="229" w:lineRule="exact"/>
              <w:rPr>
                <w:sz w:val="20"/>
              </w:rPr>
            </w:pPr>
            <w:r>
              <w:rPr>
                <w:sz w:val="20"/>
              </w:rPr>
              <w:t>EC Number: 290-260-3 / 297-122-1 / 283-652-0 / 283-289-8 / 283-290-3 /</w:t>
            </w:r>
          </w:p>
          <w:p w14:paraId="67462982">
            <w:pPr>
              <w:pStyle w:val="15"/>
              <w:spacing w:line="229" w:lineRule="exact"/>
              <w:rPr>
                <w:rFonts w:ascii="Arial"/>
                <w:b/>
                <w:sz w:val="20"/>
              </w:rPr>
            </w:pPr>
            <w:r>
              <w:rPr>
                <w:sz w:val="20"/>
              </w:rPr>
              <w:t>296-213-3</w:t>
            </w:r>
          </w:p>
        </w:tc>
        <w:tc>
          <w:tcPr>
            <w:tcW w:w="2268" w:type="dxa"/>
            <w:tcBorders>
              <w:top w:val="single" w:color="000000" w:sz="4" w:space="0"/>
              <w:left w:val="single" w:color="000000" w:sz="4" w:space="0"/>
              <w:bottom w:val="single" w:color="000000" w:sz="4" w:space="0"/>
              <w:right w:val="single" w:color="000000" w:sz="4" w:space="0"/>
            </w:tcBorders>
          </w:tcPr>
          <w:p w14:paraId="09B33B6B">
            <w:pPr>
              <w:pStyle w:val="15"/>
              <w:spacing w:before="115"/>
              <w:ind w:left="0"/>
              <w:jc w:val="center"/>
              <w:rPr>
                <w:sz w:val="20"/>
              </w:rPr>
            </w:pPr>
          </w:p>
          <w:p w14:paraId="3BFB2D85">
            <w:pPr>
              <w:pStyle w:val="15"/>
              <w:spacing w:before="115"/>
              <w:ind w:left="0"/>
              <w:jc w:val="center"/>
              <w:rPr>
                <w:sz w:val="20"/>
              </w:rPr>
            </w:pPr>
          </w:p>
          <w:p w14:paraId="2E0E2341">
            <w:pPr>
              <w:pStyle w:val="15"/>
              <w:spacing w:before="115"/>
              <w:ind w:left="0"/>
              <w:jc w:val="center"/>
              <w:rPr>
                <w:sz w:val="20"/>
              </w:rPr>
            </w:pPr>
            <w:r>
              <w:rPr>
                <w:sz w:val="20"/>
              </w:rPr>
              <w:t>-</w:t>
            </w:r>
          </w:p>
        </w:tc>
      </w:tr>
      <w:tr w14:paraId="5C43D1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1" w:hRule="atLeast"/>
        </w:trPr>
        <w:tc>
          <w:tcPr>
            <w:tcW w:w="7084" w:type="dxa"/>
            <w:tcBorders>
              <w:top w:val="single" w:color="000000" w:sz="4" w:space="0"/>
              <w:left w:val="single" w:color="000000" w:sz="4" w:space="0"/>
              <w:bottom w:val="single" w:color="000000" w:sz="4" w:space="0"/>
              <w:right w:val="single" w:color="000000" w:sz="4" w:space="0"/>
            </w:tcBorders>
          </w:tcPr>
          <w:p w14:paraId="01F2B239">
            <w:pPr>
              <w:pStyle w:val="15"/>
              <w:spacing w:line="229" w:lineRule="exact"/>
              <w:rPr>
                <w:rFonts w:ascii="Arial"/>
                <w:b/>
                <w:sz w:val="20"/>
              </w:rPr>
            </w:pPr>
            <w:r>
              <w:rPr>
                <w:rFonts w:ascii="Arial"/>
                <w:b/>
                <w:sz w:val="20"/>
              </w:rPr>
              <w:t>Rose Ketones</w:t>
            </w:r>
          </w:p>
          <w:p w14:paraId="56ABE722">
            <w:pPr>
              <w:pStyle w:val="15"/>
              <w:spacing w:line="229" w:lineRule="exact"/>
              <w:rPr>
                <w:sz w:val="20"/>
              </w:rPr>
            </w:pPr>
            <w:r>
              <w:rPr>
                <w:sz w:val="20"/>
              </w:rPr>
              <w:t>CAS Number: 43052-87-5 / 23726-94-5 / 24720-09-0 / 23696-85-7 / 57378-</w:t>
            </w:r>
          </w:p>
          <w:p w14:paraId="1BCEE690">
            <w:pPr>
              <w:pStyle w:val="15"/>
              <w:spacing w:line="229" w:lineRule="exact"/>
              <w:rPr>
                <w:sz w:val="20"/>
              </w:rPr>
            </w:pPr>
            <w:r>
              <w:rPr>
                <w:sz w:val="20"/>
              </w:rPr>
              <w:t>68-4 / 71048-82-3 / 23726-92-3 / 23726-91-2</w:t>
            </w:r>
          </w:p>
          <w:p w14:paraId="6B6FD94F">
            <w:pPr>
              <w:pStyle w:val="15"/>
              <w:spacing w:line="229" w:lineRule="exact"/>
              <w:rPr>
                <w:sz w:val="20"/>
              </w:rPr>
            </w:pPr>
            <w:r>
              <w:rPr>
                <w:sz w:val="20"/>
              </w:rPr>
              <w:t>EC Number: 245-845-8 / 246-430-4 / 245-833-2 / 260-709-8 / 275-156-8 /</w:t>
            </w:r>
          </w:p>
          <w:p w14:paraId="3CF091FA">
            <w:pPr>
              <w:pStyle w:val="15"/>
              <w:spacing w:line="229" w:lineRule="exact"/>
              <w:rPr>
                <w:rFonts w:ascii="Arial"/>
                <w:b/>
                <w:sz w:val="20"/>
              </w:rPr>
            </w:pPr>
            <w:r>
              <w:rPr>
                <w:sz w:val="20"/>
              </w:rPr>
              <w:t>245-843-7 / 245-842-1</w:t>
            </w:r>
          </w:p>
        </w:tc>
        <w:tc>
          <w:tcPr>
            <w:tcW w:w="2268" w:type="dxa"/>
            <w:tcBorders>
              <w:top w:val="single" w:color="000000" w:sz="4" w:space="0"/>
              <w:left w:val="single" w:color="000000" w:sz="4" w:space="0"/>
              <w:bottom w:val="single" w:color="000000" w:sz="4" w:space="0"/>
              <w:right w:val="single" w:color="000000" w:sz="4" w:space="0"/>
            </w:tcBorders>
          </w:tcPr>
          <w:p w14:paraId="741CFB69">
            <w:pPr>
              <w:pStyle w:val="15"/>
              <w:spacing w:before="115"/>
              <w:ind w:left="0"/>
              <w:jc w:val="center"/>
              <w:rPr>
                <w:sz w:val="20"/>
              </w:rPr>
            </w:pPr>
          </w:p>
          <w:p w14:paraId="16E5D1F3">
            <w:pPr>
              <w:pStyle w:val="15"/>
              <w:spacing w:before="115"/>
              <w:ind w:left="0"/>
              <w:jc w:val="center"/>
              <w:rPr>
                <w:sz w:val="20"/>
              </w:rPr>
            </w:pPr>
          </w:p>
          <w:p w14:paraId="09B412D9">
            <w:pPr>
              <w:pStyle w:val="15"/>
              <w:spacing w:before="115"/>
              <w:ind w:left="0"/>
              <w:jc w:val="center"/>
              <w:rPr>
                <w:sz w:val="20"/>
              </w:rPr>
            </w:pPr>
            <w:r>
              <w:rPr>
                <w:sz w:val="20"/>
              </w:rPr>
              <w:t>-</w:t>
            </w:r>
          </w:p>
        </w:tc>
      </w:tr>
      <w:tr w14:paraId="1769FB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7" w:hRule="atLeast"/>
        </w:trPr>
        <w:tc>
          <w:tcPr>
            <w:tcW w:w="7084" w:type="dxa"/>
            <w:tcBorders>
              <w:top w:val="single" w:color="000000" w:sz="4" w:space="0"/>
              <w:left w:val="single" w:color="000000" w:sz="4" w:space="0"/>
              <w:bottom w:val="single" w:color="000000" w:sz="4" w:space="0"/>
              <w:right w:val="single" w:color="000000" w:sz="4" w:space="0"/>
            </w:tcBorders>
          </w:tcPr>
          <w:p w14:paraId="30D5279A">
            <w:pPr>
              <w:pStyle w:val="15"/>
              <w:spacing w:line="229" w:lineRule="exact"/>
              <w:rPr>
                <w:rFonts w:ascii="Arial"/>
                <w:b/>
                <w:sz w:val="20"/>
              </w:rPr>
            </w:pPr>
            <w:r>
              <w:rPr>
                <w:rFonts w:ascii="Arial"/>
                <w:b/>
                <w:sz w:val="20"/>
              </w:rPr>
              <w:t>Salicylaldehyde</w:t>
            </w:r>
          </w:p>
          <w:p w14:paraId="7C5D0F44">
            <w:pPr>
              <w:pStyle w:val="15"/>
              <w:spacing w:line="229" w:lineRule="exact"/>
              <w:rPr>
                <w:sz w:val="20"/>
              </w:rPr>
            </w:pPr>
            <w:r>
              <w:rPr>
                <w:sz w:val="20"/>
              </w:rPr>
              <w:t>CAS Number: 90-02-8</w:t>
            </w:r>
          </w:p>
          <w:p w14:paraId="191F991E">
            <w:pPr>
              <w:pStyle w:val="15"/>
              <w:spacing w:line="229" w:lineRule="exact"/>
              <w:rPr>
                <w:rFonts w:ascii="Arial"/>
                <w:b/>
                <w:sz w:val="20"/>
              </w:rPr>
            </w:pPr>
            <w:r>
              <w:rPr>
                <w:sz w:val="20"/>
              </w:rPr>
              <w:t>EC Number: 201-961-0</w:t>
            </w:r>
          </w:p>
        </w:tc>
        <w:tc>
          <w:tcPr>
            <w:tcW w:w="2268" w:type="dxa"/>
            <w:tcBorders>
              <w:top w:val="single" w:color="000000" w:sz="4" w:space="0"/>
              <w:left w:val="single" w:color="000000" w:sz="4" w:space="0"/>
              <w:bottom w:val="single" w:color="000000" w:sz="4" w:space="0"/>
              <w:right w:val="single" w:color="000000" w:sz="4" w:space="0"/>
            </w:tcBorders>
          </w:tcPr>
          <w:p w14:paraId="6C41DFA6">
            <w:pPr>
              <w:pStyle w:val="15"/>
              <w:spacing w:before="115"/>
              <w:ind w:left="0"/>
              <w:jc w:val="center"/>
              <w:rPr>
                <w:sz w:val="20"/>
              </w:rPr>
            </w:pPr>
          </w:p>
          <w:p w14:paraId="362DD5A5">
            <w:pPr>
              <w:pStyle w:val="15"/>
              <w:spacing w:before="115"/>
              <w:ind w:left="0"/>
              <w:jc w:val="center"/>
              <w:rPr>
                <w:sz w:val="20"/>
              </w:rPr>
            </w:pPr>
            <w:r>
              <w:rPr>
                <w:sz w:val="20"/>
              </w:rPr>
              <w:t>-</w:t>
            </w:r>
          </w:p>
        </w:tc>
      </w:tr>
      <w:tr w14:paraId="287F89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3" w:hRule="atLeast"/>
        </w:trPr>
        <w:tc>
          <w:tcPr>
            <w:tcW w:w="7084" w:type="dxa"/>
            <w:tcBorders>
              <w:top w:val="single" w:color="000000" w:sz="4" w:space="0"/>
              <w:left w:val="single" w:color="000000" w:sz="4" w:space="0"/>
              <w:bottom w:val="single" w:color="000000" w:sz="4" w:space="0"/>
              <w:right w:val="single" w:color="000000" w:sz="4" w:space="0"/>
            </w:tcBorders>
          </w:tcPr>
          <w:p w14:paraId="57F461E9">
            <w:pPr>
              <w:pStyle w:val="15"/>
              <w:spacing w:line="229" w:lineRule="exact"/>
              <w:rPr>
                <w:rFonts w:ascii="Arial"/>
                <w:b/>
                <w:sz w:val="20"/>
              </w:rPr>
            </w:pPr>
            <w:r>
              <w:rPr>
                <w:rFonts w:ascii="Arial"/>
                <w:b/>
                <w:sz w:val="20"/>
              </w:rPr>
              <w:t>Santalol</w:t>
            </w:r>
          </w:p>
          <w:p w14:paraId="555D1B68">
            <w:pPr>
              <w:pStyle w:val="15"/>
              <w:spacing w:line="229" w:lineRule="exact"/>
              <w:rPr>
                <w:sz w:val="20"/>
              </w:rPr>
            </w:pPr>
            <w:r>
              <w:rPr>
                <w:sz w:val="20"/>
              </w:rPr>
              <w:t>CAS Number: 11031-45-1 / 115-71-9 / 77-42-9</w:t>
            </w:r>
          </w:p>
          <w:p w14:paraId="6FF156F8">
            <w:pPr>
              <w:pStyle w:val="15"/>
              <w:spacing w:line="229" w:lineRule="exact"/>
              <w:rPr>
                <w:rFonts w:ascii="Arial"/>
                <w:b/>
                <w:sz w:val="20"/>
              </w:rPr>
            </w:pPr>
            <w:r>
              <w:rPr>
                <w:sz w:val="20"/>
              </w:rPr>
              <w:t>EC Number: 234-262-4 / 204-102-8 / 201-027-2</w:t>
            </w:r>
          </w:p>
        </w:tc>
        <w:tc>
          <w:tcPr>
            <w:tcW w:w="2268" w:type="dxa"/>
            <w:tcBorders>
              <w:top w:val="single" w:color="000000" w:sz="4" w:space="0"/>
              <w:left w:val="single" w:color="000000" w:sz="4" w:space="0"/>
              <w:bottom w:val="single" w:color="000000" w:sz="4" w:space="0"/>
              <w:right w:val="single" w:color="000000" w:sz="4" w:space="0"/>
            </w:tcBorders>
          </w:tcPr>
          <w:p w14:paraId="18A26168">
            <w:pPr>
              <w:pStyle w:val="15"/>
              <w:spacing w:before="115"/>
              <w:ind w:left="0"/>
              <w:jc w:val="center"/>
              <w:rPr>
                <w:sz w:val="20"/>
              </w:rPr>
            </w:pPr>
            <w:r>
              <w:rPr>
                <w:sz w:val="20"/>
              </w:rPr>
              <w:t>-</w:t>
            </w:r>
          </w:p>
        </w:tc>
      </w:tr>
      <w:tr w14:paraId="54DA2C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7" w:hRule="atLeast"/>
        </w:trPr>
        <w:tc>
          <w:tcPr>
            <w:tcW w:w="7084" w:type="dxa"/>
            <w:tcBorders>
              <w:top w:val="single" w:color="000000" w:sz="4" w:space="0"/>
              <w:left w:val="single" w:color="000000" w:sz="4" w:space="0"/>
              <w:bottom w:val="single" w:color="000000" w:sz="4" w:space="0"/>
              <w:right w:val="single" w:color="000000" w:sz="4" w:space="0"/>
            </w:tcBorders>
          </w:tcPr>
          <w:p w14:paraId="3FC15E7A">
            <w:pPr>
              <w:pStyle w:val="15"/>
              <w:spacing w:line="229" w:lineRule="exact"/>
              <w:rPr>
                <w:rFonts w:ascii="Arial"/>
                <w:b/>
                <w:sz w:val="20"/>
              </w:rPr>
            </w:pPr>
            <w:r>
              <w:rPr>
                <w:rFonts w:ascii="Arial"/>
                <w:b/>
                <w:sz w:val="20"/>
              </w:rPr>
              <w:t>Santalum Album Oil</w:t>
            </w:r>
          </w:p>
          <w:p w14:paraId="78523C51">
            <w:pPr>
              <w:pStyle w:val="15"/>
              <w:spacing w:line="229" w:lineRule="exact"/>
              <w:rPr>
                <w:sz w:val="20"/>
              </w:rPr>
            </w:pPr>
            <w:r>
              <w:rPr>
                <w:sz w:val="20"/>
              </w:rPr>
              <w:t>CAS Number: 8006-87-9 / 84787-70-2</w:t>
            </w:r>
          </w:p>
          <w:p w14:paraId="05E0F301">
            <w:pPr>
              <w:pStyle w:val="15"/>
              <w:spacing w:line="229" w:lineRule="exact"/>
              <w:rPr>
                <w:rFonts w:ascii="Arial"/>
                <w:b/>
                <w:sz w:val="20"/>
              </w:rPr>
            </w:pPr>
            <w:r>
              <w:rPr>
                <w:sz w:val="20"/>
              </w:rPr>
              <w:t>EC Number: 284-111-1</w:t>
            </w:r>
          </w:p>
        </w:tc>
        <w:tc>
          <w:tcPr>
            <w:tcW w:w="2268" w:type="dxa"/>
            <w:tcBorders>
              <w:top w:val="single" w:color="000000" w:sz="4" w:space="0"/>
              <w:left w:val="single" w:color="000000" w:sz="4" w:space="0"/>
              <w:bottom w:val="single" w:color="000000" w:sz="4" w:space="0"/>
              <w:right w:val="single" w:color="000000" w:sz="4" w:space="0"/>
            </w:tcBorders>
          </w:tcPr>
          <w:p w14:paraId="21D71F58">
            <w:pPr>
              <w:pStyle w:val="15"/>
              <w:spacing w:before="115"/>
              <w:ind w:left="0"/>
              <w:jc w:val="center"/>
              <w:rPr>
                <w:sz w:val="20"/>
              </w:rPr>
            </w:pPr>
            <w:r>
              <w:rPr>
                <w:sz w:val="20"/>
              </w:rPr>
              <w:t>-</w:t>
            </w:r>
          </w:p>
        </w:tc>
      </w:tr>
      <w:tr w14:paraId="0A9ACA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0" w:hRule="atLeast"/>
        </w:trPr>
        <w:tc>
          <w:tcPr>
            <w:tcW w:w="7084" w:type="dxa"/>
            <w:tcBorders>
              <w:top w:val="single" w:color="000000" w:sz="4" w:space="0"/>
              <w:left w:val="single" w:color="000000" w:sz="4" w:space="0"/>
              <w:bottom w:val="single" w:color="000000" w:sz="4" w:space="0"/>
              <w:right w:val="single" w:color="000000" w:sz="4" w:space="0"/>
            </w:tcBorders>
          </w:tcPr>
          <w:p w14:paraId="50E4CADE">
            <w:pPr>
              <w:pStyle w:val="15"/>
              <w:spacing w:line="229" w:lineRule="exact"/>
              <w:rPr>
                <w:rFonts w:ascii="Arial"/>
                <w:b/>
                <w:sz w:val="20"/>
              </w:rPr>
            </w:pPr>
            <w:r>
              <w:rPr>
                <w:rFonts w:ascii="Arial"/>
                <w:b/>
                <w:sz w:val="20"/>
              </w:rPr>
              <w:t>Sclareol</w:t>
            </w:r>
          </w:p>
          <w:p w14:paraId="744793BE">
            <w:pPr>
              <w:pStyle w:val="15"/>
              <w:spacing w:line="229" w:lineRule="exact"/>
              <w:rPr>
                <w:sz w:val="20"/>
              </w:rPr>
            </w:pPr>
            <w:r>
              <w:rPr>
                <w:sz w:val="20"/>
              </w:rPr>
              <w:t>CAS Number: 515-03-7</w:t>
            </w:r>
          </w:p>
          <w:p w14:paraId="78FBCBD8">
            <w:pPr>
              <w:pStyle w:val="15"/>
              <w:spacing w:line="229" w:lineRule="exact"/>
              <w:rPr>
                <w:rFonts w:ascii="Arial"/>
                <w:b/>
                <w:sz w:val="20"/>
              </w:rPr>
            </w:pPr>
            <w:r>
              <w:rPr>
                <w:sz w:val="20"/>
              </w:rPr>
              <w:t>EC Number: 208-194-0</w:t>
            </w:r>
          </w:p>
        </w:tc>
        <w:tc>
          <w:tcPr>
            <w:tcW w:w="2268" w:type="dxa"/>
            <w:tcBorders>
              <w:top w:val="single" w:color="000000" w:sz="4" w:space="0"/>
              <w:left w:val="single" w:color="000000" w:sz="4" w:space="0"/>
              <w:bottom w:val="single" w:color="000000" w:sz="4" w:space="0"/>
              <w:right w:val="single" w:color="000000" w:sz="4" w:space="0"/>
            </w:tcBorders>
          </w:tcPr>
          <w:p w14:paraId="6EC805FE">
            <w:pPr>
              <w:pStyle w:val="15"/>
              <w:spacing w:before="115"/>
              <w:ind w:left="0"/>
              <w:jc w:val="center"/>
              <w:rPr>
                <w:sz w:val="20"/>
              </w:rPr>
            </w:pPr>
            <w:r>
              <w:rPr>
                <w:sz w:val="20"/>
              </w:rPr>
              <w:t>-</w:t>
            </w:r>
          </w:p>
        </w:tc>
      </w:tr>
      <w:tr w14:paraId="4DCC6B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8" w:hRule="atLeast"/>
        </w:trPr>
        <w:tc>
          <w:tcPr>
            <w:tcW w:w="7084" w:type="dxa"/>
            <w:tcBorders>
              <w:top w:val="single" w:color="000000" w:sz="4" w:space="0"/>
              <w:left w:val="single" w:color="000000" w:sz="4" w:space="0"/>
              <w:bottom w:val="single" w:color="000000" w:sz="4" w:space="0"/>
              <w:right w:val="single" w:color="000000" w:sz="4" w:space="0"/>
            </w:tcBorders>
          </w:tcPr>
          <w:p w14:paraId="6F47FF6A">
            <w:pPr>
              <w:pStyle w:val="15"/>
              <w:spacing w:line="229" w:lineRule="exact"/>
              <w:rPr>
                <w:rFonts w:ascii="Arial"/>
                <w:b/>
                <w:sz w:val="20"/>
              </w:rPr>
            </w:pPr>
            <w:r>
              <w:rPr>
                <w:rFonts w:ascii="Arial"/>
                <w:b/>
                <w:sz w:val="20"/>
              </w:rPr>
              <w:t>Terpineol</w:t>
            </w:r>
          </w:p>
          <w:p w14:paraId="381E79A6">
            <w:pPr>
              <w:pStyle w:val="15"/>
              <w:spacing w:line="229" w:lineRule="exact"/>
              <w:rPr>
                <w:sz w:val="20"/>
              </w:rPr>
            </w:pPr>
            <w:r>
              <w:rPr>
                <w:sz w:val="20"/>
              </w:rPr>
              <w:t>CAS Number: 8000-41-7 / 98-55-5 / 138-87-4 / 586-81-2</w:t>
            </w:r>
          </w:p>
          <w:p w14:paraId="042D9DC4">
            <w:pPr>
              <w:pStyle w:val="15"/>
              <w:spacing w:line="229" w:lineRule="exact"/>
              <w:rPr>
                <w:rFonts w:ascii="Arial"/>
                <w:b/>
                <w:sz w:val="20"/>
              </w:rPr>
            </w:pPr>
            <w:r>
              <w:rPr>
                <w:sz w:val="20"/>
              </w:rPr>
              <w:t>EC Number: 232-268-1 / 202-680-6 / 205-342-6 / 209-584-3</w:t>
            </w:r>
          </w:p>
        </w:tc>
        <w:tc>
          <w:tcPr>
            <w:tcW w:w="2268" w:type="dxa"/>
            <w:tcBorders>
              <w:top w:val="single" w:color="000000" w:sz="4" w:space="0"/>
              <w:left w:val="single" w:color="000000" w:sz="4" w:space="0"/>
              <w:bottom w:val="single" w:color="000000" w:sz="4" w:space="0"/>
              <w:right w:val="single" w:color="000000" w:sz="4" w:space="0"/>
            </w:tcBorders>
          </w:tcPr>
          <w:p w14:paraId="650A0E1D">
            <w:pPr>
              <w:pStyle w:val="15"/>
              <w:spacing w:before="228"/>
              <w:ind w:left="36" w:right="30"/>
              <w:jc w:val="center"/>
              <w:rPr>
                <w:sz w:val="20"/>
              </w:rPr>
            </w:pPr>
            <w:r>
              <w:rPr>
                <w:spacing w:val="-10"/>
                <w:sz w:val="20"/>
              </w:rPr>
              <w:t>-</w:t>
            </w:r>
          </w:p>
        </w:tc>
      </w:tr>
      <w:tr w14:paraId="440740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2" w:hRule="atLeast"/>
        </w:trPr>
        <w:tc>
          <w:tcPr>
            <w:tcW w:w="7084" w:type="dxa"/>
            <w:tcBorders>
              <w:top w:val="single" w:color="000000" w:sz="4" w:space="0"/>
              <w:left w:val="single" w:color="000000" w:sz="4" w:space="0"/>
              <w:bottom w:val="single" w:color="000000" w:sz="4" w:space="0"/>
              <w:right w:val="single" w:color="000000" w:sz="4" w:space="0"/>
            </w:tcBorders>
          </w:tcPr>
          <w:p w14:paraId="363CE048">
            <w:pPr>
              <w:pStyle w:val="15"/>
              <w:spacing w:line="229" w:lineRule="exact"/>
              <w:rPr>
                <w:rFonts w:ascii="Arial"/>
                <w:b/>
                <w:sz w:val="20"/>
              </w:rPr>
            </w:pPr>
            <w:r>
              <w:rPr>
                <w:rFonts w:ascii="Arial"/>
                <w:b/>
                <w:sz w:val="20"/>
              </w:rPr>
              <w:t>Terpinolene</w:t>
            </w:r>
          </w:p>
          <w:p w14:paraId="5875014C">
            <w:pPr>
              <w:pStyle w:val="15"/>
              <w:spacing w:line="229" w:lineRule="exact"/>
              <w:rPr>
                <w:sz w:val="20"/>
              </w:rPr>
            </w:pPr>
            <w:r>
              <w:rPr>
                <w:sz w:val="20"/>
              </w:rPr>
              <w:t>CAS Number: 586-62-9</w:t>
            </w:r>
          </w:p>
          <w:p w14:paraId="1BBFA3F8">
            <w:pPr>
              <w:pStyle w:val="15"/>
              <w:spacing w:line="229" w:lineRule="exact"/>
              <w:rPr>
                <w:rFonts w:ascii="Arial"/>
                <w:b/>
                <w:sz w:val="20"/>
              </w:rPr>
            </w:pPr>
            <w:r>
              <w:rPr>
                <w:sz w:val="20"/>
              </w:rPr>
              <w:t>EC Number: 209-578-0</w:t>
            </w:r>
          </w:p>
        </w:tc>
        <w:tc>
          <w:tcPr>
            <w:tcW w:w="2268" w:type="dxa"/>
            <w:tcBorders>
              <w:top w:val="single" w:color="000000" w:sz="4" w:space="0"/>
              <w:left w:val="single" w:color="000000" w:sz="4" w:space="0"/>
              <w:bottom w:val="single" w:color="000000" w:sz="4" w:space="0"/>
              <w:right w:val="single" w:color="000000" w:sz="4" w:space="0"/>
            </w:tcBorders>
          </w:tcPr>
          <w:p w14:paraId="22020F07">
            <w:pPr>
              <w:pStyle w:val="15"/>
              <w:spacing w:before="115"/>
              <w:ind w:left="0"/>
              <w:jc w:val="center"/>
              <w:rPr>
                <w:sz w:val="20"/>
              </w:rPr>
            </w:pPr>
            <w:r>
              <w:rPr>
                <w:sz w:val="20"/>
              </w:rPr>
              <w:t>-</w:t>
            </w:r>
          </w:p>
        </w:tc>
      </w:tr>
      <w:tr w14:paraId="229AFE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1" w:hRule="atLeast"/>
        </w:trPr>
        <w:tc>
          <w:tcPr>
            <w:tcW w:w="7084" w:type="dxa"/>
            <w:tcBorders>
              <w:top w:val="single" w:color="000000" w:sz="4" w:space="0"/>
              <w:left w:val="single" w:color="000000" w:sz="4" w:space="0"/>
              <w:bottom w:val="single" w:color="000000" w:sz="4" w:space="0"/>
              <w:right w:val="single" w:color="000000" w:sz="4" w:space="0"/>
            </w:tcBorders>
          </w:tcPr>
          <w:p w14:paraId="6539E198">
            <w:pPr>
              <w:pStyle w:val="15"/>
              <w:spacing w:line="229" w:lineRule="exact"/>
              <w:rPr>
                <w:rFonts w:ascii="Arial"/>
                <w:b/>
                <w:sz w:val="20"/>
              </w:rPr>
            </w:pPr>
            <w:r>
              <w:rPr>
                <w:rFonts w:ascii="Arial"/>
                <w:b/>
                <w:sz w:val="20"/>
              </w:rPr>
              <w:t>Tetramethyl acetyloctahydronaphthalenes</w:t>
            </w:r>
          </w:p>
          <w:p w14:paraId="78908372">
            <w:pPr>
              <w:pStyle w:val="15"/>
              <w:spacing w:line="229" w:lineRule="exact"/>
              <w:rPr>
                <w:sz w:val="20"/>
              </w:rPr>
            </w:pPr>
            <w:r>
              <w:rPr>
                <w:sz w:val="20"/>
              </w:rPr>
              <w:t>CAS Number: 54464-57-2 / 54464-59-4 / 68155-66-8 / 68155-67-9</w:t>
            </w:r>
          </w:p>
          <w:p w14:paraId="5B0F9696">
            <w:pPr>
              <w:pStyle w:val="15"/>
              <w:spacing w:line="229" w:lineRule="exact"/>
              <w:rPr>
                <w:rFonts w:ascii="Arial"/>
                <w:b/>
                <w:sz w:val="20"/>
              </w:rPr>
            </w:pPr>
            <w:r>
              <w:rPr>
                <w:sz w:val="20"/>
              </w:rPr>
              <w:t>EC Number: 259-174-3 / 259-175-9 / 268-978-3 / 268-979-9</w:t>
            </w:r>
          </w:p>
        </w:tc>
        <w:tc>
          <w:tcPr>
            <w:tcW w:w="2268" w:type="dxa"/>
            <w:tcBorders>
              <w:top w:val="single" w:color="000000" w:sz="4" w:space="0"/>
              <w:left w:val="single" w:color="000000" w:sz="4" w:space="0"/>
              <w:bottom w:val="single" w:color="000000" w:sz="4" w:space="0"/>
              <w:right w:val="single" w:color="000000" w:sz="4" w:space="0"/>
            </w:tcBorders>
          </w:tcPr>
          <w:p w14:paraId="0010E12C">
            <w:pPr>
              <w:pStyle w:val="15"/>
              <w:spacing w:before="228"/>
              <w:ind w:left="36" w:right="30"/>
              <w:jc w:val="center"/>
              <w:rPr>
                <w:sz w:val="20"/>
              </w:rPr>
            </w:pPr>
            <w:r>
              <w:rPr>
                <w:spacing w:val="-10"/>
                <w:sz w:val="20"/>
              </w:rPr>
              <w:t>-</w:t>
            </w:r>
          </w:p>
        </w:tc>
      </w:tr>
      <w:tr w14:paraId="64D346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7" w:hRule="atLeast"/>
        </w:trPr>
        <w:tc>
          <w:tcPr>
            <w:tcW w:w="7084" w:type="dxa"/>
            <w:tcBorders>
              <w:top w:val="single" w:color="000000" w:sz="4" w:space="0"/>
              <w:left w:val="single" w:color="000000" w:sz="4" w:space="0"/>
              <w:bottom w:val="single" w:color="000000" w:sz="4" w:space="0"/>
              <w:right w:val="single" w:color="000000" w:sz="4" w:space="0"/>
            </w:tcBorders>
          </w:tcPr>
          <w:p w14:paraId="2F3358F7">
            <w:pPr>
              <w:pStyle w:val="15"/>
              <w:spacing w:line="229" w:lineRule="exact"/>
              <w:rPr>
                <w:rFonts w:ascii="Arial"/>
                <w:b/>
                <w:sz w:val="20"/>
              </w:rPr>
            </w:pPr>
            <w:r>
              <w:rPr>
                <w:rFonts w:ascii="Arial"/>
                <w:b/>
                <w:sz w:val="20"/>
              </w:rPr>
              <w:t>Trimethylbenzenepropanol</w:t>
            </w:r>
          </w:p>
          <w:p w14:paraId="5FE8D50B">
            <w:pPr>
              <w:pStyle w:val="15"/>
              <w:spacing w:line="229" w:lineRule="exact"/>
              <w:rPr>
                <w:sz w:val="20"/>
              </w:rPr>
            </w:pPr>
            <w:r>
              <w:rPr>
                <w:sz w:val="20"/>
              </w:rPr>
              <w:t>CAS Number: 103694-68-4</w:t>
            </w:r>
          </w:p>
          <w:p w14:paraId="0241F49F">
            <w:pPr>
              <w:pStyle w:val="15"/>
              <w:spacing w:line="229" w:lineRule="exact"/>
              <w:rPr>
                <w:rFonts w:ascii="Arial"/>
                <w:b/>
                <w:sz w:val="20"/>
              </w:rPr>
            </w:pPr>
            <w:r>
              <w:rPr>
                <w:sz w:val="20"/>
              </w:rPr>
              <w:t>EC Number: 403-140-4</w:t>
            </w:r>
          </w:p>
        </w:tc>
        <w:tc>
          <w:tcPr>
            <w:tcW w:w="2268" w:type="dxa"/>
            <w:tcBorders>
              <w:top w:val="single" w:color="000000" w:sz="4" w:space="0"/>
              <w:left w:val="single" w:color="000000" w:sz="4" w:space="0"/>
              <w:bottom w:val="single" w:color="000000" w:sz="4" w:space="0"/>
              <w:right w:val="single" w:color="000000" w:sz="4" w:space="0"/>
            </w:tcBorders>
          </w:tcPr>
          <w:p w14:paraId="37522146">
            <w:pPr>
              <w:pStyle w:val="15"/>
              <w:spacing w:before="115"/>
              <w:ind w:left="0"/>
              <w:jc w:val="center"/>
              <w:rPr>
                <w:sz w:val="20"/>
              </w:rPr>
            </w:pPr>
            <w:r>
              <w:rPr>
                <w:sz w:val="20"/>
              </w:rPr>
              <w:t>-</w:t>
            </w:r>
          </w:p>
        </w:tc>
      </w:tr>
      <w:tr w14:paraId="69C642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1" w:hRule="atLeast"/>
        </w:trPr>
        <w:tc>
          <w:tcPr>
            <w:tcW w:w="7084" w:type="dxa"/>
            <w:tcBorders>
              <w:top w:val="single" w:color="000000" w:sz="4" w:space="0"/>
              <w:left w:val="single" w:color="000000" w:sz="4" w:space="0"/>
              <w:bottom w:val="single" w:color="000000" w:sz="4" w:space="0"/>
              <w:right w:val="single" w:color="000000" w:sz="4" w:space="0"/>
            </w:tcBorders>
          </w:tcPr>
          <w:p w14:paraId="18329C51">
            <w:pPr>
              <w:pStyle w:val="15"/>
              <w:spacing w:line="229" w:lineRule="exact"/>
              <w:rPr>
                <w:rFonts w:ascii="Arial"/>
                <w:b/>
                <w:sz w:val="20"/>
              </w:rPr>
            </w:pPr>
            <w:r>
              <w:rPr>
                <w:rFonts w:ascii="Arial"/>
                <w:b/>
                <w:sz w:val="20"/>
              </w:rPr>
              <w:t>Trimethylcyclopentenyl Methylisopentenol</w:t>
            </w:r>
          </w:p>
          <w:p w14:paraId="68A3891E">
            <w:pPr>
              <w:pStyle w:val="15"/>
              <w:spacing w:line="229" w:lineRule="exact"/>
              <w:rPr>
                <w:sz w:val="20"/>
              </w:rPr>
            </w:pPr>
            <w:r>
              <w:rPr>
                <w:sz w:val="20"/>
              </w:rPr>
              <w:t>CAS Number: 67801-20-1</w:t>
            </w:r>
          </w:p>
          <w:p w14:paraId="64D03EDB">
            <w:pPr>
              <w:pStyle w:val="15"/>
              <w:spacing w:line="229" w:lineRule="exact"/>
              <w:rPr>
                <w:rFonts w:ascii="Arial"/>
                <w:b/>
                <w:sz w:val="20"/>
              </w:rPr>
            </w:pPr>
            <w:r>
              <w:rPr>
                <w:sz w:val="20"/>
              </w:rPr>
              <w:t>EC Number: 267-140-4</w:t>
            </w:r>
          </w:p>
        </w:tc>
        <w:tc>
          <w:tcPr>
            <w:tcW w:w="2268" w:type="dxa"/>
            <w:tcBorders>
              <w:top w:val="single" w:color="000000" w:sz="4" w:space="0"/>
              <w:left w:val="single" w:color="000000" w:sz="4" w:space="0"/>
              <w:bottom w:val="single" w:color="000000" w:sz="4" w:space="0"/>
              <w:right w:val="single" w:color="000000" w:sz="4" w:space="0"/>
            </w:tcBorders>
          </w:tcPr>
          <w:p w14:paraId="2408342C">
            <w:pPr>
              <w:pStyle w:val="15"/>
              <w:spacing w:before="115"/>
              <w:ind w:left="0"/>
              <w:jc w:val="center"/>
              <w:rPr>
                <w:sz w:val="20"/>
              </w:rPr>
            </w:pPr>
            <w:r>
              <w:rPr>
                <w:sz w:val="20"/>
              </w:rPr>
              <w:t>-</w:t>
            </w:r>
          </w:p>
        </w:tc>
      </w:tr>
      <w:tr w14:paraId="7C7FEA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1" w:hRule="atLeast"/>
        </w:trPr>
        <w:tc>
          <w:tcPr>
            <w:tcW w:w="7084" w:type="dxa"/>
            <w:tcBorders>
              <w:top w:val="single" w:color="000000" w:sz="4" w:space="0"/>
              <w:left w:val="single" w:color="000000" w:sz="4" w:space="0"/>
              <w:bottom w:val="single" w:color="000000" w:sz="4" w:space="0"/>
              <w:right w:val="single" w:color="000000" w:sz="4" w:space="0"/>
            </w:tcBorders>
          </w:tcPr>
          <w:p w14:paraId="7602F1E9">
            <w:pPr>
              <w:pStyle w:val="15"/>
              <w:spacing w:line="229" w:lineRule="exact"/>
              <w:rPr>
                <w:rFonts w:ascii="Arial"/>
                <w:b/>
                <w:sz w:val="20"/>
              </w:rPr>
            </w:pPr>
            <w:r>
              <w:rPr>
                <w:rFonts w:ascii="Arial"/>
                <w:b/>
                <w:sz w:val="20"/>
              </w:rPr>
              <w:t>Turpentine</w:t>
            </w:r>
          </w:p>
          <w:p w14:paraId="6A077A18">
            <w:pPr>
              <w:pStyle w:val="15"/>
              <w:spacing w:line="229" w:lineRule="exact"/>
              <w:rPr>
                <w:sz w:val="20"/>
              </w:rPr>
            </w:pPr>
            <w:r>
              <w:rPr>
                <w:sz w:val="20"/>
              </w:rPr>
              <w:t>(Turpentine gum Pinus spp.; Turpentine oil and rectified oil; Turpentine, steam distilled Pinus spp.)</w:t>
            </w:r>
          </w:p>
          <w:p w14:paraId="3BE3CDB3">
            <w:pPr>
              <w:pStyle w:val="15"/>
              <w:spacing w:line="229" w:lineRule="exact"/>
              <w:rPr>
                <w:sz w:val="20"/>
              </w:rPr>
            </w:pPr>
            <w:r>
              <w:rPr>
                <w:sz w:val="20"/>
              </w:rPr>
              <w:t>CAS Number: 9005-90-7 / 8006-64-2 / 8052-14-0</w:t>
            </w:r>
          </w:p>
          <w:p w14:paraId="2D5723D8">
            <w:pPr>
              <w:pStyle w:val="15"/>
              <w:spacing w:line="229" w:lineRule="exact"/>
              <w:rPr>
                <w:rFonts w:ascii="Arial"/>
                <w:b/>
                <w:sz w:val="20"/>
              </w:rPr>
            </w:pPr>
            <w:r>
              <w:rPr>
                <w:sz w:val="20"/>
              </w:rPr>
              <w:t>EC Number: 232-688-5 / 232-350-7</w:t>
            </w:r>
          </w:p>
        </w:tc>
        <w:tc>
          <w:tcPr>
            <w:tcW w:w="2268" w:type="dxa"/>
            <w:tcBorders>
              <w:top w:val="single" w:color="000000" w:sz="4" w:space="0"/>
              <w:left w:val="single" w:color="000000" w:sz="4" w:space="0"/>
              <w:bottom w:val="single" w:color="000000" w:sz="4" w:space="0"/>
              <w:right w:val="single" w:color="000000" w:sz="4" w:space="0"/>
            </w:tcBorders>
          </w:tcPr>
          <w:p w14:paraId="0306EAD1">
            <w:pPr>
              <w:pStyle w:val="15"/>
              <w:spacing w:before="115"/>
              <w:ind w:left="0"/>
              <w:jc w:val="center"/>
              <w:rPr>
                <w:sz w:val="20"/>
              </w:rPr>
            </w:pPr>
          </w:p>
          <w:p w14:paraId="3B6B0322">
            <w:pPr>
              <w:pStyle w:val="15"/>
              <w:spacing w:before="115"/>
              <w:ind w:left="0"/>
              <w:jc w:val="center"/>
              <w:rPr>
                <w:sz w:val="20"/>
              </w:rPr>
            </w:pPr>
          </w:p>
          <w:p w14:paraId="1363F377">
            <w:pPr>
              <w:pStyle w:val="15"/>
              <w:spacing w:before="115"/>
              <w:ind w:left="0"/>
              <w:jc w:val="center"/>
              <w:rPr>
                <w:sz w:val="20"/>
              </w:rPr>
            </w:pPr>
            <w:r>
              <w:rPr>
                <w:sz w:val="20"/>
              </w:rPr>
              <w:t>-</w:t>
            </w:r>
          </w:p>
        </w:tc>
      </w:tr>
      <w:tr w14:paraId="163DEE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5" w:hRule="atLeast"/>
        </w:trPr>
        <w:tc>
          <w:tcPr>
            <w:tcW w:w="7084" w:type="dxa"/>
            <w:tcBorders>
              <w:top w:val="single" w:color="000000" w:sz="4" w:space="0"/>
              <w:left w:val="single" w:color="000000" w:sz="4" w:space="0"/>
              <w:bottom w:val="single" w:color="000000" w:sz="4" w:space="0"/>
              <w:right w:val="single" w:color="000000" w:sz="4" w:space="0"/>
            </w:tcBorders>
          </w:tcPr>
          <w:p w14:paraId="5266755A">
            <w:pPr>
              <w:pStyle w:val="15"/>
              <w:spacing w:line="229" w:lineRule="exact"/>
              <w:rPr>
                <w:rFonts w:ascii="Arial"/>
                <w:b/>
                <w:sz w:val="20"/>
              </w:rPr>
            </w:pPr>
            <w:r>
              <w:rPr>
                <w:rFonts w:ascii="Arial"/>
                <w:b/>
                <w:sz w:val="20"/>
              </w:rPr>
              <w:t>Vanillin</w:t>
            </w:r>
          </w:p>
          <w:p w14:paraId="3FB0D357">
            <w:pPr>
              <w:pStyle w:val="15"/>
              <w:spacing w:line="229" w:lineRule="exact"/>
              <w:rPr>
                <w:sz w:val="20"/>
              </w:rPr>
            </w:pPr>
            <w:r>
              <w:rPr>
                <w:sz w:val="20"/>
              </w:rPr>
              <w:t>CAS Number: 121-33-5</w:t>
            </w:r>
          </w:p>
          <w:p w14:paraId="7DA87BAE">
            <w:pPr>
              <w:pStyle w:val="15"/>
              <w:spacing w:line="229" w:lineRule="exact"/>
              <w:rPr>
                <w:rFonts w:ascii="Arial"/>
                <w:b/>
                <w:sz w:val="20"/>
              </w:rPr>
            </w:pPr>
            <w:r>
              <w:rPr>
                <w:sz w:val="20"/>
              </w:rPr>
              <w:t>EC Number: 204-465-2</w:t>
            </w:r>
          </w:p>
        </w:tc>
        <w:tc>
          <w:tcPr>
            <w:tcW w:w="2268" w:type="dxa"/>
            <w:tcBorders>
              <w:top w:val="single" w:color="000000" w:sz="4" w:space="0"/>
              <w:left w:val="single" w:color="000000" w:sz="4" w:space="0"/>
              <w:bottom w:val="single" w:color="000000" w:sz="4" w:space="0"/>
              <w:right w:val="single" w:color="000000" w:sz="4" w:space="0"/>
            </w:tcBorders>
          </w:tcPr>
          <w:p w14:paraId="439DC290">
            <w:pPr>
              <w:pStyle w:val="15"/>
              <w:spacing w:before="228"/>
              <w:ind w:left="36" w:right="30"/>
              <w:jc w:val="center"/>
              <w:rPr>
                <w:sz w:val="20"/>
              </w:rPr>
            </w:pPr>
            <w:r>
              <w:rPr>
                <w:spacing w:val="-10"/>
                <w:sz w:val="20"/>
              </w:rPr>
              <w:t>-</w:t>
            </w:r>
          </w:p>
        </w:tc>
      </w:tr>
    </w:tbl>
    <w:p w14:paraId="0545EB6C">
      <w:pPr>
        <w:pStyle w:val="6"/>
        <w:ind w:left="130"/>
        <w:rPr>
          <w:spacing w:val="-2"/>
          <w:u w:val="single"/>
        </w:rPr>
      </w:pPr>
    </w:p>
    <w:p w14:paraId="406D4517">
      <w:pPr>
        <w:pStyle w:val="6"/>
        <w:ind w:left="130"/>
        <w:rPr>
          <w:rFonts w:ascii="Arial" w:hAnsi="Arial" w:cs="Arial" w:eastAsiaTheme="minorEastAsia"/>
        </w:rPr>
      </w:pPr>
      <w:r>
        <w:rPr>
          <w:rFonts w:ascii="Arial" w:hAnsi="Arial" w:cs="Arial" w:eastAsiaTheme="minorEastAsia"/>
        </w:rPr>
        <w:t>Notes:</w:t>
      </w:r>
    </w:p>
    <w:p w14:paraId="3B0062F7">
      <w:pPr>
        <w:pStyle w:val="6"/>
        <w:ind w:left="130"/>
        <w:rPr>
          <w:rFonts w:ascii="Arial" w:hAnsi="Arial" w:cs="Arial" w:eastAsiaTheme="minorEastAsia"/>
        </w:rPr>
      </w:pPr>
      <w:r>
        <w:rPr>
          <w:rFonts w:ascii="Arial" w:hAnsi="Arial" w:cs="Arial" w:eastAsiaTheme="minorEastAsia"/>
        </w:rPr>
        <w:t>1 Substance listed in Annex II of Regulation (EC) No 1223/2009 on cosmetic products.</w:t>
      </w:r>
    </w:p>
    <w:p w14:paraId="18E16EE1">
      <w:pPr>
        <w:pStyle w:val="6"/>
        <w:ind w:left="130"/>
        <w:rPr>
          <w:rFonts w:ascii="Arial" w:hAnsi="Arial" w:cs="Arial" w:eastAsiaTheme="minorEastAsia"/>
        </w:rPr>
      </w:pPr>
      <w:r>
        <w:rPr>
          <w:rFonts w:ascii="Arial" w:hAnsi="Arial" w:cs="Arial" w:eastAsiaTheme="minorEastAsia"/>
        </w:rPr>
        <w:t>2 Corresponds to the commercial quality, which includes the major isomer 4-(4-Hydroxy-4-methylpentyl)-3- cyclohexene-1- carboxaldehyde and the minor isomer 3-(4-Hydroxy-4-methylpentyl)-3-cyclohexene-1- carboxaldehyde.</w:t>
      </w:r>
    </w:p>
    <w:p w14:paraId="1B677CB7">
      <w:pPr>
        <w:pStyle w:val="6"/>
        <w:ind w:left="130"/>
        <w:rPr>
          <w:rFonts w:ascii="Arial" w:hAnsi="Arial" w:cs="Arial" w:eastAsiaTheme="minorEastAsia"/>
        </w:rPr>
      </w:pPr>
      <w:r>
        <w:rPr>
          <w:rFonts w:ascii="Arial" w:hAnsi="Arial" w:cs="Arial" w:eastAsiaTheme="minorEastAsia"/>
        </w:rPr>
        <w:t>3 Cosmetic products containing that substance that do not comply with the labelling requirements may benefit of the transition period according to the Commission regulation (EU) 2023/1545 of 26 July 2023.</w:t>
      </w:r>
    </w:p>
    <w:p w14:paraId="6C283D30">
      <w:pPr>
        <w:pStyle w:val="6"/>
        <w:rPr>
          <w:rFonts w:ascii="Arial" w:hAnsi="Arial" w:cs="Arial" w:eastAsiaTheme="minorEastAsia"/>
        </w:rPr>
      </w:pPr>
    </w:p>
    <w:p w14:paraId="11E11418">
      <w:pPr>
        <w:pStyle w:val="6"/>
        <w:rPr>
          <w:rFonts w:ascii="Arial" w:hAnsi="Arial" w:cs="Arial" w:eastAsiaTheme="minorEastAsia"/>
        </w:rPr>
      </w:pPr>
    </w:p>
    <w:p w14:paraId="02CC8E07">
      <w:pPr>
        <w:pStyle w:val="6"/>
        <w:ind w:left="130"/>
        <w:rPr>
          <w:rFonts w:ascii="Arial" w:hAnsi="Arial" w:cs="Arial" w:eastAsiaTheme="minorEastAsia"/>
        </w:rPr>
      </w:pPr>
      <w:r>
        <w:rPr>
          <w:rFonts w:ascii="Arial" w:hAnsi="Arial" w:cs="Arial" w:eastAsiaTheme="minorEastAsia"/>
        </w:rPr>
        <w:t>For single raw materials, the figures are those resulting from analysis using the analytical method referred above and information provided by suppliers.</w:t>
      </w:r>
    </w:p>
    <w:p w14:paraId="7C714395">
      <w:pPr>
        <w:pStyle w:val="6"/>
        <w:ind w:left="130"/>
        <w:rPr>
          <w:rFonts w:ascii="Arial" w:hAnsi="Arial" w:cs="Arial" w:eastAsiaTheme="minorEastAsia"/>
        </w:rPr>
      </w:pPr>
      <w:r>
        <w:rPr>
          <w:rFonts w:ascii="Arial" w:hAnsi="Arial" w:cs="Arial" w:eastAsiaTheme="minorEastAsia"/>
        </w:rPr>
        <w:t>As a rule, different deliveries/production lots of the same material are measured and the figures indicated here are based on historical maximum values and information given by suppliers.</w:t>
      </w:r>
    </w:p>
    <w:p w14:paraId="203AAF4F">
      <w:pPr>
        <w:pStyle w:val="6"/>
        <w:ind w:left="130"/>
        <w:rPr>
          <w:rFonts w:ascii="Arial" w:hAnsi="Arial" w:cs="Arial" w:eastAsiaTheme="minorEastAsia"/>
        </w:rPr>
      </w:pPr>
      <w:r>
        <w:rPr>
          <w:rFonts w:ascii="Arial" w:hAnsi="Arial" w:cs="Arial" w:eastAsiaTheme="minorEastAsia"/>
        </w:rPr>
        <w:t>Due to the complexity of quantifying natural complex substances by analytical methodology, the declaration of their presence is not based on analytical measurements but based on screening techniques during the fragrance formula creation.</w:t>
      </w:r>
    </w:p>
    <w:p w14:paraId="49D717FC">
      <w:pPr>
        <w:pStyle w:val="6"/>
        <w:ind w:right="128"/>
        <w:jc w:val="both"/>
        <w:rPr>
          <w:rFonts w:ascii="Arial" w:hAnsi="Arial" w:cs="Arial" w:eastAsiaTheme="minorEastAsia"/>
        </w:rPr>
      </w:pPr>
    </w:p>
    <w:p w14:paraId="5BBFFD54">
      <w:pPr>
        <w:pStyle w:val="6"/>
        <w:ind w:left="130" w:right="128"/>
        <w:jc w:val="both"/>
        <w:rPr>
          <w:rFonts w:ascii="Arial" w:hAnsi="Arial" w:cs="Arial" w:eastAsiaTheme="minorEastAsia"/>
        </w:rPr>
      </w:pPr>
      <w:r>
        <w:rPr>
          <w:rFonts w:ascii="Arial" w:hAnsi="Arial" w:cs="Arial" w:eastAsiaTheme="minorEastAsia"/>
        </w:rPr>
        <w:t>The concentrations given for these substances represent the most accurate information that we can currently technically supply based on intentionally added raw materials at the time of the manufacturing process and according to the EU Cosmetic Products Regulation (EC) No. 1223/2009. However, it is possible that over time and independently of our best intentions, variations in these levels can occur particularly due to changes in the composition of natural ingredients, during maceration or storage or due to other chemical interactions.</w:t>
      </w:r>
    </w:p>
    <w:p w14:paraId="6F667719">
      <w:pPr>
        <w:pStyle w:val="6"/>
        <w:rPr>
          <w:rFonts w:ascii="Arial" w:hAnsi="Arial" w:cs="Arial" w:eastAsiaTheme="minorEastAsia"/>
        </w:rPr>
      </w:pPr>
    </w:p>
    <w:p w14:paraId="72E81B19">
      <w:pPr>
        <w:pStyle w:val="6"/>
        <w:rPr>
          <w:rFonts w:ascii="Arial" w:hAnsi="Arial" w:cs="Arial" w:eastAsiaTheme="minorEastAsia"/>
        </w:rPr>
      </w:pPr>
    </w:p>
    <w:p w14:paraId="48F3F663">
      <w:pPr>
        <w:ind w:left="130"/>
        <w:jc w:val="both"/>
        <w:rPr>
          <w:rFonts w:ascii="Arial MT" w:hAnsi="Arial MT" w:cstheme="majorHAnsi"/>
          <w:sz w:val="20"/>
          <w:szCs w:val="20"/>
        </w:rPr>
      </w:pPr>
      <w:r>
        <w:rPr>
          <w:rFonts w:ascii="Arial MT" w:hAnsi="Arial MT" w:cstheme="majorHAnsi"/>
          <w:sz w:val="20"/>
          <w:szCs w:val="20"/>
        </w:rPr>
        <w:t>This is an electronically generated document, which is valid without signature.</w:t>
      </w:r>
    </w:p>
    <w:p w14:paraId="52401AFE">
      <w:pPr>
        <w:pStyle w:val="6"/>
        <w:rPr>
          <w:rFonts w:asciiTheme="majorHAnsi" w:hAnsiTheme="majorHAnsi" w:eastAsiaTheme="minorEastAsia" w:cstheme="majorHAnsi"/>
        </w:rPr>
      </w:pPr>
    </w:p>
    <w:p w14:paraId="005852C0">
      <w:pPr>
        <w:ind w:right="128"/>
        <w:jc w:val="both"/>
        <w:rPr>
          <w:rFonts w:asciiTheme="majorHAnsi" w:hAnsiTheme="majorHAnsi" w:cstheme="majorHAnsi"/>
          <w:sz w:val="20"/>
          <w:szCs w:val="20"/>
        </w:rPr>
      </w:pPr>
    </w:p>
    <w:p w14:paraId="4A6DB74B"/>
    <w:sectPr>
      <w:headerReference r:id="rId3" w:type="default"/>
      <w:footerReference r:id="rId4" w:type="default"/>
      <w:pgSz w:w="11900" w:h="16840"/>
      <w:pgMar w:top="2094" w:right="1552" w:bottom="1440" w:left="1276" w:header="426" w:footer="671"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Lucida Grande">
    <w:altName w:val="Segoe UI"/>
    <w:panose1 w:val="00000000000000000000"/>
    <w:charset w:val="00"/>
    <w:family w:val="auto"/>
    <w:pitch w:val="default"/>
    <w:sig w:usb0="00000000" w:usb1="00000000" w:usb2="00000000" w:usb3="00000000" w:csb0="000001BF" w:csb1="00000000"/>
  </w:font>
  <w:font w:name="Segoe UI">
    <w:panose1 w:val="020B0502040204020203"/>
    <w:charset w:val="00"/>
    <w:family w:val="auto"/>
    <w:pitch w:val="default"/>
    <w:sig w:usb0="E4002EFF" w:usb1="C000E47F"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Avenir Roman">
    <w:altName w:val="Corbel"/>
    <w:panose1 w:val="00000000000000000000"/>
    <w:charset w:val="00"/>
    <w:family w:val="auto"/>
    <w:pitch w:val="default"/>
    <w:sig w:usb0="00000000" w:usb1="00000000" w:usb2="00000000" w:usb3="00000000" w:csb0="0000009B" w:csb1="00000000"/>
  </w:font>
  <w:font w:name="Corbel">
    <w:panose1 w:val="020B0503020204020204"/>
    <w:charset w:val="00"/>
    <w:family w:val="auto"/>
    <w:pitch w:val="default"/>
    <w:sig w:usb0="A00002EF" w:usb1="4000A44B" w:usb2="00000000" w:usb3="00000000" w:csb0="2000019F" w:csb1="00000000"/>
  </w:font>
  <w:font w:name="Arial Unicode MS">
    <w:panose1 w:val="020B0604020202020204"/>
    <w:charset w:val="86"/>
    <w:family w:val="auto"/>
    <w:pitch w:val="default"/>
    <w:sig w:usb0="F7FFAEFF" w:usb1="F9DFFFFF" w:usb2="0000007F" w:usb3="00000000" w:csb0="203F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49E6D8">
    <w:pPr>
      <w:pStyle w:val="7"/>
      <w:ind w:left="-1134" w:right="-426"/>
      <w:rPr>
        <w:color w:val="231F20"/>
        <w:w w:val="115"/>
      </w:rPr>
    </w:pPr>
    <w:r>
      <w:rPr>
        <w:color w:val="231F20"/>
        <w:w w:val="115"/>
        <w:sz w:val="22"/>
        <w:szCs w:val="22"/>
      </w:rPr>
      <w:t xml:space="preserve">  Version: 0.0                                                                                                                    Date: 30-12-2026</w:t>
    </w:r>
  </w:p>
  <w:p w14:paraId="2429D24C">
    <w:pPr>
      <w:pStyle w:val="7"/>
      <w:ind w:left="-1134" w:right="-426"/>
      <w:rPr>
        <w:lang w:val="en-GB" w:eastAsia="en-GB"/>
      </w:rPr>
    </w:pPr>
    <w:r>
      <mc:AlternateContent>
        <mc:Choice Requires="wps">
          <w:drawing>
            <wp:anchor distT="0" distB="0" distL="114300" distR="114300" simplePos="0" relativeHeight="251659264" behindDoc="0" locked="0" layoutInCell="1" allowOverlap="1">
              <wp:simplePos x="0" y="0"/>
              <wp:positionH relativeFrom="column">
                <wp:posOffset>3771900</wp:posOffset>
              </wp:positionH>
              <wp:positionV relativeFrom="paragraph">
                <wp:posOffset>178435</wp:posOffset>
              </wp:positionV>
              <wp:extent cx="2828925" cy="942975"/>
              <wp:effectExtent l="0" t="0" r="0" b="9525"/>
              <wp:wrapNone/>
              <wp:docPr id="651183040" name="Text Box 1"/>
              <wp:cNvGraphicFramePr/>
              <a:graphic xmlns:a="http://schemas.openxmlformats.org/drawingml/2006/main">
                <a:graphicData uri="http://schemas.microsoft.com/office/word/2010/wordprocessingShape">
                  <wps:wsp>
                    <wps:cNvSpPr txBox="1"/>
                    <wps:spPr>
                      <a:xfrm>
                        <a:off x="0" y="0"/>
                        <a:ext cx="2828925" cy="94297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4D56516">
                          <w:pPr>
                            <w:tabs>
                              <w:tab w:val="left" w:pos="474"/>
                              <w:tab w:val="left" w:pos="2339"/>
                            </w:tabs>
                            <w:ind w:right="476"/>
                            <w:rPr>
                              <w:rFonts w:hint="default" w:ascii="Avenir Roman" w:hAnsi="Avenir Roman" w:cs="Arial"/>
                              <w:sz w:val="16"/>
                              <w:szCs w:val="16"/>
                            </w:rPr>
                          </w:pPr>
                          <w:r>
                            <w:rPr>
                              <w:rFonts w:hint="default" w:ascii="Avenir Roman" w:hAnsi="Avenir Roman" w:cs="Arial"/>
                              <w:sz w:val="16"/>
                              <w:szCs w:val="16"/>
                            </w:rPr>
                            <w:t>Ground Floor, Plot No. 166A, Baikampady Industrial Road, Baikampady, Mangaluru, Dakshina Kannada, Karnataka, 575 011, India.</w:t>
                          </w:r>
                        </w:p>
                        <w:p w14:paraId="6467209F">
                          <w:pPr>
                            <w:tabs>
                              <w:tab w:val="left" w:pos="474"/>
                              <w:tab w:val="left" w:pos="2339"/>
                            </w:tabs>
                            <w:ind w:right="476"/>
                            <w:rPr>
                              <w:rFonts w:hint="default" w:ascii="Avenir Roman" w:hAnsi="Avenir Roman" w:cs="Arial"/>
                              <w:sz w:val="16"/>
                              <w:szCs w:val="16"/>
                            </w:rPr>
                          </w:pPr>
                          <w:r>
                            <w:rPr>
                              <w:rFonts w:hint="default" w:ascii="Avenir Roman" w:hAnsi="Avenir Roman" w:cs="Arial"/>
                              <w:sz w:val="16"/>
                              <w:szCs w:val="16"/>
                            </w:rPr>
                            <w:t xml:space="preserve">Tel: 0824 2407350, Mob: +91 9483120350 </w:t>
                          </w:r>
                        </w:p>
                        <w:p w14:paraId="349742FE">
                          <w:pPr>
                            <w:tabs>
                              <w:tab w:val="left" w:pos="474"/>
                              <w:tab w:val="left" w:pos="2339"/>
                            </w:tabs>
                            <w:ind w:right="476"/>
                            <w:rPr>
                              <w:rFonts w:hint="default" w:ascii="Avenir Roman" w:hAnsi="Avenir Roman" w:cs="Arial"/>
                              <w:sz w:val="16"/>
                              <w:szCs w:val="16"/>
                            </w:rPr>
                          </w:pPr>
                          <w:r>
                            <w:rPr>
                              <w:rFonts w:hint="default" w:ascii="Avenir Roman" w:hAnsi="Avenir Roman" w:cs="Arial"/>
                              <w:sz w:val="16"/>
                              <w:szCs w:val="16"/>
                            </w:rPr>
                            <w:t>email: info@aromazenind.com</w:t>
                          </w:r>
                        </w:p>
                        <w:p w14:paraId="0A1DC6BB">
                          <w:pPr>
                            <w:tabs>
                              <w:tab w:val="left" w:pos="474"/>
                              <w:tab w:val="left" w:pos="2339"/>
                            </w:tabs>
                            <w:ind w:right="476"/>
                            <w:rPr>
                              <w:rFonts w:ascii="Avenir Roman" w:hAnsi="Avenir Roman" w:cs="Arial"/>
                              <w:sz w:val="16"/>
                              <w:szCs w:val="16"/>
                            </w:rPr>
                          </w:pPr>
                          <w:r>
                            <w:rPr>
                              <w:rFonts w:hint="default" w:ascii="Avenir Roman" w:hAnsi="Avenir Roman" w:cs="Arial"/>
                              <w:sz w:val="16"/>
                              <w:szCs w:val="16"/>
                            </w:rPr>
                            <w:t>www.aromazenind.com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 o:spid="_x0000_s1026" o:spt="202" type="#_x0000_t202" style="position:absolute;left:0pt;margin-left:297pt;margin-top:14.05pt;height:74.25pt;width:222.75pt;z-index:251659264;mso-width-relative:page;mso-height-relative:page;" filled="f" stroked="f" coordsize="21600,21600" o:gfxdata="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AjHxrTYAAAACwEAAA8AAAAAAAAAAQAgAAAAIgAAAGRycy9kb3ducmV2LnhtbFBL&#10;AQIUABQAAAAIAIdO4kBqyaZTLwIAAHIEAAAOAAAAAAAAAAEAIAAAACcBAABkcnMvZTJvRG9jLnht&#10;bFBLBQYAAAAABgAGAFkBAADIBQAAAAA=&#10;">
              <v:fill on="f" focussize="0,0"/>
              <v:stroke on="f"/>
              <v:imagedata o:title=""/>
              <o:lock v:ext="edit" aspectratio="f"/>
              <v:textbox>
                <w:txbxContent>
                  <w:p w14:paraId="44D56516">
                    <w:pPr>
                      <w:tabs>
                        <w:tab w:val="left" w:pos="474"/>
                        <w:tab w:val="left" w:pos="2339"/>
                      </w:tabs>
                      <w:ind w:right="476"/>
                      <w:rPr>
                        <w:rFonts w:hint="default" w:ascii="Avenir Roman" w:hAnsi="Avenir Roman" w:cs="Arial"/>
                        <w:sz w:val="16"/>
                        <w:szCs w:val="16"/>
                      </w:rPr>
                    </w:pPr>
                    <w:r>
                      <w:rPr>
                        <w:rFonts w:hint="default" w:ascii="Avenir Roman" w:hAnsi="Avenir Roman" w:cs="Arial"/>
                        <w:sz w:val="16"/>
                        <w:szCs w:val="16"/>
                      </w:rPr>
                      <w:t>Ground Floor, Plot No. 166A, Baikampady Industrial Road, Baikampady, Mangaluru, Dakshina Kannada, Karnataka, 575 011, India.</w:t>
                    </w:r>
                  </w:p>
                  <w:p w14:paraId="6467209F">
                    <w:pPr>
                      <w:tabs>
                        <w:tab w:val="left" w:pos="474"/>
                        <w:tab w:val="left" w:pos="2339"/>
                      </w:tabs>
                      <w:ind w:right="476"/>
                      <w:rPr>
                        <w:rFonts w:hint="default" w:ascii="Avenir Roman" w:hAnsi="Avenir Roman" w:cs="Arial"/>
                        <w:sz w:val="16"/>
                        <w:szCs w:val="16"/>
                      </w:rPr>
                    </w:pPr>
                    <w:r>
                      <w:rPr>
                        <w:rFonts w:hint="default" w:ascii="Avenir Roman" w:hAnsi="Avenir Roman" w:cs="Arial"/>
                        <w:sz w:val="16"/>
                        <w:szCs w:val="16"/>
                      </w:rPr>
                      <w:t xml:space="preserve">Tel: 0824 2407350, Mob: +91 9483120350 </w:t>
                    </w:r>
                  </w:p>
                  <w:p w14:paraId="349742FE">
                    <w:pPr>
                      <w:tabs>
                        <w:tab w:val="left" w:pos="474"/>
                        <w:tab w:val="left" w:pos="2339"/>
                      </w:tabs>
                      <w:ind w:right="476"/>
                      <w:rPr>
                        <w:rFonts w:hint="default" w:ascii="Avenir Roman" w:hAnsi="Avenir Roman" w:cs="Arial"/>
                        <w:sz w:val="16"/>
                        <w:szCs w:val="16"/>
                      </w:rPr>
                    </w:pPr>
                    <w:r>
                      <w:rPr>
                        <w:rFonts w:hint="default" w:ascii="Avenir Roman" w:hAnsi="Avenir Roman" w:cs="Arial"/>
                        <w:sz w:val="16"/>
                        <w:szCs w:val="16"/>
                      </w:rPr>
                      <w:t>email: info@aromazenind.com</w:t>
                    </w:r>
                  </w:p>
                  <w:p w14:paraId="0A1DC6BB">
                    <w:pPr>
                      <w:tabs>
                        <w:tab w:val="left" w:pos="474"/>
                        <w:tab w:val="left" w:pos="2339"/>
                      </w:tabs>
                      <w:ind w:right="476"/>
                      <w:rPr>
                        <w:rFonts w:ascii="Avenir Roman" w:hAnsi="Avenir Roman" w:cs="Arial"/>
                        <w:sz w:val="16"/>
                        <w:szCs w:val="16"/>
                      </w:rPr>
                    </w:pPr>
                    <w:r>
                      <w:rPr>
                        <w:rFonts w:hint="default" w:ascii="Avenir Roman" w:hAnsi="Avenir Roman" w:cs="Arial"/>
                        <w:sz w:val="16"/>
                        <w:szCs w:val="16"/>
                      </w:rPr>
                      <w:t>www.aromazenind.com</w:t>
                    </w:r>
                  </w:p>
                </w:txbxContent>
              </v:textbox>
            </v:shape>
          </w:pict>
        </mc:Fallback>
      </mc:AlternateContent>
    </w:r>
    <w:r>
      <w:rPr>
        <w:color w:val="231F20"/>
        <w:w w:val="115"/>
      </w:rPr>
      <w:t xml:space="preserve">                                                                                                                                                </w:t>
    </w:r>
  </w:p>
  <w:p w14:paraId="737581C0">
    <w:pPr>
      <w:pStyle w:val="7"/>
      <w:ind w:left="-1134"/>
    </w:pPr>
    <w:r>
      <w:rPr>
        <w:lang w:val="en-GB" w:eastAsia="en-GB"/>
      </w:rPr>
      <w:t xml:space="preserve">        </w:t>
    </w:r>
    <w:r>
      <w:rPr>
        <w:rFonts w:hint="eastAsia"/>
        <w:lang w:val="en-GB" w:eastAsia="en-GB"/>
      </w:rPr>
      <w:drawing>
        <wp:inline distT="0" distB="0" distL="0" distR="0">
          <wp:extent cx="2980055" cy="63373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982442" cy="634577"/>
                  </a:xfrm>
                  <a:prstGeom prst="rect">
                    <a:avLst/>
                  </a:prstGeom>
                </pic:spPr>
              </pic:pic>
            </a:graphicData>
          </a:graphic>
        </wp:inline>
      </w:drawing>
    </w:r>
  </w:p>
  <w:p w14:paraId="7DFFA246">
    <w:pPr>
      <w:pStyle w:val="7"/>
      <w:ind w:left="-1134"/>
    </w:pPr>
    <w:r>
      <w:tab/>
    </w:r>
    <w:r>
      <w:t xml:space="preserve">Page </w:t>
    </w:r>
    <w:r>
      <w:rPr>
        <w:b/>
        <w:bCs/>
      </w:rPr>
      <w:fldChar w:fldCharType="begin"/>
    </w:r>
    <w:r>
      <w:rPr>
        <w:b/>
        <w:bCs/>
      </w:rPr>
      <w:instrText xml:space="preserve"> PAGE </w:instrText>
    </w:r>
    <w:r>
      <w:rPr>
        <w:b/>
        <w:bCs/>
      </w:rPr>
      <w:fldChar w:fldCharType="separate"/>
    </w:r>
    <w:r>
      <w:rPr>
        <w:b/>
        <w:bCs/>
      </w:rPr>
      <w:t>1</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rPr>
      <w:t>11</w:t>
    </w:r>
    <w:r>
      <w:rPr>
        <w:b/>
        <w:bC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1736B5">
    <w:pPr>
      <w:pStyle w:val="8"/>
      <w:tabs>
        <w:tab w:val="left" w:pos="5621"/>
        <w:tab w:val="clear" w:pos="8640"/>
      </w:tabs>
    </w:pPr>
    <w:r>
      <w:t xml:space="preserve">                                                       </w:t>
    </w:r>
    <w:r>
      <w:rPr>
        <w:lang w:val="en-GB" w:eastAsia="en-GB"/>
      </w:rPr>
      <w:t xml:space="preserve">     </w:t>
    </w:r>
    <w:r>
      <w:rPr>
        <w:rFonts w:hint="eastAsia"/>
        <w:lang w:val="en-GB" w:eastAsia="en-GB"/>
      </w:rPr>
      <w:drawing>
        <wp:inline distT="0" distB="0" distL="0" distR="0">
          <wp:extent cx="1422400" cy="12230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23530" cy="1224235"/>
                  </a:xfrm>
                  <a:prstGeom prst="rect">
                    <a:avLst/>
                  </a:prstGeom>
                </pic:spPr>
              </pic:pic>
            </a:graphicData>
          </a:graphic>
        </wp:inline>
      </w:drawing>
    </w:r>
    <w: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7811"/>
    <w:rsid w:val="000176FB"/>
    <w:rsid w:val="00050DF4"/>
    <w:rsid w:val="00074119"/>
    <w:rsid w:val="00086F12"/>
    <w:rsid w:val="0009399B"/>
    <w:rsid w:val="000A4EB2"/>
    <w:rsid w:val="000C6640"/>
    <w:rsid w:val="000D2555"/>
    <w:rsid w:val="000E7FE9"/>
    <w:rsid w:val="000F17F3"/>
    <w:rsid w:val="00122F26"/>
    <w:rsid w:val="00124250"/>
    <w:rsid w:val="001578CF"/>
    <w:rsid w:val="00167DE8"/>
    <w:rsid w:val="001843B8"/>
    <w:rsid w:val="001872D5"/>
    <w:rsid w:val="001918AF"/>
    <w:rsid w:val="0019361B"/>
    <w:rsid w:val="001A50F6"/>
    <w:rsid w:val="001A7AE0"/>
    <w:rsid w:val="001C37DB"/>
    <w:rsid w:val="00227E8C"/>
    <w:rsid w:val="00231FE9"/>
    <w:rsid w:val="00234F9A"/>
    <w:rsid w:val="0024562C"/>
    <w:rsid w:val="00250441"/>
    <w:rsid w:val="00257092"/>
    <w:rsid w:val="00260881"/>
    <w:rsid w:val="002D41B6"/>
    <w:rsid w:val="003137A8"/>
    <w:rsid w:val="003379EF"/>
    <w:rsid w:val="00346D84"/>
    <w:rsid w:val="00360F05"/>
    <w:rsid w:val="00366CE7"/>
    <w:rsid w:val="003B6B2B"/>
    <w:rsid w:val="003E1A7D"/>
    <w:rsid w:val="004810D6"/>
    <w:rsid w:val="00492940"/>
    <w:rsid w:val="00494081"/>
    <w:rsid w:val="0049427C"/>
    <w:rsid w:val="004A0136"/>
    <w:rsid w:val="004E1220"/>
    <w:rsid w:val="004E16EF"/>
    <w:rsid w:val="00525285"/>
    <w:rsid w:val="005322EC"/>
    <w:rsid w:val="00547ECB"/>
    <w:rsid w:val="00561965"/>
    <w:rsid w:val="00570241"/>
    <w:rsid w:val="005723AA"/>
    <w:rsid w:val="00591B6F"/>
    <w:rsid w:val="005A3DAE"/>
    <w:rsid w:val="005D082E"/>
    <w:rsid w:val="005D1C3A"/>
    <w:rsid w:val="005D3390"/>
    <w:rsid w:val="005F39E1"/>
    <w:rsid w:val="005F7811"/>
    <w:rsid w:val="00665706"/>
    <w:rsid w:val="00667AB6"/>
    <w:rsid w:val="00696541"/>
    <w:rsid w:val="006A170F"/>
    <w:rsid w:val="006B3020"/>
    <w:rsid w:val="006B33A6"/>
    <w:rsid w:val="006D582A"/>
    <w:rsid w:val="00770587"/>
    <w:rsid w:val="007A69BE"/>
    <w:rsid w:val="007D4D5A"/>
    <w:rsid w:val="00811B5E"/>
    <w:rsid w:val="00885B5F"/>
    <w:rsid w:val="00886CEE"/>
    <w:rsid w:val="00944371"/>
    <w:rsid w:val="0096347E"/>
    <w:rsid w:val="009765C5"/>
    <w:rsid w:val="009819F3"/>
    <w:rsid w:val="00996A2E"/>
    <w:rsid w:val="009B1E79"/>
    <w:rsid w:val="009D781F"/>
    <w:rsid w:val="009F4107"/>
    <w:rsid w:val="00A24E8E"/>
    <w:rsid w:val="00A85FCC"/>
    <w:rsid w:val="00AF1873"/>
    <w:rsid w:val="00AF190E"/>
    <w:rsid w:val="00B25A4A"/>
    <w:rsid w:val="00B316DD"/>
    <w:rsid w:val="00B51581"/>
    <w:rsid w:val="00B83F19"/>
    <w:rsid w:val="00BB3165"/>
    <w:rsid w:val="00BD2CFF"/>
    <w:rsid w:val="00BE0682"/>
    <w:rsid w:val="00C56E39"/>
    <w:rsid w:val="00C7444E"/>
    <w:rsid w:val="00CE7C9E"/>
    <w:rsid w:val="00D66316"/>
    <w:rsid w:val="00DD72CF"/>
    <w:rsid w:val="00E03B65"/>
    <w:rsid w:val="00E27B3E"/>
    <w:rsid w:val="00E30704"/>
    <w:rsid w:val="00E36BE6"/>
    <w:rsid w:val="00E60DC9"/>
    <w:rsid w:val="00EB219F"/>
    <w:rsid w:val="00EB252E"/>
    <w:rsid w:val="00F11B30"/>
    <w:rsid w:val="00F5764E"/>
    <w:rsid w:val="00F57CCB"/>
    <w:rsid w:val="00F70F08"/>
    <w:rsid w:val="00F80E4F"/>
    <w:rsid w:val="00FA64CB"/>
    <w:rsid w:val="00FB303D"/>
    <w:rsid w:val="7A4606A9"/>
  </w:rsids>
  <m:mathPr>
    <m:mathFont m:val="Cambria Math"/>
    <m:brkBin m:val="before"/>
    <m:brkBinSub m:val="--"/>
    <m:smallFrac m:val="1"/>
    <m:dispDef/>
    <m:lMargin m:val="0"/>
    <m:rMargin m:val="0"/>
    <m:defJc m:val="centerGroup"/>
    <m:wrapIndent m:val="1440"/>
    <m:intLim m:val="subSup"/>
    <m:naryLim m:val="undOvr"/>
  </m:mathPr>
  <w:doNotAutoCompressPictures/>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4"/>
      <w:szCs w:val="24"/>
      <w:lang w:val="en-US" w:eastAsia="en-US" w:bidi="ar-SA"/>
    </w:rPr>
  </w:style>
  <w:style w:type="paragraph" w:styleId="2">
    <w:name w:val="heading 2"/>
    <w:basedOn w:val="1"/>
    <w:link w:val="14"/>
    <w:unhideWhenUsed/>
    <w:qFormat/>
    <w:uiPriority w:val="9"/>
    <w:pPr>
      <w:widowControl w:val="0"/>
      <w:autoSpaceDE w:val="0"/>
      <w:autoSpaceDN w:val="0"/>
      <w:spacing w:before="94"/>
      <w:ind w:left="140"/>
      <w:outlineLvl w:val="1"/>
    </w:pPr>
    <w:rPr>
      <w:rFonts w:ascii="Arial" w:hAnsi="Arial" w:eastAsia="Arial" w:cs="Arial"/>
      <w:b/>
      <w:bCs/>
      <w:sz w:val="20"/>
      <w:szCs w:val="20"/>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alloon Text"/>
    <w:basedOn w:val="1"/>
    <w:link w:val="10"/>
    <w:semiHidden/>
    <w:unhideWhenUsed/>
    <w:qFormat/>
    <w:uiPriority w:val="99"/>
    <w:rPr>
      <w:rFonts w:ascii="Lucida Grande" w:hAnsi="Lucida Grande" w:cs="Lucida Grande"/>
      <w:sz w:val="18"/>
      <w:szCs w:val="18"/>
    </w:rPr>
  </w:style>
  <w:style w:type="paragraph" w:styleId="6">
    <w:name w:val="Body Text"/>
    <w:basedOn w:val="1"/>
    <w:link w:val="13"/>
    <w:qFormat/>
    <w:uiPriority w:val="1"/>
    <w:pPr>
      <w:widowControl w:val="0"/>
      <w:autoSpaceDE w:val="0"/>
      <w:autoSpaceDN w:val="0"/>
    </w:pPr>
    <w:rPr>
      <w:rFonts w:ascii="Arial MT" w:hAnsi="Arial MT" w:eastAsia="Arial MT" w:cs="Arial MT"/>
      <w:sz w:val="20"/>
      <w:szCs w:val="20"/>
    </w:rPr>
  </w:style>
  <w:style w:type="paragraph" w:styleId="7">
    <w:name w:val="footer"/>
    <w:basedOn w:val="1"/>
    <w:link w:val="12"/>
    <w:unhideWhenUsed/>
    <w:qFormat/>
    <w:uiPriority w:val="99"/>
    <w:pPr>
      <w:tabs>
        <w:tab w:val="center" w:pos="4320"/>
        <w:tab w:val="right" w:pos="8640"/>
      </w:tabs>
    </w:pPr>
  </w:style>
  <w:style w:type="paragraph" w:styleId="8">
    <w:name w:val="header"/>
    <w:basedOn w:val="1"/>
    <w:link w:val="11"/>
    <w:unhideWhenUsed/>
    <w:qFormat/>
    <w:uiPriority w:val="99"/>
    <w:pPr>
      <w:tabs>
        <w:tab w:val="center" w:pos="4320"/>
        <w:tab w:val="right" w:pos="8640"/>
      </w:tabs>
    </w:pPr>
  </w:style>
  <w:style w:type="paragraph" w:styleId="9">
    <w:name w:val="Title"/>
    <w:basedOn w:val="1"/>
    <w:link w:val="18"/>
    <w:qFormat/>
    <w:uiPriority w:val="10"/>
    <w:pPr>
      <w:widowControl w:val="0"/>
      <w:autoSpaceDE w:val="0"/>
      <w:autoSpaceDN w:val="0"/>
      <w:ind w:left="2522"/>
    </w:pPr>
    <w:rPr>
      <w:rFonts w:ascii="Arial" w:hAnsi="Arial" w:eastAsia="Arial" w:cs="Arial"/>
      <w:b/>
      <w:bCs/>
      <w:sz w:val="28"/>
      <w:szCs w:val="28"/>
      <w:u w:val="single" w:color="000000"/>
    </w:rPr>
  </w:style>
  <w:style w:type="character" w:customStyle="1" w:styleId="10">
    <w:name w:val="Balloon Text Char"/>
    <w:basedOn w:val="3"/>
    <w:link w:val="5"/>
    <w:semiHidden/>
    <w:uiPriority w:val="99"/>
    <w:rPr>
      <w:rFonts w:ascii="Lucida Grande" w:hAnsi="Lucida Grande" w:cs="Lucida Grande"/>
      <w:sz w:val="18"/>
      <w:szCs w:val="18"/>
    </w:rPr>
  </w:style>
  <w:style w:type="character" w:customStyle="1" w:styleId="11">
    <w:name w:val="Header Char"/>
    <w:basedOn w:val="3"/>
    <w:link w:val="8"/>
    <w:uiPriority w:val="99"/>
  </w:style>
  <w:style w:type="character" w:customStyle="1" w:styleId="12">
    <w:name w:val="Footer Char"/>
    <w:basedOn w:val="3"/>
    <w:link w:val="7"/>
    <w:qFormat/>
    <w:uiPriority w:val="99"/>
  </w:style>
  <w:style w:type="character" w:customStyle="1" w:styleId="13">
    <w:name w:val="Body Text Char"/>
    <w:basedOn w:val="3"/>
    <w:link w:val="6"/>
    <w:qFormat/>
    <w:uiPriority w:val="1"/>
    <w:rPr>
      <w:rFonts w:ascii="Arial MT" w:hAnsi="Arial MT" w:eastAsia="Arial MT" w:cs="Arial MT"/>
      <w:sz w:val="20"/>
      <w:szCs w:val="20"/>
    </w:rPr>
  </w:style>
  <w:style w:type="character" w:customStyle="1" w:styleId="14">
    <w:name w:val="Heading 2 Char"/>
    <w:basedOn w:val="3"/>
    <w:link w:val="2"/>
    <w:qFormat/>
    <w:uiPriority w:val="9"/>
    <w:rPr>
      <w:rFonts w:ascii="Arial" w:hAnsi="Arial" w:eastAsia="Arial" w:cs="Arial"/>
      <w:b/>
      <w:bCs/>
      <w:sz w:val="20"/>
      <w:szCs w:val="20"/>
    </w:rPr>
  </w:style>
  <w:style w:type="paragraph" w:customStyle="1" w:styleId="15">
    <w:name w:val="Table Paragraph"/>
    <w:basedOn w:val="1"/>
    <w:qFormat/>
    <w:uiPriority w:val="1"/>
    <w:pPr>
      <w:widowControl w:val="0"/>
      <w:autoSpaceDE w:val="0"/>
      <w:autoSpaceDN w:val="0"/>
      <w:ind w:left="20"/>
    </w:pPr>
    <w:rPr>
      <w:rFonts w:ascii="Arial MT" w:hAnsi="Arial MT" w:eastAsia="Arial MT" w:cs="Arial MT"/>
      <w:sz w:val="22"/>
      <w:szCs w:val="22"/>
    </w:rPr>
  </w:style>
  <w:style w:type="paragraph" w:customStyle="1" w:styleId="16">
    <w:name w:val="Default"/>
    <w:qFormat/>
    <w:uiPriority w:val="0"/>
    <w:pPr>
      <w:autoSpaceDE w:val="0"/>
      <w:autoSpaceDN w:val="0"/>
      <w:adjustRightInd w:val="0"/>
    </w:pPr>
    <w:rPr>
      <w:rFonts w:ascii="Calibri" w:hAnsi="Calibri" w:cs="Calibri" w:eastAsiaTheme="minorHAnsi"/>
      <w:color w:val="000000"/>
      <w:sz w:val="24"/>
      <w:szCs w:val="24"/>
      <w:lang w:val="en-GB" w:eastAsia="en-US" w:bidi="ar-SA"/>
    </w:rPr>
  </w:style>
  <w:style w:type="paragraph" w:styleId="17">
    <w:name w:val="No Spacing"/>
    <w:qFormat/>
    <w:uiPriority w:val="1"/>
    <w:pPr>
      <w:widowControl w:val="0"/>
    </w:pPr>
    <w:rPr>
      <w:rFonts w:asciiTheme="minorHAnsi" w:hAnsiTheme="minorHAnsi" w:eastAsiaTheme="minorEastAsia" w:cstheme="minorBidi"/>
      <w:sz w:val="22"/>
      <w:szCs w:val="22"/>
      <w:lang w:val="en-US" w:eastAsia="en-US" w:bidi="ar-SA"/>
    </w:rPr>
  </w:style>
  <w:style w:type="character" w:customStyle="1" w:styleId="18">
    <w:name w:val="Title Char"/>
    <w:basedOn w:val="3"/>
    <w:link w:val="9"/>
    <w:uiPriority w:val="10"/>
    <w:rPr>
      <w:rFonts w:ascii="Arial" w:hAnsi="Arial" w:eastAsia="Arial" w:cs="Arial"/>
      <w:b/>
      <w:bCs/>
      <w:sz w:val="28"/>
      <w:szCs w:val="28"/>
      <w:u w:val="single" w:color="00000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D7D2CD0-D574-4CFF-B58C-1FA76BFDEC26}">
  <ds:schemaRefs/>
</ds:datastoreItem>
</file>

<file path=docProps/app.xml><?xml version="1.0" encoding="utf-8"?>
<Properties xmlns="http://schemas.openxmlformats.org/officeDocument/2006/extended-properties" xmlns:vt="http://schemas.openxmlformats.org/officeDocument/2006/docPropsVTypes">
  <Template>Normal</Template>
  <Company>prima</Company>
  <Pages>7</Pages>
  <Words>1551</Words>
  <Characters>9076</Characters>
  <Lines>76</Lines>
  <Paragraphs>21</Paragraphs>
  <TotalTime>3</TotalTime>
  <ScaleCrop>false</ScaleCrop>
  <LinksUpToDate>false</LinksUpToDate>
  <CharactersWithSpaces>10259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2026-08-31T12:05:00Z</dcterms:created>
  <dc:creator>kris bhat</dc:creator>
  <cp:lastModifiedBy>prana</cp:lastModifiedBy>
  <cp:lastPrinted>2025-12-30T09:03:00Z</cp:lastPrinted>
  <dcterms:modified xsi:type="dcterms:W3CDTF">2026-09-03T10:18:59Z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eyJoZGlkIjoiMTZlOGY5ZjdhZjU1ODc5ZDVkZGYxOTk0ZTk5ODMzODQiLCJ1c2VySWQiOiI1Njc1MTUwMjc5NjAifQ==</vt:lpwstr>
  </property>
  <property fmtid="{D5CDD505-2E9C-101B-9397-08002B2CF9AE}" pid="3" name="KSOProductBuildVer">
    <vt:lpwstr>1033-12.1.0.28032</vt:lpwstr>
  </property>
  <property fmtid="{D5CDD505-2E9C-101B-9397-08002B2CF9AE}" pid="4" name="ICV">
    <vt:lpwstr>D94DD0D6BE004C3EAB67D867E09FF750_12</vt:lpwstr>
  </property>
</Properties>
</file>