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663" w:rsidRPr="005F7F17" w:rsidRDefault="00554663" w:rsidP="00554663">
      <w:pPr>
        <w:pStyle w:val="NoSpacing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B69DA7F" wp14:editId="06F02E21">
            <wp:simplePos x="0" y="0"/>
            <wp:positionH relativeFrom="margin">
              <wp:posOffset>-512445</wp:posOffset>
            </wp:positionH>
            <wp:positionV relativeFrom="margin">
              <wp:posOffset>-611505</wp:posOffset>
            </wp:positionV>
            <wp:extent cx="904240" cy="904240"/>
            <wp:effectExtent l="0" t="0" r="0" b="0"/>
            <wp:wrapSquare wrapText="bothSides"/>
            <wp:docPr id="1" name="Picture 1" descr="https://encrypted-tbn0.gstatic.com/images?q=tbn:ANd9GcTz6e2LtaZnS2zNmRmBZ3IpK_s9f6DIpIxelxchMTRT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z6e2LtaZnS2zNmRmBZ3IpK_s9f6DIpIxelxchMTRTww&amp;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F17">
        <w:rPr>
          <w:rFonts w:ascii="Times New Roman" w:hAnsi="Times New Roman" w:cs="Times New Roman"/>
          <w:b/>
          <w:sz w:val="20"/>
          <w:szCs w:val="24"/>
        </w:rPr>
        <w:t>POORNIMA AYURVEDIC MEDIC</w:t>
      </w:r>
      <w:r>
        <w:rPr>
          <w:rFonts w:ascii="Times New Roman" w:hAnsi="Times New Roman" w:cs="Times New Roman"/>
          <w:b/>
          <w:sz w:val="20"/>
          <w:szCs w:val="24"/>
        </w:rPr>
        <w:t xml:space="preserve">AL COLLEGE, HOSPITAL &amp; RESEARCH </w:t>
      </w:r>
      <w:r w:rsidRPr="005F7F17">
        <w:rPr>
          <w:rFonts w:ascii="Times New Roman" w:hAnsi="Times New Roman" w:cs="Times New Roman"/>
          <w:b/>
          <w:sz w:val="20"/>
          <w:szCs w:val="24"/>
        </w:rPr>
        <w:t>CENTRE</w:t>
      </w:r>
      <w:r>
        <w:rPr>
          <w:rFonts w:ascii="Times New Roman" w:hAnsi="Times New Roman" w:cs="Times New Roman"/>
          <w:b/>
          <w:sz w:val="20"/>
          <w:szCs w:val="24"/>
        </w:rPr>
        <w:t xml:space="preserve">, </w:t>
      </w:r>
      <w:r>
        <w:rPr>
          <w:rFonts w:ascii="Times New Roman" w:hAnsi="Times New Roman" w:cs="Times New Roman"/>
          <w:b/>
          <w:sz w:val="20"/>
          <w:szCs w:val="24"/>
        </w:rPr>
        <w:t>RAICHUR</w:t>
      </w:r>
    </w:p>
    <w:p w:rsidR="00554663" w:rsidRDefault="00924928" w:rsidP="009249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E52F65" w:rsidRPr="004B1D76" w:rsidRDefault="00554663" w:rsidP="0055466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bookmarkStart w:id="0" w:name="_GoBack"/>
      <w:r w:rsidR="00924928" w:rsidRPr="004B1D76">
        <w:rPr>
          <w:rFonts w:ascii="Times New Roman" w:hAnsi="Times New Roman" w:cs="Times New Roman"/>
          <w:b/>
          <w:sz w:val="24"/>
          <w:szCs w:val="24"/>
          <w:u w:val="single"/>
        </w:rPr>
        <w:t>PAIN ASSESSMENT SHEET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3177" w:rsidRPr="00E52F65" w:rsidTr="00583177">
        <w:tc>
          <w:tcPr>
            <w:tcW w:w="9242" w:type="dxa"/>
          </w:tcPr>
          <w:p w:rsidR="00583177" w:rsidRPr="00E52F65" w:rsidRDefault="00583177" w:rsidP="0058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 xml:space="preserve">Patient Name:                                                                    </w:t>
            </w:r>
            <w:r w:rsidR="00FA345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BB1A82">
              <w:rPr>
                <w:rFonts w:ascii="Times New Roman" w:hAnsi="Times New Roman" w:cs="Times New Roman"/>
                <w:sz w:val="24"/>
                <w:szCs w:val="24"/>
              </w:rPr>
              <w:t>UHID</w:t>
            </w: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 xml:space="preserve"> No:</w:t>
            </w:r>
          </w:p>
          <w:p w:rsidR="00583177" w:rsidRPr="00E52F65" w:rsidRDefault="00583177" w:rsidP="00583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3177" w:rsidRPr="00E52F65" w:rsidRDefault="00583177" w:rsidP="0058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 xml:space="preserve">Age:                                                                                    </w:t>
            </w:r>
            <w:r w:rsidR="00FA345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Diagnosis:</w:t>
            </w:r>
          </w:p>
          <w:p w:rsidR="00583177" w:rsidRPr="00E52F65" w:rsidRDefault="00583177" w:rsidP="00583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3177" w:rsidRPr="00E52F65" w:rsidRDefault="00583177" w:rsidP="00583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 xml:space="preserve">Sex:                                                                                      </w:t>
            </w:r>
            <w:r w:rsidR="00FA345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OP/IP No:</w:t>
            </w:r>
          </w:p>
        </w:tc>
      </w:tr>
    </w:tbl>
    <w:p w:rsidR="00583177" w:rsidRPr="00E52F65" w:rsidRDefault="00583177" w:rsidP="005831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3379"/>
        <w:gridCol w:w="5879"/>
      </w:tblGrid>
      <w:tr w:rsidR="00FD5015" w:rsidRPr="00E52F65" w:rsidTr="00FD5015">
        <w:trPr>
          <w:trHeight w:val="348"/>
        </w:trPr>
        <w:tc>
          <w:tcPr>
            <w:tcW w:w="9258" w:type="dxa"/>
            <w:gridSpan w:val="2"/>
          </w:tcPr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INITIAL PAIN ASSESSMENT</w:t>
            </w:r>
          </w:p>
        </w:tc>
      </w:tr>
      <w:tr w:rsidR="00FD5015" w:rsidRPr="00E52F65" w:rsidTr="00E52F65">
        <w:trPr>
          <w:trHeight w:val="1355"/>
        </w:trPr>
        <w:tc>
          <w:tcPr>
            <w:tcW w:w="33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Pain Location</w:t>
            </w:r>
          </w:p>
        </w:tc>
        <w:tc>
          <w:tcPr>
            <w:tcW w:w="58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015" w:rsidRPr="00E52F65" w:rsidTr="00E52F65">
        <w:trPr>
          <w:trHeight w:val="964"/>
        </w:trPr>
        <w:tc>
          <w:tcPr>
            <w:tcW w:w="33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5879" w:type="dxa"/>
          </w:tcPr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015" w:rsidRPr="00E52F65" w:rsidTr="00E52F65">
        <w:trPr>
          <w:trHeight w:val="980"/>
        </w:trPr>
        <w:tc>
          <w:tcPr>
            <w:tcW w:w="33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5879" w:type="dxa"/>
          </w:tcPr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015" w:rsidRPr="00E52F65" w:rsidTr="00FD5015">
        <w:trPr>
          <w:trHeight w:val="1023"/>
        </w:trPr>
        <w:tc>
          <w:tcPr>
            <w:tcW w:w="33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5879" w:type="dxa"/>
          </w:tcPr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015" w:rsidRPr="00E52F65" w:rsidTr="00FD5015">
        <w:trPr>
          <w:trHeight w:val="685"/>
        </w:trPr>
        <w:tc>
          <w:tcPr>
            <w:tcW w:w="33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8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015" w:rsidRPr="00E52F65" w:rsidTr="00FD5015">
        <w:trPr>
          <w:trHeight w:val="685"/>
        </w:trPr>
        <w:tc>
          <w:tcPr>
            <w:tcW w:w="33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Referral or Radiating pain</w:t>
            </w:r>
          </w:p>
        </w:tc>
        <w:tc>
          <w:tcPr>
            <w:tcW w:w="5879" w:type="dxa"/>
          </w:tcPr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015" w:rsidRPr="00E52F65" w:rsidTr="00FD5015">
        <w:trPr>
          <w:trHeight w:val="1360"/>
        </w:trPr>
        <w:tc>
          <w:tcPr>
            <w:tcW w:w="33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Alleviating &amp; aggravating factor</w:t>
            </w:r>
          </w:p>
        </w:tc>
        <w:tc>
          <w:tcPr>
            <w:tcW w:w="5879" w:type="dxa"/>
          </w:tcPr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015" w:rsidRPr="00E52F65" w:rsidTr="00FD5015">
        <w:trPr>
          <w:trHeight w:val="1371"/>
        </w:trPr>
        <w:tc>
          <w:tcPr>
            <w:tcW w:w="3379" w:type="dxa"/>
          </w:tcPr>
          <w:p w:rsidR="00FD5015" w:rsidRPr="00E52F65" w:rsidRDefault="00FD5015" w:rsidP="00FD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Present Pain Management Regimen &amp; effectiveness</w:t>
            </w:r>
          </w:p>
        </w:tc>
        <w:tc>
          <w:tcPr>
            <w:tcW w:w="5879" w:type="dxa"/>
          </w:tcPr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015" w:rsidRPr="00E52F65" w:rsidRDefault="00FD5015" w:rsidP="00FD50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5B5F" w:rsidRPr="00E52F65" w:rsidRDefault="00F75B5F" w:rsidP="00583177">
      <w:pPr>
        <w:rPr>
          <w:rFonts w:ascii="Times New Roman" w:hAnsi="Times New Roman" w:cs="Times New Roman"/>
          <w:sz w:val="24"/>
          <w:szCs w:val="24"/>
        </w:rPr>
      </w:pPr>
    </w:p>
    <w:p w:rsidR="00616DB6" w:rsidRPr="00E52F65" w:rsidRDefault="00616DB6" w:rsidP="005831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5015" w:rsidRPr="00E52F65" w:rsidRDefault="00A340BA" w:rsidP="00A340BA">
      <w:pPr>
        <w:rPr>
          <w:rFonts w:ascii="Times New Roman" w:hAnsi="Times New Roman" w:cs="Times New Roman"/>
          <w:sz w:val="24"/>
          <w:szCs w:val="24"/>
        </w:rPr>
      </w:pPr>
      <w:r w:rsidRPr="00E52F6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05A2C" wp14:editId="66B0095F">
                <wp:simplePos x="0" y="0"/>
                <wp:positionH relativeFrom="column">
                  <wp:posOffset>402535</wp:posOffset>
                </wp:positionH>
                <wp:positionV relativeFrom="paragraph">
                  <wp:posOffset>-387626</wp:posOffset>
                </wp:positionV>
                <wp:extent cx="4934778" cy="288235"/>
                <wp:effectExtent l="0" t="0" r="1841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778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0BA" w:rsidRPr="00E52F65" w:rsidRDefault="00A340BA" w:rsidP="00A34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2F6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Pain Assessment, Management &amp; Monitoring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7pt;margin-top:-30.5pt;width:388.55pt;height: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" fillcolor="white [3201]" strokeweight=".5pt">
                <v:textbox>
                  <w:txbxContent>
                    <w:p w:rsidR="00A340BA" w:rsidRPr="00E52F65" w:rsidRDefault="00A340BA" w:rsidP="00A340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2F65">
                        <w:rPr>
                          <w:rFonts w:ascii="Times New Roman" w:hAnsi="Times New Roman" w:cs="Times New Roman"/>
                          <w:sz w:val="24"/>
                        </w:rPr>
                        <w:t>Pain Assessment, Management &amp; Monitoring Chart</w:t>
                      </w:r>
                    </w:p>
                  </w:txbxContent>
                </v:textbox>
              </v:shape>
            </w:pict>
          </mc:Fallback>
        </mc:AlternateContent>
      </w:r>
      <w:r w:rsidR="0022782E" w:rsidRPr="00E52F65">
        <w:rPr>
          <w:rFonts w:ascii="Times New Roman" w:hAnsi="Times New Roman" w:cs="Times New Roman"/>
          <w:sz w:val="24"/>
          <w:szCs w:val="24"/>
        </w:rPr>
        <w:t>Date:</w:t>
      </w:r>
    </w:p>
    <w:p w:rsidR="0022782E" w:rsidRPr="00E52F65" w:rsidRDefault="0022782E" w:rsidP="00A340BA">
      <w:pPr>
        <w:rPr>
          <w:rFonts w:ascii="Times New Roman" w:hAnsi="Times New Roman" w:cs="Times New Roman"/>
          <w:sz w:val="24"/>
          <w:szCs w:val="24"/>
        </w:rPr>
      </w:pPr>
      <w:r w:rsidRPr="00E52F6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6474FB" wp14:editId="4AE87123">
            <wp:extent cx="5506278" cy="3292912"/>
            <wp:effectExtent l="0" t="0" r="0" b="3175"/>
            <wp:docPr id="3" name="Picture 3" descr="Use of Pain Rating Scales in Wound Management | WoundEducato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of Pain Rating Scales in Wound Management | WoundEducator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17" cy="32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82E" w:rsidRPr="00E52F65" w:rsidRDefault="0022782E" w:rsidP="00A340BA">
      <w:pPr>
        <w:rPr>
          <w:rFonts w:ascii="Times New Roman" w:hAnsi="Times New Roman" w:cs="Times New Roman"/>
          <w:sz w:val="24"/>
          <w:szCs w:val="24"/>
        </w:rPr>
      </w:pPr>
      <w:r w:rsidRPr="00E52F65">
        <w:rPr>
          <w:rFonts w:ascii="Times New Roman" w:hAnsi="Times New Roman" w:cs="Times New Roman"/>
          <w:sz w:val="24"/>
          <w:szCs w:val="24"/>
        </w:rPr>
        <w:t xml:space="preserve">Reassessment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101"/>
        <w:gridCol w:w="2408"/>
        <w:gridCol w:w="1220"/>
        <w:gridCol w:w="1140"/>
        <w:gridCol w:w="1168"/>
        <w:gridCol w:w="1106"/>
      </w:tblGrid>
      <w:tr w:rsidR="003B21AC" w:rsidRPr="00E52F65" w:rsidTr="000F1EB4">
        <w:trPr>
          <w:trHeight w:val="782"/>
        </w:trPr>
        <w:tc>
          <w:tcPr>
            <w:tcW w:w="1083" w:type="dxa"/>
          </w:tcPr>
          <w:p w:rsidR="0022782E" w:rsidRPr="00E52F65" w:rsidRDefault="0022782E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Date &amp; Time</w:t>
            </w:r>
          </w:p>
        </w:tc>
        <w:tc>
          <w:tcPr>
            <w:tcW w:w="1101" w:type="dxa"/>
          </w:tcPr>
          <w:p w:rsidR="0022782E" w:rsidRPr="00E52F65" w:rsidRDefault="0022782E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Pain Score</w:t>
            </w:r>
          </w:p>
        </w:tc>
        <w:tc>
          <w:tcPr>
            <w:tcW w:w="2408" w:type="dxa"/>
          </w:tcPr>
          <w:p w:rsidR="002C7ACE" w:rsidRDefault="00D24883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Intervention</w:t>
            </w:r>
          </w:p>
          <w:p w:rsidR="0022782E" w:rsidRPr="00E52F65" w:rsidRDefault="00D24883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(Medication &amp; Therapy)</w:t>
            </w:r>
          </w:p>
        </w:tc>
        <w:tc>
          <w:tcPr>
            <w:tcW w:w="1220" w:type="dxa"/>
          </w:tcPr>
          <w:p w:rsidR="0022782E" w:rsidRPr="00E52F65" w:rsidRDefault="00D24883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1140" w:type="dxa"/>
          </w:tcPr>
          <w:p w:rsidR="0022782E" w:rsidRPr="00E52F65" w:rsidRDefault="00D24883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Side effects</w:t>
            </w:r>
            <w:r w:rsidR="003B21AC" w:rsidRPr="00E52F65">
              <w:rPr>
                <w:rFonts w:ascii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1168" w:type="dxa"/>
          </w:tcPr>
          <w:p w:rsidR="0022782E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Advices</w:t>
            </w:r>
          </w:p>
        </w:tc>
        <w:tc>
          <w:tcPr>
            <w:tcW w:w="1106" w:type="dxa"/>
          </w:tcPr>
          <w:p w:rsidR="0022782E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65">
              <w:rPr>
                <w:rFonts w:ascii="Times New Roman" w:hAnsi="Times New Roman" w:cs="Times New Roman"/>
                <w:sz w:val="24"/>
                <w:szCs w:val="24"/>
              </w:rPr>
              <w:t>Staff name &amp; sign</w:t>
            </w:r>
          </w:p>
        </w:tc>
      </w:tr>
      <w:tr w:rsidR="003B21AC" w:rsidRPr="00E52F65" w:rsidTr="000F1EB4">
        <w:trPr>
          <w:trHeight w:val="6255"/>
        </w:trPr>
        <w:tc>
          <w:tcPr>
            <w:tcW w:w="1083" w:type="dxa"/>
          </w:tcPr>
          <w:p w:rsidR="0022782E" w:rsidRPr="00E52F65" w:rsidRDefault="0022782E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22782E" w:rsidRPr="00E52F65" w:rsidRDefault="0022782E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22782E" w:rsidRPr="00E52F65" w:rsidRDefault="0022782E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22782E" w:rsidRPr="00E52F65" w:rsidRDefault="0022782E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22782E" w:rsidRPr="00E52F65" w:rsidRDefault="0022782E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22782E" w:rsidRPr="00E52F65" w:rsidRDefault="0022782E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22782E" w:rsidRPr="00E52F65" w:rsidRDefault="0022782E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1AC" w:rsidRPr="00E52F65" w:rsidRDefault="003B21AC" w:rsidP="00A340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782E" w:rsidRPr="00E52F65" w:rsidRDefault="0022782E" w:rsidP="000F1EB4">
      <w:pPr>
        <w:rPr>
          <w:rFonts w:ascii="Times New Roman" w:hAnsi="Times New Roman" w:cs="Times New Roman"/>
          <w:sz w:val="24"/>
          <w:szCs w:val="24"/>
        </w:rPr>
      </w:pPr>
    </w:p>
    <w:sectPr w:rsidR="0022782E" w:rsidRPr="00E52F6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2FB" w:rsidRDefault="003612FB" w:rsidP="00D275A9">
      <w:pPr>
        <w:spacing w:after="0" w:line="240" w:lineRule="auto"/>
      </w:pPr>
      <w:r>
        <w:separator/>
      </w:r>
    </w:p>
  </w:endnote>
  <w:endnote w:type="continuationSeparator" w:id="0">
    <w:p w:rsidR="003612FB" w:rsidRDefault="003612FB" w:rsidP="00D2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9857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75A9" w:rsidRDefault="00D275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D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D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75A9" w:rsidRDefault="00D275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2FB" w:rsidRDefault="003612FB" w:rsidP="00D275A9">
      <w:pPr>
        <w:spacing w:after="0" w:line="240" w:lineRule="auto"/>
      </w:pPr>
      <w:r>
        <w:separator/>
      </w:r>
    </w:p>
  </w:footnote>
  <w:footnote w:type="continuationSeparator" w:id="0">
    <w:p w:rsidR="003612FB" w:rsidRDefault="003612FB" w:rsidP="00D27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AB"/>
    <w:rsid w:val="000F1EB4"/>
    <w:rsid w:val="0022782E"/>
    <w:rsid w:val="00231B3A"/>
    <w:rsid w:val="002C7ACE"/>
    <w:rsid w:val="003612FB"/>
    <w:rsid w:val="003B21AC"/>
    <w:rsid w:val="004B1D76"/>
    <w:rsid w:val="004E2C3C"/>
    <w:rsid w:val="004E5F16"/>
    <w:rsid w:val="00554663"/>
    <w:rsid w:val="00583177"/>
    <w:rsid w:val="005F7148"/>
    <w:rsid w:val="00616DB6"/>
    <w:rsid w:val="00924928"/>
    <w:rsid w:val="00A340BA"/>
    <w:rsid w:val="00BB1A82"/>
    <w:rsid w:val="00C57EAB"/>
    <w:rsid w:val="00D24883"/>
    <w:rsid w:val="00D275A9"/>
    <w:rsid w:val="00E52F65"/>
    <w:rsid w:val="00E960FA"/>
    <w:rsid w:val="00F75B5F"/>
    <w:rsid w:val="00FA345F"/>
    <w:rsid w:val="00FD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A9"/>
  </w:style>
  <w:style w:type="paragraph" w:styleId="Footer">
    <w:name w:val="footer"/>
    <w:basedOn w:val="Normal"/>
    <w:link w:val="FooterChar"/>
    <w:uiPriority w:val="99"/>
    <w:unhideWhenUsed/>
    <w:rsid w:val="00D2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A9"/>
  </w:style>
  <w:style w:type="paragraph" w:styleId="NoSpacing">
    <w:name w:val="No Spacing"/>
    <w:uiPriority w:val="1"/>
    <w:qFormat/>
    <w:rsid w:val="005546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A9"/>
  </w:style>
  <w:style w:type="paragraph" w:styleId="Footer">
    <w:name w:val="footer"/>
    <w:basedOn w:val="Normal"/>
    <w:link w:val="FooterChar"/>
    <w:uiPriority w:val="99"/>
    <w:unhideWhenUsed/>
    <w:rsid w:val="00D2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A9"/>
  </w:style>
  <w:style w:type="paragraph" w:styleId="NoSpacing">
    <w:name w:val="No Spacing"/>
    <w:uiPriority w:val="1"/>
    <w:qFormat/>
    <w:rsid w:val="005546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Todakar</dc:creator>
  <cp:keywords/>
  <dc:description/>
  <cp:lastModifiedBy>Gajendra_Todakar</cp:lastModifiedBy>
  <cp:revision>17</cp:revision>
  <dcterms:created xsi:type="dcterms:W3CDTF">2021-12-24T15:06:00Z</dcterms:created>
  <dcterms:modified xsi:type="dcterms:W3CDTF">2025-06-10T15:43:00Z</dcterms:modified>
</cp:coreProperties>
</file>