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949D6" w14:textId="641B2605" w:rsidR="00F83D41" w:rsidRPr="00235781" w:rsidRDefault="00F83D41" w:rsidP="00F83D41">
      <w:pPr>
        <w:rPr>
          <w:rFonts w:ascii="Arial" w:eastAsia="Times New Roman" w:hAnsi="Arial" w:cs="Arial"/>
          <w:b/>
          <w:color w:val="000000"/>
        </w:rPr>
      </w:pPr>
      <w:r w:rsidRPr="00235781">
        <w:rPr>
          <w:rFonts w:ascii="Arial" w:hAnsi="Arial" w:cs="Arial"/>
        </w:rPr>
        <w:t>Q1. In an Affine Cipher where x,</w:t>
      </w:r>
      <w:r w:rsidR="00FF0FAF" w:rsidRPr="00235781">
        <w:rPr>
          <w:rFonts w:ascii="Arial" w:hAnsi="Arial" w:cs="Arial"/>
        </w:rPr>
        <w:t xml:space="preserve"> </w:t>
      </w:r>
      <w:r w:rsidRPr="00235781">
        <w:rPr>
          <w:rFonts w:ascii="Arial" w:hAnsi="Arial" w:cs="Arial"/>
        </w:rPr>
        <w:t>y,</w:t>
      </w:r>
      <w:r w:rsidR="00FF0FAF" w:rsidRPr="00235781">
        <w:rPr>
          <w:rFonts w:ascii="Arial" w:hAnsi="Arial" w:cs="Arial"/>
        </w:rPr>
        <w:t xml:space="preserve"> </w:t>
      </w:r>
      <w:r w:rsidRPr="00235781">
        <w:rPr>
          <w:rFonts w:ascii="Arial" w:hAnsi="Arial" w:cs="Arial"/>
        </w:rPr>
        <w:t>a,</w:t>
      </w:r>
      <w:r w:rsidR="00FF0FAF" w:rsidRPr="00235781">
        <w:rPr>
          <w:rFonts w:ascii="Arial" w:hAnsi="Arial" w:cs="Arial"/>
        </w:rPr>
        <w:t xml:space="preserve"> </w:t>
      </w:r>
      <w:r w:rsidRPr="00235781">
        <w:rPr>
          <w:rFonts w:ascii="Arial" w:hAnsi="Arial" w:cs="Arial"/>
        </w:rPr>
        <w:t xml:space="preserve">b </w:t>
      </w:r>
      <w:r w:rsidRPr="00235781">
        <w:rPr>
          <w:rFonts w:ascii="Cambria Math" w:eastAsia="Times New Roman" w:hAnsi="Cambria Math" w:cs="Cambria Math"/>
          <w:color w:val="000000"/>
        </w:rPr>
        <w:t>∈</w:t>
      </w:r>
      <w:r w:rsidRPr="00235781">
        <w:rPr>
          <w:rFonts w:ascii="Arial" w:eastAsia="Times New Roman" w:hAnsi="Arial" w:cs="Arial"/>
          <w:color w:val="000000"/>
        </w:rPr>
        <w:t xml:space="preserve"> Z</w:t>
      </w:r>
      <w:r w:rsidRPr="00235781">
        <w:rPr>
          <w:rFonts w:ascii="Arial" w:eastAsia="Times New Roman" w:hAnsi="Arial" w:cs="Arial"/>
          <w:color w:val="000000"/>
          <w:vertAlign w:val="subscript"/>
        </w:rPr>
        <w:t>26</w:t>
      </w:r>
      <w:r w:rsidRPr="00235781">
        <w:rPr>
          <w:rFonts w:ascii="Arial" w:eastAsia="Times New Roman" w:hAnsi="Arial" w:cs="Arial"/>
          <w:color w:val="000000"/>
        </w:rPr>
        <w:t xml:space="preserve">, </w:t>
      </w:r>
      <w:r w:rsidR="00256D4C" w:rsidRPr="00235781">
        <w:rPr>
          <w:rFonts w:ascii="Arial" w:eastAsia="Times New Roman" w:hAnsi="Arial" w:cs="Arial"/>
          <w:color w:val="000000"/>
        </w:rPr>
        <w:t xml:space="preserve">the restriction on </w:t>
      </w:r>
      <w:r w:rsidR="00256D4C" w:rsidRPr="00235781">
        <w:rPr>
          <w:rFonts w:ascii="Arial" w:eastAsia="Times New Roman" w:hAnsi="Arial" w:cs="Arial"/>
          <w:b/>
          <w:color w:val="000000"/>
        </w:rPr>
        <w:t>both ‘a’ and ‘b’ is of course that both of them can only range from 0 to 25</w:t>
      </w:r>
      <w:r w:rsidR="00256D4C" w:rsidRPr="00235781">
        <w:rPr>
          <w:rFonts w:ascii="Arial" w:eastAsia="Times New Roman" w:hAnsi="Arial" w:cs="Arial"/>
          <w:color w:val="000000"/>
        </w:rPr>
        <w:t>. Th</w:t>
      </w:r>
      <w:r w:rsidRPr="00235781">
        <w:rPr>
          <w:rFonts w:ascii="Arial" w:eastAsia="Times New Roman" w:hAnsi="Arial" w:cs="Arial"/>
          <w:color w:val="000000"/>
        </w:rPr>
        <w:t xml:space="preserve">ere is no </w:t>
      </w:r>
      <w:r w:rsidR="00256D4C" w:rsidRPr="00235781">
        <w:rPr>
          <w:rFonts w:ascii="Arial" w:eastAsia="Times New Roman" w:hAnsi="Arial" w:cs="Arial"/>
          <w:color w:val="000000"/>
        </w:rPr>
        <w:t xml:space="preserve">additional </w:t>
      </w:r>
      <w:r w:rsidRPr="00235781">
        <w:rPr>
          <w:rFonts w:ascii="Arial" w:eastAsia="Times New Roman" w:hAnsi="Arial" w:cs="Arial"/>
          <w:color w:val="000000"/>
        </w:rPr>
        <w:t>restriction on the selection of b. On the other hand, there is a restriction on the selection of a</w:t>
      </w:r>
      <w:r w:rsidR="001C2369">
        <w:rPr>
          <w:rFonts w:ascii="Arial" w:eastAsia="Times New Roman" w:hAnsi="Arial" w:cs="Arial"/>
          <w:color w:val="000000"/>
        </w:rPr>
        <w:t xml:space="preserve"> which is that</w:t>
      </w:r>
      <w:r w:rsidRPr="00235781">
        <w:rPr>
          <w:rFonts w:ascii="Arial" w:eastAsia="Times New Roman" w:hAnsi="Arial" w:cs="Arial"/>
          <w:b/>
          <w:color w:val="000000"/>
        </w:rPr>
        <w:t xml:space="preserve"> ‘a’ should be chosen in such a manner that </w:t>
      </w:r>
      <w:r w:rsidR="00FF0FAF" w:rsidRPr="00235781">
        <w:rPr>
          <w:rFonts w:ascii="Arial" w:eastAsia="Times New Roman" w:hAnsi="Arial" w:cs="Arial"/>
          <w:b/>
          <w:color w:val="000000"/>
        </w:rPr>
        <w:t xml:space="preserve">the </w:t>
      </w:r>
      <w:r w:rsidR="00D143E7" w:rsidRPr="00235781">
        <w:rPr>
          <w:rFonts w:ascii="Arial" w:eastAsia="Times New Roman" w:hAnsi="Arial" w:cs="Arial"/>
          <w:b/>
          <w:color w:val="000000"/>
        </w:rPr>
        <w:t>gcd (</w:t>
      </w:r>
      <w:r w:rsidRPr="00235781">
        <w:rPr>
          <w:rFonts w:ascii="Arial" w:eastAsia="Times New Roman" w:hAnsi="Arial" w:cs="Arial"/>
          <w:b/>
          <w:color w:val="000000"/>
        </w:rPr>
        <w:t>a, 26)</w:t>
      </w:r>
      <w:r w:rsidR="00256D4C" w:rsidRPr="00235781">
        <w:rPr>
          <w:rFonts w:ascii="Arial" w:eastAsia="Times New Roman" w:hAnsi="Arial" w:cs="Arial"/>
          <w:b/>
          <w:color w:val="000000"/>
        </w:rPr>
        <w:t xml:space="preserve"> </w:t>
      </w:r>
      <w:r w:rsidRPr="00235781">
        <w:rPr>
          <w:rFonts w:ascii="Arial" w:eastAsia="Times New Roman" w:hAnsi="Arial" w:cs="Arial"/>
          <w:b/>
          <w:color w:val="000000"/>
        </w:rPr>
        <w:t>=</w:t>
      </w:r>
      <w:r w:rsidR="00256D4C" w:rsidRPr="00235781">
        <w:rPr>
          <w:rFonts w:ascii="Arial" w:eastAsia="Times New Roman" w:hAnsi="Arial" w:cs="Arial"/>
          <w:b/>
          <w:color w:val="000000"/>
        </w:rPr>
        <w:t xml:space="preserve"> </w:t>
      </w:r>
      <w:r w:rsidRPr="00235781">
        <w:rPr>
          <w:rFonts w:ascii="Arial" w:eastAsia="Times New Roman" w:hAnsi="Arial" w:cs="Arial"/>
          <w:b/>
          <w:color w:val="000000"/>
        </w:rPr>
        <w:t>1.</w:t>
      </w:r>
      <w:r w:rsidRPr="00235781">
        <w:rPr>
          <w:rFonts w:ascii="Arial" w:eastAsia="Times New Roman" w:hAnsi="Arial" w:cs="Arial"/>
          <w:color w:val="000000"/>
        </w:rPr>
        <w:t xml:space="preserve"> This means that the value of a can only be 1,3,5,7,9,11,15,17,19,21,23 and 25.</w:t>
      </w:r>
      <w:r w:rsidR="00256D4C" w:rsidRPr="00235781">
        <w:rPr>
          <w:rFonts w:ascii="Arial" w:eastAsia="Times New Roman" w:hAnsi="Arial" w:cs="Arial"/>
          <w:color w:val="000000"/>
        </w:rPr>
        <w:t xml:space="preserve"> Therefore, </w:t>
      </w:r>
      <w:r w:rsidRPr="00235781">
        <w:rPr>
          <w:rFonts w:ascii="Arial" w:eastAsia="Times New Roman" w:hAnsi="Arial" w:cs="Arial"/>
          <w:color w:val="000000"/>
        </w:rPr>
        <w:t>‘a’ only has 12 possible values.</w:t>
      </w:r>
    </w:p>
    <w:p w14:paraId="0BE27E4C" w14:textId="77777777" w:rsidR="00F83D41" w:rsidRPr="00235781" w:rsidRDefault="00F83D41" w:rsidP="00F83D41">
      <w:pPr>
        <w:rPr>
          <w:rFonts w:ascii="Arial" w:eastAsia="Times New Roman" w:hAnsi="Arial" w:cs="Arial"/>
          <w:color w:val="000000"/>
        </w:rPr>
      </w:pPr>
    </w:p>
    <w:p w14:paraId="0B13DE4A" w14:textId="008E899A" w:rsidR="00F83D41" w:rsidRPr="00235781" w:rsidRDefault="00F83D41" w:rsidP="00F83D41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Q2. If we perform a brute force attack on the Affine cipher</w:t>
      </w:r>
      <w:r w:rsidR="001C2369">
        <w:rPr>
          <w:rFonts w:ascii="Arial" w:eastAsia="Times New Roman" w:hAnsi="Arial" w:cs="Arial"/>
          <w:color w:val="000000"/>
        </w:rPr>
        <w:t>,</w:t>
      </w:r>
      <w:r w:rsidRPr="00235781">
        <w:rPr>
          <w:rFonts w:ascii="Arial" w:eastAsia="Times New Roman" w:hAnsi="Arial" w:cs="Arial"/>
          <w:color w:val="000000"/>
        </w:rPr>
        <w:t xml:space="preserve"> then the maximum number of pairs of (a, b) </w:t>
      </w:r>
      <w:r w:rsidR="001911F6" w:rsidRPr="00235781">
        <w:rPr>
          <w:rFonts w:ascii="Arial" w:eastAsia="Times New Roman" w:hAnsi="Arial" w:cs="Arial"/>
          <w:color w:val="000000"/>
        </w:rPr>
        <w:t xml:space="preserve">that need to tested to break the cipher </w:t>
      </w:r>
      <w:r w:rsidRPr="00235781">
        <w:rPr>
          <w:rFonts w:ascii="Arial" w:eastAsia="Times New Roman" w:hAnsi="Arial" w:cs="Arial"/>
          <w:color w:val="000000"/>
        </w:rPr>
        <w:t>can be obtained by multi</w:t>
      </w:r>
      <w:r w:rsidR="001911F6" w:rsidRPr="00235781">
        <w:rPr>
          <w:rFonts w:ascii="Arial" w:eastAsia="Times New Roman" w:hAnsi="Arial" w:cs="Arial"/>
          <w:color w:val="000000"/>
        </w:rPr>
        <w:t xml:space="preserve">plying the possible values of ‘a’ </w:t>
      </w:r>
      <w:r w:rsidRPr="00235781">
        <w:rPr>
          <w:rFonts w:ascii="Arial" w:eastAsia="Times New Roman" w:hAnsi="Arial" w:cs="Arial"/>
          <w:color w:val="000000"/>
        </w:rPr>
        <w:t>with</w:t>
      </w:r>
      <w:r w:rsidR="00FF0FAF" w:rsidRPr="00235781">
        <w:rPr>
          <w:rFonts w:ascii="Arial" w:eastAsia="Times New Roman" w:hAnsi="Arial" w:cs="Arial"/>
          <w:color w:val="000000"/>
        </w:rPr>
        <w:t xml:space="preserve"> the</w:t>
      </w:r>
      <w:r w:rsidRPr="00235781">
        <w:rPr>
          <w:rFonts w:ascii="Arial" w:eastAsia="Times New Roman" w:hAnsi="Arial" w:cs="Arial"/>
          <w:color w:val="000000"/>
        </w:rPr>
        <w:t xml:space="preserve"> possible</w:t>
      </w:r>
      <w:r w:rsidR="00FF0FAF" w:rsidRPr="00235781">
        <w:rPr>
          <w:rFonts w:ascii="Arial" w:eastAsia="Times New Roman" w:hAnsi="Arial" w:cs="Arial"/>
          <w:color w:val="000000"/>
        </w:rPr>
        <w:t xml:space="preserve"> values</w:t>
      </w:r>
      <w:r w:rsidRPr="00235781">
        <w:rPr>
          <w:rFonts w:ascii="Arial" w:eastAsia="Times New Roman" w:hAnsi="Arial" w:cs="Arial"/>
          <w:color w:val="000000"/>
        </w:rPr>
        <w:t xml:space="preserve"> of </w:t>
      </w:r>
      <w:r w:rsidR="001911F6" w:rsidRPr="00235781">
        <w:rPr>
          <w:rFonts w:ascii="Arial" w:eastAsia="Times New Roman" w:hAnsi="Arial" w:cs="Arial"/>
          <w:color w:val="000000"/>
        </w:rPr>
        <w:t>‘</w:t>
      </w:r>
      <w:r w:rsidRPr="00235781">
        <w:rPr>
          <w:rFonts w:ascii="Arial" w:eastAsia="Times New Roman" w:hAnsi="Arial" w:cs="Arial"/>
          <w:color w:val="000000"/>
        </w:rPr>
        <w:t>b</w:t>
      </w:r>
      <w:r w:rsidR="001911F6" w:rsidRPr="00235781">
        <w:rPr>
          <w:rFonts w:ascii="Arial" w:eastAsia="Times New Roman" w:hAnsi="Arial" w:cs="Arial"/>
          <w:color w:val="000000"/>
        </w:rPr>
        <w:t>’</w:t>
      </w:r>
      <w:r w:rsidRPr="00235781">
        <w:rPr>
          <w:rFonts w:ascii="Arial" w:eastAsia="Times New Roman" w:hAnsi="Arial" w:cs="Arial"/>
          <w:color w:val="000000"/>
        </w:rPr>
        <w:t xml:space="preserve">. The possible values of a are 1,3,5,7,9,11,15,17,19,21,23 and 25 which is a total of 12 possible values. On the </w:t>
      </w:r>
      <w:r w:rsidR="00235781">
        <w:rPr>
          <w:rFonts w:ascii="Arial" w:eastAsia="Times New Roman" w:hAnsi="Arial" w:cs="Arial"/>
          <w:color w:val="000000"/>
        </w:rPr>
        <w:t xml:space="preserve">other </w:t>
      </w:r>
      <w:r w:rsidRPr="00235781">
        <w:rPr>
          <w:rFonts w:ascii="Arial" w:eastAsia="Times New Roman" w:hAnsi="Arial" w:cs="Arial"/>
          <w:color w:val="000000"/>
        </w:rPr>
        <w:t xml:space="preserve">hand, since there is no restriction in the value of </w:t>
      </w:r>
      <w:r w:rsidR="001911F6" w:rsidRPr="00235781">
        <w:rPr>
          <w:rFonts w:ascii="Arial" w:eastAsia="Times New Roman" w:hAnsi="Arial" w:cs="Arial"/>
          <w:color w:val="000000"/>
        </w:rPr>
        <w:t>‘</w:t>
      </w:r>
      <w:r w:rsidRPr="00235781">
        <w:rPr>
          <w:rFonts w:ascii="Arial" w:eastAsia="Times New Roman" w:hAnsi="Arial" w:cs="Arial"/>
          <w:color w:val="000000"/>
        </w:rPr>
        <w:t>b</w:t>
      </w:r>
      <w:r w:rsidR="001911F6" w:rsidRPr="00235781">
        <w:rPr>
          <w:rFonts w:ascii="Arial" w:eastAsia="Times New Roman" w:hAnsi="Arial" w:cs="Arial"/>
          <w:color w:val="000000"/>
        </w:rPr>
        <w:t>’</w:t>
      </w:r>
      <w:r w:rsidRPr="00235781">
        <w:rPr>
          <w:rFonts w:ascii="Arial" w:eastAsia="Times New Roman" w:hAnsi="Arial" w:cs="Arial"/>
          <w:color w:val="000000"/>
        </w:rPr>
        <w:t xml:space="preserve">, which means it’s value can be 0, 1, 2, 3, 4, 5, 6, 7, 8 ,9 ,10, 11 </w:t>
      </w:r>
      <w:r w:rsidR="00D143E7" w:rsidRPr="00235781">
        <w:rPr>
          <w:rFonts w:ascii="Arial" w:eastAsia="Times New Roman" w:hAnsi="Arial" w:cs="Arial"/>
          <w:color w:val="000000"/>
        </w:rPr>
        <w:t>,12, 13 ,14, 15 ,16, 17</w:t>
      </w:r>
      <w:r w:rsidRPr="00235781">
        <w:rPr>
          <w:rFonts w:ascii="Arial" w:eastAsia="Times New Roman" w:hAnsi="Arial" w:cs="Arial"/>
          <w:color w:val="000000"/>
        </w:rPr>
        <w:t xml:space="preserve">, 18, 19, 20, 21, 22, 23, 24, 25 (as b </w:t>
      </w:r>
      <w:r w:rsidRPr="00235781">
        <w:rPr>
          <w:rFonts w:ascii="Cambria Math" w:eastAsia="Times New Roman" w:hAnsi="Cambria Math" w:cs="Cambria Math"/>
          <w:color w:val="000000"/>
        </w:rPr>
        <w:t>∈</w:t>
      </w:r>
      <w:r w:rsidRPr="00235781">
        <w:rPr>
          <w:rFonts w:ascii="Arial" w:eastAsia="Times New Roman" w:hAnsi="Arial" w:cs="Arial"/>
          <w:color w:val="000000"/>
        </w:rPr>
        <w:t xml:space="preserve"> Z</w:t>
      </w:r>
      <w:r w:rsidRPr="00235781">
        <w:rPr>
          <w:rFonts w:ascii="Arial" w:eastAsia="Times New Roman" w:hAnsi="Arial" w:cs="Arial"/>
          <w:color w:val="000000"/>
          <w:vertAlign w:val="subscript"/>
        </w:rPr>
        <w:t>26</w:t>
      </w:r>
      <w:r w:rsidRPr="00235781">
        <w:rPr>
          <w:rFonts w:ascii="Arial" w:eastAsia="Times New Roman" w:hAnsi="Arial" w:cs="Arial"/>
          <w:color w:val="000000"/>
        </w:rPr>
        <w:t xml:space="preserve">). Thus </w:t>
      </w:r>
      <w:r w:rsidR="004B4A16" w:rsidRPr="00235781">
        <w:rPr>
          <w:rFonts w:ascii="Arial" w:eastAsia="Times New Roman" w:hAnsi="Arial" w:cs="Arial"/>
          <w:color w:val="000000"/>
        </w:rPr>
        <w:t>‘</w:t>
      </w:r>
      <w:r w:rsidRPr="00235781">
        <w:rPr>
          <w:rFonts w:ascii="Arial" w:eastAsia="Times New Roman" w:hAnsi="Arial" w:cs="Arial"/>
          <w:color w:val="000000"/>
        </w:rPr>
        <w:t>b</w:t>
      </w:r>
      <w:r w:rsidR="004B4A16" w:rsidRPr="00235781">
        <w:rPr>
          <w:rFonts w:ascii="Arial" w:eastAsia="Times New Roman" w:hAnsi="Arial" w:cs="Arial"/>
          <w:color w:val="000000"/>
        </w:rPr>
        <w:t>’</w:t>
      </w:r>
      <w:r w:rsidRPr="00235781">
        <w:rPr>
          <w:rFonts w:ascii="Arial" w:eastAsia="Times New Roman" w:hAnsi="Arial" w:cs="Arial"/>
          <w:color w:val="000000"/>
        </w:rPr>
        <w:t xml:space="preserve"> can have a total of 26 values.</w:t>
      </w:r>
    </w:p>
    <w:p w14:paraId="14436499" w14:textId="77777777" w:rsidR="00F83D41" w:rsidRPr="00235781" w:rsidRDefault="00F83D41" w:rsidP="00F83D41">
      <w:pPr>
        <w:rPr>
          <w:rFonts w:ascii="Arial" w:eastAsia="Times New Roman" w:hAnsi="Arial" w:cs="Arial"/>
          <w:b/>
          <w:color w:val="000000"/>
        </w:rPr>
      </w:pPr>
      <w:r w:rsidRPr="00235781">
        <w:rPr>
          <w:rFonts w:ascii="Arial" w:eastAsia="Times New Roman" w:hAnsi="Arial" w:cs="Arial"/>
          <w:b/>
          <w:color w:val="000000"/>
        </w:rPr>
        <w:t>The possible pairs of (a, b) hence are 12 x 26= 312.</w:t>
      </w:r>
    </w:p>
    <w:p w14:paraId="7CDFF23F" w14:textId="77777777" w:rsidR="00082A93" w:rsidRPr="00235781" w:rsidRDefault="00082A93" w:rsidP="00F83D41">
      <w:pPr>
        <w:rPr>
          <w:rFonts w:ascii="Arial" w:eastAsia="Times New Roman" w:hAnsi="Arial" w:cs="Arial"/>
          <w:color w:val="000000"/>
        </w:rPr>
      </w:pPr>
    </w:p>
    <w:p w14:paraId="08F6A4A4" w14:textId="57863E23" w:rsidR="00484EF8" w:rsidRPr="00235781" w:rsidRDefault="00082A93" w:rsidP="00F83D41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 xml:space="preserve">Q3. If we remove the constraint where a, b </w:t>
      </w:r>
      <w:r w:rsidRPr="00235781">
        <w:rPr>
          <w:rFonts w:ascii="Cambria Math" w:eastAsia="Times New Roman" w:hAnsi="Cambria Math" w:cs="Cambria Math"/>
          <w:color w:val="000000"/>
        </w:rPr>
        <w:t>∈</w:t>
      </w:r>
      <w:r w:rsidRPr="00235781">
        <w:rPr>
          <w:rFonts w:ascii="Arial" w:eastAsia="Times New Roman" w:hAnsi="Arial" w:cs="Arial"/>
          <w:color w:val="000000"/>
        </w:rPr>
        <w:t xml:space="preserve"> Z</w:t>
      </w:r>
      <w:r w:rsidRPr="00235781">
        <w:rPr>
          <w:rFonts w:ascii="Arial" w:eastAsia="Times New Roman" w:hAnsi="Arial" w:cs="Arial"/>
          <w:color w:val="000000"/>
          <w:vertAlign w:val="subscript"/>
        </w:rPr>
        <w:t>26</w:t>
      </w:r>
      <w:r w:rsidRPr="00235781">
        <w:rPr>
          <w:rFonts w:ascii="Arial" w:eastAsia="Times New Roman" w:hAnsi="Arial" w:cs="Arial"/>
          <w:color w:val="000000"/>
        </w:rPr>
        <w:t xml:space="preserve">, then the Affine Cipher will still work. </w:t>
      </w:r>
      <w:r w:rsidR="003134CE" w:rsidRPr="00235781">
        <w:rPr>
          <w:rFonts w:ascii="Arial" w:eastAsia="Times New Roman" w:hAnsi="Arial" w:cs="Arial"/>
          <w:color w:val="000000"/>
        </w:rPr>
        <w:t xml:space="preserve">This means that value of </w:t>
      </w:r>
      <w:r w:rsidR="00D143E7" w:rsidRPr="00235781">
        <w:rPr>
          <w:rFonts w:ascii="Arial" w:eastAsia="Times New Roman" w:hAnsi="Arial" w:cs="Arial"/>
          <w:color w:val="000000"/>
        </w:rPr>
        <w:t>‘</w:t>
      </w:r>
      <w:r w:rsidR="003134CE" w:rsidRPr="00235781">
        <w:rPr>
          <w:rFonts w:ascii="Arial" w:eastAsia="Times New Roman" w:hAnsi="Arial" w:cs="Arial"/>
          <w:color w:val="000000"/>
        </w:rPr>
        <w:t>a</w:t>
      </w:r>
      <w:r w:rsidR="00D143E7" w:rsidRPr="00235781">
        <w:rPr>
          <w:rFonts w:ascii="Arial" w:eastAsia="Times New Roman" w:hAnsi="Arial" w:cs="Arial"/>
          <w:color w:val="000000"/>
        </w:rPr>
        <w:t>’</w:t>
      </w:r>
      <w:r w:rsidR="003134CE" w:rsidRPr="00235781">
        <w:rPr>
          <w:rFonts w:ascii="Arial" w:eastAsia="Times New Roman" w:hAnsi="Arial" w:cs="Arial"/>
          <w:color w:val="000000"/>
        </w:rPr>
        <w:t xml:space="preserve"> and </w:t>
      </w:r>
      <w:r w:rsidR="00D143E7" w:rsidRPr="00235781">
        <w:rPr>
          <w:rFonts w:ascii="Arial" w:eastAsia="Times New Roman" w:hAnsi="Arial" w:cs="Arial"/>
          <w:color w:val="000000"/>
        </w:rPr>
        <w:t>‘</w:t>
      </w:r>
      <w:r w:rsidR="003134CE" w:rsidRPr="00235781">
        <w:rPr>
          <w:rFonts w:ascii="Arial" w:eastAsia="Times New Roman" w:hAnsi="Arial" w:cs="Arial"/>
          <w:color w:val="000000"/>
        </w:rPr>
        <w:t>b</w:t>
      </w:r>
      <w:r w:rsidR="00D143E7" w:rsidRPr="00235781">
        <w:rPr>
          <w:rFonts w:ascii="Arial" w:eastAsia="Times New Roman" w:hAnsi="Arial" w:cs="Arial"/>
          <w:color w:val="000000"/>
        </w:rPr>
        <w:t>’</w:t>
      </w:r>
      <w:r w:rsidR="003134CE" w:rsidRPr="00235781">
        <w:rPr>
          <w:rFonts w:ascii="Arial" w:eastAsia="Times New Roman" w:hAnsi="Arial" w:cs="Arial"/>
          <w:color w:val="000000"/>
        </w:rPr>
        <w:t xml:space="preserve"> can be greater than 26, the only restriction being</w:t>
      </w:r>
      <w:r w:rsidR="006C79F5" w:rsidRPr="00235781">
        <w:rPr>
          <w:rFonts w:ascii="Arial" w:eastAsia="Times New Roman" w:hAnsi="Arial" w:cs="Arial"/>
          <w:color w:val="000000"/>
        </w:rPr>
        <w:t xml:space="preserve"> that the gcd</w:t>
      </w:r>
      <w:r w:rsidR="00D143E7" w:rsidRPr="00235781">
        <w:rPr>
          <w:rFonts w:ascii="Arial" w:eastAsia="Times New Roman" w:hAnsi="Arial" w:cs="Arial"/>
          <w:color w:val="000000"/>
        </w:rPr>
        <w:t xml:space="preserve"> </w:t>
      </w:r>
      <w:r w:rsidR="006C79F5" w:rsidRPr="00235781">
        <w:rPr>
          <w:rFonts w:ascii="Arial" w:eastAsia="Times New Roman" w:hAnsi="Arial" w:cs="Arial"/>
          <w:color w:val="000000"/>
        </w:rPr>
        <w:t>(a,26)</w:t>
      </w:r>
      <w:r w:rsidR="001F3EB1" w:rsidRPr="00235781">
        <w:rPr>
          <w:rFonts w:ascii="Arial" w:eastAsia="Times New Roman" w:hAnsi="Arial" w:cs="Arial"/>
          <w:color w:val="000000"/>
        </w:rPr>
        <w:t xml:space="preserve"> </w:t>
      </w:r>
      <w:r w:rsidR="006C79F5" w:rsidRPr="00235781">
        <w:rPr>
          <w:rFonts w:ascii="Arial" w:eastAsia="Times New Roman" w:hAnsi="Arial" w:cs="Arial"/>
          <w:color w:val="000000"/>
        </w:rPr>
        <w:t>=</w:t>
      </w:r>
      <w:r w:rsidR="001F3EB1" w:rsidRPr="00235781">
        <w:rPr>
          <w:rFonts w:ascii="Arial" w:eastAsia="Times New Roman" w:hAnsi="Arial" w:cs="Arial"/>
          <w:color w:val="000000"/>
        </w:rPr>
        <w:t xml:space="preserve"> </w:t>
      </w:r>
      <w:r w:rsidR="006C79F5" w:rsidRPr="00235781">
        <w:rPr>
          <w:rFonts w:ascii="Arial" w:eastAsia="Times New Roman" w:hAnsi="Arial" w:cs="Arial"/>
          <w:color w:val="000000"/>
        </w:rPr>
        <w:t xml:space="preserve">1. </w:t>
      </w:r>
      <w:r w:rsidR="000F6D99" w:rsidRPr="00235781">
        <w:rPr>
          <w:rFonts w:ascii="Arial" w:eastAsia="Times New Roman" w:hAnsi="Arial" w:cs="Arial"/>
          <w:color w:val="000000"/>
        </w:rPr>
        <w:t>If we consider the key to be (29</w:t>
      </w:r>
      <w:r w:rsidR="006C79F5" w:rsidRPr="00235781">
        <w:rPr>
          <w:rFonts w:ascii="Arial" w:eastAsia="Times New Roman" w:hAnsi="Arial" w:cs="Arial"/>
          <w:color w:val="000000"/>
        </w:rPr>
        <w:t>,28), then if we try and encrypt 2(pla</w:t>
      </w:r>
      <w:r w:rsidR="000F6D99" w:rsidRPr="00235781">
        <w:rPr>
          <w:rFonts w:ascii="Arial" w:eastAsia="Times New Roman" w:hAnsi="Arial" w:cs="Arial"/>
          <w:color w:val="000000"/>
        </w:rPr>
        <w:t xml:space="preserve">intext C), we get </w:t>
      </w:r>
    </w:p>
    <w:p w14:paraId="08CCF939" w14:textId="77777777" w:rsidR="00484EF8" w:rsidRPr="00235781" w:rsidRDefault="00484EF8" w:rsidP="00F83D41">
      <w:pPr>
        <w:rPr>
          <w:rFonts w:ascii="Arial" w:eastAsia="Times New Roman" w:hAnsi="Arial" w:cs="Arial"/>
          <w:color w:val="000000"/>
        </w:rPr>
      </w:pPr>
    </w:p>
    <w:p w14:paraId="7E206B45" w14:textId="0CDDDB1F" w:rsidR="00484EF8" w:rsidRPr="00235781" w:rsidRDefault="00484EF8" w:rsidP="00484EF8">
      <w:pPr>
        <w:jc w:val="center"/>
        <w:rPr>
          <w:rFonts w:ascii="Arial" w:eastAsia="Times New Roman" w:hAnsi="Arial" w:cs="Arial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e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vertAlign w:val="subscript"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(x)=(a*x+b)%26=(29*2+28)%26=(82 % 26)=8 (cipher text I).</m:t>
          </m:r>
        </m:oMath>
      </m:oMathPara>
    </w:p>
    <w:p w14:paraId="76A3E997" w14:textId="77777777" w:rsidR="00484EF8" w:rsidRPr="00235781" w:rsidRDefault="00484EF8" w:rsidP="00484EF8">
      <w:pPr>
        <w:jc w:val="center"/>
        <w:rPr>
          <w:rFonts w:ascii="Arial" w:eastAsia="Times New Roman" w:hAnsi="Arial" w:cs="Arial"/>
          <w:color w:val="000000"/>
        </w:rPr>
      </w:pPr>
    </w:p>
    <w:p w14:paraId="07A7897D" w14:textId="1C553D23" w:rsidR="00484EF8" w:rsidRPr="00235781" w:rsidRDefault="000F6D99" w:rsidP="00F83D41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But if we try to encrypt 2 (plaintext C) with the key (29%26,28%26</w:t>
      </w:r>
      <w:r w:rsidR="00484EF8" w:rsidRPr="00235781">
        <w:rPr>
          <w:rFonts w:ascii="Arial" w:eastAsia="Times New Roman" w:hAnsi="Arial" w:cs="Arial"/>
          <w:color w:val="000000"/>
        </w:rPr>
        <w:t>), which</w:t>
      </w:r>
      <w:r w:rsidRPr="00235781">
        <w:rPr>
          <w:rFonts w:ascii="Arial" w:eastAsia="Times New Roman" w:hAnsi="Arial" w:cs="Arial"/>
          <w:color w:val="000000"/>
        </w:rPr>
        <w:t xml:space="preserve"> is basically the key (3,2), we obtain</w:t>
      </w:r>
      <w:r w:rsidR="00484EF8" w:rsidRPr="00235781">
        <w:rPr>
          <w:rFonts w:ascii="Arial" w:eastAsia="Times New Roman" w:hAnsi="Arial" w:cs="Arial"/>
          <w:color w:val="000000"/>
        </w:rPr>
        <w:t>,</w:t>
      </w:r>
      <w:r w:rsidRPr="00235781">
        <w:rPr>
          <w:rFonts w:ascii="Arial" w:eastAsia="Times New Roman" w:hAnsi="Arial" w:cs="Arial"/>
          <w:color w:val="000000"/>
        </w:rPr>
        <w:t xml:space="preserve"> </w:t>
      </w:r>
    </w:p>
    <w:p w14:paraId="2340D235" w14:textId="77777777" w:rsidR="00484EF8" w:rsidRPr="00235781" w:rsidRDefault="00484EF8" w:rsidP="00F83D41">
      <w:pPr>
        <w:rPr>
          <w:rFonts w:ascii="Arial" w:eastAsia="Times New Roman" w:hAnsi="Arial" w:cs="Arial"/>
          <w:color w:val="000000"/>
        </w:rPr>
      </w:pPr>
    </w:p>
    <w:p w14:paraId="3130931D" w14:textId="527EC7A0" w:rsidR="00484EF8" w:rsidRPr="00235781" w:rsidRDefault="00C37DBF" w:rsidP="00484EF8">
      <w:pPr>
        <w:jc w:val="center"/>
        <w:rPr>
          <w:rFonts w:ascii="Arial" w:eastAsia="Times New Roman" w:hAnsi="Arial" w:cs="Arial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e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vertAlign w:val="subscript"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(x)= (a*x+b) % 26 = (3*2+2) % 26 = (8 % 26) = 8 (cipher text I)</m:t>
          </m:r>
        </m:oMath>
      </m:oMathPara>
    </w:p>
    <w:p w14:paraId="2E51CF2D" w14:textId="595637F3" w:rsidR="00484EF8" w:rsidRPr="00235781" w:rsidRDefault="00484EF8" w:rsidP="00F83D41">
      <w:pPr>
        <w:rPr>
          <w:rFonts w:ascii="Arial" w:eastAsia="Times New Roman" w:hAnsi="Arial" w:cs="Arial"/>
          <w:color w:val="000000"/>
        </w:rPr>
      </w:pPr>
    </w:p>
    <w:p w14:paraId="5F0AC9C1" w14:textId="4C022F79" w:rsidR="000F6D99" w:rsidRPr="00235781" w:rsidRDefault="001F3EB1" w:rsidP="00F83D41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which is similar to what is obtained with the original key</w:t>
      </w:r>
      <w:r w:rsidR="000F6D99" w:rsidRPr="00235781">
        <w:rPr>
          <w:rFonts w:ascii="Arial" w:eastAsia="Times New Roman" w:hAnsi="Arial" w:cs="Arial"/>
          <w:color w:val="000000"/>
        </w:rPr>
        <w:t>. If we try to decrypt 8 (</w:t>
      </w:r>
      <w:r w:rsidR="00D143E7" w:rsidRPr="00235781">
        <w:rPr>
          <w:rFonts w:ascii="Arial" w:eastAsia="Times New Roman" w:hAnsi="Arial" w:cs="Arial"/>
          <w:color w:val="000000"/>
        </w:rPr>
        <w:t>cipher text</w:t>
      </w:r>
      <w:r w:rsidR="000F6D99" w:rsidRPr="00235781">
        <w:rPr>
          <w:rFonts w:ascii="Arial" w:eastAsia="Times New Roman" w:hAnsi="Arial" w:cs="Arial"/>
          <w:color w:val="000000"/>
        </w:rPr>
        <w:t xml:space="preserve"> I), we will obtain 2 (plaintext C) using both the keys. This is because the inverse of 3 and 29 with respect to 26 is 9. Hence</w:t>
      </w:r>
      <w:r w:rsidR="000C0830" w:rsidRPr="00235781">
        <w:rPr>
          <w:rFonts w:ascii="Arial" w:eastAsia="Times New Roman" w:hAnsi="Arial" w:cs="Arial"/>
          <w:color w:val="000000"/>
        </w:rPr>
        <w:t>,</w:t>
      </w:r>
      <w:r w:rsidR="000F6D99" w:rsidRPr="00235781">
        <w:rPr>
          <w:rFonts w:ascii="Arial" w:eastAsia="Times New Roman" w:hAnsi="Arial" w:cs="Arial"/>
          <w:color w:val="000000"/>
        </w:rPr>
        <w:t xml:space="preserve"> a</w:t>
      </w:r>
      <w:r w:rsidR="000F6D99" w:rsidRPr="00235781">
        <w:rPr>
          <w:rFonts w:ascii="Arial" w:eastAsia="Times New Roman" w:hAnsi="Arial" w:cs="Arial"/>
          <w:color w:val="000000"/>
          <w:vertAlign w:val="superscript"/>
        </w:rPr>
        <w:t>-1</w:t>
      </w:r>
      <w:r w:rsidR="000F6D99" w:rsidRPr="00235781">
        <w:rPr>
          <w:rFonts w:ascii="Arial" w:eastAsia="Times New Roman" w:hAnsi="Arial" w:cs="Arial"/>
          <w:color w:val="000000"/>
        </w:rPr>
        <w:t>(y-b)</w:t>
      </w:r>
      <w:r w:rsidR="00D143E7" w:rsidRPr="00235781">
        <w:rPr>
          <w:rFonts w:ascii="Arial" w:eastAsia="Times New Roman" w:hAnsi="Arial" w:cs="Arial"/>
          <w:color w:val="000000"/>
        </w:rPr>
        <w:t xml:space="preserve"> </w:t>
      </w:r>
      <w:r w:rsidR="000F6D99" w:rsidRPr="00235781">
        <w:rPr>
          <w:rFonts w:ascii="Arial" w:eastAsia="Times New Roman" w:hAnsi="Arial" w:cs="Arial"/>
          <w:color w:val="000000"/>
        </w:rPr>
        <w:t>%</w:t>
      </w:r>
      <w:r w:rsidR="00D143E7" w:rsidRPr="00235781">
        <w:rPr>
          <w:rFonts w:ascii="Arial" w:eastAsia="Times New Roman" w:hAnsi="Arial" w:cs="Arial"/>
          <w:color w:val="000000"/>
        </w:rPr>
        <w:t xml:space="preserve"> </w:t>
      </w:r>
      <w:r w:rsidR="000F6D99" w:rsidRPr="00235781">
        <w:rPr>
          <w:rFonts w:ascii="Arial" w:eastAsia="Times New Roman" w:hAnsi="Arial" w:cs="Arial"/>
          <w:color w:val="000000"/>
        </w:rPr>
        <w:t>26=9*(8-28)</w:t>
      </w:r>
      <w:r w:rsidR="00D143E7" w:rsidRPr="00235781">
        <w:rPr>
          <w:rFonts w:ascii="Arial" w:eastAsia="Times New Roman" w:hAnsi="Arial" w:cs="Arial"/>
          <w:color w:val="000000"/>
        </w:rPr>
        <w:t xml:space="preserve"> </w:t>
      </w:r>
      <w:r w:rsidR="000F6D99" w:rsidRPr="00235781">
        <w:rPr>
          <w:rFonts w:ascii="Arial" w:eastAsia="Times New Roman" w:hAnsi="Arial" w:cs="Arial"/>
          <w:color w:val="000000"/>
        </w:rPr>
        <w:t>%</w:t>
      </w:r>
      <w:r w:rsidR="00D143E7" w:rsidRPr="00235781">
        <w:rPr>
          <w:rFonts w:ascii="Arial" w:eastAsia="Times New Roman" w:hAnsi="Arial" w:cs="Arial"/>
          <w:color w:val="000000"/>
        </w:rPr>
        <w:t xml:space="preserve"> </w:t>
      </w:r>
      <w:r w:rsidR="000F6D99" w:rsidRPr="00235781">
        <w:rPr>
          <w:rFonts w:ascii="Arial" w:eastAsia="Times New Roman" w:hAnsi="Arial" w:cs="Arial"/>
          <w:color w:val="000000"/>
        </w:rPr>
        <w:t>26=2 (plaintext C).</w:t>
      </w:r>
      <w:r w:rsidRPr="00235781">
        <w:rPr>
          <w:rFonts w:ascii="Arial" w:eastAsia="Times New Roman" w:hAnsi="Arial" w:cs="Arial"/>
          <w:color w:val="000000"/>
        </w:rPr>
        <w:t xml:space="preserve"> </w:t>
      </w:r>
      <w:r w:rsidR="000F6D99" w:rsidRPr="00235781">
        <w:rPr>
          <w:rFonts w:ascii="Arial" w:eastAsia="Times New Roman" w:hAnsi="Arial" w:cs="Arial"/>
          <w:color w:val="000000"/>
        </w:rPr>
        <w:t>As well</w:t>
      </w:r>
      <w:r w:rsidR="00A10603" w:rsidRPr="00235781">
        <w:rPr>
          <w:rFonts w:ascii="Arial" w:eastAsia="Times New Roman" w:hAnsi="Arial" w:cs="Arial"/>
          <w:color w:val="000000"/>
        </w:rPr>
        <w:t xml:space="preserve"> for the other key, 9*(8-2)</w:t>
      </w:r>
      <w:r w:rsidR="00D143E7" w:rsidRPr="00235781">
        <w:rPr>
          <w:rFonts w:ascii="Arial" w:eastAsia="Times New Roman" w:hAnsi="Arial" w:cs="Arial"/>
          <w:color w:val="000000"/>
        </w:rPr>
        <w:t xml:space="preserve"> </w:t>
      </w:r>
      <w:r w:rsidR="00A10603" w:rsidRPr="00235781">
        <w:rPr>
          <w:rFonts w:ascii="Arial" w:eastAsia="Times New Roman" w:hAnsi="Arial" w:cs="Arial"/>
          <w:color w:val="000000"/>
        </w:rPr>
        <w:t>%</w:t>
      </w:r>
      <w:r w:rsidR="00D143E7" w:rsidRPr="00235781">
        <w:rPr>
          <w:rFonts w:ascii="Arial" w:eastAsia="Times New Roman" w:hAnsi="Arial" w:cs="Arial"/>
          <w:color w:val="000000"/>
        </w:rPr>
        <w:t xml:space="preserve"> </w:t>
      </w:r>
      <w:r w:rsidR="00A10603" w:rsidRPr="00235781">
        <w:rPr>
          <w:rFonts w:ascii="Arial" w:eastAsia="Times New Roman" w:hAnsi="Arial" w:cs="Arial"/>
          <w:color w:val="000000"/>
        </w:rPr>
        <w:t>26=2 (plaintext C).</w:t>
      </w:r>
    </w:p>
    <w:p w14:paraId="1B38F24E" w14:textId="77777777" w:rsidR="00936A95" w:rsidRPr="00235781" w:rsidRDefault="00A10603" w:rsidP="00F83D41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Hence multiple keys will give us the same results for encryption and decryption.</w:t>
      </w:r>
      <w:r w:rsidR="00D955A9" w:rsidRPr="00235781">
        <w:rPr>
          <w:rFonts w:ascii="Arial" w:eastAsia="Times New Roman" w:hAnsi="Arial" w:cs="Arial"/>
          <w:color w:val="000000"/>
        </w:rPr>
        <w:t xml:space="preserve"> </w:t>
      </w:r>
    </w:p>
    <w:p w14:paraId="17E394D0" w14:textId="77777777" w:rsidR="000C0830" w:rsidRPr="00235781" w:rsidRDefault="00D955A9" w:rsidP="005A6DAC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For numbers a,</w:t>
      </w:r>
      <w:r w:rsidR="00D143E7" w:rsidRPr="00235781">
        <w:rPr>
          <w:rFonts w:ascii="Arial" w:eastAsia="Times New Roman" w:hAnsi="Arial" w:cs="Arial"/>
          <w:color w:val="000000"/>
        </w:rPr>
        <w:t xml:space="preserve"> </w:t>
      </w:r>
      <w:r w:rsidRPr="00235781">
        <w:rPr>
          <w:rFonts w:ascii="Arial" w:eastAsia="Times New Roman" w:hAnsi="Arial" w:cs="Arial"/>
          <w:color w:val="000000"/>
        </w:rPr>
        <w:t xml:space="preserve">b </w:t>
      </w:r>
      <m:oMath>
        <m:r>
          <w:rPr>
            <w:rFonts w:ascii="Cambria Math" w:eastAsia="Times New Roman" w:hAnsi="Cambria Math" w:cs="Arial"/>
            <w:color w:val="000000"/>
          </w:rPr>
          <m:t>&gt;</m:t>
        </m:r>
      </m:oMath>
      <w:r w:rsidRPr="00235781">
        <w:rPr>
          <w:rFonts w:ascii="Arial" w:eastAsia="Times New Roman" w:hAnsi="Arial" w:cs="Arial"/>
          <w:color w:val="000000"/>
        </w:rPr>
        <w:t xml:space="preserve"> 26, the key will give similar results as a key of the form (a%26,b%26). </w:t>
      </w:r>
      <w:r w:rsidRPr="00235781">
        <w:rPr>
          <w:rFonts w:ascii="Arial" w:eastAsia="Times New Roman" w:hAnsi="Arial" w:cs="Arial"/>
          <w:b/>
          <w:color w:val="000000"/>
        </w:rPr>
        <w:t xml:space="preserve">This means that keyspace of the above Affine Cipher will increase infinitely as the acceptable values of </w:t>
      </w:r>
      <w:r w:rsidR="00D143E7" w:rsidRPr="00235781">
        <w:rPr>
          <w:rFonts w:ascii="Arial" w:eastAsia="Times New Roman" w:hAnsi="Arial" w:cs="Arial"/>
          <w:b/>
          <w:color w:val="000000"/>
        </w:rPr>
        <w:t>‘</w:t>
      </w:r>
      <w:r w:rsidRPr="00235781">
        <w:rPr>
          <w:rFonts w:ascii="Arial" w:eastAsia="Times New Roman" w:hAnsi="Arial" w:cs="Arial"/>
          <w:b/>
          <w:color w:val="000000"/>
        </w:rPr>
        <w:t>a</w:t>
      </w:r>
      <w:r w:rsidR="00D143E7" w:rsidRPr="00235781">
        <w:rPr>
          <w:rFonts w:ascii="Arial" w:eastAsia="Times New Roman" w:hAnsi="Arial" w:cs="Arial"/>
          <w:b/>
          <w:color w:val="000000"/>
        </w:rPr>
        <w:t>’</w:t>
      </w:r>
      <w:r w:rsidRPr="00235781">
        <w:rPr>
          <w:rFonts w:ascii="Arial" w:eastAsia="Times New Roman" w:hAnsi="Arial" w:cs="Arial"/>
          <w:b/>
          <w:color w:val="000000"/>
        </w:rPr>
        <w:t xml:space="preserve"> and </w:t>
      </w:r>
      <w:r w:rsidR="00D143E7" w:rsidRPr="00235781">
        <w:rPr>
          <w:rFonts w:ascii="Arial" w:eastAsia="Times New Roman" w:hAnsi="Arial" w:cs="Arial"/>
          <w:b/>
          <w:color w:val="000000"/>
        </w:rPr>
        <w:t>‘</w:t>
      </w:r>
      <w:r w:rsidRPr="00235781">
        <w:rPr>
          <w:rFonts w:ascii="Arial" w:eastAsia="Times New Roman" w:hAnsi="Arial" w:cs="Arial"/>
          <w:b/>
          <w:color w:val="000000"/>
        </w:rPr>
        <w:t>b</w:t>
      </w:r>
      <w:r w:rsidR="00D143E7" w:rsidRPr="00235781">
        <w:rPr>
          <w:rFonts w:ascii="Arial" w:eastAsia="Times New Roman" w:hAnsi="Arial" w:cs="Arial"/>
          <w:b/>
          <w:color w:val="000000"/>
        </w:rPr>
        <w:t>’</w:t>
      </w:r>
      <w:r w:rsidRPr="00235781">
        <w:rPr>
          <w:rFonts w:ascii="Arial" w:eastAsia="Times New Roman" w:hAnsi="Arial" w:cs="Arial"/>
          <w:b/>
          <w:color w:val="000000"/>
        </w:rPr>
        <w:t xml:space="preserve"> are infinitely many.</w:t>
      </w:r>
      <w:r w:rsidRPr="00235781">
        <w:rPr>
          <w:rFonts w:ascii="Arial" w:eastAsia="Times New Roman" w:hAnsi="Arial" w:cs="Arial"/>
          <w:color w:val="000000"/>
        </w:rPr>
        <w:t xml:space="preserve"> </w:t>
      </w:r>
    </w:p>
    <w:p w14:paraId="3C0B97E9" w14:textId="0584A031" w:rsidR="0002728B" w:rsidRPr="00235781" w:rsidRDefault="00C37DBF" w:rsidP="005A6DAC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 xml:space="preserve">From </w:t>
      </w:r>
      <w:r w:rsidR="000C0830" w:rsidRPr="00235781">
        <w:rPr>
          <w:rFonts w:ascii="Arial" w:eastAsia="Times New Roman" w:hAnsi="Arial" w:cs="Arial"/>
          <w:color w:val="000000"/>
        </w:rPr>
        <w:t xml:space="preserve">the evidence above, </w:t>
      </w:r>
      <w:r w:rsidRPr="00235781">
        <w:rPr>
          <w:rFonts w:ascii="Arial" w:eastAsia="Times New Roman" w:hAnsi="Arial" w:cs="Arial"/>
          <w:color w:val="000000"/>
        </w:rPr>
        <w:t>we can deduce that plain text that has been encrypted with a key (31, 30) can be decrypted using a key (5, 40). This means that</w:t>
      </w:r>
      <w:r w:rsidR="00D955A9" w:rsidRPr="00235781">
        <w:rPr>
          <w:rFonts w:ascii="Arial" w:eastAsia="Times New Roman" w:hAnsi="Arial" w:cs="Arial"/>
          <w:color w:val="000000"/>
        </w:rPr>
        <w:t xml:space="preserve"> a hacker would only have to check 312 basic cases to decrypt</w:t>
      </w:r>
      <w:r w:rsidR="00936A95" w:rsidRPr="00235781">
        <w:rPr>
          <w:rFonts w:ascii="Arial" w:eastAsia="Times New Roman" w:hAnsi="Arial" w:cs="Arial"/>
          <w:color w:val="000000"/>
        </w:rPr>
        <w:t xml:space="preserve"> the cipher. </w:t>
      </w:r>
      <w:r w:rsidR="0002728B" w:rsidRPr="00235781">
        <w:rPr>
          <w:rFonts w:ascii="Arial" w:eastAsia="Times New Roman" w:hAnsi="Arial" w:cs="Arial"/>
          <w:color w:val="000000"/>
        </w:rPr>
        <w:t xml:space="preserve">Thus the security of the cipher remains the same. </w:t>
      </w:r>
    </w:p>
    <w:p w14:paraId="683BE6D7" w14:textId="5D13BC91" w:rsidR="00D143E7" w:rsidRPr="00235781" w:rsidRDefault="00D143E7" w:rsidP="005A6DAC">
      <w:pPr>
        <w:rPr>
          <w:rFonts w:ascii="Arial" w:eastAsia="Times New Roman" w:hAnsi="Arial" w:cs="Arial"/>
          <w:color w:val="000000"/>
        </w:rPr>
      </w:pPr>
    </w:p>
    <w:p w14:paraId="5935E72F" w14:textId="77777777" w:rsidR="00D143E7" w:rsidRPr="00235781" w:rsidRDefault="00D143E7" w:rsidP="005A6DAC">
      <w:pPr>
        <w:rPr>
          <w:rFonts w:ascii="Arial" w:eastAsia="Times New Roman" w:hAnsi="Arial" w:cs="Arial"/>
          <w:color w:val="000000"/>
        </w:rPr>
      </w:pPr>
    </w:p>
    <w:p w14:paraId="2C2EF218" w14:textId="77777777" w:rsidR="00966AE3" w:rsidRPr="00235781" w:rsidRDefault="00966AE3" w:rsidP="005A6DAC">
      <w:pPr>
        <w:rPr>
          <w:rFonts w:ascii="Arial" w:eastAsia="Times New Roman" w:hAnsi="Arial" w:cs="Arial"/>
          <w:color w:val="000000"/>
        </w:rPr>
      </w:pPr>
    </w:p>
    <w:p w14:paraId="36BFAEC1" w14:textId="77777777" w:rsidR="00235781" w:rsidRDefault="00235781" w:rsidP="005A6DAC">
      <w:pPr>
        <w:rPr>
          <w:rFonts w:ascii="Arial" w:eastAsia="Times New Roman" w:hAnsi="Arial" w:cs="Arial"/>
          <w:color w:val="000000"/>
        </w:rPr>
      </w:pPr>
    </w:p>
    <w:p w14:paraId="7AFFDA5C" w14:textId="379D64C0" w:rsidR="005A6DAC" w:rsidRPr="00235781" w:rsidRDefault="0002728B" w:rsidP="005A6DAC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lastRenderedPageBreak/>
        <w:t>Q4. According to my UID</w:t>
      </w:r>
      <w:r w:rsidR="005A6DAC" w:rsidRPr="00235781">
        <w:rPr>
          <w:rFonts w:ascii="Arial" w:eastAsia="Times New Roman" w:hAnsi="Arial" w:cs="Arial"/>
          <w:color w:val="000000"/>
        </w:rPr>
        <w:t>: 3035435462</w:t>
      </w:r>
      <w:r w:rsidR="00223248" w:rsidRPr="00235781">
        <w:rPr>
          <w:rFonts w:ascii="Arial" w:eastAsia="Times New Roman" w:hAnsi="Arial" w:cs="Arial"/>
          <w:color w:val="000000"/>
        </w:rPr>
        <w:t>,</w:t>
      </w:r>
      <w:r w:rsidR="005A6DAC" w:rsidRPr="00235781">
        <w:rPr>
          <w:rFonts w:ascii="Arial" w:eastAsia="Times New Roman" w:hAnsi="Arial" w:cs="Arial"/>
          <w:color w:val="000000"/>
        </w:rPr>
        <w:t xml:space="preserve"> this is the follow</w:t>
      </w:r>
      <w:r w:rsidR="00223248" w:rsidRPr="00235781">
        <w:rPr>
          <w:rFonts w:ascii="Arial" w:eastAsia="Times New Roman" w:hAnsi="Arial" w:cs="Arial"/>
          <w:color w:val="000000"/>
        </w:rPr>
        <w:t>ing information I was provided by the VPL.</w:t>
      </w:r>
    </w:p>
    <w:p w14:paraId="50435490" w14:textId="4468F4F5" w:rsidR="005A6DAC" w:rsidRPr="00235781" w:rsidRDefault="005A6DAC" w:rsidP="005A6DAC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Your plaintext: How vexingly quick daft zebras jump!                            </w:t>
      </w:r>
    </w:p>
    <w:p w14:paraId="421000EA" w14:textId="286AD088" w:rsidR="005A6DAC" w:rsidRPr="00235781" w:rsidRDefault="005A6DAC" w:rsidP="005A6DAC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Your ciphertext: Spt mxaziluh dfzjn qvey oxckvr gfbw!</w:t>
      </w:r>
    </w:p>
    <w:p w14:paraId="24CECC4C" w14:textId="77777777" w:rsidR="00223248" w:rsidRPr="00235781" w:rsidRDefault="00223248" w:rsidP="005A6DAC">
      <w:pPr>
        <w:rPr>
          <w:rFonts w:ascii="Arial" w:eastAsia="Times New Roman" w:hAnsi="Arial" w:cs="Arial"/>
          <w:color w:val="000000"/>
        </w:rPr>
      </w:pPr>
    </w:p>
    <w:p w14:paraId="29E993AF" w14:textId="2C8056C1" w:rsidR="005A6DAC" w:rsidRPr="00235781" w:rsidRDefault="005A6DAC" w:rsidP="005A6DAC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b/>
          <w:color w:val="000000"/>
        </w:rPr>
        <w:t>We can find the key without using the Brute-force approach by solving two simultaneous linear equations</w:t>
      </w:r>
      <w:r w:rsidRPr="00235781">
        <w:rPr>
          <w:rFonts w:ascii="Arial" w:eastAsia="Times New Roman" w:hAnsi="Arial" w:cs="Arial"/>
          <w:color w:val="000000"/>
        </w:rPr>
        <w:t xml:space="preserve">. </w:t>
      </w:r>
    </w:p>
    <w:p w14:paraId="528CE71B" w14:textId="77777777" w:rsidR="00223248" w:rsidRPr="00235781" w:rsidRDefault="00223248" w:rsidP="005A6DAC">
      <w:pPr>
        <w:rPr>
          <w:rFonts w:ascii="Arial" w:eastAsia="Times New Roman" w:hAnsi="Arial" w:cs="Arial"/>
          <w:color w:val="000000"/>
        </w:rPr>
      </w:pPr>
    </w:p>
    <w:p w14:paraId="583949B7" w14:textId="787A1A98" w:rsidR="005A6DAC" w:rsidRPr="00235781" w:rsidRDefault="0002728B" w:rsidP="005A6DAC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Let us assume</w:t>
      </w:r>
      <w:r w:rsidR="005A6DAC" w:rsidRPr="00235781">
        <w:rPr>
          <w:rFonts w:ascii="Arial" w:eastAsia="Times New Roman" w:hAnsi="Arial" w:cs="Arial"/>
          <w:color w:val="000000"/>
        </w:rPr>
        <w:t xml:space="preserve"> the key to be (a,</w:t>
      </w:r>
      <w:r w:rsidR="00966AE3" w:rsidRPr="00235781">
        <w:rPr>
          <w:rFonts w:ascii="Arial" w:eastAsia="Times New Roman" w:hAnsi="Arial" w:cs="Arial"/>
          <w:color w:val="000000"/>
        </w:rPr>
        <w:t xml:space="preserve"> </w:t>
      </w:r>
      <w:r w:rsidR="005A6DAC" w:rsidRPr="00235781">
        <w:rPr>
          <w:rFonts w:ascii="Arial" w:eastAsia="Times New Roman" w:hAnsi="Arial" w:cs="Arial"/>
          <w:color w:val="000000"/>
        </w:rPr>
        <w:t xml:space="preserve">b). </w:t>
      </w:r>
    </w:p>
    <w:p w14:paraId="2F9DECBF" w14:textId="78E4B17E" w:rsidR="00347A91" w:rsidRPr="00235781" w:rsidRDefault="00347A91" w:rsidP="005A6DAC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 xml:space="preserve">If we take two letters in the plaintext and their </w:t>
      </w:r>
      <w:r w:rsidR="00966AE3" w:rsidRPr="00235781">
        <w:rPr>
          <w:rFonts w:ascii="Arial" w:eastAsia="Times New Roman" w:hAnsi="Arial" w:cs="Arial"/>
          <w:color w:val="000000"/>
        </w:rPr>
        <w:t>cipher text</w:t>
      </w:r>
      <w:r w:rsidRPr="00235781">
        <w:rPr>
          <w:rFonts w:ascii="Arial" w:eastAsia="Times New Roman" w:hAnsi="Arial" w:cs="Arial"/>
          <w:color w:val="000000"/>
        </w:rPr>
        <w:t xml:space="preserve"> characters we can form two equations.</w:t>
      </w:r>
      <w:r w:rsidRPr="00235781">
        <w:rPr>
          <w:rFonts w:ascii="Arial" w:hAnsi="Arial" w:cs="Arial"/>
          <w:color w:val="000000"/>
        </w:rPr>
        <w:t></w:t>
      </w:r>
    </w:p>
    <w:p w14:paraId="735360FE" w14:textId="0B89D958" w:rsidR="00347A91" w:rsidRPr="00235781" w:rsidRDefault="00347A91" w:rsidP="00347A91">
      <w:pPr>
        <w:jc w:val="center"/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j</w:t>
      </w:r>
      <w:r w:rsidRPr="00235781">
        <w:rPr>
          <w:rFonts w:ascii="Arial" w:eastAsia="Times New Roman" w:hAnsi="Arial" w:cs="Arial"/>
          <w:color w:val="000000"/>
        </w:rPr>
        <w:sym w:font="Wingdings" w:char="F0E0"/>
      </w:r>
      <w:r w:rsidRPr="00235781">
        <w:rPr>
          <w:rFonts w:ascii="Arial" w:eastAsia="Times New Roman" w:hAnsi="Arial" w:cs="Arial"/>
          <w:color w:val="000000"/>
        </w:rPr>
        <w:t>g</w:t>
      </w:r>
    </w:p>
    <w:p w14:paraId="0634C443" w14:textId="1D68A534" w:rsidR="00347A91" w:rsidRPr="00235781" w:rsidRDefault="00347A91" w:rsidP="00347A91">
      <w:pPr>
        <w:jc w:val="center"/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u</w:t>
      </w:r>
      <w:r w:rsidRPr="00235781">
        <w:rPr>
          <w:rFonts w:ascii="Arial" w:eastAsia="Times New Roman" w:hAnsi="Arial" w:cs="Arial"/>
          <w:color w:val="000000"/>
        </w:rPr>
        <w:sym w:font="Wingdings" w:char="F0E0"/>
      </w:r>
      <w:r w:rsidRPr="00235781">
        <w:rPr>
          <w:rFonts w:ascii="Arial" w:eastAsia="Times New Roman" w:hAnsi="Arial" w:cs="Arial"/>
          <w:color w:val="000000"/>
        </w:rPr>
        <w:t>f</w:t>
      </w:r>
    </w:p>
    <w:p w14:paraId="0EA2FA4A" w14:textId="78D53508" w:rsidR="00347A91" w:rsidRPr="00235781" w:rsidRDefault="00347A91" w:rsidP="00347A91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Using the corresponding character codes, we form two equations that are</w:t>
      </w:r>
    </w:p>
    <w:p w14:paraId="1597BA5D" w14:textId="28D948B0" w:rsidR="00347A91" w:rsidRPr="00235781" w:rsidRDefault="00347A91" w:rsidP="00347A91">
      <w:pPr>
        <w:jc w:val="center"/>
        <w:rPr>
          <w:rFonts w:ascii="Arial" w:eastAsia="Times New Roman" w:hAnsi="Arial" w:cs="Arial"/>
          <w:color w:val="000000"/>
        </w:rPr>
      </w:pPr>
      <m:oMathPara>
        <m:oMath>
          <m:r>
            <w:rPr>
              <w:rFonts w:ascii="Cambria Math" w:eastAsia="Times New Roman" w:hAnsi="Cambria Math" w:cs="Arial"/>
              <w:color w:val="000000"/>
            </w:rPr>
            <m:t>9a+b=6 mod 26</m:t>
          </m:r>
        </m:oMath>
      </m:oMathPara>
    </w:p>
    <w:p w14:paraId="4CD972DA" w14:textId="6EA25570" w:rsidR="00347A91" w:rsidRPr="00235781" w:rsidRDefault="00347A91" w:rsidP="00347A91">
      <w:pPr>
        <w:jc w:val="center"/>
        <w:rPr>
          <w:rFonts w:ascii="Arial" w:eastAsia="Times New Roman" w:hAnsi="Arial" w:cs="Arial"/>
          <w:color w:val="000000"/>
        </w:rPr>
      </w:pPr>
      <m:oMathPara>
        <m:oMath>
          <m:r>
            <w:rPr>
              <w:rFonts w:ascii="Cambria Math" w:eastAsia="Times New Roman" w:hAnsi="Cambria Math" w:cs="Arial"/>
              <w:color w:val="000000"/>
            </w:rPr>
            <m:t>20a+b=5 mod 26</m:t>
          </m:r>
        </m:oMath>
      </m:oMathPara>
    </w:p>
    <w:p w14:paraId="64B4A684" w14:textId="1BDC678E" w:rsidR="00347A91" w:rsidRPr="00235781" w:rsidRDefault="00347A91" w:rsidP="00347A91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Subtracting the first equation from the second, we obtain:</w:t>
      </w:r>
    </w:p>
    <w:p w14:paraId="0EACF584" w14:textId="77777777" w:rsidR="0002728B" w:rsidRPr="00235781" w:rsidRDefault="0002728B" w:rsidP="00347A91">
      <w:pPr>
        <w:rPr>
          <w:rFonts w:ascii="Arial" w:eastAsia="Times New Roman" w:hAnsi="Arial" w:cs="Arial"/>
          <w:color w:val="000000"/>
        </w:rPr>
      </w:pPr>
    </w:p>
    <w:p w14:paraId="01650779" w14:textId="50D7E86E" w:rsidR="00347A91" w:rsidRPr="00235781" w:rsidRDefault="00347A91" w:rsidP="00347A91">
      <w:pPr>
        <w:rPr>
          <w:rFonts w:ascii="Arial" w:eastAsia="Times New Roman" w:hAnsi="Arial" w:cs="Arial"/>
          <w:color w:val="000000"/>
        </w:rPr>
      </w:pPr>
      <m:oMathPara>
        <m:oMath>
          <m:r>
            <w:rPr>
              <w:rFonts w:ascii="Cambria Math" w:eastAsia="Times New Roman" w:hAnsi="Cambria Math" w:cs="Arial"/>
              <w:color w:val="000000"/>
            </w:rPr>
            <m:t>11a=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-1</m:t>
              </m:r>
            </m:e>
          </m:d>
          <m:r>
            <w:rPr>
              <w:rFonts w:ascii="Cambria Math" w:eastAsia="Times New Roman" w:hAnsi="Cambria Math" w:cs="Arial"/>
              <w:color w:val="000000"/>
            </w:rPr>
            <m:t xml:space="preserve"> mod 26</m:t>
          </m:r>
        </m:oMath>
      </m:oMathPara>
    </w:p>
    <w:p w14:paraId="0603BA44" w14:textId="77777777" w:rsidR="0002728B" w:rsidRPr="00235781" w:rsidRDefault="0002728B" w:rsidP="00347A91">
      <w:pPr>
        <w:rPr>
          <w:rFonts w:ascii="Arial" w:eastAsia="Times New Roman" w:hAnsi="Arial" w:cs="Arial"/>
          <w:color w:val="000000"/>
        </w:rPr>
      </w:pPr>
    </w:p>
    <w:p w14:paraId="05FC9CC1" w14:textId="471654F4" w:rsidR="00347A91" w:rsidRPr="00235781" w:rsidRDefault="00347A91" w:rsidP="00347A91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This can be written as:</w:t>
      </w:r>
    </w:p>
    <w:p w14:paraId="3EC6015D" w14:textId="103A35DF" w:rsidR="00347A91" w:rsidRPr="00235781" w:rsidRDefault="00347A91" w:rsidP="00347A91">
      <w:pPr>
        <w:jc w:val="center"/>
        <w:rPr>
          <w:rFonts w:ascii="Arial" w:eastAsia="Times New Roman" w:hAnsi="Arial" w:cs="Arial"/>
          <w:color w:val="000000"/>
        </w:rPr>
      </w:pPr>
      <m:oMathPara>
        <m:oMath>
          <m:r>
            <w:rPr>
              <w:rFonts w:ascii="Cambria Math" w:eastAsia="Times New Roman" w:hAnsi="Cambria Math" w:cs="Arial"/>
              <w:color w:val="000000"/>
            </w:rPr>
            <m:t>11a=25 mod 26</m:t>
          </m:r>
        </m:oMath>
      </m:oMathPara>
    </w:p>
    <w:p w14:paraId="2D28BB7A" w14:textId="77777777" w:rsidR="0002728B" w:rsidRPr="00235781" w:rsidRDefault="0002728B" w:rsidP="00347A91">
      <w:pPr>
        <w:jc w:val="center"/>
        <w:rPr>
          <w:rFonts w:ascii="Arial" w:eastAsia="Times New Roman" w:hAnsi="Arial" w:cs="Arial"/>
          <w:color w:val="000000"/>
        </w:rPr>
      </w:pPr>
    </w:p>
    <w:p w14:paraId="35055758" w14:textId="58D1620B" w:rsidR="00347A91" w:rsidRPr="00235781" w:rsidRDefault="00347A91" w:rsidP="00347A91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Now we need to know the inverse of 11 with respect to 26. The inverse of 11 is 19 with respect to 26, as 11*19=1 mod 26. Therefore 11</w:t>
      </w:r>
      <w:r w:rsidRPr="00235781">
        <w:rPr>
          <w:rFonts w:ascii="Arial" w:eastAsia="Times New Roman" w:hAnsi="Arial" w:cs="Arial"/>
          <w:color w:val="000000"/>
          <w:vertAlign w:val="superscript"/>
        </w:rPr>
        <w:t>-1</w:t>
      </w:r>
      <w:r w:rsidRPr="00235781">
        <w:rPr>
          <w:rFonts w:ascii="Arial" w:eastAsia="Times New Roman" w:hAnsi="Arial" w:cs="Arial"/>
          <w:color w:val="000000"/>
        </w:rPr>
        <w:t xml:space="preserve">=19. </w:t>
      </w:r>
    </w:p>
    <w:p w14:paraId="28F497C6" w14:textId="1074A85D" w:rsidR="00347A91" w:rsidRDefault="00347A91" w:rsidP="00347A91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Multiplying the inverse of 11 on both sides</w:t>
      </w:r>
    </w:p>
    <w:p w14:paraId="72A004CB" w14:textId="77777777" w:rsidR="00235781" w:rsidRPr="00235781" w:rsidRDefault="00235781" w:rsidP="00347A91">
      <w:pPr>
        <w:rPr>
          <w:rFonts w:ascii="Arial" w:eastAsia="Times New Roman" w:hAnsi="Arial" w:cs="Arial"/>
          <w:color w:val="000000"/>
        </w:rPr>
      </w:pPr>
    </w:p>
    <w:p w14:paraId="292BCD6D" w14:textId="27E81DDA" w:rsidR="00347A91" w:rsidRPr="00235781" w:rsidRDefault="001C2369" w:rsidP="00347A91">
      <w:pPr>
        <w:rPr>
          <w:rFonts w:ascii="Arial" w:eastAsia="Times New Roman" w:hAnsi="Arial" w:cs="Arial"/>
          <w:color w:val="000000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11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-1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 xml:space="preserve">× 11a=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11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-1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×25 mod 26</m:t>
          </m:r>
        </m:oMath>
      </m:oMathPara>
    </w:p>
    <w:p w14:paraId="4788256E" w14:textId="77777777" w:rsidR="00F2594F" w:rsidRPr="00235781" w:rsidRDefault="00F2594F" w:rsidP="00347A91">
      <w:pPr>
        <w:rPr>
          <w:rFonts w:ascii="Arial" w:eastAsia="Times New Roman" w:hAnsi="Arial" w:cs="Arial"/>
          <w:color w:val="000000"/>
        </w:rPr>
      </w:pPr>
    </w:p>
    <w:p w14:paraId="19FFF5EA" w14:textId="646C69EF" w:rsidR="00347A91" w:rsidRPr="00235781" w:rsidRDefault="00347A91" w:rsidP="00347A91">
      <w:pPr>
        <w:jc w:val="center"/>
        <w:rPr>
          <w:rFonts w:ascii="Arial" w:eastAsia="Times New Roman" w:hAnsi="Arial" w:cs="Arial"/>
          <w:color w:val="000000"/>
        </w:rPr>
      </w:pPr>
      <m:oMathPara>
        <m:oMath>
          <m:r>
            <w:rPr>
              <w:rFonts w:ascii="Cambria Math" w:eastAsia="Times New Roman" w:hAnsi="Cambria Math" w:cs="Arial"/>
              <w:color w:val="000000"/>
            </w:rPr>
            <m:t>a=19×25 mod 26</m:t>
          </m:r>
        </m:oMath>
      </m:oMathPara>
    </w:p>
    <w:p w14:paraId="4D10CA19" w14:textId="77777777" w:rsidR="00F2594F" w:rsidRPr="00235781" w:rsidRDefault="00F2594F" w:rsidP="00347A91">
      <w:pPr>
        <w:jc w:val="center"/>
        <w:rPr>
          <w:rFonts w:ascii="Arial" w:eastAsia="Times New Roman" w:hAnsi="Arial" w:cs="Arial"/>
          <w:color w:val="000000"/>
        </w:rPr>
      </w:pPr>
    </w:p>
    <w:p w14:paraId="1E9E36C8" w14:textId="580D7D5F" w:rsidR="00F2594F" w:rsidRPr="00235781" w:rsidRDefault="00F2594F" w:rsidP="0002728B">
      <w:pPr>
        <w:jc w:val="center"/>
        <w:rPr>
          <w:rFonts w:ascii="Arial" w:eastAsia="Times New Roman" w:hAnsi="Arial" w:cs="Arial"/>
          <w:color w:val="000000"/>
        </w:rPr>
      </w:pPr>
      <m:oMathPara>
        <m:oMath>
          <m:r>
            <w:rPr>
              <w:rFonts w:ascii="Cambria Math" w:eastAsia="Times New Roman" w:hAnsi="Cambria Math" w:cs="Arial"/>
              <w:color w:val="000000"/>
            </w:rPr>
            <m:t>a=475 mod 26</m:t>
          </m:r>
        </m:oMath>
      </m:oMathPara>
    </w:p>
    <w:p w14:paraId="188F87F8" w14:textId="77777777" w:rsidR="0002728B" w:rsidRPr="00235781" w:rsidRDefault="0002728B" w:rsidP="0002728B">
      <w:pPr>
        <w:jc w:val="center"/>
        <w:rPr>
          <w:rFonts w:ascii="Arial" w:eastAsia="Times New Roman" w:hAnsi="Arial" w:cs="Arial"/>
          <w:color w:val="000000"/>
        </w:rPr>
      </w:pPr>
    </w:p>
    <w:p w14:paraId="1825F275" w14:textId="307F4C48" w:rsidR="00F2594F" w:rsidRPr="00235781" w:rsidRDefault="00F2594F" w:rsidP="00347A91">
      <w:pPr>
        <w:jc w:val="center"/>
        <w:rPr>
          <w:rFonts w:ascii="Arial" w:eastAsia="Times New Roman" w:hAnsi="Arial" w:cs="Arial"/>
          <w:color w:val="000000"/>
        </w:rPr>
      </w:pPr>
      <m:oMathPara>
        <m:oMath>
          <m:r>
            <w:rPr>
              <w:rFonts w:ascii="Cambria Math" w:eastAsia="Times New Roman" w:hAnsi="Cambria Math" w:cs="Arial"/>
              <w:color w:val="000000"/>
            </w:rPr>
            <m:t>a=7</m:t>
          </m:r>
        </m:oMath>
      </m:oMathPara>
    </w:p>
    <w:p w14:paraId="7FE4C20C" w14:textId="77777777" w:rsidR="00235781" w:rsidRPr="00235781" w:rsidRDefault="00235781" w:rsidP="00347A91">
      <w:pPr>
        <w:jc w:val="center"/>
        <w:rPr>
          <w:rFonts w:ascii="Arial" w:eastAsia="Times New Roman" w:hAnsi="Arial" w:cs="Arial"/>
          <w:color w:val="000000"/>
        </w:rPr>
      </w:pPr>
    </w:p>
    <w:p w14:paraId="36A85B37" w14:textId="2EC62AA4" w:rsidR="00F2594F" w:rsidRPr="00235781" w:rsidRDefault="00F2594F" w:rsidP="00F2594F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Hence the value of a is 7. Putting this value in one of the equations we can get the value of b.</w:t>
      </w:r>
    </w:p>
    <w:p w14:paraId="035EAC93" w14:textId="010A4CDC" w:rsidR="00F2594F" w:rsidRPr="00235781" w:rsidRDefault="00F2594F" w:rsidP="00F2594F">
      <w:pPr>
        <w:rPr>
          <w:rFonts w:ascii="Arial" w:eastAsia="Times New Roman" w:hAnsi="Arial" w:cs="Arial"/>
          <w:color w:val="000000"/>
        </w:rPr>
      </w:pPr>
      <m:oMathPara>
        <m:oMath>
          <m:r>
            <w:rPr>
              <w:rFonts w:ascii="Cambria Math" w:eastAsia="Times New Roman" w:hAnsi="Cambria Math" w:cs="Arial"/>
              <w:color w:val="000000"/>
            </w:rPr>
            <m:t>9×7+b=6 mod 26</m:t>
          </m:r>
        </m:oMath>
      </m:oMathPara>
    </w:p>
    <w:p w14:paraId="41A4AA0C" w14:textId="77777777" w:rsidR="00F2594F" w:rsidRPr="00235781" w:rsidRDefault="00F2594F" w:rsidP="00F2594F">
      <w:pPr>
        <w:rPr>
          <w:rFonts w:ascii="Arial" w:eastAsia="Times New Roman" w:hAnsi="Arial" w:cs="Arial"/>
          <w:color w:val="000000"/>
        </w:rPr>
      </w:pPr>
    </w:p>
    <w:p w14:paraId="73C02E89" w14:textId="0C9B6CAC" w:rsidR="00F2594F" w:rsidRPr="00235781" w:rsidRDefault="00F2594F" w:rsidP="00F2594F">
      <w:pPr>
        <w:rPr>
          <w:rFonts w:ascii="Arial" w:eastAsia="Times New Roman" w:hAnsi="Arial" w:cs="Arial"/>
          <w:color w:val="000000"/>
        </w:rPr>
      </w:pPr>
      <m:oMathPara>
        <m:oMath>
          <m:r>
            <w:rPr>
              <w:rFonts w:ascii="Cambria Math" w:eastAsia="Times New Roman" w:hAnsi="Cambria Math" w:cs="Arial"/>
              <w:color w:val="000000"/>
            </w:rPr>
            <m:t>63+b=6 mod 26</m:t>
          </m:r>
        </m:oMath>
      </m:oMathPara>
    </w:p>
    <w:p w14:paraId="56AE38B3" w14:textId="77777777" w:rsidR="00F2594F" w:rsidRPr="00235781" w:rsidRDefault="00F2594F" w:rsidP="00F2594F">
      <w:pPr>
        <w:rPr>
          <w:rFonts w:ascii="Arial" w:eastAsia="Times New Roman" w:hAnsi="Arial" w:cs="Arial"/>
          <w:color w:val="000000"/>
        </w:rPr>
      </w:pPr>
    </w:p>
    <w:p w14:paraId="651C649A" w14:textId="5DCE8416" w:rsidR="00F2594F" w:rsidRPr="00235781" w:rsidRDefault="00F2594F" w:rsidP="00F2594F">
      <w:pPr>
        <w:rPr>
          <w:rFonts w:ascii="Arial" w:eastAsia="Times New Roman" w:hAnsi="Arial" w:cs="Arial"/>
          <w:color w:val="000000"/>
        </w:rPr>
      </w:pPr>
      <m:oMathPara>
        <m:oMath>
          <m:r>
            <w:rPr>
              <w:rFonts w:ascii="Cambria Math" w:eastAsia="Times New Roman" w:hAnsi="Cambria Math" w:cs="Arial"/>
              <w:color w:val="000000"/>
            </w:rPr>
            <m:t>b=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-57</m:t>
              </m:r>
            </m:e>
          </m:d>
          <m:r>
            <w:rPr>
              <w:rFonts w:ascii="Cambria Math" w:eastAsia="Times New Roman" w:hAnsi="Cambria Math" w:cs="Arial"/>
              <w:color w:val="000000"/>
            </w:rPr>
            <m:t xml:space="preserve"> mod 26 </m:t>
          </m:r>
        </m:oMath>
      </m:oMathPara>
    </w:p>
    <w:p w14:paraId="681F455E" w14:textId="77777777" w:rsidR="00F2594F" w:rsidRPr="00235781" w:rsidRDefault="00F2594F" w:rsidP="00F2594F">
      <w:pPr>
        <w:rPr>
          <w:rFonts w:ascii="Arial" w:eastAsia="Times New Roman" w:hAnsi="Arial" w:cs="Arial"/>
          <w:color w:val="000000"/>
        </w:rPr>
      </w:pPr>
    </w:p>
    <w:p w14:paraId="74C21CC4" w14:textId="64B75406" w:rsidR="00F2594F" w:rsidRPr="00235781" w:rsidRDefault="00F2594F" w:rsidP="00F2594F">
      <w:pPr>
        <w:rPr>
          <w:rFonts w:ascii="Arial" w:eastAsia="Times New Roman" w:hAnsi="Arial" w:cs="Arial"/>
          <w:color w:val="000000"/>
        </w:rPr>
      </w:pPr>
      <m:oMathPara>
        <m:oMath>
          <m:r>
            <w:rPr>
              <w:rFonts w:ascii="Cambria Math" w:eastAsia="Times New Roman" w:hAnsi="Cambria Math" w:cs="Arial"/>
              <w:color w:val="000000"/>
            </w:rPr>
            <m:t xml:space="preserve">b=21 </m:t>
          </m:r>
        </m:oMath>
      </m:oMathPara>
    </w:p>
    <w:p w14:paraId="2118756F" w14:textId="5A50EDC0" w:rsidR="00F2594F" w:rsidRPr="00235781" w:rsidRDefault="00F2594F" w:rsidP="00F83D41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 xml:space="preserve">Hence the value of b is 21. </w:t>
      </w:r>
      <w:r w:rsidRPr="00235781">
        <w:rPr>
          <w:rFonts w:ascii="Arial" w:eastAsia="Times New Roman" w:hAnsi="Arial" w:cs="Arial"/>
          <w:b/>
          <w:color w:val="000000"/>
        </w:rPr>
        <w:t>The key that has been found is therefore, (7, 21).</w:t>
      </w:r>
    </w:p>
    <w:p w14:paraId="036F2FD1" w14:textId="3BEF12D4" w:rsidR="001012E7" w:rsidRPr="00235781" w:rsidRDefault="001012E7" w:rsidP="00F83D41">
      <w:pPr>
        <w:rPr>
          <w:rFonts w:ascii="Arial" w:eastAsia="Times New Roman" w:hAnsi="Arial" w:cs="Arial"/>
          <w:color w:val="000000"/>
        </w:rPr>
      </w:pPr>
    </w:p>
    <w:p w14:paraId="05F5528E" w14:textId="77777777" w:rsidR="00235781" w:rsidRDefault="00235781">
      <w:pPr>
        <w:rPr>
          <w:rFonts w:ascii="Arial" w:eastAsia="Times New Roman" w:hAnsi="Arial" w:cs="Arial"/>
          <w:color w:val="000000"/>
        </w:rPr>
      </w:pPr>
    </w:p>
    <w:p w14:paraId="2F6CBF5E" w14:textId="77777777" w:rsidR="00235781" w:rsidRDefault="00235781">
      <w:pPr>
        <w:rPr>
          <w:rFonts w:ascii="Arial" w:eastAsia="Times New Roman" w:hAnsi="Arial" w:cs="Arial"/>
          <w:color w:val="000000"/>
        </w:rPr>
      </w:pPr>
    </w:p>
    <w:p w14:paraId="7A1F81DD" w14:textId="13CDC0CA" w:rsidR="00257406" w:rsidRPr="00235781" w:rsidRDefault="00465AFC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lastRenderedPageBreak/>
        <w:t xml:space="preserve">Q5. In my implementation of rsahack(), where the given parameters are (n, e), firstly I have factorized </w:t>
      </w:r>
      <w:r w:rsidR="001012E7" w:rsidRPr="00235781">
        <w:rPr>
          <w:rFonts w:ascii="Arial" w:eastAsia="Times New Roman" w:hAnsi="Arial" w:cs="Arial"/>
          <w:color w:val="000000"/>
        </w:rPr>
        <w:t>‘</w:t>
      </w:r>
      <w:r w:rsidRPr="00235781">
        <w:rPr>
          <w:rFonts w:ascii="Arial" w:eastAsia="Times New Roman" w:hAnsi="Arial" w:cs="Arial"/>
          <w:color w:val="000000"/>
        </w:rPr>
        <w:t>n</w:t>
      </w:r>
      <w:r w:rsidR="001012E7" w:rsidRPr="00235781">
        <w:rPr>
          <w:rFonts w:ascii="Arial" w:eastAsia="Times New Roman" w:hAnsi="Arial" w:cs="Arial"/>
          <w:color w:val="000000"/>
        </w:rPr>
        <w:t>’</w:t>
      </w:r>
      <w:r w:rsidRPr="00235781">
        <w:rPr>
          <w:rFonts w:ascii="Arial" w:eastAsia="Times New Roman" w:hAnsi="Arial" w:cs="Arial"/>
          <w:color w:val="000000"/>
        </w:rPr>
        <w:t xml:space="preserve"> into two prime factors. </w:t>
      </w:r>
      <w:r w:rsidR="004E0ED3" w:rsidRPr="00235781">
        <w:rPr>
          <w:rFonts w:ascii="Arial" w:eastAsia="Times New Roman" w:hAnsi="Arial" w:cs="Arial"/>
          <w:color w:val="000000"/>
        </w:rPr>
        <w:t xml:space="preserve">This has been done in the following way. </w:t>
      </w:r>
      <w:r w:rsidRPr="00235781">
        <w:rPr>
          <w:rFonts w:ascii="Arial" w:eastAsia="Times New Roman" w:hAnsi="Arial" w:cs="Arial"/>
          <w:color w:val="000000"/>
        </w:rPr>
        <w:t xml:space="preserve">A for-loop has been used which starts from 2 till n-1. Inside the loop, the divisibility of </w:t>
      </w:r>
      <w:r w:rsidR="001012E7" w:rsidRPr="00235781">
        <w:rPr>
          <w:rFonts w:ascii="Arial" w:eastAsia="Times New Roman" w:hAnsi="Arial" w:cs="Arial"/>
          <w:color w:val="000000"/>
        </w:rPr>
        <w:t>‘</w:t>
      </w:r>
      <w:r w:rsidRPr="00235781">
        <w:rPr>
          <w:rFonts w:ascii="Arial" w:eastAsia="Times New Roman" w:hAnsi="Arial" w:cs="Arial"/>
          <w:color w:val="000000"/>
        </w:rPr>
        <w:t>n</w:t>
      </w:r>
      <w:r w:rsidR="001012E7" w:rsidRPr="00235781">
        <w:rPr>
          <w:rFonts w:ascii="Arial" w:eastAsia="Times New Roman" w:hAnsi="Arial" w:cs="Arial"/>
          <w:color w:val="000000"/>
        </w:rPr>
        <w:t>’</w:t>
      </w:r>
      <w:r w:rsidRPr="00235781">
        <w:rPr>
          <w:rFonts w:ascii="Arial" w:eastAsia="Times New Roman" w:hAnsi="Arial" w:cs="Arial"/>
          <w:color w:val="000000"/>
        </w:rPr>
        <w:t xml:space="preserve"> with </w:t>
      </w:r>
      <w:r w:rsidR="001012E7" w:rsidRPr="00235781">
        <w:rPr>
          <w:rFonts w:ascii="Arial" w:eastAsia="Times New Roman" w:hAnsi="Arial" w:cs="Arial"/>
          <w:color w:val="000000"/>
        </w:rPr>
        <w:t>‘i’</w:t>
      </w:r>
      <w:r w:rsidRPr="00235781">
        <w:rPr>
          <w:rFonts w:ascii="Arial" w:eastAsia="Times New Roman" w:hAnsi="Arial" w:cs="Arial"/>
          <w:color w:val="000000"/>
        </w:rPr>
        <w:t xml:space="preserve"> is checked. If </w:t>
      </w:r>
      <w:r w:rsidR="004E0ED3" w:rsidRPr="00235781">
        <w:rPr>
          <w:rFonts w:ascii="Arial" w:eastAsia="Times New Roman" w:hAnsi="Arial" w:cs="Arial"/>
          <w:color w:val="000000"/>
        </w:rPr>
        <w:t>the remainder</w:t>
      </w:r>
      <w:r w:rsidR="001012E7" w:rsidRPr="00235781">
        <w:rPr>
          <w:rFonts w:ascii="Arial" w:eastAsia="Times New Roman" w:hAnsi="Arial" w:cs="Arial"/>
          <w:color w:val="000000"/>
        </w:rPr>
        <w:t xml:space="preserve"> (% operator was used for this)</w:t>
      </w:r>
      <w:r w:rsidR="004E0ED3" w:rsidRPr="00235781">
        <w:rPr>
          <w:rFonts w:ascii="Arial" w:eastAsia="Times New Roman" w:hAnsi="Arial" w:cs="Arial"/>
          <w:color w:val="000000"/>
        </w:rPr>
        <w:t xml:space="preserve"> of </w:t>
      </w:r>
      <w:r w:rsidR="001012E7" w:rsidRPr="00235781">
        <w:rPr>
          <w:rFonts w:ascii="Arial" w:eastAsia="Times New Roman" w:hAnsi="Arial" w:cs="Arial"/>
          <w:color w:val="000000"/>
        </w:rPr>
        <w:t>‘</w:t>
      </w:r>
      <w:r w:rsidR="004E0ED3" w:rsidRPr="00235781">
        <w:rPr>
          <w:rFonts w:ascii="Arial" w:eastAsia="Times New Roman" w:hAnsi="Arial" w:cs="Arial"/>
          <w:color w:val="000000"/>
        </w:rPr>
        <w:t>n</w:t>
      </w:r>
      <w:r w:rsidR="001012E7" w:rsidRPr="00235781">
        <w:rPr>
          <w:rFonts w:ascii="Arial" w:eastAsia="Times New Roman" w:hAnsi="Arial" w:cs="Arial"/>
          <w:color w:val="000000"/>
        </w:rPr>
        <w:t>’</w:t>
      </w:r>
      <w:r w:rsidR="004E0ED3" w:rsidRPr="00235781">
        <w:rPr>
          <w:rFonts w:ascii="Arial" w:eastAsia="Times New Roman" w:hAnsi="Arial" w:cs="Arial"/>
          <w:color w:val="000000"/>
        </w:rPr>
        <w:t xml:space="preserve"> with ‘i’ is 0, this means that </w:t>
      </w:r>
      <w:r w:rsidR="001012E7" w:rsidRPr="00235781">
        <w:rPr>
          <w:rFonts w:ascii="Arial" w:eastAsia="Times New Roman" w:hAnsi="Arial" w:cs="Arial"/>
          <w:color w:val="000000"/>
        </w:rPr>
        <w:t>‘</w:t>
      </w:r>
      <w:r w:rsidR="004E0ED3" w:rsidRPr="00235781">
        <w:rPr>
          <w:rFonts w:ascii="Arial" w:eastAsia="Times New Roman" w:hAnsi="Arial" w:cs="Arial"/>
          <w:color w:val="000000"/>
        </w:rPr>
        <w:t>n</w:t>
      </w:r>
      <w:r w:rsidR="001012E7" w:rsidRPr="00235781">
        <w:rPr>
          <w:rFonts w:ascii="Arial" w:eastAsia="Times New Roman" w:hAnsi="Arial" w:cs="Arial"/>
          <w:color w:val="000000"/>
        </w:rPr>
        <w:t>’</w:t>
      </w:r>
      <w:r w:rsidR="004E0ED3" w:rsidRPr="00235781">
        <w:rPr>
          <w:rFonts w:ascii="Arial" w:eastAsia="Times New Roman" w:hAnsi="Arial" w:cs="Arial"/>
          <w:color w:val="000000"/>
        </w:rPr>
        <w:t xml:space="preserve"> is divisible</w:t>
      </w:r>
      <w:r w:rsidR="001012E7" w:rsidRPr="00235781">
        <w:rPr>
          <w:rFonts w:ascii="Arial" w:eastAsia="Times New Roman" w:hAnsi="Arial" w:cs="Arial"/>
          <w:color w:val="000000"/>
        </w:rPr>
        <w:t xml:space="preserve"> by ‘i’</w:t>
      </w:r>
      <w:r w:rsidR="004E0ED3" w:rsidRPr="00235781">
        <w:rPr>
          <w:rFonts w:ascii="Arial" w:eastAsia="Times New Roman" w:hAnsi="Arial" w:cs="Arial"/>
          <w:color w:val="000000"/>
        </w:rPr>
        <w:t xml:space="preserve">. After this ‘i’ is passed as a parameter for another function called isPrime(). This function checks if the given number is prime or not by testing </w:t>
      </w:r>
      <w:r w:rsidR="001012E7" w:rsidRPr="00235781">
        <w:rPr>
          <w:rFonts w:ascii="Arial" w:eastAsia="Times New Roman" w:hAnsi="Arial" w:cs="Arial"/>
          <w:color w:val="000000"/>
        </w:rPr>
        <w:t>its</w:t>
      </w:r>
      <w:r w:rsidR="004E0ED3" w:rsidRPr="00235781">
        <w:rPr>
          <w:rFonts w:ascii="Arial" w:eastAsia="Times New Roman" w:hAnsi="Arial" w:cs="Arial"/>
          <w:color w:val="000000"/>
        </w:rPr>
        <w:t xml:space="preserve"> divisibility with other numbers from 2 till i-1. If it is prime then value True is returned, otherwise False is returned. Back in the original for loop, if </w:t>
      </w:r>
      <w:r w:rsidR="001012E7" w:rsidRPr="00235781">
        <w:rPr>
          <w:rFonts w:ascii="Arial" w:eastAsia="Times New Roman" w:hAnsi="Arial" w:cs="Arial"/>
          <w:color w:val="000000"/>
        </w:rPr>
        <w:t>‘i’</w:t>
      </w:r>
      <w:r w:rsidR="004E0ED3" w:rsidRPr="00235781">
        <w:rPr>
          <w:rFonts w:ascii="Arial" w:eastAsia="Times New Roman" w:hAnsi="Arial" w:cs="Arial"/>
          <w:color w:val="000000"/>
        </w:rPr>
        <w:t xml:space="preserve"> is prime, the </w:t>
      </w:r>
      <w:r w:rsidR="001012E7" w:rsidRPr="00235781">
        <w:rPr>
          <w:rFonts w:ascii="Arial" w:eastAsia="Times New Roman" w:hAnsi="Arial" w:cs="Arial"/>
          <w:color w:val="000000"/>
        </w:rPr>
        <w:t>‘</w:t>
      </w:r>
      <w:r w:rsidR="004E0ED3" w:rsidRPr="00235781">
        <w:rPr>
          <w:rFonts w:ascii="Arial" w:eastAsia="Times New Roman" w:hAnsi="Arial" w:cs="Arial"/>
          <w:color w:val="000000"/>
        </w:rPr>
        <w:t>p</w:t>
      </w:r>
      <w:r w:rsidR="001012E7" w:rsidRPr="00235781">
        <w:rPr>
          <w:rFonts w:ascii="Arial" w:eastAsia="Times New Roman" w:hAnsi="Arial" w:cs="Arial"/>
          <w:color w:val="000000"/>
        </w:rPr>
        <w:t>’</w:t>
      </w:r>
      <w:r w:rsidR="004E0ED3" w:rsidRPr="00235781">
        <w:rPr>
          <w:rFonts w:ascii="Arial" w:eastAsia="Times New Roman" w:hAnsi="Arial" w:cs="Arial"/>
          <w:color w:val="000000"/>
        </w:rPr>
        <w:t xml:space="preserve"> is assigned the value of </w:t>
      </w:r>
      <w:r w:rsidR="001012E7" w:rsidRPr="00235781">
        <w:rPr>
          <w:rFonts w:ascii="Arial" w:eastAsia="Times New Roman" w:hAnsi="Arial" w:cs="Arial"/>
          <w:color w:val="000000"/>
        </w:rPr>
        <w:t>‘i’</w:t>
      </w:r>
      <w:r w:rsidR="004E0ED3" w:rsidRPr="00235781">
        <w:rPr>
          <w:rFonts w:ascii="Arial" w:eastAsia="Times New Roman" w:hAnsi="Arial" w:cs="Arial"/>
          <w:color w:val="000000"/>
        </w:rPr>
        <w:t xml:space="preserve">, while </w:t>
      </w:r>
      <w:r w:rsidR="001012E7" w:rsidRPr="00235781">
        <w:rPr>
          <w:rFonts w:ascii="Arial" w:eastAsia="Times New Roman" w:hAnsi="Arial" w:cs="Arial"/>
          <w:color w:val="000000"/>
        </w:rPr>
        <w:t>‘</w:t>
      </w:r>
      <w:r w:rsidR="004E0ED3" w:rsidRPr="00235781">
        <w:rPr>
          <w:rFonts w:ascii="Arial" w:eastAsia="Times New Roman" w:hAnsi="Arial" w:cs="Arial"/>
          <w:color w:val="000000"/>
        </w:rPr>
        <w:t>q</w:t>
      </w:r>
      <w:r w:rsidR="001012E7" w:rsidRPr="00235781">
        <w:rPr>
          <w:rFonts w:ascii="Arial" w:eastAsia="Times New Roman" w:hAnsi="Arial" w:cs="Arial"/>
          <w:color w:val="000000"/>
        </w:rPr>
        <w:t>’</w:t>
      </w:r>
      <w:r w:rsidR="004E0ED3" w:rsidRPr="00235781">
        <w:rPr>
          <w:rFonts w:ascii="Arial" w:eastAsia="Times New Roman" w:hAnsi="Arial" w:cs="Arial"/>
          <w:color w:val="000000"/>
        </w:rPr>
        <w:t xml:space="preserve"> is assigned the value of n/i. Thus we have broken down n into a product of two prime numbers. After this ϕ(n) is calculated and </w:t>
      </w:r>
      <w:r w:rsidR="001012E7" w:rsidRPr="00235781">
        <w:rPr>
          <w:rFonts w:ascii="Arial" w:eastAsia="Times New Roman" w:hAnsi="Arial" w:cs="Arial"/>
          <w:color w:val="000000"/>
        </w:rPr>
        <w:t>its</w:t>
      </w:r>
      <w:r w:rsidR="004E0ED3" w:rsidRPr="00235781">
        <w:rPr>
          <w:rFonts w:ascii="Arial" w:eastAsia="Times New Roman" w:hAnsi="Arial" w:cs="Arial"/>
          <w:color w:val="000000"/>
        </w:rPr>
        <w:t xml:space="preserve"> value is (p-1)</w:t>
      </w:r>
      <w:r w:rsidR="001012E7" w:rsidRPr="00235781">
        <w:rPr>
          <w:rFonts w:ascii="Arial" w:eastAsia="Times New Roman" w:hAnsi="Arial" w:cs="Arial"/>
          <w:color w:val="000000"/>
        </w:rPr>
        <w:t xml:space="preserve"> x (q-1). Since we know that d *</w:t>
      </w:r>
      <w:r w:rsidR="004E0ED3" w:rsidRPr="00235781">
        <w:rPr>
          <w:rFonts w:ascii="Arial" w:eastAsia="Times New Roman" w:hAnsi="Arial" w:cs="Arial"/>
          <w:color w:val="000000"/>
        </w:rPr>
        <w:t xml:space="preserve"> e=1mod ϕ(n) , it means that d is inverse of e with respect to ϕ(n). Hence the value of the d can be calculated using the mInverse function already provided to us by passing (e, ϕ(n)) as parameters. The value returned by this function is returned as the value of d as calculated by the rsahack() function.</w:t>
      </w:r>
    </w:p>
    <w:p w14:paraId="05E3B5A9" w14:textId="77777777" w:rsidR="004A67DB" w:rsidRPr="00235781" w:rsidRDefault="004A67DB">
      <w:pPr>
        <w:rPr>
          <w:rFonts w:ascii="Arial" w:eastAsia="Times New Roman" w:hAnsi="Arial" w:cs="Arial"/>
          <w:color w:val="000000"/>
        </w:rPr>
      </w:pPr>
    </w:p>
    <w:p w14:paraId="79F6524F" w14:textId="77777777" w:rsidR="00235781" w:rsidRDefault="004B16EE">
      <w:pPr>
        <w:rPr>
          <w:rFonts w:ascii="Arial" w:eastAsia="Times New Roman" w:hAnsi="Arial" w:cs="Arial"/>
          <w:b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Q6</w:t>
      </w:r>
      <w:r w:rsidR="004A67DB" w:rsidRPr="00235781">
        <w:rPr>
          <w:rFonts w:ascii="Arial" w:eastAsia="Times New Roman" w:hAnsi="Arial" w:cs="Arial"/>
          <w:b/>
          <w:color w:val="000000"/>
        </w:rPr>
        <w:t xml:space="preserve">. </w:t>
      </w:r>
      <w:r w:rsidR="00775791" w:rsidRPr="00235781">
        <w:rPr>
          <w:rFonts w:ascii="Arial" w:eastAsia="Times New Roman" w:hAnsi="Arial" w:cs="Arial"/>
          <w:b/>
          <w:color w:val="000000"/>
        </w:rPr>
        <w:t xml:space="preserve">The value of d </w:t>
      </w:r>
      <w:r w:rsidR="001856FE" w:rsidRPr="00235781">
        <w:rPr>
          <w:rFonts w:ascii="Arial" w:eastAsia="Times New Roman" w:hAnsi="Arial" w:cs="Arial"/>
          <w:b/>
          <w:color w:val="000000"/>
        </w:rPr>
        <w:t>that is returned by rsahack() can be checked by using the rsaencrypt()and rsadecrypt</w:t>
      </w:r>
      <w:r w:rsidR="0018501A" w:rsidRPr="00235781">
        <w:rPr>
          <w:rFonts w:ascii="Arial" w:eastAsia="Times New Roman" w:hAnsi="Arial" w:cs="Arial"/>
          <w:b/>
          <w:color w:val="000000"/>
        </w:rPr>
        <w:t>() functions</w:t>
      </w:r>
      <w:r w:rsidR="001856FE" w:rsidRPr="00235781">
        <w:rPr>
          <w:rFonts w:ascii="Arial" w:eastAsia="Times New Roman" w:hAnsi="Arial" w:cs="Arial"/>
          <w:b/>
          <w:color w:val="000000"/>
        </w:rPr>
        <w:t>.</w:t>
      </w:r>
      <w:r w:rsidR="001856FE" w:rsidRPr="00235781">
        <w:rPr>
          <w:rFonts w:ascii="Arial" w:eastAsia="Times New Roman" w:hAnsi="Arial" w:cs="Arial"/>
          <w:color w:val="000000"/>
        </w:rPr>
        <w:t xml:space="preserve"> Since we already have (n,e) given to us, we can use that to encrypt a number</w:t>
      </w:r>
      <w:r w:rsidR="001856FE" w:rsidRPr="00235781">
        <w:rPr>
          <w:rFonts w:ascii="Arial" w:eastAsia="Times New Roman" w:hAnsi="Arial" w:cs="Arial"/>
          <w:b/>
          <w:color w:val="000000"/>
        </w:rPr>
        <w:t xml:space="preserve">. The encrypted number can then be decrypted </w:t>
      </w:r>
      <w:r w:rsidR="008C128F" w:rsidRPr="00235781">
        <w:rPr>
          <w:rFonts w:ascii="Arial" w:eastAsia="Times New Roman" w:hAnsi="Arial" w:cs="Arial"/>
          <w:b/>
          <w:color w:val="000000"/>
        </w:rPr>
        <w:t>by using the value of d calculated by the rsahack() function that we have created. If the decrypted value turns out to be original value, then the value of d that we have calculated is correct, otherwise it’s wrong.</w:t>
      </w:r>
    </w:p>
    <w:p w14:paraId="0BBCC58D" w14:textId="79C0A6BE" w:rsidR="004A67DB" w:rsidRPr="00235781" w:rsidRDefault="008C128F">
      <w:pPr>
        <w:rPr>
          <w:rFonts w:ascii="Arial" w:eastAsia="Times New Roman" w:hAnsi="Arial" w:cs="Arial"/>
          <w:b/>
          <w:color w:val="000000"/>
        </w:rPr>
      </w:pPr>
      <w:r w:rsidRPr="00235781">
        <w:rPr>
          <w:rFonts w:ascii="Arial" w:eastAsia="Times New Roman" w:hAnsi="Arial" w:cs="Arial"/>
          <w:b/>
          <w:color w:val="000000"/>
        </w:rPr>
        <w:t xml:space="preserve"> </w:t>
      </w:r>
    </w:p>
    <w:p w14:paraId="59AE58FA" w14:textId="500842A1" w:rsidR="008C128F" w:rsidRPr="00235781" w:rsidRDefault="008C128F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For example:</w:t>
      </w:r>
    </w:p>
    <w:p w14:paraId="011B8052" w14:textId="77777777" w:rsidR="008C128F" w:rsidRPr="00235781" w:rsidRDefault="008C128F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If the public key (493,11) is provided to us, then we can find the value of d by using the rsahack() we have created.</w:t>
      </w:r>
    </w:p>
    <w:p w14:paraId="523B491F" w14:textId="77777777" w:rsidR="008C128F" w:rsidRPr="00235781" w:rsidRDefault="008C128F">
      <w:pPr>
        <w:rPr>
          <w:rFonts w:ascii="Arial" w:eastAsia="Times New Roman" w:hAnsi="Arial" w:cs="Arial"/>
          <w:color w:val="000000"/>
        </w:rPr>
      </w:pPr>
    </w:p>
    <w:p w14:paraId="3D8FC869" w14:textId="0E05BA50" w:rsidR="008C128F" w:rsidRPr="00235781" w:rsidRDefault="008C128F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 xml:space="preserve"> </w:t>
      </w:r>
      <w:r w:rsidRPr="00235781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328437C7" wp14:editId="3A6D76B3">
            <wp:extent cx="2234682" cy="1115633"/>
            <wp:effectExtent l="0" t="0" r="635" b="2540"/>
            <wp:docPr id="1" name="Picture 1" descr="Macintosh HD:Users:PranavTalwar:Desktop:Screen Shot 2018-03-06 at 12.51.54 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PranavTalwar:Desktop:Screen Shot 2018-03-06 at 12.51.54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417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781">
        <w:rPr>
          <w:rFonts w:ascii="Arial" w:eastAsia="Times New Roman" w:hAnsi="Arial" w:cs="Arial"/>
          <w:color w:val="000000"/>
        </w:rPr>
        <w:t xml:space="preserve">            </w:t>
      </w:r>
      <w:r w:rsidRPr="00235781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47FA97E" wp14:editId="1379720A">
            <wp:extent cx="2070618" cy="1119303"/>
            <wp:effectExtent l="0" t="0" r="0" b="0"/>
            <wp:docPr id="2" name="Picture 2" descr="Macintosh HD:Users:PranavTalwar:Desktop:Screen Shot 2018-03-06 at 12.52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PranavTalwar:Desktop:Screen Shot 2018-03-06 at 12.52.07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618" cy="111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F76F0" w14:textId="77777777" w:rsidR="008C128F" w:rsidRPr="00235781" w:rsidRDefault="008C128F">
      <w:pPr>
        <w:rPr>
          <w:rFonts w:ascii="Arial" w:eastAsia="Times New Roman" w:hAnsi="Arial" w:cs="Arial"/>
          <w:color w:val="000000"/>
        </w:rPr>
      </w:pPr>
    </w:p>
    <w:p w14:paraId="13329AB9" w14:textId="50870C00" w:rsidR="008C128F" w:rsidRPr="00235781" w:rsidRDefault="008C128F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 xml:space="preserve">The value of d is found out to be 163. </w:t>
      </w:r>
    </w:p>
    <w:p w14:paraId="17667444" w14:textId="77777777" w:rsidR="008C128F" w:rsidRPr="00235781" w:rsidRDefault="008C128F">
      <w:pPr>
        <w:rPr>
          <w:rFonts w:ascii="Arial" w:eastAsia="Times New Roman" w:hAnsi="Arial" w:cs="Arial"/>
          <w:color w:val="000000"/>
        </w:rPr>
      </w:pPr>
    </w:p>
    <w:p w14:paraId="6953594C" w14:textId="75D6A16E" w:rsidR="003C1CBA" w:rsidRPr="00235781" w:rsidRDefault="008C128F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The</w:t>
      </w:r>
      <w:r w:rsidR="003C1CBA" w:rsidRPr="00235781">
        <w:rPr>
          <w:rFonts w:ascii="Arial" w:eastAsia="Times New Roman" w:hAnsi="Arial" w:cs="Arial"/>
          <w:color w:val="000000"/>
        </w:rPr>
        <w:t xml:space="preserve"> value of 100 is then encrypted.</w:t>
      </w:r>
    </w:p>
    <w:p w14:paraId="45FBF0EC" w14:textId="76A259ED" w:rsidR="003C1CBA" w:rsidRPr="00235781" w:rsidRDefault="008F30D4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y=x</w:t>
      </w:r>
      <w:r w:rsidRPr="00235781">
        <w:rPr>
          <w:rFonts w:ascii="Arial" w:eastAsia="Times New Roman" w:hAnsi="Arial" w:cs="Arial"/>
          <w:color w:val="000000"/>
          <w:vertAlign w:val="superscript"/>
        </w:rPr>
        <w:t>e</w:t>
      </w:r>
      <w:r w:rsidRPr="00235781">
        <w:rPr>
          <w:rFonts w:ascii="Arial" w:eastAsia="Times New Roman" w:hAnsi="Arial" w:cs="Arial"/>
          <w:color w:val="000000"/>
        </w:rPr>
        <w:t xml:space="preserve"> mod n= (100)</w:t>
      </w:r>
      <w:r w:rsidRPr="00235781">
        <w:rPr>
          <w:rFonts w:ascii="Arial" w:eastAsia="Times New Roman" w:hAnsi="Arial" w:cs="Arial"/>
          <w:color w:val="000000"/>
          <w:vertAlign w:val="superscript"/>
        </w:rPr>
        <w:t>11</w:t>
      </w:r>
      <w:r w:rsidR="003C1CBA" w:rsidRPr="00235781">
        <w:rPr>
          <w:rFonts w:ascii="Arial" w:eastAsia="Times New Roman" w:hAnsi="Arial" w:cs="Arial"/>
          <w:color w:val="000000"/>
        </w:rPr>
        <w:t xml:space="preserve"> mod </w:t>
      </w:r>
      <w:r w:rsidR="00E453DB" w:rsidRPr="00235781">
        <w:rPr>
          <w:rFonts w:ascii="Arial" w:eastAsia="Times New Roman" w:hAnsi="Arial" w:cs="Arial"/>
          <w:color w:val="000000"/>
        </w:rPr>
        <w:t>493=468</w:t>
      </w:r>
    </w:p>
    <w:p w14:paraId="2C91AE3F" w14:textId="4D60DB06" w:rsidR="00E453DB" w:rsidRPr="00235781" w:rsidRDefault="00E453DB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Hence the encrypted value of 100 is 468.</w:t>
      </w:r>
    </w:p>
    <w:p w14:paraId="17BF4DD3" w14:textId="77777777" w:rsidR="008F30D4" w:rsidRPr="00235781" w:rsidRDefault="008F30D4">
      <w:pPr>
        <w:rPr>
          <w:rFonts w:ascii="Arial" w:eastAsia="Times New Roman" w:hAnsi="Arial" w:cs="Arial"/>
          <w:color w:val="000000"/>
        </w:rPr>
      </w:pPr>
    </w:p>
    <w:p w14:paraId="1D7D039C" w14:textId="54711343" w:rsidR="00E453DB" w:rsidRPr="00235781" w:rsidRDefault="007B6C01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B0470B8" wp14:editId="0BE5FD11">
            <wp:extent cx="2232000" cy="1116000"/>
            <wp:effectExtent l="0" t="0" r="3810" b="1905"/>
            <wp:docPr id="3" name="Picture 3" descr="Macintosh HD:Users:PranavTalwar:Desktop:Screen Shot 2018-03-06 at 1.00.06 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ranavTalwar:Desktop:Screen Shot 2018-03-06 at 1.00.06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781">
        <w:rPr>
          <w:rFonts w:ascii="Arial" w:eastAsia="Times New Roman" w:hAnsi="Arial" w:cs="Arial"/>
          <w:color w:val="000000"/>
        </w:rPr>
        <w:t xml:space="preserve">          </w:t>
      </w:r>
      <w:r w:rsidRPr="00235781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3EFDB4F7" wp14:editId="62D2AECE">
            <wp:extent cx="2088000" cy="1116000"/>
            <wp:effectExtent l="0" t="0" r="0" b="1905"/>
            <wp:docPr id="4" name="Picture 4" descr="Macintosh HD:Users:PranavTalwar:Desktop:Screen Shot 2018-03-06 at 1.00.13 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ranavTalwar:Desktop:Screen Shot 2018-03-06 at 1.00.13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000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781">
        <w:rPr>
          <w:rFonts w:ascii="Arial" w:eastAsia="Times New Roman" w:hAnsi="Arial" w:cs="Arial"/>
          <w:color w:val="000000"/>
        </w:rPr>
        <w:t xml:space="preserve">  </w:t>
      </w:r>
    </w:p>
    <w:p w14:paraId="10FCCF61" w14:textId="77777777" w:rsidR="007B6C01" w:rsidRPr="00235781" w:rsidRDefault="007B6C01">
      <w:pPr>
        <w:rPr>
          <w:rFonts w:ascii="Arial" w:eastAsia="Times New Roman" w:hAnsi="Arial" w:cs="Arial"/>
          <w:color w:val="000000"/>
        </w:rPr>
      </w:pPr>
    </w:p>
    <w:p w14:paraId="4DAC6E24" w14:textId="0174AEDC" w:rsidR="007B6C01" w:rsidRPr="00235781" w:rsidRDefault="007B6C01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lastRenderedPageBreak/>
        <w:t>The encrypted value is then decrypted using the rsadecrypt() function.</w:t>
      </w:r>
    </w:p>
    <w:p w14:paraId="7464CDEA" w14:textId="726E451E" w:rsidR="007B6C01" w:rsidRPr="00235781" w:rsidRDefault="008F30D4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x = (y)</w:t>
      </w:r>
      <w:r w:rsidRPr="00235781">
        <w:rPr>
          <w:rFonts w:ascii="Arial" w:eastAsia="Times New Roman" w:hAnsi="Arial" w:cs="Arial"/>
          <w:color w:val="000000"/>
          <w:vertAlign w:val="superscript"/>
        </w:rPr>
        <w:t>d</w:t>
      </w:r>
      <w:r w:rsidRPr="00235781">
        <w:rPr>
          <w:rFonts w:ascii="Arial" w:eastAsia="Times New Roman" w:hAnsi="Arial" w:cs="Arial"/>
          <w:color w:val="000000"/>
        </w:rPr>
        <w:t xml:space="preserve"> mod n = (x</w:t>
      </w:r>
      <w:r w:rsidRPr="00235781">
        <w:rPr>
          <w:rFonts w:ascii="Arial" w:eastAsia="Times New Roman" w:hAnsi="Arial" w:cs="Arial"/>
          <w:color w:val="000000"/>
          <w:vertAlign w:val="superscript"/>
        </w:rPr>
        <w:t>e</w:t>
      </w:r>
      <w:r w:rsidRPr="00235781">
        <w:rPr>
          <w:rFonts w:ascii="Arial" w:eastAsia="Times New Roman" w:hAnsi="Arial" w:cs="Arial"/>
          <w:color w:val="000000"/>
        </w:rPr>
        <w:t xml:space="preserve"> mod n)</w:t>
      </w:r>
      <w:r w:rsidRPr="00235781">
        <w:rPr>
          <w:rFonts w:ascii="Arial" w:eastAsia="Times New Roman" w:hAnsi="Arial" w:cs="Arial"/>
          <w:color w:val="000000"/>
          <w:vertAlign w:val="superscript"/>
        </w:rPr>
        <w:t>d</w:t>
      </w:r>
      <w:r w:rsidRPr="00235781">
        <w:rPr>
          <w:rFonts w:ascii="Arial" w:eastAsia="Times New Roman" w:hAnsi="Arial" w:cs="Arial"/>
          <w:color w:val="000000"/>
        </w:rPr>
        <w:t xml:space="preserve"> mod n = (x</w:t>
      </w:r>
      <w:r w:rsidRPr="00235781">
        <w:rPr>
          <w:rFonts w:ascii="Arial" w:eastAsia="Times New Roman" w:hAnsi="Arial" w:cs="Arial"/>
          <w:color w:val="000000"/>
          <w:vertAlign w:val="superscript"/>
        </w:rPr>
        <w:t>ed</w:t>
      </w:r>
      <w:r w:rsidR="007B6C01" w:rsidRPr="00235781">
        <w:rPr>
          <w:rFonts w:ascii="Arial" w:eastAsia="Times New Roman" w:hAnsi="Arial" w:cs="Arial"/>
          <w:color w:val="000000"/>
        </w:rPr>
        <w:t xml:space="preserve">) mod n </w:t>
      </w:r>
    </w:p>
    <w:p w14:paraId="3E50087B" w14:textId="279E5279" w:rsidR="007B6C01" w:rsidRPr="00235781" w:rsidRDefault="007B6C01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x</w:t>
      </w:r>
      <w:r w:rsidR="008F30D4" w:rsidRPr="00235781">
        <w:rPr>
          <w:rFonts w:ascii="Arial" w:eastAsia="Times New Roman" w:hAnsi="Arial" w:cs="Arial"/>
          <w:color w:val="000000"/>
        </w:rPr>
        <w:t xml:space="preserve"> </w:t>
      </w:r>
      <w:r w:rsidRPr="00235781">
        <w:rPr>
          <w:rFonts w:ascii="Arial" w:eastAsia="Times New Roman" w:hAnsi="Arial" w:cs="Arial"/>
          <w:color w:val="000000"/>
        </w:rPr>
        <w:t>=</w:t>
      </w:r>
      <w:r w:rsidR="008F30D4" w:rsidRPr="00235781">
        <w:rPr>
          <w:rFonts w:ascii="Arial" w:eastAsia="Times New Roman" w:hAnsi="Arial" w:cs="Arial"/>
          <w:color w:val="000000"/>
        </w:rPr>
        <w:t xml:space="preserve"> </w:t>
      </w:r>
      <w:r w:rsidRPr="00235781">
        <w:rPr>
          <w:rFonts w:ascii="Arial" w:eastAsia="Times New Roman" w:hAnsi="Arial" w:cs="Arial"/>
          <w:color w:val="000000"/>
        </w:rPr>
        <w:t>(468)</w:t>
      </w:r>
      <w:r w:rsidR="008F30D4" w:rsidRPr="00235781">
        <w:rPr>
          <w:rFonts w:ascii="Arial" w:eastAsia="Times New Roman" w:hAnsi="Arial" w:cs="Arial"/>
          <w:color w:val="000000"/>
          <w:vertAlign w:val="superscript"/>
        </w:rPr>
        <w:t>163</w:t>
      </w:r>
      <w:r w:rsidRPr="00235781">
        <w:rPr>
          <w:rFonts w:ascii="Arial" w:eastAsia="Times New Roman" w:hAnsi="Arial" w:cs="Arial"/>
          <w:color w:val="000000"/>
        </w:rPr>
        <w:t xml:space="preserve"> mod 493</w:t>
      </w:r>
      <w:r w:rsidR="008F30D4" w:rsidRPr="00235781">
        <w:rPr>
          <w:rFonts w:ascii="Arial" w:eastAsia="Times New Roman" w:hAnsi="Arial" w:cs="Arial"/>
          <w:color w:val="000000"/>
        </w:rPr>
        <w:t xml:space="preserve"> </w:t>
      </w:r>
      <w:r w:rsidRPr="00235781">
        <w:rPr>
          <w:rFonts w:ascii="Arial" w:eastAsia="Times New Roman" w:hAnsi="Arial" w:cs="Arial"/>
          <w:color w:val="000000"/>
        </w:rPr>
        <w:t>=</w:t>
      </w:r>
      <w:r w:rsidR="00552BD7" w:rsidRPr="00235781">
        <w:rPr>
          <w:rFonts w:ascii="Arial" w:eastAsia="Times New Roman" w:hAnsi="Arial" w:cs="Arial"/>
          <w:color w:val="000000"/>
        </w:rPr>
        <w:t>100</w:t>
      </w:r>
    </w:p>
    <w:p w14:paraId="0C7ECAD9" w14:textId="77777777" w:rsidR="00552BD7" w:rsidRPr="00235781" w:rsidRDefault="00552BD7">
      <w:pPr>
        <w:rPr>
          <w:rFonts w:ascii="Arial" w:eastAsia="Times New Roman" w:hAnsi="Arial" w:cs="Arial"/>
          <w:color w:val="000000"/>
        </w:rPr>
      </w:pPr>
    </w:p>
    <w:p w14:paraId="77AA9194" w14:textId="77777777" w:rsidR="007B6C01" w:rsidRPr="00235781" w:rsidRDefault="007B6C01">
      <w:pPr>
        <w:rPr>
          <w:rFonts w:ascii="Arial" w:eastAsia="Times New Roman" w:hAnsi="Arial" w:cs="Arial"/>
          <w:color w:val="000000"/>
        </w:rPr>
      </w:pPr>
    </w:p>
    <w:p w14:paraId="34C16833" w14:textId="2A8A35CC" w:rsidR="003C1CBA" w:rsidRPr="00235781" w:rsidRDefault="003C1CBA">
      <w:pPr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 xml:space="preserve"> </w:t>
      </w:r>
      <w:r w:rsidR="00552BD7" w:rsidRPr="00235781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CC6BAA4" wp14:editId="232BB586">
            <wp:extent cx="2232000" cy="1116000"/>
            <wp:effectExtent l="0" t="0" r="3810" b="1905"/>
            <wp:docPr id="5" name="Picture 5" descr="Macintosh HD:Users:PranavTalwar:Desktop:Screen Shot 2018-03-06 at 1.06.12 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ranavTalwar:Desktop:Screen Shot 2018-03-06 at 1.06.12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2BD7" w:rsidRPr="00235781">
        <w:rPr>
          <w:rFonts w:ascii="Arial" w:eastAsia="Times New Roman" w:hAnsi="Arial" w:cs="Arial"/>
          <w:color w:val="000000"/>
        </w:rPr>
        <w:t xml:space="preserve">          </w:t>
      </w:r>
      <w:r w:rsidR="00552BD7" w:rsidRPr="00235781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133EA828" wp14:editId="65C5C039">
            <wp:extent cx="2058670" cy="1094740"/>
            <wp:effectExtent l="0" t="0" r="0" b="0"/>
            <wp:docPr id="6" name="Picture 6" descr="Macintosh HD:Users:PranavTalwar:Desktop:Screen Shot 2018-03-06 at 1.06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PranavTalwar:Desktop:Screen Shot 2018-03-06 at 1.06.18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45A9" w14:textId="77777777" w:rsidR="00552BD7" w:rsidRPr="00235781" w:rsidRDefault="00552BD7">
      <w:pPr>
        <w:rPr>
          <w:rFonts w:ascii="Arial" w:eastAsia="Times New Roman" w:hAnsi="Arial" w:cs="Arial"/>
          <w:color w:val="000000"/>
        </w:rPr>
      </w:pPr>
    </w:p>
    <w:p w14:paraId="5BFDCBF5" w14:textId="32865218" w:rsidR="00552BD7" w:rsidRPr="00235781" w:rsidRDefault="00552BD7">
      <w:pPr>
        <w:rPr>
          <w:rFonts w:ascii="Arial" w:eastAsia="Times New Roman" w:hAnsi="Arial" w:cs="Arial"/>
          <w:b/>
          <w:color w:val="000000"/>
        </w:rPr>
      </w:pPr>
      <w:r w:rsidRPr="00235781">
        <w:rPr>
          <w:rFonts w:ascii="Arial" w:eastAsia="Times New Roman" w:hAnsi="Arial" w:cs="Arial"/>
          <w:b/>
          <w:color w:val="000000"/>
        </w:rPr>
        <w:t>Since the original number is obtained again, the value of d calculated by the rsahack() function is correct.</w:t>
      </w:r>
    </w:p>
    <w:p w14:paraId="51148C6F" w14:textId="045BC58F" w:rsidR="00046CBB" w:rsidRPr="00235781" w:rsidRDefault="00046CBB">
      <w:pPr>
        <w:rPr>
          <w:rFonts w:ascii="Arial" w:eastAsia="Times New Roman" w:hAnsi="Arial" w:cs="Arial"/>
          <w:color w:val="000000"/>
        </w:rPr>
      </w:pPr>
    </w:p>
    <w:p w14:paraId="3E598476" w14:textId="77777777" w:rsidR="00464CB9" w:rsidRPr="00235781" w:rsidRDefault="00046CBB" w:rsidP="00F652C6">
      <w:pPr>
        <w:shd w:val="clear" w:color="auto" w:fill="FFFFFF"/>
        <w:spacing w:before="120" w:after="120"/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Q7</w:t>
      </w:r>
      <w:r w:rsidR="00552BD7" w:rsidRPr="00235781">
        <w:rPr>
          <w:rFonts w:ascii="Arial" w:eastAsia="Times New Roman" w:hAnsi="Arial" w:cs="Arial"/>
          <w:color w:val="000000"/>
        </w:rPr>
        <w:t>.</w:t>
      </w:r>
      <w:r w:rsidRPr="00235781">
        <w:rPr>
          <w:rFonts w:ascii="Arial" w:eastAsia="Times New Roman" w:hAnsi="Arial" w:cs="Arial"/>
          <w:color w:val="000000"/>
        </w:rPr>
        <w:t xml:space="preserve"> </w:t>
      </w:r>
      <w:r w:rsidR="00CE76E7" w:rsidRPr="00235781">
        <w:rPr>
          <w:rFonts w:ascii="Arial" w:eastAsia="Times New Roman" w:hAnsi="Arial" w:cs="Arial"/>
          <w:color w:val="000000"/>
        </w:rPr>
        <w:t xml:space="preserve"> </w:t>
      </w:r>
      <w:r w:rsidR="00552BD7" w:rsidRPr="00235781">
        <w:rPr>
          <w:rFonts w:ascii="Arial" w:eastAsia="Times New Roman" w:hAnsi="Arial" w:cs="Arial"/>
          <w:color w:val="000000"/>
        </w:rPr>
        <w:t xml:space="preserve">The drawbacks of using trial division method in finding prime numbers is that we have to check the divisibility of a particular number with 2 and from </w:t>
      </w:r>
      <w:r w:rsidR="00201867" w:rsidRPr="00235781">
        <w:rPr>
          <w:rFonts w:ascii="Arial" w:eastAsia="Times New Roman" w:hAnsi="Arial" w:cs="Arial"/>
          <w:color w:val="000000"/>
        </w:rPr>
        <w:t xml:space="preserve">there onwards all the </w:t>
      </w:r>
      <w:r w:rsidR="00552BD7" w:rsidRPr="00235781">
        <w:rPr>
          <w:rFonts w:ascii="Arial" w:eastAsia="Times New Roman" w:hAnsi="Arial" w:cs="Arial"/>
          <w:color w:val="000000"/>
        </w:rPr>
        <w:t xml:space="preserve">odd numbers </w:t>
      </w:r>
      <w:r w:rsidR="00201867" w:rsidRPr="00235781">
        <w:rPr>
          <w:rFonts w:ascii="Arial" w:eastAsia="Times New Roman" w:hAnsi="Arial" w:cs="Arial"/>
          <w:color w:val="000000"/>
        </w:rPr>
        <w:t xml:space="preserve">beginning with </w:t>
      </w:r>
      <w:r w:rsidR="00552BD7" w:rsidRPr="00235781">
        <w:rPr>
          <w:rFonts w:ascii="Arial" w:eastAsia="Times New Roman" w:hAnsi="Arial" w:cs="Arial"/>
          <w:color w:val="000000"/>
        </w:rPr>
        <w:t xml:space="preserve">3 till the square root of that number. This method is good for finding small prime numbers, but when large prime numbers are needed to be found, </w:t>
      </w:r>
      <w:r w:rsidR="00201867" w:rsidRPr="00235781">
        <w:rPr>
          <w:rFonts w:ascii="Arial" w:eastAsia="Times New Roman" w:hAnsi="Arial" w:cs="Arial"/>
          <w:color w:val="000000"/>
        </w:rPr>
        <w:t xml:space="preserve">it’s a bad method, </w:t>
      </w:r>
      <w:r w:rsidR="00552BD7" w:rsidRPr="00235781">
        <w:rPr>
          <w:rFonts w:ascii="Arial" w:eastAsia="Times New Roman" w:hAnsi="Arial" w:cs="Arial"/>
          <w:color w:val="000000"/>
        </w:rPr>
        <w:t>since a large number of</w:t>
      </w:r>
      <w:r w:rsidR="00716215" w:rsidRPr="00235781">
        <w:rPr>
          <w:rFonts w:ascii="Arial" w:eastAsia="Times New Roman" w:hAnsi="Arial" w:cs="Arial"/>
          <w:color w:val="000000"/>
        </w:rPr>
        <w:t xml:space="preserve"> divisibility tests </w:t>
      </w:r>
      <w:r w:rsidR="00552BD7" w:rsidRPr="00235781">
        <w:rPr>
          <w:rFonts w:ascii="Arial" w:eastAsia="Times New Roman" w:hAnsi="Arial" w:cs="Arial"/>
          <w:color w:val="000000"/>
        </w:rPr>
        <w:t>need to be checked. This makes the trial division algorithm very inefficient</w:t>
      </w:r>
      <w:r w:rsidR="00716215" w:rsidRPr="00235781">
        <w:rPr>
          <w:rFonts w:ascii="Arial" w:eastAsia="Times New Roman" w:hAnsi="Arial" w:cs="Arial"/>
          <w:color w:val="000000"/>
        </w:rPr>
        <w:t xml:space="preserve">, </w:t>
      </w:r>
      <w:r w:rsidR="00045CB5" w:rsidRPr="00235781">
        <w:rPr>
          <w:rFonts w:ascii="Arial" w:eastAsia="Times New Roman" w:hAnsi="Arial" w:cs="Arial"/>
          <w:color w:val="000000"/>
        </w:rPr>
        <w:t>laborious</w:t>
      </w:r>
      <w:r w:rsidR="00716215" w:rsidRPr="00235781">
        <w:rPr>
          <w:rFonts w:ascii="Arial" w:eastAsia="Times New Roman" w:hAnsi="Arial" w:cs="Arial"/>
          <w:color w:val="000000"/>
        </w:rPr>
        <w:t xml:space="preserve"> and time consuming for large numbers</w:t>
      </w:r>
      <w:r w:rsidR="00045CB5" w:rsidRPr="00235781">
        <w:rPr>
          <w:rFonts w:ascii="Arial" w:eastAsia="Times New Roman" w:hAnsi="Arial" w:cs="Arial"/>
          <w:color w:val="000000"/>
        </w:rPr>
        <w:t xml:space="preserve">. On the other </w:t>
      </w:r>
      <w:r w:rsidR="00201867" w:rsidRPr="00235781">
        <w:rPr>
          <w:rFonts w:ascii="Arial" w:eastAsia="Times New Roman" w:hAnsi="Arial" w:cs="Arial"/>
          <w:color w:val="000000"/>
        </w:rPr>
        <w:t xml:space="preserve">hand, </w:t>
      </w:r>
      <w:r w:rsidR="00045CB5" w:rsidRPr="00235781">
        <w:rPr>
          <w:rFonts w:ascii="Arial" w:eastAsia="Times New Roman" w:hAnsi="Arial" w:cs="Arial"/>
          <w:color w:val="000000"/>
        </w:rPr>
        <w:t xml:space="preserve">probabilistic tests like Fermat’s little theorem can find large </w:t>
      </w:r>
      <w:r w:rsidR="00CE76E7" w:rsidRPr="00235781">
        <w:rPr>
          <w:rFonts w:ascii="Arial" w:eastAsia="Times New Roman" w:hAnsi="Arial" w:cs="Arial"/>
          <w:color w:val="000000"/>
        </w:rPr>
        <w:t xml:space="preserve">prime </w:t>
      </w:r>
      <w:r w:rsidR="00045CB5" w:rsidRPr="00235781">
        <w:rPr>
          <w:rFonts w:ascii="Arial" w:eastAsia="Times New Roman" w:hAnsi="Arial" w:cs="Arial"/>
          <w:color w:val="000000"/>
        </w:rPr>
        <w:t xml:space="preserve">numbers </w:t>
      </w:r>
      <w:r w:rsidR="00464CB9" w:rsidRPr="00235781">
        <w:rPr>
          <w:rFonts w:ascii="Arial" w:eastAsia="Times New Roman" w:hAnsi="Arial" w:cs="Arial"/>
          <w:color w:val="000000"/>
        </w:rPr>
        <w:t xml:space="preserve">in a very short amount of time. </w:t>
      </w:r>
    </w:p>
    <w:p w14:paraId="39D37DCD" w14:textId="77418F1E" w:rsidR="00464CB9" w:rsidRPr="00235781" w:rsidRDefault="00464CB9" w:rsidP="00F652C6">
      <w:pPr>
        <w:shd w:val="clear" w:color="auto" w:fill="FFFFFF"/>
        <w:spacing w:before="120" w:after="120"/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B</w:t>
      </w:r>
      <w:r w:rsidR="00045CB5" w:rsidRPr="00235781">
        <w:rPr>
          <w:rFonts w:ascii="Arial" w:eastAsia="Times New Roman" w:hAnsi="Arial" w:cs="Arial"/>
          <w:color w:val="000000"/>
        </w:rPr>
        <w:t>ut they are not 100% accurate, as there maybe pseuodprimes (composite numbers that maybe declared as being prime by these tests), but the chances of these numbers occurring is so less, that these cases can be neglected.</w:t>
      </w:r>
      <w:r w:rsidR="00F652C6" w:rsidRPr="00235781">
        <w:rPr>
          <w:rFonts w:ascii="Arial" w:eastAsia="Times New Roman" w:hAnsi="Arial" w:cs="Arial"/>
          <w:color w:val="000000"/>
        </w:rPr>
        <w:t xml:space="preserve"> </w:t>
      </w:r>
      <w:r w:rsidR="00CE76E7" w:rsidRPr="00235781">
        <w:rPr>
          <w:rFonts w:ascii="Arial" w:eastAsia="Times New Roman" w:hAnsi="Arial" w:cs="Arial"/>
          <w:color w:val="000000"/>
        </w:rPr>
        <w:t xml:space="preserve"> </w:t>
      </w:r>
      <w:r w:rsidR="00EB401A" w:rsidRPr="00235781">
        <w:rPr>
          <w:rFonts w:ascii="Arial" w:eastAsia="Times New Roman" w:hAnsi="Arial" w:cs="Arial"/>
          <w:color w:val="000000"/>
        </w:rPr>
        <w:t>Also,</w:t>
      </w:r>
      <w:r w:rsidR="00F652C6" w:rsidRPr="00235781">
        <w:rPr>
          <w:rFonts w:ascii="Arial" w:eastAsia="Times New Roman" w:hAnsi="Arial" w:cs="Arial"/>
          <w:color w:val="000000"/>
        </w:rPr>
        <w:t xml:space="preserve"> we can reduce the probability of error by testing </w:t>
      </w:r>
      <w:r w:rsidR="00CE76E7" w:rsidRPr="00235781">
        <w:rPr>
          <w:rFonts w:ascii="Arial" w:eastAsia="Times New Roman" w:hAnsi="Arial" w:cs="Arial"/>
          <w:color w:val="000000"/>
        </w:rPr>
        <w:t>with different parameters</w:t>
      </w:r>
      <w:r w:rsidR="00F652C6" w:rsidRPr="00235781">
        <w:rPr>
          <w:rFonts w:ascii="Arial" w:eastAsia="Times New Roman" w:hAnsi="Arial" w:cs="Arial"/>
          <w:color w:val="000000"/>
        </w:rPr>
        <w:t xml:space="preserve">. </w:t>
      </w:r>
      <w:r w:rsidR="00EB401A" w:rsidRPr="00235781">
        <w:rPr>
          <w:rFonts w:ascii="Arial" w:eastAsia="Times New Roman" w:hAnsi="Arial" w:cs="Arial"/>
          <w:color w:val="000000"/>
        </w:rPr>
        <w:t>Testing again and again reduced the probability of a composite number being passed off as a prime number.</w:t>
      </w:r>
      <w:r w:rsidR="001C2369">
        <w:rPr>
          <w:rFonts w:ascii="Arial" w:eastAsia="Times New Roman" w:hAnsi="Arial" w:cs="Arial"/>
          <w:color w:val="000000"/>
        </w:rPr>
        <w:t xml:space="preserve"> Hence they are flexible.</w:t>
      </w:r>
      <w:r w:rsidR="00EB401A" w:rsidRPr="00235781">
        <w:rPr>
          <w:rFonts w:ascii="Arial" w:eastAsia="Times New Roman" w:hAnsi="Arial" w:cs="Arial"/>
          <w:color w:val="000000"/>
        </w:rPr>
        <w:t xml:space="preserve"> </w:t>
      </w:r>
    </w:p>
    <w:p w14:paraId="70B3304B" w14:textId="3F727946" w:rsidR="00CE76E7" w:rsidRPr="00235781" w:rsidRDefault="00464CB9" w:rsidP="00F652C6">
      <w:pPr>
        <w:shd w:val="clear" w:color="auto" w:fill="FFFFFF"/>
        <w:spacing w:before="120" w:after="120"/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If a composite number is tested using Trial division, we get the added bonus of finding one factor of the number, which proves that, that number is composite. But if a prime number is checked, no such proof is given. The only way we can prove it again in front of a third party is by running that process again, which is costly and time consuming. This gives us another</w:t>
      </w:r>
      <w:r w:rsidR="00CE76E7" w:rsidRPr="00235781">
        <w:rPr>
          <w:rFonts w:ascii="Arial" w:eastAsia="Times New Roman" w:hAnsi="Arial" w:cs="Arial"/>
          <w:color w:val="000000"/>
        </w:rPr>
        <w:t xml:space="preserve"> reason why Probabili</w:t>
      </w:r>
      <w:r w:rsidRPr="00235781">
        <w:rPr>
          <w:rFonts w:ascii="Arial" w:eastAsia="Times New Roman" w:hAnsi="Arial" w:cs="Arial"/>
          <w:color w:val="000000"/>
        </w:rPr>
        <w:t>stic tests are better because Pratt certificates are certificates for primality of a number that use probabilistic tests like Lucas test which in tur</w:t>
      </w:r>
      <w:r w:rsidR="001C2369">
        <w:rPr>
          <w:rFonts w:ascii="Arial" w:eastAsia="Times New Roman" w:hAnsi="Arial" w:cs="Arial"/>
          <w:color w:val="000000"/>
        </w:rPr>
        <w:t>n uses Fermat’s little theorem to give them a certificate of primality.</w:t>
      </w:r>
    </w:p>
    <w:p w14:paraId="169391C4" w14:textId="77777777" w:rsidR="00235781" w:rsidRDefault="00235781" w:rsidP="00F652C6">
      <w:pPr>
        <w:shd w:val="clear" w:color="auto" w:fill="FFFFFF"/>
        <w:spacing w:before="120" w:after="120"/>
        <w:rPr>
          <w:rFonts w:ascii="Arial" w:eastAsia="Times New Roman" w:hAnsi="Arial" w:cs="Arial"/>
          <w:color w:val="000000"/>
        </w:rPr>
      </w:pPr>
    </w:p>
    <w:p w14:paraId="4DE060D4" w14:textId="7E950D0D" w:rsidR="00F52837" w:rsidRPr="00235781" w:rsidRDefault="00B349DC" w:rsidP="00F652C6">
      <w:pPr>
        <w:shd w:val="clear" w:color="auto" w:fill="FFFFFF"/>
        <w:spacing w:before="120" w:after="1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Q8</w:t>
      </w:r>
      <w:r w:rsidR="00F52837" w:rsidRPr="00235781">
        <w:rPr>
          <w:rFonts w:ascii="Arial" w:eastAsia="Times New Roman" w:hAnsi="Arial" w:cs="Arial"/>
          <w:color w:val="000000"/>
        </w:rPr>
        <w:t xml:space="preserve">. Using the RSA encryption/ decryption methods taught to us, the result of encrypting 0 and 1 is undesirable as we obtain 0 and 1 again, respectively. </w:t>
      </w:r>
    </w:p>
    <w:p w14:paraId="0AD8BA6A" w14:textId="712E8EDC" w:rsidR="00F52837" w:rsidRPr="00235781" w:rsidRDefault="00F52837" w:rsidP="00F652C6">
      <w:pPr>
        <w:shd w:val="clear" w:color="auto" w:fill="FFFFFF"/>
        <w:spacing w:before="120" w:after="120"/>
        <w:rPr>
          <w:rFonts w:ascii="Arial" w:eastAsia="Times New Roman" w:hAnsi="Arial" w:cs="Arial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y=</m:t>
          </m:r>
          <m:sSup>
            <m:sSupPr>
              <m:ctrlPr>
                <w:rPr>
                  <w:rFonts w:ascii="Cambria Math" w:eastAsia="Times New Roman" w:hAnsi="Cambria Math" w:cs="Arial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 xml:space="preserve">e 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 xml:space="preserve"> mod n</m:t>
          </m:r>
        </m:oMath>
      </m:oMathPara>
    </w:p>
    <w:p w14:paraId="5AD00032" w14:textId="4395022A" w:rsidR="00F52837" w:rsidRPr="00235781" w:rsidRDefault="00F52837" w:rsidP="00F652C6">
      <w:pPr>
        <w:shd w:val="clear" w:color="auto" w:fill="FFFFFF"/>
        <w:spacing w:before="120" w:after="120"/>
        <w:rPr>
          <w:rFonts w:ascii="Arial" w:eastAsia="Times New Roman" w:hAnsi="Arial" w:cs="Arial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y=</m:t>
          </m:r>
          <m:sSup>
            <m:sSupPr>
              <m:ctrlPr>
                <w:rPr>
                  <w:rFonts w:ascii="Cambria Math" w:eastAsia="Times New Roman" w:hAnsi="Cambria Math" w:cs="Arial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 xml:space="preserve">e 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mod n</m:t>
          </m:r>
        </m:oMath>
      </m:oMathPara>
    </w:p>
    <w:p w14:paraId="4680D655" w14:textId="7B4CB5AE" w:rsidR="00F52837" w:rsidRPr="00235781" w:rsidRDefault="00F52837" w:rsidP="00F652C6">
      <w:pPr>
        <w:shd w:val="clear" w:color="auto" w:fill="FFFFFF"/>
        <w:spacing w:before="120" w:after="120"/>
        <w:rPr>
          <w:rFonts w:ascii="Arial" w:eastAsia="Times New Roman" w:hAnsi="Arial" w:cs="Arial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y=0 mod n=0</m:t>
          </m:r>
        </m:oMath>
      </m:oMathPara>
    </w:p>
    <w:p w14:paraId="39328641" w14:textId="6FDBECD8" w:rsidR="00F52837" w:rsidRPr="00235781" w:rsidRDefault="005D5256" w:rsidP="00F652C6">
      <w:pPr>
        <w:shd w:val="clear" w:color="auto" w:fill="FFFFFF"/>
        <w:spacing w:before="120" w:after="120"/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b/>
          <w:color w:val="000000"/>
        </w:rPr>
        <w:t>Similarly,</w:t>
      </w:r>
      <w:r w:rsidR="00F52837" w:rsidRPr="00235781">
        <w:rPr>
          <w:rFonts w:ascii="Arial" w:eastAsia="Times New Roman" w:hAnsi="Arial" w:cs="Arial"/>
          <w:b/>
          <w:color w:val="000000"/>
        </w:rPr>
        <w:t xml:space="preserve"> for 1, we obtain 1 again after encrypting it using the procedure given above. This makes the result undesirable for us, as a hacker </w:t>
      </w:r>
      <w:r w:rsidR="00F52837" w:rsidRPr="00235781">
        <w:rPr>
          <w:rFonts w:ascii="Arial" w:eastAsia="Times New Roman" w:hAnsi="Arial" w:cs="Arial"/>
          <w:b/>
          <w:color w:val="000000"/>
        </w:rPr>
        <w:lastRenderedPageBreak/>
        <w:t>would be easily able to decrypt messages that contain a lot of 0s and 1s, for example messages written in binary.</w:t>
      </w:r>
      <w:r w:rsidR="0033067F" w:rsidRPr="00235781">
        <w:rPr>
          <w:rFonts w:ascii="Arial" w:eastAsia="Times New Roman" w:hAnsi="Arial" w:cs="Arial"/>
          <w:color w:val="000000"/>
        </w:rPr>
        <w:t xml:space="preserve"> This makes the RSA semantically insecure as some information about the cipher</w:t>
      </w:r>
      <w:r w:rsidR="001C2369">
        <w:rPr>
          <w:rFonts w:ascii="Arial" w:eastAsia="Times New Roman" w:hAnsi="Arial" w:cs="Arial"/>
          <w:color w:val="000000"/>
        </w:rPr>
        <w:t xml:space="preserve"> text can be easily figured out, </w:t>
      </w:r>
      <w:r w:rsidR="0033067F" w:rsidRPr="00235781">
        <w:rPr>
          <w:rFonts w:ascii="Arial" w:eastAsia="Times New Roman" w:hAnsi="Arial" w:cs="Arial"/>
          <w:color w:val="000000"/>
        </w:rPr>
        <w:t>as the encryptions of 0 and 1 are quite evident to be 0 and 1 itself, respectively.</w:t>
      </w:r>
    </w:p>
    <w:p w14:paraId="319B3E8D" w14:textId="76B69BC2" w:rsidR="00B8565F" w:rsidRPr="00235781" w:rsidRDefault="00F52837" w:rsidP="00F652C6">
      <w:pPr>
        <w:shd w:val="clear" w:color="auto" w:fill="FFFFFF"/>
        <w:spacing w:before="120" w:after="120"/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b/>
          <w:color w:val="000000"/>
        </w:rPr>
        <w:t xml:space="preserve">One way we can overcome this problem is </w:t>
      </w:r>
      <w:r w:rsidR="0013166A" w:rsidRPr="00235781">
        <w:rPr>
          <w:rFonts w:ascii="Arial" w:eastAsia="Times New Roman" w:hAnsi="Arial" w:cs="Arial"/>
          <w:b/>
          <w:color w:val="000000"/>
        </w:rPr>
        <w:t xml:space="preserve">by adding a number </w:t>
      </w:r>
      <w:r w:rsidR="00B6094C" w:rsidRPr="00235781">
        <w:rPr>
          <w:rFonts w:ascii="Arial" w:eastAsia="Times New Roman" w:hAnsi="Arial" w:cs="Arial"/>
          <w:b/>
          <w:color w:val="000000"/>
        </w:rPr>
        <w:t>‘</w:t>
      </w:r>
      <w:r w:rsidR="0013166A" w:rsidRPr="00235781">
        <w:rPr>
          <w:rFonts w:ascii="Arial" w:eastAsia="Times New Roman" w:hAnsi="Arial" w:cs="Arial"/>
          <w:b/>
          <w:color w:val="000000"/>
        </w:rPr>
        <w:t>x</w:t>
      </w:r>
      <w:r w:rsidR="00B6094C" w:rsidRPr="00235781">
        <w:rPr>
          <w:rFonts w:ascii="Arial" w:eastAsia="Times New Roman" w:hAnsi="Arial" w:cs="Arial"/>
          <w:b/>
          <w:color w:val="000000"/>
        </w:rPr>
        <w:t>’</w:t>
      </w:r>
      <w:r w:rsidR="0013166A" w:rsidRPr="00235781">
        <w:rPr>
          <w:rFonts w:ascii="Arial" w:eastAsia="Times New Roman" w:hAnsi="Arial" w:cs="Arial"/>
          <w:b/>
          <w:color w:val="000000"/>
        </w:rPr>
        <w:t xml:space="preserve"> to the number that needs to be encrypted.</w:t>
      </w:r>
      <w:r w:rsidR="00280B14" w:rsidRPr="00235781">
        <w:rPr>
          <w:rFonts w:ascii="Arial" w:eastAsia="Times New Roman" w:hAnsi="Arial" w:cs="Arial"/>
          <w:color w:val="000000"/>
        </w:rPr>
        <w:t xml:space="preserve"> After the addition has been done</w:t>
      </w:r>
      <w:r w:rsidR="0013166A" w:rsidRPr="00235781">
        <w:rPr>
          <w:rFonts w:ascii="Arial" w:eastAsia="Times New Roman" w:hAnsi="Arial" w:cs="Arial"/>
          <w:color w:val="000000"/>
        </w:rPr>
        <w:t xml:space="preserve">, we can then proceed </w:t>
      </w:r>
      <w:r w:rsidR="00280B14" w:rsidRPr="00235781">
        <w:rPr>
          <w:rFonts w:ascii="Arial" w:eastAsia="Times New Roman" w:hAnsi="Arial" w:cs="Arial"/>
          <w:color w:val="000000"/>
        </w:rPr>
        <w:t>with the encryption technique</w:t>
      </w:r>
      <w:r w:rsidR="00B8565F" w:rsidRPr="00235781">
        <w:rPr>
          <w:rFonts w:ascii="Arial" w:eastAsia="Times New Roman" w:hAnsi="Arial" w:cs="Arial"/>
          <w:color w:val="000000"/>
        </w:rPr>
        <w:t>. Let us assume we add a number x=2 to all the number</w:t>
      </w:r>
      <w:r w:rsidR="00B6094C" w:rsidRPr="00235781">
        <w:rPr>
          <w:rFonts w:ascii="Arial" w:eastAsia="Times New Roman" w:hAnsi="Arial" w:cs="Arial"/>
          <w:color w:val="000000"/>
        </w:rPr>
        <w:t>s</w:t>
      </w:r>
      <w:r w:rsidR="00B8565F" w:rsidRPr="00235781">
        <w:rPr>
          <w:rFonts w:ascii="Arial" w:eastAsia="Times New Roman" w:hAnsi="Arial" w:cs="Arial"/>
          <w:color w:val="000000"/>
        </w:rPr>
        <w:t xml:space="preserve"> before encrypting them. So when we encrypt 1 we are actually encrypting 3. We will be using public key (493,11) and private key (493,163) for this task. </w:t>
      </w:r>
    </w:p>
    <w:p w14:paraId="1BA3347D" w14:textId="687137FA" w:rsidR="00B8565F" w:rsidRPr="00235781" w:rsidRDefault="00B8565F" w:rsidP="00F652C6">
      <w:pPr>
        <w:shd w:val="clear" w:color="auto" w:fill="FFFFFF"/>
        <w:spacing w:before="120" w:after="120"/>
        <w:rPr>
          <w:rFonts w:ascii="Arial" w:eastAsia="Times New Roman" w:hAnsi="Arial" w:cs="Arial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y=</m:t>
          </m:r>
          <m:sSup>
            <m:sSupPr>
              <m:ctrlPr>
                <w:rPr>
                  <w:rFonts w:ascii="Cambria Math" w:eastAsia="Times New Roman" w:hAnsi="Cambria Math" w:cs="Arial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(1+2)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 xml:space="preserve">11 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mod 493=</m:t>
          </m:r>
          <m:sSup>
            <m:sSupPr>
              <m:ctrlPr>
                <w:rPr>
                  <w:rFonts w:ascii="Cambria Math" w:eastAsia="Times New Roman" w:hAnsi="Cambria Math" w:cs="Arial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 xml:space="preserve">11 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 xml:space="preserve">mod 493=160 </m:t>
          </m:r>
        </m:oMath>
      </m:oMathPara>
    </w:p>
    <w:p w14:paraId="77BBA5C4" w14:textId="0F3A561D" w:rsidR="007C1464" w:rsidRPr="00235781" w:rsidRDefault="007C1464" w:rsidP="00F652C6">
      <w:pPr>
        <w:shd w:val="clear" w:color="auto" w:fill="FFFFFF"/>
        <w:spacing w:before="120" w:after="120"/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Now while decrypting 160, the following procedure is followed.</w:t>
      </w:r>
    </w:p>
    <w:p w14:paraId="0F56C7C4" w14:textId="515E76FE" w:rsidR="007C1464" w:rsidRPr="00235781" w:rsidRDefault="007C1464" w:rsidP="00F652C6">
      <w:pPr>
        <w:shd w:val="clear" w:color="auto" w:fill="FFFFFF"/>
        <w:spacing w:before="120" w:after="120"/>
        <w:rPr>
          <w:rFonts w:ascii="Arial" w:eastAsia="Times New Roman" w:hAnsi="Arial" w:cs="Arial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x=</m:t>
          </m:r>
          <m:sSup>
            <m:sSupPr>
              <m:ctrlPr>
                <w:rPr>
                  <w:rFonts w:ascii="Cambria Math" w:eastAsia="Times New Roman" w:hAnsi="Cambria Math" w:cs="Arial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d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 xml:space="preserve"> mod n=</m:t>
          </m:r>
          <m:sSup>
            <m:sSupPr>
              <m:ctrlPr>
                <w:rPr>
                  <w:rFonts w:ascii="Cambria Math" w:eastAsia="Times New Roman" w:hAnsi="Cambria Math" w:cs="Arial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160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163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 xml:space="preserve"> mod 493=3 </m:t>
          </m:r>
        </m:oMath>
      </m:oMathPara>
    </w:p>
    <w:p w14:paraId="3007D6F3" w14:textId="3FDE38F5" w:rsidR="007C1464" w:rsidRPr="00235781" w:rsidRDefault="00B6094C" w:rsidP="00F652C6">
      <w:pPr>
        <w:shd w:val="clear" w:color="auto" w:fill="FFFFFF"/>
        <w:spacing w:before="120" w:after="120"/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Finally,</w:t>
      </w:r>
      <w:r w:rsidR="007C1464" w:rsidRPr="00235781">
        <w:rPr>
          <w:rFonts w:ascii="Arial" w:eastAsia="Times New Roman" w:hAnsi="Arial" w:cs="Arial"/>
          <w:color w:val="000000"/>
        </w:rPr>
        <w:t xml:space="preserve"> 2 is subtracted</w:t>
      </w:r>
      <w:r w:rsidR="005850D6" w:rsidRPr="00235781">
        <w:rPr>
          <w:rFonts w:ascii="Arial" w:eastAsia="Times New Roman" w:hAnsi="Arial" w:cs="Arial"/>
          <w:color w:val="000000"/>
        </w:rPr>
        <w:t xml:space="preserve"> from 3 to obtain the original 1</w:t>
      </w:r>
      <w:r w:rsidR="007C1464" w:rsidRPr="00235781">
        <w:rPr>
          <w:rFonts w:ascii="Arial" w:eastAsia="Times New Roman" w:hAnsi="Arial" w:cs="Arial"/>
          <w:color w:val="000000"/>
        </w:rPr>
        <w:t>.</w:t>
      </w:r>
    </w:p>
    <w:p w14:paraId="37CDF89A" w14:textId="323C9FD2" w:rsidR="007C1464" w:rsidRPr="00235781" w:rsidRDefault="005850D6" w:rsidP="00F652C6">
      <w:pPr>
        <w:shd w:val="clear" w:color="auto" w:fill="FFFFFF"/>
        <w:spacing w:before="120" w:after="120"/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The problem with this method is with the encryption of 491.</w:t>
      </w:r>
    </w:p>
    <w:p w14:paraId="62000869" w14:textId="662BFA0D" w:rsidR="005850D6" w:rsidRPr="00235781" w:rsidRDefault="005850D6" w:rsidP="00F652C6">
      <w:pPr>
        <w:shd w:val="clear" w:color="auto" w:fill="FFFFFF"/>
        <w:spacing w:before="120" w:after="120"/>
        <w:rPr>
          <w:rFonts w:ascii="Arial" w:eastAsia="Times New Roman" w:hAnsi="Arial" w:cs="Arial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y=</m:t>
          </m:r>
          <m:sSup>
            <m:sSupPr>
              <m:ctrlPr>
                <w:rPr>
                  <w:rFonts w:ascii="Cambria Math" w:eastAsia="Times New Roman" w:hAnsi="Cambria Math" w:cs="Arial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(491+2)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 xml:space="preserve">11 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mod 493=</m:t>
          </m:r>
          <m:sSup>
            <m:sSupPr>
              <m:ctrlPr>
                <w:rPr>
                  <w:rFonts w:ascii="Cambria Math" w:eastAsia="Times New Roman" w:hAnsi="Cambria Math" w:cs="Arial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493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 xml:space="preserve">11 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mod 493=0</m:t>
          </m:r>
        </m:oMath>
      </m:oMathPara>
    </w:p>
    <w:p w14:paraId="56B76044" w14:textId="1738E575" w:rsidR="005850D6" w:rsidRPr="00235781" w:rsidRDefault="005850D6" w:rsidP="00F652C6">
      <w:pPr>
        <w:shd w:val="clear" w:color="auto" w:fill="FFFFFF"/>
        <w:spacing w:before="120" w:after="120"/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Since RSA on</w:t>
      </w:r>
      <w:r w:rsidR="00116C56" w:rsidRPr="00235781">
        <w:rPr>
          <w:rFonts w:ascii="Arial" w:eastAsia="Times New Roman" w:hAnsi="Arial" w:cs="Arial"/>
          <w:color w:val="000000"/>
        </w:rPr>
        <w:t>ly works for inputs belong to Z</w:t>
      </w:r>
      <w:r w:rsidR="00116C56" w:rsidRPr="00235781">
        <w:rPr>
          <w:rFonts w:ascii="Arial" w:eastAsia="Times New Roman" w:hAnsi="Arial" w:cs="Arial"/>
          <w:color w:val="000000"/>
          <w:vertAlign w:val="subscript"/>
        </w:rPr>
        <w:t>n</w:t>
      </w:r>
      <w:r w:rsidRPr="00235781">
        <w:rPr>
          <w:rFonts w:ascii="Arial" w:eastAsia="Times New Roman" w:hAnsi="Arial" w:cs="Arial"/>
          <w:color w:val="000000"/>
        </w:rPr>
        <w:t>, the n here being 493. If we try to decrypt 0, we will obtain 0 again. We will encounter a similar problem with encrypting 492 as well.</w:t>
      </w:r>
    </w:p>
    <w:p w14:paraId="4024AC20" w14:textId="030BBC9F" w:rsidR="005850D6" w:rsidRPr="00235781" w:rsidRDefault="005850D6" w:rsidP="00F652C6">
      <w:pPr>
        <w:shd w:val="clear" w:color="auto" w:fill="FFFFFF"/>
        <w:spacing w:before="120" w:after="120"/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Here we have selected 2 to be added to the input before being encrypted using RSA, but if we choose a larger number to be added, then all num</w:t>
      </w:r>
      <w:r w:rsidR="00116C56" w:rsidRPr="00235781">
        <w:rPr>
          <w:rFonts w:ascii="Arial" w:eastAsia="Times New Roman" w:hAnsi="Arial" w:cs="Arial"/>
          <w:color w:val="000000"/>
        </w:rPr>
        <w:t xml:space="preserve">bers equal to or greater than </w:t>
      </w:r>
      <w:r w:rsidRPr="00235781">
        <w:rPr>
          <w:rFonts w:ascii="Arial" w:eastAsia="Times New Roman" w:hAnsi="Arial" w:cs="Arial"/>
          <w:color w:val="000000"/>
        </w:rPr>
        <w:t>493-x, will</w:t>
      </w:r>
      <w:r w:rsidR="00116C56" w:rsidRPr="00235781">
        <w:rPr>
          <w:rFonts w:ascii="Arial" w:eastAsia="Times New Roman" w:hAnsi="Arial" w:cs="Arial"/>
          <w:color w:val="000000"/>
        </w:rPr>
        <w:t xml:space="preserve"> be</w:t>
      </w:r>
      <w:r w:rsidRPr="00235781">
        <w:rPr>
          <w:rFonts w:ascii="Arial" w:eastAsia="Times New Roman" w:hAnsi="Arial" w:cs="Arial"/>
          <w:color w:val="000000"/>
        </w:rPr>
        <w:t xml:space="preserve"> impossible to encrypt using RSA.</w:t>
      </w:r>
      <w:r w:rsidR="00116C56" w:rsidRPr="00235781">
        <w:rPr>
          <w:rFonts w:ascii="Arial" w:eastAsia="Times New Roman" w:hAnsi="Arial" w:cs="Arial"/>
          <w:color w:val="000000"/>
        </w:rPr>
        <w:t xml:space="preserve"> </w:t>
      </w:r>
    </w:p>
    <w:p w14:paraId="6CCC5F7F" w14:textId="3955198D" w:rsidR="00552BD7" w:rsidRPr="00235781" w:rsidRDefault="00BF6A55" w:rsidP="00D95AC0">
      <w:pPr>
        <w:shd w:val="clear" w:color="auto" w:fill="FFFFFF"/>
        <w:spacing w:before="120" w:after="120"/>
        <w:rPr>
          <w:rFonts w:ascii="Arial" w:eastAsia="Times New Roman" w:hAnsi="Arial" w:cs="Arial"/>
          <w:color w:val="000000"/>
        </w:rPr>
      </w:pPr>
      <w:r w:rsidRPr="00235781">
        <w:rPr>
          <w:rFonts w:ascii="Arial" w:eastAsia="Times New Roman" w:hAnsi="Arial" w:cs="Arial"/>
          <w:color w:val="000000"/>
        </w:rPr>
        <w:t>In real life, a process called Padding (</w:t>
      </w:r>
      <w:r w:rsidR="00966AE3" w:rsidRPr="00235781">
        <w:rPr>
          <w:rFonts w:ascii="Arial" w:eastAsia="Times New Roman" w:hAnsi="Arial" w:cs="Arial"/>
          <w:color w:val="000000"/>
        </w:rPr>
        <w:t>example</w:t>
      </w:r>
      <w:r w:rsidRPr="00235781">
        <w:rPr>
          <w:rFonts w:ascii="Arial" w:eastAsia="Times New Roman" w:hAnsi="Arial" w:cs="Arial"/>
          <w:color w:val="000000"/>
        </w:rPr>
        <w:t xml:space="preserve">: </w:t>
      </w:r>
      <w:r w:rsidRPr="00235781">
        <w:rPr>
          <w:rFonts w:ascii="Arial" w:hAnsi="Arial" w:cs="Arial"/>
          <w:lang w:val="en"/>
        </w:rPr>
        <w:t>Optimal Asymmetric Encryption Padding</w:t>
      </w:r>
      <w:r w:rsidRPr="00235781">
        <w:rPr>
          <w:rFonts w:ascii="Arial" w:eastAsia="Times New Roman" w:hAnsi="Arial" w:cs="Arial"/>
          <w:color w:val="000000"/>
        </w:rPr>
        <w:t>) is used before actually encrypting with RSA. This removes the problems faced with encrypting the values of 0 and 1</w:t>
      </w:r>
      <w:r w:rsidR="00D95AC0">
        <w:rPr>
          <w:rFonts w:ascii="Arial" w:eastAsia="Times New Roman" w:hAnsi="Arial" w:cs="Arial"/>
          <w:color w:val="000000"/>
        </w:rPr>
        <w:t xml:space="preserve"> and makes RSA safer as compared to earlier.</w:t>
      </w:r>
      <w:bookmarkStart w:id="0" w:name="_GoBack"/>
      <w:bookmarkEnd w:id="0"/>
    </w:p>
    <w:sectPr w:rsidR="00552BD7" w:rsidRPr="00235781" w:rsidSect="002574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41"/>
    <w:rsid w:val="0002728B"/>
    <w:rsid w:val="00035598"/>
    <w:rsid w:val="00045CB5"/>
    <w:rsid w:val="00046CBB"/>
    <w:rsid w:val="00050FEE"/>
    <w:rsid w:val="00082A93"/>
    <w:rsid w:val="000C0830"/>
    <w:rsid w:val="000F6D99"/>
    <w:rsid w:val="001012E7"/>
    <w:rsid w:val="00116C56"/>
    <w:rsid w:val="0013166A"/>
    <w:rsid w:val="0018501A"/>
    <w:rsid w:val="001856FE"/>
    <w:rsid w:val="001911F6"/>
    <w:rsid w:val="001C2369"/>
    <w:rsid w:val="001F3EB1"/>
    <w:rsid w:val="00201867"/>
    <w:rsid w:val="00223248"/>
    <w:rsid w:val="00235781"/>
    <w:rsid w:val="00256D4C"/>
    <w:rsid w:val="00257406"/>
    <w:rsid w:val="00280B14"/>
    <w:rsid w:val="003134CE"/>
    <w:rsid w:val="0033067F"/>
    <w:rsid w:val="00347A91"/>
    <w:rsid w:val="003C1CBA"/>
    <w:rsid w:val="00464CB9"/>
    <w:rsid w:val="00465AFC"/>
    <w:rsid w:val="00484EF8"/>
    <w:rsid w:val="004A67DB"/>
    <w:rsid w:val="004B16EE"/>
    <w:rsid w:val="004B4A16"/>
    <w:rsid w:val="004E0ED3"/>
    <w:rsid w:val="00552BD7"/>
    <w:rsid w:val="005850D6"/>
    <w:rsid w:val="005A6DAC"/>
    <w:rsid w:val="005D5256"/>
    <w:rsid w:val="0065311F"/>
    <w:rsid w:val="00680E8D"/>
    <w:rsid w:val="006C79F5"/>
    <w:rsid w:val="00710B48"/>
    <w:rsid w:val="00716215"/>
    <w:rsid w:val="007460BC"/>
    <w:rsid w:val="00775791"/>
    <w:rsid w:val="007B6C01"/>
    <w:rsid w:val="007C1464"/>
    <w:rsid w:val="007E1A58"/>
    <w:rsid w:val="008557EB"/>
    <w:rsid w:val="008C128F"/>
    <w:rsid w:val="008F30D4"/>
    <w:rsid w:val="00936A95"/>
    <w:rsid w:val="00966AE3"/>
    <w:rsid w:val="009D046E"/>
    <w:rsid w:val="00A10603"/>
    <w:rsid w:val="00A70CFD"/>
    <w:rsid w:val="00B349DC"/>
    <w:rsid w:val="00B6094C"/>
    <w:rsid w:val="00B8565F"/>
    <w:rsid w:val="00BF6A55"/>
    <w:rsid w:val="00C37DBF"/>
    <w:rsid w:val="00CE76E7"/>
    <w:rsid w:val="00D143E7"/>
    <w:rsid w:val="00D955A9"/>
    <w:rsid w:val="00D95AC0"/>
    <w:rsid w:val="00DC6160"/>
    <w:rsid w:val="00E21C42"/>
    <w:rsid w:val="00E257C0"/>
    <w:rsid w:val="00E453DB"/>
    <w:rsid w:val="00EB401A"/>
    <w:rsid w:val="00F2594F"/>
    <w:rsid w:val="00F52837"/>
    <w:rsid w:val="00F652C6"/>
    <w:rsid w:val="00F83D41"/>
    <w:rsid w:val="00FD1AED"/>
    <w:rsid w:val="00FF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87BC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7A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A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9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652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exhtml">
    <w:name w:val="texhtml"/>
    <w:basedOn w:val="DefaultParagraphFont"/>
    <w:rsid w:val="00F652C6"/>
  </w:style>
  <w:style w:type="character" w:styleId="Hyperlink">
    <w:name w:val="Hyperlink"/>
    <w:basedOn w:val="DefaultParagraphFont"/>
    <w:uiPriority w:val="99"/>
    <w:semiHidden/>
    <w:unhideWhenUsed/>
    <w:rsid w:val="00F652C6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F652C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7A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A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9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652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exhtml">
    <w:name w:val="texhtml"/>
    <w:basedOn w:val="DefaultParagraphFont"/>
    <w:rsid w:val="00F652C6"/>
  </w:style>
  <w:style w:type="character" w:styleId="Hyperlink">
    <w:name w:val="Hyperlink"/>
    <w:basedOn w:val="DefaultParagraphFont"/>
    <w:uiPriority w:val="99"/>
    <w:semiHidden/>
    <w:unhideWhenUsed/>
    <w:rsid w:val="00F652C6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F65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8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1463</Words>
  <Characters>8343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Talwar</dc:creator>
  <cp:keywords/>
  <dc:description/>
  <cp:lastModifiedBy>Pranav Talwar</cp:lastModifiedBy>
  <cp:revision>40</cp:revision>
  <dcterms:created xsi:type="dcterms:W3CDTF">2018-02-24T08:24:00Z</dcterms:created>
  <dcterms:modified xsi:type="dcterms:W3CDTF">2018-03-07T13:47:00Z</dcterms:modified>
</cp:coreProperties>
</file>