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1E3AC" w14:textId="77777777" w:rsidR="00175CCC" w:rsidRDefault="00175CCC" w:rsidP="00175CCC">
      <w:pPr>
        <w:pBdr>
          <w:bottom w:val="single" w:sz="6" w:space="1" w:color="auto"/>
        </w:pBdr>
        <w:rPr>
          <w:b/>
          <w:bCs/>
          <w:sz w:val="52"/>
          <w:szCs w:val="52"/>
        </w:rPr>
      </w:pPr>
      <w:r w:rsidRPr="00175CCC">
        <w:rPr>
          <w:b/>
          <w:bCs/>
          <w:sz w:val="52"/>
          <w:szCs w:val="52"/>
        </w:rPr>
        <w:t>Figma Prototype</w:t>
      </w:r>
    </w:p>
    <w:p w14:paraId="0D0B0A2D" w14:textId="77777777" w:rsidR="00175CCC" w:rsidRPr="00175CCC" w:rsidRDefault="00175CCC" w:rsidP="00175CCC">
      <w:pPr>
        <w:rPr>
          <w:sz w:val="28"/>
          <w:szCs w:val="52"/>
        </w:rPr>
      </w:pPr>
    </w:p>
    <w:p w14:paraId="0ECD8C5F" w14:textId="26811238" w:rsidR="00175CCC" w:rsidRDefault="00175CCC" w:rsidP="00175CCC">
      <w:pPr>
        <w:rPr>
          <w:sz w:val="28"/>
          <w:szCs w:val="28"/>
        </w:rPr>
      </w:pPr>
      <w:r w:rsidRPr="00175CCC">
        <w:rPr>
          <w:b/>
          <w:bCs/>
          <w:sz w:val="28"/>
          <w:szCs w:val="28"/>
        </w:rPr>
        <w:t>Description</w:t>
      </w:r>
      <w:r w:rsidRPr="00175CCC">
        <w:rPr>
          <w:sz w:val="28"/>
          <w:szCs w:val="28"/>
        </w:rPr>
        <w:t>: The prototype includes all the key screens for the practice test flow:</w:t>
      </w:r>
    </w:p>
    <w:p w14:paraId="0B6FD275" w14:textId="77777777" w:rsidR="00175CCC" w:rsidRPr="00175CCC" w:rsidRDefault="00175CCC" w:rsidP="00175CCC">
      <w:pPr>
        <w:rPr>
          <w:sz w:val="28"/>
          <w:szCs w:val="28"/>
        </w:rPr>
      </w:pPr>
    </w:p>
    <w:p w14:paraId="7E8EE097" w14:textId="796D3541" w:rsidR="00175CCC" w:rsidRPr="00175CCC" w:rsidRDefault="00175CCC" w:rsidP="00175CC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Test Selection</w:t>
      </w:r>
    </w:p>
    <w:p w14:paraId="4A4AF704" w14:textId="6EB2E47A" w:rsid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Subject selection (</w:t>
      </w:r>
      <w:r>
        <w:rPr>
          <w:sz w:val="28"/>
          <w:szCs w:val="28"/>
        </w:rPr>
        <w:t>Selected Science for Instance</w:t>
      </w:r>
      <w:r w:rsidRPr="00175CCC">
        <w:rPr>
          <w:sz w:val="28"/>
          <w:szCs w:val="28"/>
        </w:rPr>
        <w:t>)</w:t>
      </w:r>
    </w:p>
    <w:p w14:paraId="38F33F87" w14:textId="518C7FFF" w:rsidR="00175CCC" w:rsidRPr="00175CCC" w:rsidRDefault="00175CCC" w:rsidP="009A726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selection among the following options according to lesson numbers</w:t>
      </w:r>
      <w:r w:rsidR="009A7261">
        <w:rPr>
          <w:sz w:val="28"/>
          <w:szCs w:val="28"/>
        </w:rPr>
        <w:t>.</w:t>
      </w:r>
    </w:p>
    <w:p w14:paraId="66D8E72C" w14:textId="77777777" w:rsidR="00175CCC" w:rsidRPr="00175CCC" w:rsidRDefault="00175CCC" w:rsidP="00175CCC">
      <w:pPr>
        <w:numPr>
          <w:ilvl w:val="0"/>
          <w:numId w:val="1"/>
        </w:numPr>
        <w:rPr>
          <w:sz w:val="28"/>
          <w:szCs w:val="28"/>
        </w:rPr>
      </w:pPr>
      <w:r w:rsidRPr="00175CCC">
        <w:rPr>
          <w:b/>
          <w:bCs/>
          <w:sz w:val="28"/>
          <w:szCs w:val="28"/>
        </w:rPr>
        <w:t>Practice Test Screen</w:t>
      </w:r>
    </w:p>
    <w:p w14:paraId="2A29679D" w14:textId="77777777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MCQ-based question layout</w:t>
      </w:r>
    </w:p>
    <w:p w14:paraId="1178C9B4" w14:textId="277FDA5F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 xml:space="preserve">Navigation buttons (Next, </w:t>
      </w:r>
      <w:r w:rsidR="009A7261">
        <w:rPr>
          <w:sz w:val="28"/>
          <w:szCs w:val="28"/>
        </w:rPr>
        <w:t>Check Answer</w:t>
      </w:r>
      <w:r w:rsidRPr="00175CCC">
        <w:rPr>
          <w:sz w:val="28"/>
          <w:szCs w:val="28"/>
        </w:rPr>
        <w:t>, Submit)</w:t>
      </w:r>
    </w:p>
    <w:p w14:paraId="61DEC5CC" w14:textId="77777777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Timer display</w:t>
      </w:r>
    </w:p>
    <w:p w14:paraId="3A5700EC" w14:textId="77777777" w:rsidR="00175CCC" w:rsidRPr="00175CCC" w:rsidRDefault="00175CCC" w:rsidP="00175CCC">
      <w:pPr>
        <w:numPr>
          <w:ilvl w:val="0"/>
          <w:numId w:val="1"/>
        </w:numPr>
        <w:rPr>
          <w:sz w:val="28"/>
          <w:szCs w:val="28"/>
        </w:rPr>
      </w:pPr>
      <w:r w:rsidRPr="00175CCC">
        <w:rPr>
          <w:b/>
          <w:bCs/>
          <w:sz w:val="28"/>
          <w:szCs w:val="28"/>
        </w:rPr>
        <w:t>Results Screen</w:t>
      </w:r>
    </w:p>
    <w:p w14:paraId="36CB2119" w14:textId="77777777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Score summary</w:t>
      </w:r>
    </w:p>
    <w:p w14:paraId="29C17AE0" w14:textId="77777777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Correct and incorrect answers with explanations</w:t>
      </w:r>
    </w:p>
    <w:p w14:paraId="1561F42B" w14:textId="52038525" w:rsidR="00175CCC" w:rsidRPr="00175CCC" w:rsidRDefault="009A7261" w:rsidP="009A726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 Reward</w:t>
      </w:r>
    </w:p>
    <w:p w14:paraId="69E0C5A6" w14:textId="77777777" w:rsidR="00175CCC" w:rsidRPr="00175CCC" w:rsidRDefault="00175CCC" w:rsidP="00175CCC">
      <w:pPr>
        <w:numPr>
          <w:ilvl w:val="0"/>
          <w:numId w:val="1"/>
        </w:numPr>
        <w:rPr>
          <w:sz w:val="28"/>
          <w:szCs w:val="28"/>
        </w:rPr>
      </w:pPr>
      <w:r w:rsidRPr="00175CCC">
        <w:rPr>
          <w:b/>
          <w:bCs/>
          <w:sz w:val="28"/>
          <w:szCs w:val="28"/>
        </w:rPr>
        <w:t>Feedback Screen</w:t>
      </w:r>
    </w:p>
    <w:p w14:paraId="6F0B5BB3" w14:textId="77777777" w:rsid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Star rating system with emojis.</w:t>
      </w:r>
    </w:p>
    <w:p w14:paraId="64991B40" w14:textId="77777777" w:rsidR="009A7261" w:rsidRPr="00175CCC" w:rsidRDefault="009A7261" w:rsidP="009A7261">
      <w:pPr>
        <w:ind w:left="1440"/>
        <w:rPr>
          <w:sz w:val="28"/>
          <w:szCs w:val="28"/>
        </w:rPr>
      </w:pPr>
    </w:p>
    <w:p w14:paraId="21C9DF89" w14:textId="18B1BC15" w:rsidR="00175CCC" w:rsidRPr="00175CCC" w:rsidRDefault="00175CCC" w:rsidP="00175CCC">
      <w:pPr>
        <w:rPr>
          <w:sz w:val="28"/>
          <w:szCs w:val="28"/>
        </w:rPr>
      </w:pPr>
      <w:r w:rsidRPr="00175CCC">
        <w:rPr>
          <w:b/>
          <w:bCs/>
          <w:sz w:val="28"/>
          <w:szCs w:val="28"/>
        </w:rPr>
        <w:t>Prototype Link</w:t>
      </w:r>
      <w:r w:rsidRPr="00175CCC">
        <w:rPr>
          <w:sz w:val="28"/>
          <w:szCs w:val="28"/>
        </w:rPr>
        <w:t xml:space="preserve">: </w:t>
      </w:r>
      <w:hyperlink r:id="rId5" w:history="1">
        <w:r w:rsidR="009A7261" w:rsidRPr="009A7261">
          <w:rPr>
            <w:rStyle w:val="Hyperlink"/>
            <w:sz w:val="28"/>
            <w:szCs w:val="28"/>
          </w:rPr>
          <w:t>https://www.figma.com/proto/ITeSATjwBqkFVCDvrOH01y/Pariksha-Mitra?node-id=0-1&amp;t=rtq9T6YlGoG41o9o-1</w:t>
        </w:r>
      </w:hyperlink>
    </w:p>
    <w:p w14:paraId="5DEF8DCE" w14:textId="77777777" w:rsidR="00A61E76" w:rsidRDefault="00A61E76"/>
    <w:sectPr w:rsidR="00A6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A56F7"/>
    <w:multiLevelType w:val="multilevel"/>
    <w:tmpl w:val="EFFE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34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9F"/>
    <w:rsid w:val="00175CCC"/>
    <w:rsid w:val="001F4A9F"/>
    <w:rsid w:val="002955CA"/>
    <w:rsid w:val="008E571F"/>
    <w:rsid w:val="009A7261"/>
    <w:rsid w:val="00A6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F50A"/>
  <w15:chartTrackingRefBased/>
  <w15:docId w15:val="{3C4E13C4-5627-4E12-9D7D-184F4C5D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ITeSATjwBqkFVCDvrOH01y/Pariksha-Mitra?node-id=0-1&amp;t=rtq9T6YlGoG41o9o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Vibhute</dc:creator>
  <cp:keywords/>
  <dc:description/>
  <cp:lastModifiedBy>Pranav Vibhute</cp:lastModifiedBy>
  <cp:revision>2</cp:revision>
  <dcterms:created xsi:type="dcterms:W3CDTF">2024-12-11T15:41:00Z</dcterms:created>
  <dcterms:modified xsi:type="dcterms:W3CDTF">2024-12-11T15:57:00Z</dcterms:modified>
</cp:coreProperties>
</file>