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color w:val="ff0000"/>
          <w:sz w:val="30"/>
          <w:szCs w:val="30"/>
          <w:u w:val="single"/>
        </w:rPr>
      </w:pPr>
      <w:r w:rsidDel="00000000" w:rsidR="00000000" w:rsidRPr="00000000">
        <w:rPr>
          <w:rFonts w:ascii="Arial" w:cs="Arial" w:eastAsia="Arial" w:hAnsi="Arial"/>
          <w:b w:val="1"/>
          <w:bCs w:val="1"/>
          <w:color w:val="ff0000"/>
          <w:sz w:val="30"/>
          <w:szCs w:val="30"/>
          <w:u w:val="single"/>
          <w:rtl w:val="0"/>
        </w:rPr>
        <w:t xml:space="preserve">DEPRECIATION</w:t>
      </w:r>
    </w:p>
    <w:p w:rsidR="00000000" w:rsidDel="00000000" w:rsidP="00000000" w:rsidRDefault="00000000" w:rsidRPr="00000000" w14:paraId="00000002">
      <w:pPr>
        <w:jc w:val="both"/>
        <w:rPr>
          <w:rFonts w:ascii="Arial" w:cs="Arial" w:eastAsia="Arial" w:hAnsi="Arial"/>
          <w:i w:val="1"/>
          <w:iCs w:val="1"/>
        </w:rPr>
      </w:pPr>
      <w:r w:rsidDel="00000000" w:rsidR="00000000" w:rsidRPr="00000000">
        <w:rPr>
          <w:rFonts w:ascii="Arial" w:cs="Arial" w:eastAsia="Arial" w:hAnsi="Arial"/>
          <w:i w:val="1"/>
          <w:iCs w:val="1"/>
          <w:highlight w:val="white"/>
          <w:rtl w:val="0"/>
        </w:rPr>
        <w:t xml:space="preserve">Introduction, straight line method of depreciation, declining balance method of depreciation – Sum of the year’s digits method of depreciation, </w:t>
      </w:r>
      <w:r w:rsidDel="00000000" w:rsidR="00000000" w:rsidRPr="00000000">
        <w:rPr>
          <w:rFonts w:ascii="Arial" w:cs="Arial" w:eastAsia="Arial" w:hAnsi="Arial"/>
          <w:i w:val="1"/>
          <w:iCs w:val="1"/>
          <w:rtl w:val="0"/>
        </w:rPr>
        <w:t xml:space="preserve">sinking fund method of depreciation / Annuity method of depreciation, service output method </w:t>
      </w:r>
    </w:p>
    <w:p w:rsidR="00000000" w:rsidDel="00000000" w:rsidP="00000000" w:rsidRDefault="00000000" w:rsidRPr="00000000" w14:paraId="00000003">
      <w:pPr>
        <w:rPr>
          <w:rFonts w:ascii="Arial" w:cs="Arial" w:eastAsia="Arial" w:hAnsi="Arial"/>
          <w:b w:val="1"/>
          <w:bCs w:val="1"/>
          <w:highlight w:val="yellow"/>
        </w:rPr>
      </w:pPr>
      <w:r w:rsidDel="00000000" w:rsidR="00000000" w:rsidRPr="00000000">
        <w:rPr>
          <w:rFonts w:ascii="Arial" w:cs="Arial" w:eastAsia="Arial" w:hAnsi="Arial"/>
          <w:b w:val="1"/>
          <w:bCs w:val="1"/>
          <w:highlight w:val="yellow"/>
          <w:rtl w:val="0"/>
        </w:rPr>
        <w:t xml:space="preserve">INTRODUCTION</w:t>
      </w:r>
    </w:p>
    <w:p w:rsidR="00000000" w:rsidDel="00000000" w:rsidP="00000000" w:rsidRDefault="00000000" w:rsidRPr="00000000" w14:paraId="00000004">
      <w:pPr>
        <w:spacing w:line="360" w:lineRule="auto"/>
        <w:jc w:val="both"/>
        <w:rPr>
          <w:rFonts w:ascii="Arial" w:cs="Arial" w:eastAsia="Arial" w:hAnsi="Arial"/>
        </w:rPr>
      </w:pPr>
      <w:r w:rsidDel="00000000" w:rsidR="00000000" w:rsidRPr="00000000">
        <w:rPr>
          <w:rFonts w:ascii="Arial" w:cs="Arial" w:eastAsia="Arial" w:hAnsi="Arial"/>
          <w:rtl w:val="0"/>
        </w:rPr>
        <w:t xml:space="preserve">Any equipment which is purchased today will not work forever. This may be due to wear and tear of the equipment or obsolescence of technology. Hence, it is to be replaced at the proper time for continuance of any business. The replacement of the equipment at the end of its life involves money. This must be internally generated from the earnings of the equipment. The recovery of money from the earnings of an equipment for its replacement purpose is called depreciation fund since we make an assumption that the value of the equipment decreases with the passage of time. Thus, the word “depreciation” means decrease in value of any physical asset with the passage of time.</w:t>
      </w:r>
    </w:p>
    <w:p w:rsidR="00000000" w:rsidDel="00000000" w:rsidP="00000000" w:rsidRDefault="00000000" w:rsidRPr="00000000" w14:paraId="00000005">
      <w:pPr>
        <w:rPr>
          <w:b w:val="1"/>
          <w:bCs w:val="1"/>
        </w:rPr>
      </w:pPr>
      <w:r w:rsidDel="00000000" w:rsidR="00000000" w:rsidRPr="00000000">
        <w:rPr>
          <w:rtl w:val="0"/>
        </w:rPr>
        <w:t xml:space="preserve"> </w:t>
      </w:r>
      <w:r w:rsidDel="00000000" w:rsidR="00000000" w:rsidRPr="00000000">
        <w:rPr>
          <w:b w:val="1"/>
          <w:bCs w:val="1"/>
          <w:highlight w:val="yellow"/>
          <w:rtl w:val="0"/>
        </w:rPr>
        <w:t xml:space="preserve">Straight Line Method of Depreciation</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In this method of depreciation, </w:t>
      </w:r>
      <w:r w:rsidDel="00000000" w:rsidR="00000000" w:rsidRPr="00000000">
        <w:rPr>
          <w:i w:val="1"/>
          <w:iCs w:val="1"/>
          <w:color w:val="cc4125"/>
          <w:rtl w:val="0"/>
        </w:rPr>
        <w:t xml:space="preserve">a fixed sum is charged as the depreciation amount throughout the lifetime of an asset such that the accumulated sum at the end of the life of the asset is exactly equal to the purchase value of the asset.</w:t>
      </w:r>
      <w:r w:rsidDel="00000000" w:rsidR="00000000" w:rsidRPr="00000000">
        <w:rPr>
          <w:i w:val="1"/>
          <w:iCs w:val="1"/>
          <w:color w:val="ff0000"/>
          <w:rtl w:val="0"/>
        </w:rPr>
        <w:t xml:space="preserve"> </w:t>
      </w:r>
      <w:r w:rsidDel="00000000" w:rsidR="00000000" w:rsidRPr="00000000">
        <w:rPr>
          <w:rtl w:val="0"/>
        </w:rPr>
        <w:t xml:space="preserve">Here, we make an important assumption that inflation is absent.</w:t>
      </w:r>
    </w:p>
    <w:p w:rsidR="00000000" w:rsidDel="00000000" w:rsidP="00000000" w:rsidRDefault="00000000" w:rsidRPr="00000000" w14:paraId="00000007">
      <w:pPr>
        <w:rPr/>
      </w:pPr>
      <w:r w:rsidDel="00000000" w:rsidR="00000000" w:rsidRPr="00000000">
        <w:rPr>
          <w:rtl w:val="0"/>
        </w:rPr>
        <w:t xml:space="preserve">Let</w:t>
      </w:r>
    </w:p>
    <w:p w:rsidR="00000000" w:rsidDel="00000000" w:rsidP="00000000" w:rsidRDefault="00000000" w:rsidRPr="00000000" w14:paraId="00000008">
      <w:pPr>
        <w:rPr/>
      </w:pPr>
      <w:r w:rsidDel="00000000" w:rsidR="00000000" w:rsidRPr="00000000">
        <w:rPr>
          <w:rtl w:val="0"/>
        </w:rPr>
        <w:t xml:space="preserve">P = first cost of the asset,</w:t>
      </w:r>
    </w:p>
    <w:p w:rsidR="00000000" w:rsidDel="00000000" w:rsidP="00000000" w:rsidRDefault="00000000" w:rsidRPr="00000000" w14:paraId="00000009">
      <w:pPr>
        <w:rPr/>
      </w:pPr>
      <w:r w:rsidDel="00000000" w:rsidR="00000000" w:rsidRPr="00000000">
        <w:rPr>
          <w:rtl w:val="0"/>
        </w:rPr>
        <w:t xml:space="preserve">F = salvage value of the asset,</w:t>
      </w:r>
    </w:p>
    <w:p w:rsidR="00000000" w:rsidDel="00000000" w:rsidP="00000000" w:rsidRDefault="00000000" w:rsidRPr="00000000" w14:paraId="0000000A">
      <w:pPr>
        <w:rPr/>
      </w:pPr>
      <w:r w:rsidDel="00000000" w:rsidR="00000000" w:rsidRPr="00000000">
        <w:rPr>
          <w:rtl w:val="0"/>
        </w:rPr>
        <w:t xml:space="preserve">n = life of the asset,</w:t>
      </w:r>
    </w:p>
    <w:p w:rsidR="00000000" w:rsidDel="00000000" w:rsidP="00000000" w:rsidRDefault="00000000" w:rsidRPr="00000000" w14:paraId="0000000B">
      <w:pPr>
        <w:rPr/>
      </w:pPr>
      <w:r w:rsidDel="00000000" w:rsidR="00000000" w:rsidRPr="00000000">
        <w:rPr>
          <w:rtl w:val="0"/>
        </w:rPr>
        <w:t xml:space="preserve">Bt = book value of the asset at the end of the period t,</w:t>
      </w:r>
    </w:p>
    <w:p w:rsidR="00000000" w:rsidDel="00000000" w:rsidP="00000000" w:rsidRDefault="00000000" w:rsidRPr="00000000" w14:paraId="0000000C">
      <w:pPr>
        <w:rPr/>
      </w:pPr>
      <w:r w:rsidDel="00000000" w:rsidR="00000000" w:rsidRPr="00000000">
        <w:rPr>
          <w:rtl w:val="0"/>
        </w:rPr>
        <w:t xml:space="preserve">Dt = depreciation amount for the period t.</w:t>
      </w:r>
    </w:p>
    <w:p w:rsidR="00000000" w:rsidDel="00000000" w:rsidP="00000000" w:rsidRDefault="00000000" w:rsidRPr="00000000" w14:paraId="0000000D">
      <w:pPr>
        <w:rPr/>
      </w:pPr>
      <w:r w:rsidDel="00000000" w:rsidR="00000000" w:rsidRPr="00000000">
        <w:rPr>
          <w:rtl w:val="0"/>
        </w:rPr>
        <w:t xml:space="preserve">The formulae for depreciation and book value are as follows: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Dt = (P – F)/n</w:t>
      </w:r>
    </w:p>
    <w:p w:rsidR="00000000" w:rsidDel="00000000" w:rsidP="00000000" w:rsidRDefault="00000000" w:rsidRPr="00000000" w14:paraId="00000010">
      <w:pPr>
        <w:rPr/>
      </w:pPr>
      <w:r w:rsidDel="00000000" w:rsidR="00000000" w:rsidRPr="00000000">
        <w:rPr>
          <w:rtl w:val="0"/>
        </w:rPr>
        <w:t xml:space="preserve">Bt = Bt–1 – Dt = P – t  [(P – F)/n]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EXAMPLE -01 A company has purchased an equipment whose first cost is</w:t>
      </w:r>
    </w:p>
    <w:p w:rsidR="00000000" w:rsidDel="00000000" w:rsidP="00000000" w:rsidRDefault="00000000" w:rsidRPr="00000000" w14:paraId="00000014">
      <w:pPr>
        <w:rPr>
          <w:b w:val="1"/>
          <w:bCs w:val="1"/>
        </w:rPr>
      </w:pPr>
      <w:r w:rsidDel="00000000" w:rsidR="00000000" w:rsidRPr="00000000">
        <w:rPr>
          <w:b w:val="1"/>
          <w:bCs w:val="1"/>
          <w:rtl w:val="0"/>
        </w:rPr>
        <w:t xml:space="preserve">Rs. 1,00,000 with an estimated life of eight years. The estimated salvage value</w:t>
      </w:r>
    </w:p>
    <w:p w:rsidR="00000000" w:rsidDel="00000000" w:rsidP="00000000" w:rsidRDefault="00000000" w:rsidRPr="00000000" w14:paraId="00000015">
      <w:pPr>
        <w:rPr>
          <w:b w:val="1"/>
          <w:bCs w:val="1"/>
        </w:rPr>
      </w:pPr>
      <w:r w:rsidDel="00000000" w:rsidR="00000000" w:rsidRPr="00000000">
        <w:rPr>
          <w:b w:val="1"/>
          <w:bCs w:val="1"/>
          <w:rtl w:val="0"/>
        </w:rPr>
        <w:t xml:space="preserve">of the equipment at the end of its lifetime is Rs. 20,000. Determine the</w:t>
      </w:r>
    </w:p>
    <w:p w:rsidR="00000000" w:rsidDel="00000000" w:rsidP="00000000" w:rsidRDefault="00000000" w:rsidRPr="00000000" w14:paraId="00000016">
      <w:pPr>
        <w:rPr>
          <w:b w:val="1"/>
          <w:bCs w:val="1"/>
        </w:rPr>
      </w:pPr>
      <w:r w:rsidDel="00000000" w:rsidR="00000000" w:rsidRPr="00000000">
        <w:rPr>
          <w:b w:val="1"/>
          <w:bCs w:val="1"/>
          <w:rtl w:val="0"/>
        </w:rPr>
        <w:t xml:space="preserve">depreciation charge and book value at the end of various years using the straight</w:t>
      </w:r>
    </w:p>
    <w:p w:rsidR="00000000" w:rsidDel="00000000" w:rsidP="00000000" w:rsidRDefault="00000000" w:rsidRPr="00000000" w14:paraId="00000017">
      <w:pPr>
        <w:rPr>
          <w:b w:val="1"/>
          <w:bCs w:val="1"/>
        </w:rPr>
      </w:pPr>
      <w:r w:rsidDel="00000000" w:rsidR="00000000" w:rsidRPr="00000000">
        <w:rPr>
          <w:b w:val="1"/>
          <w:bCs w:val="1"/>
          <w:rtl w:val="0"/>
        </w:rPr>
        <w:t xml:space="preserve">line method of depreciation.</w:t>
      </w:r>
    </w:p>
    <w:p w:rsidR="00000000" w:rsidDel="00000000" w:rsidP="00000000" w:rsidRDefault="00000000" w:rsidRPr="00000000" w14:paraId="00000018">
      <w:pPr>
        <w:rPr/>
      </w:pPr>
      <w:r w:rsidDel="00000000" w:rsidR="00000000" w:rsidRPr="00000000">
        <w:rPr>
          <w:rtl w:val="0"/>
        </w:rPr>
        <w:t xml:space="preserve">Solution</w:t>
      </w:r>
    </w:p>
    <w:p w:rsidR="00000000" w:rsidDel="00000000" w:rsidP="00000000" w:rsidRDefault="00000000" w:rsidRPr="00000000" w14:paraId="00000019">
      <w:pPr>
        <w:rPr/>
      </w:pPr>
      <w:r w:rsidDel="00000000" w:rsidR="00000000" w:rsidRPr="00000000">
        <w:rPr>
          <w:rtl w:val="0"/>
        </w:rPr>
        <w:t xml:space="preserve">P = Rs. 1,00,000</w:t>
      </w:r>
    </w:p>
    <w:p w:rsidR="00000000" w:rsidDel="00000000" w:rsidP="00000000" w:rsidRDefault="00000000" w:rsidRPr="00000000" w14:paraId="0000001A">
      <w:pPr>
        <w:rPr/>
      </w:pPr>
      <w:r w:rsidDel="00000000" w:rsidR="00000000" w:rsidRPr="00000000">
        <w:rPr>
          <w:rtl w:val="0"/>
        </w:rPr>
        <w:t xml:space="preserve">F = Rs. 20,000</w:t>
      </w:r>
    </w:p>
    <w:p w:rsidR="00000000" w:rsidDel="00000000" w:rsidP="00000000" w:rsidRDefault="00000000" w:rsidRPr="00000000" w14:paraId="0000001B">
      <w:pPr>
        <w:rPr/>
      </w:pPr>
      <w:r w:rsidDel="00000000" w:rsidR="00000000" w:rsidRPr="00000000">
        <w:rPr>
          <w:rtl w:val="0"/>
        </w:rPr>
        <w:t xml:space="preserve">n = 8 years</w:t>
      </w:r>
    </w:p>
    <w:p w:rsidR="00000000" w:rsidDel="00000000" w:rsidP="00000000" w:rsidRDefault="00000000" w:rsidRPr="00000000" w14:paraId="0000001C">
      <w:pPr>
        <w:rPr/>
      </w:pPr>
      <w:r w:rsidDel="00000000" w:rsidR="00000000" w:rsidRPr="00000000">
        <w:rPr>
          <w:rtl w:val="0"/>
        </w:rPr>
        <w:t xml:space="preserve">Dt = (P – F)/n</w:t>
      </w:r>
    </w:p>
    <w:p w:rsidR="00000000" w:rsidDel="00000000" w:rsidP="00000000" w:rsidRDefault="00000000" w:rsidRPr="00000000" w14:paraId="0000001D">
      <w:pPr>
        <w:rPr/>
      </w:pPr>
      <w:r w:rsidDel="00000000" w:rsidR="00000000" w:rsidRPr="00000000">
        <w:rPr>
          <w:rtl w:val="0"/>
        </w:rPr>
        <w:t xml:space="preserve">= (1,00,000 – 20,000)/8</w:t>
      </w:r>
    </w:p>
    <w:p w:rsidR="00000000" w:rsidDel="00000000" w:rsidP="00000000" w:rsidRDefault="00000000" w:rsidRPr="00000000" w14:paraId="0000001E">
      <w:pPr>
        <w:rPr>
          <w:b w:val="1"/>
          <w:bCs w:val="1"/>
          <w:color w:val="980000"/>
        </w:rPr>
      </w:pPr>
      <w:r w:rsidDel="00000000" w:rsidR="00000000" w:rsidRPr="00000000">
        <w:rPr>
          <w:b w:val="1"/>
          <w:bCs w:val="1"/>
          <w:color w:val="980000"/>
          <w:rtl w:val="0"/>
        </w:rPr>
        <w:t xml:space="preserve">= Rs. 10,000</w:t>
      </w:r>
    </w:p>
    <w:p w:rsidR="00000000" w:rsidDel="00000000" w:rsidP="00000000" w:rsidRDefault="00000000" w:rsidRPr="00000000" w14:paraId="0000001F">
      <w:pPr>
        <w:rPr>
          <w:b w:val="1"/>
          <w:bCs w:val="1"/>
        </w:rPr>
      </w:pPr>
      <w:r w:rsidDel="00000000" w:rsidR="00000000" w:rsidRPr="00000000">
        <w:rPr>
          <w:b w:val="1"/>
          <w:bCs w:val="1"/>
          <w:color w:val="741b47"/>
          <w:rtl w:val="0"/>
        </w:rPr>
        <w:t xml:space="preserve">EXAMPLE 02-</w:t>
      </w:r>
      <w:r w:rsidDel="00000000" w:rsidR="00000000" w:rsidRPr="00000000">
        <w:rPr>
          <w:b w:val="1"/>
          <w:bCs w:val="1"/>
          <w:rtl w:val="0"/>
        </w:rPr>
        <w:t xml:space="preserve"> Consider the above Example 01   and compute the depreciation and the</w:t>
      </w:r>
    </w:p>
    <w:p w:rsidR="00000000" w:rsidDel="00000000" w:rsidP="00000000" w:rsidRDefault="00000000" w:rsidRPr="00000000" w14:paraId="00000020">
      <w:pPr>
        <w:rPr>
          <w:b w:val="1"/>
          <w:bCs w:val="1"/>
        </w:rPr>
      </w:pPr>
      <w:r w:rsidDel="00000000" w:rsidR="00000000" w:rsidRPr="00000000">
        <w:rPr>
          <w:b w:val="1"/>
          <w:bCs w:val="1"/>
          <w:rtl w:val="0"/>
        </w:rPr>
        <w:t xml:space="preserve">book value for period 5.</w:t>
      </w:r>
    </w:p>
    <w:p w:rsidR="00000000" w:rsidDel="00000000" w:rsidP="00000000" w:rsidRDefault="00000000" w:rsidRPr="00000000" w14:paraId="00000021">
      <w:pPr>
        <w:rPr/>
      </w:pPr>
      <w:r w:rsidDel="00000000" w:rsidR="00000000" w:rsidRPr="00000000">
        <w:rPr>
          <w:rtl w:val="0"/>
        </w:rPr>
        <w:t xml:space="preserve">P = Rs. 1,00,000</w:t>
      </w:r>
    </w:p>
    <w:p w:rsidR="00000000" w:rsidDel="00000000" w:rsidP="00000000" w:rsidRDefault="00000000" w:rsidRPr="00000000" w14:paraId="00000022">
      <w:pPr>
        <w:rPr/>
      </w:pPr>
      <w:r w:rsidDel="00000000" w:rsidR="00000000" w:rsidRPr="00000000">
        <w:rPr>
          <w:rtl w:val="0"/>
        </w:rPr>
        <w:t xml:space="preserve">F = Rs. 20,000</w:t>
      </w:r>
    </w:p>
    <w:p w:rsidR="00000000" w:rsidDel="00000000" w:rsidP="00000000" w:rsidRDefault="00000000" w:rsidRPr="00000000" w14:paraId="00000023">
      <w:pPr>
        <w:rPr/>
      </w:pPr>
      <w:r w:rsidDel="00000000" w:rsidR="00000000" w:rsidRPr="00000000">
        <w:rPr>
          <w:rtl w:val="0"/>
        </w:rPr>
        <w:t xml:space="preserve">n = 8 years</w:t>
      </w:r>
    </w:p>
    <w:p w:rsidR="00000000" w:rsidDel="00000000" w:rsidP="00000000" w:rsidRDefault="00000000" w:rsidRPr="00000000" w14:paraId="00000024">
      <w:pPr>
        <w:rPr/>
      </w:pPr>
      <w:r w:rsidDel="00000000" w:rsidR="00000000" w:rsidRPr="00000000">
        <w:rPr>
          <w:rtl w:val="0"/>
        </w:rPr>
        <w:t xml:space="preserve">D5 = (P – F)/n</w:t>
      </w:r>
    </w:p>
    <w:p w:rsidR="00000000" w:rsidDel="00000000" w:rsidP="00000000" w:rsidRDefault="00000000" w:rsidRPr="00000000" w14:paraId="00000025">
      <w:pPr>
        <w:rPr/>
      </w:pPr>
      <w:r w:rsidDel="00000000" w:rsidR="00000000" w:rsidRPr="00000000">
        <w:rPr>
          <w:rtl w:val="0"/>
        </w:rPr>
        <w:t xml:space="preserve">= (1,00,000 – 20,000)/8</w:t>
      </w:r>
    </w:p>
    <w:p w:rsidR="00000000" w:rsidDel="00000000" w:rsidP="00000000" w:rsidRDefault="00000000" w:rsidRPr="00000000" w14:paraId="00000026">
      <w:pPr>
        <w:rPr/>
      </w:pPr>
      <w:r w:rsidDel="00000000" w:rsidR="00000000" w:rsidRPr="00000000">
        <w:rPr>
          <w:rtl w:val="0"/>
        </w:rPr>
        <w:t xml:space="preserve">= Rs. 10,000 (This is independent of the time period.)</w:t>
      </w:r>
    </w:p>
    <w:p w:rsidR="00000000" w:rsidDel="00000000" w:rsidP="00000000" w:rsidRDefault="00000000" w:rsidRPr="00000000" w14:paraId="00000027">
      <w:pPr>
        <w:rPr/>
      </w:pPr>
      <w:r w:rsidDel="00000000" w:rsidR="00000000" w:rsidRPr="00000000">
        <w:rPr>
          <w:rtl w:val="0"/>
        </w:rPr>
        <w:t xml:space="preserve">B</w:t>
      </w:r>
      <w:r w:rsidDel="00000000" w:rsidR="00000000" w:rsidRPr="00000000">
        <w:rPr>
          <w:vertAlign w:val="subscript"/>
          <w:rtl w:val="0"/>
        </w:rPr>
        <w:t xml:space="preserve">t </w:t>
      </w:r>
      <w:r w:rsidDel="00000000" w:rsidR="00000000" w:rsidRPr="00000000">
        <w:rPr>
          <w:rtl w:val="0"/>
        </w:rPr>
        <w:t xml:space="preserve">= P – t  (P – F)/n</w:t>
      </w:r>
    </w:p>
    <w:p w:rsidR="00000000" w:rsidDel="00000000" w:rsidP="00000000" w:rsidRDefault="00000000" w:rsidRPr="00000000" w14:paraId="00000028">
      <w:pPr>
        <w:rPr/>
      </w:pPr>
      <w:r w:rsidDel="00000000" w:rsidR="00000000" w:rsidRPr="00000000">
        <w:rPr>
          <w:rtl w:val="0"/>
        </w:rPr>
        <w:t xml:space="preserve">B</w:t>
      </w:r>
      <w:r w:rsidDel="00000000" w:rsidR="00000000" w:rsidRPr="00000000">
        <w:rPr>
          <w:vertAlign w:val="subscript"/>
          <w:rtl w:val="0"/>
        </w:rPr>
        <w:t xml:space="preserve">5</w:t>
      </w:r>
      <w:r w:rsidDel="00000000" w:rsidR="00000000" w:rsidRPr="00000000">
        <w:rPr>
          <w:rtl w:val="0"/>
        </w:rPr>
        <w:t xml:space="preserve"> = 1,00,000 – 5  (1,00,000 – 20,000)/8</w:t>
      </w:r>
    </w:p>
    <w:p w:rsidR="00000000" w:rsidDel="00000000" w:rsidP="00000000" w:rsidRDefault="00000000" w:rsidRPr="00000000" w14:paraId="00000029">
      <w:pPr>
        <w:rPr/>
      </w:pPr>
      <w:r w:rsidDel="00000000" w:rsidR="00000000" w:rsidRPr="00000000">
        <w:rPr>
          <w:rtl w:val="0"/>
        </w:rPr>
        <w:t xml:space="preserve">= Rs. 50,000</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Q2. A company installs a power generator for ₹8,00,000. The generator has an estimated useful life of 12 years and a salvage value of ₹80,000.</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Calculate the annual depreciation using the Straight Line Method(60000). Find the book value at the end of 6 years(4,40,000).</w:t>
      </w:r>
    </w:p>
    <w:p w:rsidR="00000000" w:rsidDel="00000000" w:rsidP="00000000" w:rsidRDefault="00000000" w:rsidRPr="00000000" w14:paraId="0000002D">
      <w:pPr>
        <w:rPr/>
      </w:pPr>
      <w:r w:rsidDel="00000000" w:rsidR="00000000" w:rsidRPr="00000000">
        <w:rPr>
          <w:rtl w:val="0"/>
        </w:rPr>
        <w:t xml:space="preserve">Q3. A hotel purchases furniture worth ₹3,00,000. The estimated life of the furniture is 15 years, and its scrap value at the end of its useful life is ₹30,000. Determine the annual depreciation using the Straight Line Method(18000). Compute the book value at the end of 10 years(120000).</w:t>
      </w:r>
    </w:p>
    <w:p w:rsidR="00000000" w:rsidDel="00000000" w:rsidP="00000000" w:rsidRDefault="00000000" w:rsidRPr="00000000" w14:paraId="0000002E">
      <w:pPr>
        <w:rPr>
          <w:b w:val="1"/>
          <w:bCs w:val="1"/>
          <w:highlight w:val="yellow"/>
        </w:rPr>
      </w:pPr>
      <w:r w:rsidDel="00000000" w:rsidR="00000000" w:rsidRPr="00000000">
        <w:rPr>
          <w:rtl w:val="0"/>
        </w:rPr>
      </w:r>
    </w:p>
    <w:p w:rsidR="00000000" w:rsidDel="00000000" w:rsidP="00000000" w:rsidRDefault="00000000" w:rsidRPr="00000000" w14:paraId="0000002F">
      <w:pPr>
        <w:rPr>
          <w:b w:val="1"/>
          <w:bCs w:val="1"/>
          <w:highlight w:val="yellow"/>
        </w:rPr>
      </w:pPr>
      <w:r w:rsidDel="00000000" w:rsidR="00000000" w:rsidRPr="00000000">
        <w:rPr>
          <w:rtl w:val="0"/>
        </w:rPr>
      </w:r>
    </w:p>
    <w:p w:rsidR="00000000" w:rsidDel="00000000" w:rsidP="00000000" w:rsidRDefault="00000000" w:rsidRPr="00000000" w14:paraId="00000030">
      <w:pPr>
        <w:rPr>
          <w:b w:val="1"/>
          <w:bCs w:val="1"/>
        </w:rPr>
      </w:pPr>
      <w:bookmarkStart w:colFirst="0" w:colLast="0" w:name="_heading=h.kh3rqlgaf6nk" w:id="0"/>
      <w:bookmarkEnd w:id="0"/>
      <w:r w:rsidDel="00000000" w:rsidR="00000000" w:rsidRPr="00000000">
        <w:rPr>
          <w:b w:val="1"/>
          <w:bCs w:val="1"/>
          <w:highlight w:val="yellow"/>
          <w:rtl w:val="0"/>
        </w:rPr>
        <w:t xml:space="preserve">Declining Balance Method of Depreciation</w:t>
      </w:r>
      <w:r w:rsidDel="00000000" w:rsidR="00000000" w:rsidRPr="00000000">
        <w:rPr>
          <w:rtl w:val="0"/>
        </w:rPr>
      </w:r>
    </w:p>
    <w:p w:rsidR="00000000" w:rsidDel="00000000" w:rsidP="00000000" w:rsidRDefault="00000000" w:rsidRPr="00000000" w14:paraId="00000031">
      <w:pPr>
        <w:rPr>
          <w:color w:val="cc4125"/>
        </w:rPr>
      </w:pPr>
      <w:r w:rsidDel="00000000" w:rsidR="00000000" w:rsidRPr="00000000">
        <w:rPr>
          <w:color w:val="cc4125"/>
          <w:rtl w:val="0"/>
        </w:rPr>
        <w:t xml:space="preserve">In this method of depreciation, a constant percentage of the book value of the</w:t>
      </w:r>
    </w:p>
    <w:p w:rsidR="00000000" w:rsidDel="00000000" w:rsidP="00000000" w:rsidRDefault="00000000" w:rsidRPr="00000000" w14:paraId="00000032">
      <w:pPr>
        <w:rPr>
          <w:color w:val="cc4125"/>
        </w:rPr>
      </w:pPr>
      <w:r w:rsidDel="00000000" w:rsidR="00000000" w:rsidRPr="00000000">
        <w:rPr>
          <w:color w:val="cc4125"/>
          <w:rtl w:val="0"/>
        </w:rPr>
        <w:t xml:space="preserve">previous period of the asset will be charged as the depreciation amount for the</w:t>
      </w:r>
    </w:p>
    <w:p w:rsidR="00000000" w:rsidDel="00000000" w:rsidP="00000000" w:rsidRDefault="00000000" w:rsidRPr="00000000" w14:paraId="00000033">
      <w:pPr>
        <w:rPr/>
      </w:pPr>
      <w:r w:rsidDel="00000000" w:rsidR="00000000" w:rsidRPr="00000000">
        <w:rPr>
          <w:color w:val="cc4125"/>
          <w:rtl w:val="0"/>
        </w:rPr>
        <w:t xml:space="preserve">current period</w:t>
      </w:r>
      <w:r w:rsidDel="00000000" w:rsidR="00000000" w:rsidRPr="00000000">
        <w:rPr>
          <w:rtl w:val="0"/>
        </w:rPr>
        <w:t xml:space="preserve">. This approach is a more realistic approach, since the depreciation</w:t>
      </w:r>
    </w:p>
    <w:p w:rsidR="00000000" w:rsidDel="00000000" w:rsidP="00000000" w:rsidRDefault="00000000" w:rsidRPr="00000000" w14:paraId="00000034">
      <w:pPr>
        <w:rPr/>
      </w:pPr>
      <w:r w:rsidDel="00000000" w:rsidR="00000000" w:rsidRPr="00000000">
        <w:rPr>
          <w:rtl w:val="0"/>
        </w:rPr>
        <w:t xml:space="preserve">charge decreases with the life of the asset which matches with the earning</w:t>
      </w:r>
    </w:p>
    <w:p w:rsidR="00000000" w:rsidDel="00000000" w:rsidP="00000000" w:rsidRDefault="00000000" w:rsidRPr="00000000" w14:paraId="00000035">
      <w:pPr>
        <w:rPr/>
      </w:pPr>
      <w:r w:rsidDel="00000000" w:rsidR="00000000" w:rsidRPr="00000000">
        <w:rPr>
          <w:rtl w:val="0"/>
        </w:rPr>
        <w:t xml:space="preserve">potential of the asset. The book value at the end of the life of the asset may not</w:t>
      </w:r>
    </w:p>
    <w:p w:rsidR="00000000" w:rsidDel="00000000" w:rsidP="00000000" w:rsidRDefault="00000000" w:rsidRPr="00000000" w14:paraId="00000036">
      <w:pPr>
        <w:rPr/>
      </w:pPr>
      <w:r w:rsidDel="00000000" w:rsidR="00000000" w:rsidRPr="00000000">
        <w:rPr>
          <w:rtl w:val="0"/>
        </w:rPr>
        <w:t xml:space="preserve">be exactly equal to the salvage value of the asset. This is a major limitation of</w:t>
      </w:r>
    </w:p>
    <w:p w:rsidR="00000000" w:rsidDel="00000000" w:rsidP="00000000" w:rsidRDefault="00000000" w:rsidRPr="00000000" w14:paraId="00000037">
      <w:pPr>
        <w:rPr/>
      </w:pPr>
      <w:r w:rsidDel="00000000" w:rsidR="00000000" w:rsidRPr="00000000">
        <w:rPr>
          <w:rtl w:val="0"/>
        </w:rPr>
        <w:t xml:space="preserve">this approach.</w:t>
      </w:r>
    </w:p>
    <w:p w:rsidR="00000000" w:rsidDel="00000000" w:rsidP="00000000" w:rsidRDefault="00000000" w:rsidRPr="00000000" w14:paraId="00000038">
      <w:pPr>
        <w:rPr/>
      </w:pPr>
      <w:r w:rsidDel="00000000" w:rsidR="00000000" w:rsidRPr="00000000">
        <w:rPr>
          <w:rtl w:val="0"/>
        </w:rPr>
        <w:t xml:space="preserve">Let</w:t>
      </w:r>
    </w:p>
    <w:p w:rsidR="00000000" w:rsidDel="00000000" w:rsidP="00000000" w:rsidRDefault="00000000" w:rsidRPr="00000000" w14:paraId="00000039">
      <w:pPr>
        <w:rPr/>
      </w:pPr>
      <w:r w:rsidDel="00000000" w:rsidR="00000000" w:rsidRPr="00000000">
        <w:rPr>
          <w:rtl w:val="0"/>
        </w:rPr>
        <w:t xml:space="preserve">P = first cost of the asset,</w:t>
      </w:r>
    </w:p>
    <w:p w:rsidR="00000000" w:rsidDel="00000000" w:rsidP="00000000" w:rsidRDefault="00000000" w:rsidRPr="00000000" w14:paraId="0000003A">
      <w:pPr>
        <w:rPr/>
      </w:pPr>
      <w:r w:rsidDel="00000000" w:rsidR="00000000" w:rsidRPr="00000000">
        <w:rPr>
          <w:rtl w:val="0"/>
        </w:rPr>
        <w:t xml:space="preserve">F = salvage value of the asset,</w:t>
      </w:r>
    </w:p>
    <w:p w:rsidR="00000000" w:rsidDel="00000000" w:rsidP="00000000" w:rsidRDefault="00000000" w:rsidRPr="00000000" w14:paraId="0000003B">
      <w:pPr>
        <w:rPr/>
      </w:pPr>
      <w:r w:rsidDel="00000000" w:rsidR="00000000" w:rsidRPr="00000000">
        <w:rPr>
          <w:rtl w:val="0"/>
        </w:rPr>
        <w:t xml:space="preserve">n = life of the asset,</w:t>
      </w:r>
    </w:p>
    <w:p w:rsidR="00000000" w:rsidDel="00000000" w:rsidP="00000000" w:rsidRDefault="00000000" w:rsidRPr="00000000" w14:paraId="0000003C">
      <w:pPr>
        <w:rPr/>
      </w:pPr>
      <w:r w:rsidDel="00000000" w:rsidR="00000000" w:rsidRPr="00000000">
        <w:rPr>
          <w:rtl w:val="0"/>
        </w:rPr>
        <w:t xml:space="preserve">Bt = book value of the asset at the end of the period t,</w:t>
      </w:r>
    </w:p>
    <w:p w:rsidR="00000000" w:rsidDel="00000000" w:rsidP="00000000" w:rsidRDefault="00000000" w:rsidRPr="00000000" w14:paraId="0000003D">
      <w:pPr>
        <w:rPr/>
      </w:pPr>
      <w:r w:rsidDel="00000000" w:rsidR="00000000" w:rsidRPr="00000000">
        <w:rPr>
          <w:rtl w:val="0"/>
        </w:rPr>
        <w:t xml:space="preserve">K = a fixed percentage, and</w:t>
      </w:r>
    </w:p>
    <w:p w:rsidR="00000000" w:rsidDel="00000000" w:rsidP="00000000" w:rsidRDefault="00000000" w:rsidRPr="00000000" w14:paraId="0000003E">
      <w:pPr>
        <w:rPr/>
      </w:pPr>
      <w:r w:rsidDel="00000000" w:rsidR="00000000" w:rsidRPr="00000000">
        <w:rPr>
          <w:rtl w:val="0"/>
        </w:rPr>
        <w:t xml:space="preserve">Dt = depreciation amount at the end of the period t.</w:t>
      </w:r>
    </w:p>
    <w:p w:rsidR="00000000" w:rsidDel="00000000" w:rsidP="00000000" w:rsidRDefault="00000000" w:rsidRPr="00000000" w14:paraId="0000003F">
      <w:pPr>
        <w:rPr/>
      </w:pPr>
      <w:r w:rsidDel="00000000" w:rsidR="00000000" w:rsidRPr="00000000">
        <w:rPr>
          <w:rtl w:val="0"/>
        </w:rPr>
        <w:t xml:space="preserve">The formulae for depreciation and book value are as follows:</w:t>
      </w:r>
    </w:p>
    <w:p w:rsidR="00000000" w:rsidDel="00000000" w:rsidP="00000000" w:rsidRDefault="00000000" w:rsidRPr="00000000" w14:paraId="00000040">
      <w:pPr>
        <w:rPr/>
      </w:pPr>
      <w:r w:rsidDel="00000000" w:rsidR="00000000" w:rsidRPr="00000000">
        <w:rPr>
          <w:rtl w:val="0"/>
        </w:rPr>
        <w:t xml:space="preserve">Dt = K  B</w:t>
      </w:r>
      <w:r w:rsidDel="00000000" w:rsidR="00000000" w:rsidRPr="00000000">
        <w:rPr>
          <w:vertAlign w:val="subscript"/>
          <w:rtl w:val="0"/>
        </w:rPr>
        <w:t xml:space="preserve">t-1</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w:t>
      </w:r>
      <w:r w:rsidDel="00000000" w:rsidR="00000000" w:rsidRPr="00000000">
        <w:rPr>
          <w:vertAlign w:val="subscript"/>
          <w:rtl w:val="0"/>
        </w:rPr>
        <w:t xml:space="preserve">t</w:t>
      </w:r>
      <w:r w:rsidDel="00000000" w:rsidR="00000000" w:rsidRPr="00000000">
        <w:rPr>
          <w:rtl w:val="0"/>
        </w:rPr>
        <w:t xml:space="preserve"> = B</w:t>
      </w:r>
      <w:r w:rsidDel="00000000" w:rsidR="00000000" w:rsidRPr="00000000">
        <w:rPr>
          <w:vertAlign w:val="subscript"/>
          <w:rtl w:val="0"/>
        </w:rPr>
        <w:t xml:space="preserve">t–1 </w:t>
      </w:r>
      <w:r w:rsidDel="00000000" w:rsidR="00000000" w:rsidRPr="00000000">
        <w:rPr>
          <w:rtl w:val="0"/>
        </w:rPr>
        <w:t xml:space="preserve">– D</w:t>
      </w:r>
      <w:r w:rsidDel="00000000" w:rsidR="00000000" w:rsidRPr="00000000">
        <w:rPr>
          <w:vertAlign w:val="subscript"/>
          <w:rtl w:val="0"/>
        </w:rPr>
        <w:t xml:space="preserve">t</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B</w:t>
      </w:r>
      <w:r w:rsidDel="00000000" w:rsidR="00000000" w:rsidRPr="00000000">
        <w:rPr>
          <w:vertAlign w:val="subscript"/>
          <w:rtl w:val="0"/>
        </w:rPr>
        <w:t xml:space="preserve">t–1</w:t>
      </w:r>
      <w:r w:rsidDel="00000000" w:rsidR="00000000" w:rsidRPr="00000000">
        <w:rPr>
          <w:rtl w:val="0"/>
        </w:rPr>
        <w:t xml:space="preserve"> – K x B</w:t>
      </w:r>
      <w:r w:rsidDel="00000000" w:rsidR="00000000" w:rsidRPr="00000000">
        <w:rPr>
          <w:vertAlign w:val="subscript"/>
          <w:rtl w:val="0"/>
        </w:rPr>
        <w:t xml:space="preserve">t–1</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(1 – K) x  B</w:t>
      </w:r>
      <w:r w:rsidDel="00000000" w:rsidR="00000000" w:rsidRPr="00000000">
        <w:rPr>
          <w:vertAlign w:val="subscript"/>
          <w:rtl w:val="0"/>
        </w:rPr>
        <w:t xml:space="preserve">t–1</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formulae for depreciation and book value in terms of P are as follows:</w:t>
      </w:r>
    </w:p>
    <w:p w:rsidR="00000000" w:rsidDel="00000000" w:rsidP="00000000" w:rsidRDefault="00000000" w:rsidRPr="00000000" w14:paraId="00000045">
      <w:pPr>
        <w:rPr/>
      </w:pPr>
      <w:r w:rsidDel="00000000" w:rsidR="00000000" w:rsidRPr="00000000">
        <w:rPr>
          <w:rtl w:val="0"/>
        </w:rPr>
        <w:t xml:space="preserve">D</w:t>
      </w:r>
      <w:r w:rsidDel="00000000" w:rsidR="00000000" w:rsidRPr="00000000">
        <w:rPr>
          <w:vertAlign w:val="subscript"/>
          <w:rtl w:val="0"/>
        </w:rPr>
        <w:t xml:space="preserve">t</w:t>
      </w:r>
      <w:r w:rsidDel="00000000" w:rsidR="00000000" w:rsidRPr="00000000">
        <w:rPr>
          <w:rtl w:val="0"/>
        </w:rPr>
        <w:t xml:space="preserve"> = K(1 – K) </w:t>
      </w:r>
      <w:r w:rsidDel="00000000" w:rsidR="00000000" w:rsidRPr="00000000">
        <w:rPr>
          <w:vertAlign w:val="superscript"/>
          <w:rtl w:val="0"/>
        </w:rPr>
        <w:t xml:space="preserve">t–1</w:t>
      </w:r>
      <w:r w:rsidDel="00000000" w:rsidR="00000000" w:rsidRPr="00000000">
        <w:rPr>
          <w:rtl w:val="0"/>
        </w:rPr>
        <w:t xml:space="preserve">  x P</w:t>
      </w:r>
    </w:p>
    <w:p w:rsidR="00000000" w:rsidDel="00000000" w:rsidP="00000000" w:rsidRDefault="00000000" w:rsidRPr="00000000" w14:paraId="00000046">
      <w:pPr>
        <w:rPr/>
      </w:pPr>
      <w:r w:rsidDel="00000000" w:rsidR="00000000" w:rsidRPr="00000000">
        <w:rPr>
          <w:rtl w:val="0"/>
        </w:rPr>
        <w:t xml:space="preserve">B</w:t>
      </w:r>
      <w:r w:rsidDel="00000000" w:rsidR="00000000" w:rsidRPr="00000000">
        <w:rPr>
          <w:vertAlign w:val="subscript"/>
          <w:rtl w:val="0"/>
        </w:rPr>
        <w:t xml:space="preserve">t</w:t>
      </w:r>
      <w:r w:rsidDel="00000000" w:rsidR="00000000" w:rsidRPr="00000000">
        <w:rPr>
          <w:rtl w:val="0"/>
        </w:rPr>
        <w:t xml:space="preserve"> = (1 – K)</w:t>
      </w:r>
      <w:r w:rsidDel="00000000" w:rsidR="00000000" w:rsidRPr="00000000">
        <w:rPr>
          <w:vertAlign w:val="superscript"/>
          <w:rtl w:val="0"/>
        </w:rPr>
        <w:t xml:space="preserve">t</w:t>
      </w:r>
      <w:r w:rsidDel="00000000" w:rsidR="00000000" w:rsidRPr="00000000">
        <w:rPr>
          <w:rtl w:val="0"/>
        </w:rPr>
        <w:t xml:space="preserve"> x P</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While availing income-tax exemption for the depreciation amount paid in</w:t>
      </w:r>
    </w:p>
    <w:p w:rsidR="00000000" w:rsidDel="00000000" w:rsidP="00000000" w:rsidRDefault="00000000" w:rsidRPr="00000000" w14:paraId="0000004C">
      <w:pPr>
        <w:rPr/>
      </w:pPr>
      <w:r w:rsidDel="00000000" w:rsidR="00000000" w:rsidRPr="00000000">
        <w:rPr>
          <w:rtl w:val="0"/>
        </w:rPr>
        <w:t xml:space="preserve">each year, the rate K is limited to at the most 2/n. If this rate is used, then the</w:t>
      </w:r>
    </w:p>
    <w:p w:rsidR="00000000" w:rsidDel="00000000" w:rsidP="00000000" w:rsidRDefault="00000000" w:rsidRPr="00000000" w14:paraId="0000004D">
      <w:pPr>
        <w:rPr/>
      </w:pPr>
      <w:r w:rsidDel="00000000" w:rsidR="00000000" w:rsidRPr="00000000">
        <w:rPr>
          <w:rtl w:val="0"/>
        </w:rPr>
        <w:t xml:space="preserve">corresponding approach is called the double declining balance method of</w:t>
      </w:r>
    </w:p>
    <w:p w:rsidR="00000000" w:rsidDel="00000000" w:rsidP="00000000" w:rsidRDefault="00000000" w:rsidRPr="00000000" w14:paraId="0000004E">
      <w:pPr>
        <w:rPr/>
      </w:pPr>
      <w:r w:rsidDel="00000000" w:rsidR="00000000" w:rsidRPr="00000000">
        <w:rPr>
          <w:rtl w:val="0"/>
        </w:rPr>
        <w:t xml:space="preserve">depreciation.</w:t>
      </w:r>
    </w:p>
    <w:p w:rsidR="00000000" w:rsidDel="00000000" w:rsidP="00000000" w:rsidRDefault="00000000" w:rsidRPr="00000000" w14:paraId="0000004F">
      <w:pPr>
        <w:rPr/>
      </w:pPr>
      <w:r w:rsidDel="00000000" w:rsidR="00000000" w:rsidRPr="00000000">
        <w:rPr>
          <w:color w:val="980000"/>
          <w:rtl w:val="0"/>
        </w:rPr>
        <w:t xml:space="preserve">EXAMPLE</w:t>
      </w:r>
      <w:r w:rsidDel="00000000" w:rsidR="00000000" w:rsidRPr="00000000">
        <w:rPr>
          <w:rtl w:val="0"/>
        </w:rPr>
        <w:t xml:space="preserve">   Consider the above Example 01  and demonstrate the calculations of the</w:t>
      </w:r>
    </w:p>
    <w:p w:rsidR="00000000" w:rsidDel="00000000" w:rsidP="00000000" w:rsidRDefault="00000000" w:rsidRPr="00000000" w14:paraId="00000050">
      <w:pPr>
        <w:rPr/>
      </w:pPr>
      <w:r w:rsidDel="00000000" w:rsidR="00000000" w:rsidRPr="00000000">
        <w:rPr>
          <w:rtl w:val="0"/>
        </w:rPr>
        <w:t xml:space="preserve">declining balance method of depreciation by assuming 0.2 for K.</w:t>
      </w:r>
    </w:p>
    <w:p w:rsidR="00000000" w:rsidDel="00000000" w:rsidP="00000000" w:rsidRDefault="00000000" w:rsidRPr="00000000" w14:paraId="00000051">
      <w:pPr>
        <w:rPr/>
      </w:pPr>
      <w:r w:rsidDel="00000000" w:rsidR="00000000" w:rsidRPr="00000000">
        <w:rPr>
          <w:rtl w:val="0"/>
        </w:rPr>
        <w:t xml:space="preserve">Solution</w:t>
      </w:r>
    </w:p>
    <w:p w:rsidR="00000000" w:rsidDel="00000000" w:rsidP="00000000" w:rsidRDefault="00000000" w:rsidRPr="00000000" w14:paraId="00000052">
      <w:pPr>
        <w:rPr/>
      </w:pPr>
      <w:r w:rsidDel="00000000" w:rsidR="00000000" w:rsidRPr="00000000">
        <w:rPr>
          <w:rtl w:val="0"/>
        </w:rPr>
        <w:t xml:space="preserve">P = Rs. 1,00,000</w:t>
      </w:r>
    </w:p>
    <w:p w:rsidR="00000000" w:rsidDel="00000000" w:rsidP="00000000" w:rsidRDefault="00000000" w:rsidRPr="00000000" w14:paraId="00000053">
      <w:pPr>
        <w:rPr/>
      </w:pPr>
      <w:r w:rsidDel="00000000" w:rsidR="00000000" w:rsidRPr="00000000">
        <w:rPr>
          <w:rtl w:val="0"/>
        </w:rPr>
        <w:t xml:space="preserve">F = Rs. 20,000</w:t>
      </w:r>
    </w:p>
    <w:p w:rsidR="00000000" w:rsidDel="00000000" w:rsidP="00000000" w:rsidRDefault="00000000" w:rsidRPr="00000000" w14:paraId="00000054">
      <w:pPr>
        <w:rPr/>
      </w:pPr>
      <w:r w:rsidDel="00000000" w:rsidR="00000000" w:rsidRPr="00000000">
        <w:rPr>
          <w:rtl w:val="0"/>
        </w:rPr>
        <w:t xml:space="preserve">n = 8 years</w:t>
      </w:r>
    </w:p>
    <w:p w:rsidR="00000000" w:rsidDel="00000000" w:rsidP="00000000" w:rsidRDefault="00000000" w:rsidRPr="00000000" w14:paraId="00000055">
      <w:pPr>
        <w:rPr/>
      </w:pPr>
      <w:r w:rsidDel="00000000" w:rsidR="00000000" w:rsidRPr="00000000">
        <w:rPr>
          <w:rtl w:val="0"/>
        </w:rPr>
        <w:t xml:space="preserve">K = 0.2</w:t>
      </w:r>
    </w:p>
    <w:p w:rsidR="00000000" w:rsidDel="00000000" w:rsidP="00000000" w:rsidRDefault="00000000" w:rsidRPr="00000000" w14:paraId="00000056">
      <w:pPr>
        <w:rPr/>
      </w:pPr>
      <w:r w:rsidDel="00000000" w:rsidR="00000000" w:rsidRPr="00000000">
        <w:rPr>
          <w:rtl w:val="0"/>
        </w:rPr>
        <w:t xml:space="preserve">The calculations pertaining to D</w:t>
      </w:r>
      <w:r w:rsidDel="00000000" w:rsidR="00000000" w:rsidRPr="00000000">
        <w:rPr>
          <w:vertAlign w:val="subscript"/>
          <w:rtl w:val="0"/>
        </w:rPr>
        <w:t xml:space="preserve">t</w:t>
      </w:r>
      <w:r w:rsidDel="00000000" w:rsidR="00000000" w:rsidRPr="00000000">
        <w:rPr>
          <w:rtl w:val="0"/>
        </w:rPr>
        <w:t xml:space="preserve"> and B</w:t>
      </w:r>
      <w:r w:rsidDel="00000000" w:rsidR="00000000" w:rsidRPr="00000000">
        <w:rPr>
          <w:vertAlign w:val="subscript"/>
          <w:rtl w:val="0"/>
        </w:rPr>
        <w:t xml:space="preserve">t</w:t>
      </w:r>
      <w:r w:rsidDel="00000000" w:rsidR="00000000" w:rsidRPr="00000000">
        <w:rPr>
          <w:rtl w:val="0"/>
        </w:rPr>
        <w:t xml:space="preserve"> for different values of t are</w:t>
      </w:r>
    </w:p>
    <w:p w:rsidR="00000000" w:rsidDel="00000000" w:rsidP="00000000" w:rsidRDefault="00000000" w:rsidRPr="00000000" w14:paraId="00000057">
      <w:pPr>
        <w:rPr/>
      </w:pPr>
      <w:r w:rsidDel="00000000" w:rsidR="00000000" w:rsidRPr="00000000">
        <w:rPr>
          <w:rtl w:val="0"/>
        </w:rPr>
        <w:t xml:space="preserve">summarized in Table  using the following formulae:</w:t>
      </w:r>
    </w:p>
    <w:p w:rsidR="00000000" w:rsidDel="00000000" w:rsidP="00000000" w:rsidRDefault="00000000" w:rsidRPr="00000000" w14:paraId="00000058">
      <w:pPr>
        <w:rPr/>
      </w:pPr>
      <w:r w:rsidDel="00000000" w:rsidR="00000000" w:rsidRPr="00000000">
        <w:rPr>
          <w:rtl w:val="0"/>
        </w:rPr>
        <w:t xml:space="preserve">D</w:t>
      </w:r>
      <w:r w:rsidDel="00000000" w:rsidR="00000000" w:rsidRPr="00000000">
        <w:rPr>
          <w:vertAlign w:val="subscript"/>
          <w:rtl w:val="0"/>
        </w:rPr>
        <w:t xml:space="preserve">t</w:t>
      </w:r>
      <w:r w:rsidDel="00000000" w:rsidR="00000000" w:rsidRPr="00000000">
        <w:rPr>
          <w:rtl w:val="0"/>
        </w:rPr>
        <w:t xml:space="preserve"> =  K  B</w:t>
      </w:r>
      <w:r w:rsidDel="00000000" w:rsidR="00000000" w:rsidRPr="00000000">
        <w:rPr>
          <w:vertAlign w:val="subscript"/>
          <w:rtl w:val="0"/>
        </w:rPr>
        <w:t xml:space="preserve">t–1</w:t>
      </w:r>
      <w:r w:rsidDel="00000000" w:rsidR="00000000" w:rsidRPr="00000000">
        <w:rPr>
          <w:rtl w:val="0"/>
        </w:rPr>
      </w:r>
    </w:p>
    <w:p w:rsidR="00000000" w:rsidDel="00000000" w:rsidP="00000000" w:rsidRDefault="00000000" w:rsidRPr="00000000" w14:paraId="00000059">
      <w:pPr>
        <w:rPr>
          <w:vertAlign w:val="subscript"/>
        </w:rPr>
      </w:pPr>
      <w:r w:rsidDel="00000000" w:rsidR="00000000" w:rsidRPr="00000000">
        <w:rPr>
          <w:rtl w:val="0"/>
        </w:rPr>
        <w:t xml:space="preserve">B</w:t>
      </w:r>
      <w:r w:rsidDel="00000000" w:rsidR="00000000" w:rsidRPr="00000000">
        <w:rPr>
          <w:vertAlign w:val="subscript"/>
          <w:rtl w:val="0"/>
        </w:rPr>
        <w:t xml:space="preserve">t</w:t>
      </w:r>
      <w:r w:rsidDel="00000000" w:rsidR="00000000" w:rsidRPr="00000000">
        <w:rPr>
          <w:rtl w:val="0"/>
        </w:rPr>
        <w:t xml:space="preserve"> =  B</w:t>
      </w:r>
      <w:r w:rsidDel="00000000" w:rsidR="00000000" w:rsidRPr="00000000">
        <w:rPr>
          <w:vertAlign w:val="subscript"/>
          <w:rtl w:val="0"/>
        </w:rPr>
        <w:t xml:space="preserve">t–1</w:t>
      </w:r>
      <w:r w:rsidDel="00000000" w:rsidR="00000000" w:rsidRPr="00000000">
        <w:rPr>
          <w:rtl w:val="0"/>
        </w:rPr>
        <w:t xml:space="preserve"> – D</w:t>
      </w:r>
      <w:r w:rsidDel="00000000" w:rsidR="00000000" w:rsidRPr="00000000">
        <w:rPr>
          <w:vertAlign w:val="subscript"/>
          <w:rtl w:val="0"/>
        </w:rPr>
        <w:t xml:space="preserve">t</w:t>
      </w:r>
    </w:p>
    <w:p w:rsidR="00000000" w:rsidDel="00000000" w:rsidP="00000000" w:rsidRDefault="00000000" w:rsidRPr="00000000" w14:paraId="0000005A">
      <w:pPr>
        <w:rPr/>
      </w:pPr>
      <w:r w:rsidDel="00000000" w:rsidR="00000000" w:rsidRPr="00000000">
        <w:rPr>
          <w:rtl w:val="0"/>
        </w:rPr>
        <w:t xml:space="preserve">Table 9.2 D</w:t>
      </w:r>
      <w:r w:rsidDel="00000000" w:rsidR="00000000" w:rsidRPr="00000000">
        <w:rPr>
          <w:vertAlign w:val="subscript"/>
          <w:rtl w:val="0"/>
        </w:rPr>
        <w:t xml:space="preserve">t</w:t>
      </w:r>
      <w:r w:rsidDel="00000000" w:rsidR="00000000" w:rsidRPr="00000000">
        <w:rPr>
          <w:rtl w:val="0"/>
        </w:rPr>
        <w:t xml:space="preserve"> and B</w:t>
      </w:r>
      <w:r w:rsidDel="00000000" w:rsidR="00000000" w:rsidRPr="00000000">
        <w:rPr>
          <w:vertAlign w:val="subscript"/>
          <w:rtl w:val="0"/>
        </w:rPr>
        <w:t xml:space="preserve">t</w:t>
      </w:r>
      <w:r w:rsidDel="00000000" w:rsidR="00000000" w:rsidRPr="00000000">
        <w:rPr>
          <w:rtl w:val="0"/>
        </w:rPr>
        <w:t xml:space="preserve"> according to Declining Balance Method of Depreciation</w:t>
      </w:r>
    </w:p>
    <w:p w:rsidR="00000000" w:rsidDel="00000000" w:rsidP="00000000" w:rsidRDefault="00000000" w:rsidRPr="00000000" w14:paraId="0000005B">
      <w:pPr>
        <w:rPr/>
      </w:pPr>
      <w:r w:rsidDel="00000000" w:rsidR="00000000" w:rsidRPr="00000000">
        <w:rPr/>
        <w:drawing>
          <wp:inline distB="0" distT="0" distL="0" distR="0">
            <wp:extent cx="4229317" cy="1625684"/>
            <wp:effectExtent b="0" l="0" r="0" t="0"/>
            <wp:docPr id="20716216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229317" cy="162568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If we are interested in computing Dt and Bt for a specific period t, the </w:t>
      </w:r>
    </w:p>
    <w:p w:rsidR="00000000" w:rsidDel="00000000" w:rsidP="00000000" w:rsidRDefault="00000000" w:rsidRPr="00000000" w14:paraId="0000005D">
      <w:pPr>
        <w:rPr/>
      </w:pPr>
      <w:r w:rsidDel="00000000" w:rsidR="00000000" w:rsidRPr="00000000">
        <w:rPr>
          <w:rtl w:val="0"/>
        </w:rPr>
        <w:t xml:space="preserve">respective formulae can be used.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color w:val="980000"/>
          <w:rtl w:val="0"/>
        </w:rPr>
        <w:t xml:space="preserve">EXAMPLE </w:t>
      </w:r>
      <w:r w:rsidDel="00000000" w:rsidR="00000000" w:rsidRPr="00000000">
        <w:rPr>
          <w:rtl w:val="0"/>
        </w:rPr>
        <w:t xml:space="preserve"> Consider Example 01 and calculate the depreciation and the</w:t>
      </w:r>
    </w:p>
    <w:p w:rsidR="00000000" w:rsidDel="00000000" w:rsidP="00000000" w:rsidRDefault="00000000" w:rsidRPr="00000000" w14:paraId="00000062">
      <w:pPr>
        <w:rPr/>
      </w:pPr>
      <w:r w:rsidDel="00000000" w:rsidR="00000000" w:rsidRPr="00000000">
        <w:rPr>
          <w:rtl w:val="0"/>
        </w:rPr>
        <w:t xml:space="preserve">book value for period 5 using the declining balance method of depreciation by</w:t>
      </w:r>
    </w:p>
    <w:p w:rsidR="00000000" w:rsidDel="00000000" w:rsidP="00000000" w:rsidRDefault="00000000" w:rsidRPr="00000000" w14:paraId="00000063">
      <w:pPr>
        <w:rPr/>
      </w:pPr>
      <w:r w:rsidDel="00000000" w:rsidR="00000000" w:rsidRPr="00000000">
        <w:rPr>
          <w:rtl w:val="0"/>
        </w:rPr>
        <w:t xml:space="preserve">assuming 0.2 for K.</w:t>
      </w:r>
    </w:p>
    <w:p w:rsidR="00000000" w:rsidDel="00000000" w:rsidP="00000000" w:rsidRDefault="00000000" w:rsidRPr="00000000" w14:paraId="00000064">
      <w:pPr>
        <w:rPr/>
      </w:pPr>
      <w:r w:rsidDel="00000000" w:rsidR="00000000" w:rsidRPr="00000000">
        <w:rPr>
          <w:rtl w:val="0"/>
        </w:rPr>
        <w:t xml:space="preserve">Solution</w:t>
      </w:r>
    </w:p>
    <w:p w:rsidR="00000000" w:rsidDel="00000000" w:rsidP="00000000" w:rsidRDefault="00000000" w:rsidRPr="00000000" w14:paraId="00000065">
      <w:pPr>
        <w:rPr/>
      </w:pPr>
      <w:r w:rsidDel="00000000" w:rsidR="00000000" w:rsidRPr="00000000">
        <w:rPr>
          <w:rtl w:val="0"/>
        </w:rPr>
        <w:t xml:space="preserve">P = Rs. 1,00,000</w:t>
      </w:r>
    </w:p>
    <w:p w:rsidR="00000000" w:rsidDel="00000000" w:rsidP="00000000" w:rsidRDefault="00000000" w:rsidRPr="00000000" w14:paraId="00000066">
      <w:pPr>
        <w:rPr/>
      </w:pPr>
      <w:r w:rsidDel="00000000" w:rsidR="00000000" w:rsidRPr="00000000">
        <w:rPr>
          <w:rtl w:val="0"/>
        </w:rPr>
        <w:t xml:space="preserve">F = Rs. 20,000</w:t>
      </w:r>
    </w:p>
    <w:p w:rsidR="00000000" w:rsidDel="00000000" w:rsidP="00000000" w:rsidRDefault="00000000" w:rsidRPr="00000000" w14:paraId="00000067">
      <w:pPr>
        <w:rPr/>
      </w:pPr>
      <w:r w:rsidDel="00000000" w:rsidR="00000000" w:rsidRPr="00000000">
        <w:rPr>
          <w:rtl w:val="0"/>
        </w:rPr>
        <w:t xml:space="preserve">n = 8 years</w:t>
      </w:r>
    </w:p>
    <w:p w:rsidR="00000000" w:rsidDel="00000000" w:rsidP="00000000" w:rsidRDefault="00000000" w:rsidRPr="00000000" w14:paraId="00000068">
      <w:pPr>
        <w:rPr/>
      </w:pPr>
      <w:r w:rsidDel="00000000" w:rsidR="00000000" w:rsidRPr="00000000">
        <w:rPr>
          <w:rtl w:val="0"/>
        </w:rPr>
        <w:t xml:space="preserve">K = 0.2</w:t>
      </w:r>
    </w:p>
    <w:p w:rsidR="00000000" w:rsidDel="00000000" w:rsidP="00000000" w:rsidRDefault="00000000" w:rsidRPr="00000000" w14:paraId="00000069">
      <w:pPr>
        <w:rPr/>
      </w:pPr>
      <w:r w:rsidDel="00000000" w:rsidR="00000000" w:rsidRPr="00000000">
        <w:rPr>
          <w:rtl w:val="0"/>
        </w:rPr>
        <w:t xml:space="preserve">D</w:t>
      </w:r>
      <w:r w:rsidDel="00000000" w:rsidR="00000000" w:rsidRPr="00000000">
        <w:rPr>
          <w:vertAlign w:val="subscript"/>
          <w:rtl w:val="0"/>
        </w:rPr>
        <w:t xml:space="preserve">t</w:t>
      </w:r>
      <w:r w:rsidDel="00000000" w:rsidR="00000000" w:rsidRPr="00000000">
        <w:rPr>
          <w:rtl w:val="0"/>
        </w:rPr>
        <w:t xml:space="preserve"> = K(1 – K)</w:t>
      </w:r>
      <w:r w:rsidDel="00000000" w:rsidR="00000000" w:rsidRPr="00000000">
        <w:rPr>
          <w:vertAlign w:val="superscript"/>
          <w:rtl w:val="0"/>
        </w:rPr>
        <w:t xml:space="preserve">t –1</w:t>
      </w:r>
      <w:r w:rsidDel="00000000" w:rsidR="00000000" w:rsidRPr="00000000">
        <w:rPr>
          <w:rtl w:val="0"/>
        </w:rPr>
        <w:t xml:space="preserve">  x P</w:t>
      </w:r>
    </w:p>
    <w:p w:rsidR="00000000" w:rsidDel="00000000" w:rsidP="00000000" w:rsidRDefault="00000000" w:rsidRPr="00000000" w14:paraId="0000006A">
      <w:pPr>
        <w:rPr/>
      </w:pPr>
      <w:r w:rsidDel="00000000" w:rsidR="00000000" w:rsidRPr="00000000">
        <w:rPr>
          <w:rtl w:val="0"/>
        </w:rPr>
        <w:t xml:space="preserve">D</w:t>
      </w:r>
      <w:r w:rsidDel="00000000" w:rsidR="00000000" w:rsidRPr="00000000">
        <w:rPr>
          <w:vertAlign w:val="subscript"/>
          <w:rtl w:val="0"/>
        </w:rPr>
        <w:t xml:space="preserve">5</w:t>
      </w:r>
      <w:r w:rsidDel="00000000" w:rsidR="00000000" w:rsidRPr="00000000">
        <w:rPr>
          <w:rtl w:val="0"/>
        </w:rPr>
        <w:t xml:space="preserve"> = 0.2(1 – 0.2)</w:t>
      </w:r>
      <w:r w:rsidDel="00000000" w:rsidR="00000000" w:rsidRPr="00000000">
        <w:rPr>
          <w:vertAlign w:val="superscript"/>
          <w:rtl w:val="0"/>
        </w:rPr>
        <w:t xml:space="preserve">4</w:t>
      </w:r>
      <w:r w:rsidDel="00000000" w:rsidR="00000000" w:rsidRPr="00000000">
        <w:rPr>
          <w:rtl w:val="0"/>
        </w:rPr>
        <w:t xml:space="preserve">  x 1,00,000</w:t>
      </w:r>
    </w:p>
    <w:p w:rsidR="00000000" w:rsidDel="00000000" w:rsidP="00000000" w:rsidRDefault="00000000" w:rsidRPr="00000000" w14:paraId="0000006B">
      <w:pPr>
        <w:rPr/>
      </w:pPr>
      <w:r w:rsidDel="00000000" w:rsidR="00000000" w:rsidRPr="00000000">
        <w:rPr>
          <w:rtl w:val="0"/>
        </w:rPr>
        <w:t xml:space="preserve">= Rs. 8,192</w:t>
      </w:r>
    </w:p>
    <w:p w:rsidR="00000000" w:rsidDel="00000000" w:rsidP="00000000" w:rsidRDefault="00000000" w:rsidRPr="00000000" w14:paraId="0000006C">
      <w:pPr>
        <w:rPr/>
      </w:pPr>
      <w:r w:rsidDel="00000000" w:rsidR="00000000" w:rsidRPr="00000000">
        <w:rPr>
          <w:rtl w:val="0"/>
        </w:rPr>
        <w:t xml:space="preserve">B</w:t>
      </w:r>
      <w:r w:rsidDel="00000000" w:rsidR="00000000" w:rsidRPr="00000000">
        <w:rPr>
          <w:vertAlign w:val="subscript"/>
          <w:rtl w:val="0"/>
        </w:rPr>
        <w:t xml:space="preserve">t</w:t>
      </w:r>
      <w:r w:rsidDel="00000000" w:rsidR="00000000" w:rsidRPr="00000000">
        <w:rPr>
          <w:rtl w:val="0"/>
        </w:rPr>
        <w:t xml:space="preserve"> = (1 – K)</w:t>
      </w:r>
      <w:r w:rsidDel="00000000" w:rsidR="00000000" w:rsidRPr="00000000">
        <w:rPr>
          <w:vertAlign w:val="superscript"/>
          <w:rtl w:val="0"/>
        </w:rPr>
        <w:t xml:space="preserve">t</w:t>
      </w:r>
      <w:r w:rsidDel="00000000" w:rsidR="00000000" w:rsidRPr="00000000">
        <w:rPr>
          <w:rtl w:val="0"/>
        </w:rPr>
        <w:t xml:space="preserve">  x P</w:t>
      </w:r>
    </w:p>
    <w:p w:rsidR="00000000" w:rsidDel="00000000" w:rsidP="00000000" w:rsidRDefault="00000000" w:rsidRPr="00000000" w14:paraId="0000006D">
      <w:pPr>
        <w:rPr/>
      </w:pPr>
      <w:r w:rsidDel="00000000" w:rsidR="00000000" w:rsidRPr="00000000">
        <w:rPr>
          <w:rtl w:val="0"/>
        </w:rPr>
        <w:t xml:space="preserve">B</w:t>
      </w:r>
      <w:r w:rsidDel="00000000" w:rsidR="00000000" w:rsidRPr="00000000">
        <w:rPr>
          <w:vertAlign w:val="subscript"/>
          <w:rtl w:val="0"/>
        </w:rPr>
        <w:t xml:space="preserve">5</w:t>
      </w:r>
      <w:r w:rsidDel="00000000" w:rsidR="00000000" w:rsidRPr="00000000">
        <w:rPr>
          <w:rtl w:val="0"/>
        </w:rPr>
        <w:t xml:space="preserve"> = (1 – 0.2)</w:t>
      </w:r>
      <w:r w:rsidDel="00000000" w:rsidR="00000000" w:rsidRPr="00000000">
        <w:rPr>
          <w:vertAlign w:val="superscript"/>
          <w:rtl w:val="0"/>
        </w:rPr>
        <w:t xml:space="preserve">5</w:t>
      </w:r>
      <w:r w:rsidDel="00000000" w:rsidR="00000000" w:rsidRPr="00000000">
        <w:rPr>
          <w:rtl w:val="0"/>
        </w:rPr>
        <w:t xml:space="preserve">  x 1,00,000</w:t>
      </w:r>
    </w:p>
    <w:p w:rsidR="00000000" w:rsidDel="00000000" w:rsidP="00000000" w:rsidRDefault="00000000" w:rsidRPr="00000000" w14:paraId="0000006E">
      <w:pPr>
        <w:rPr>
          <w:b w:val="1"/>
          <w:bCs w:val="1"/>
        </w:rPr>
      </w:pPr>
      <w:r w:rsidDel="00000000" w:rsidR="00000000" w:rsidRPr="00000000">
        <w:rPr>
          <w:b w:val="1"/>
          <w:bCs w:val="1"/>
          <w:rtl w:val="0"/>
        </w:rPr>
        <w:t xml:space="preserve">= Rs. 32,768</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0" distT="0" distL="0" distR="0">
            <wp:extent cx="6410325" cy="3662363"/>
            <wp:effectExtent b="0" l="0" r="0" t="0"/>
            <wp:docPr id="20716216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10325"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0" distT="0" distL="0" distR="0">
            <wp:extent cx="5753100" cy="2100545"/>
            <wp:effectExtent b="0" l="0" r="0" t="0"/>
            <wp:docPr descr="A math problem with numbers and equations&#10;&#10;AI-generated content may be incorrect." id="2071621613" name="image9.png"/>
            <a:graphic>
              <a:graphicData uri="http://schemas.openxmlformats.org/drawingml/2006/picture">
                <pic:pic>
                  <pic:nvPicPr>
                    <pic:cNvPr descr="A math problem with numbers and equations&#10;&#10;AI-generated content may be incorrect." id="0" name="image9.png"/>
                    <pic:cNvPicPr preferRelativeResize="0"/>
                  </pic:nvPicPr>
                  <pic:blipFill>
                    <a:blip r:embed="rId9"/>
                    <a:srcRect b="0" l="0" r="0" t="0"/>
                    <a:stretch>
                      <a:fillRect/>
                    </a:stretch>
                  </pic:blipFill>
                  <pic:spPr>
                    <a:xfrm>
                      <a:off x="0" y="0"/>
                      <a:ext cx="5753100" cy="2100545"/>
                    </a:xfrm>
                    <a:prstGeom prst="rect"/>
                    <a:ln/>
                  </pic:spPr>
                </pic:pic>
              </a:graphicData>
            </a:graphic>
          </wp:inline>
        </w:drawing>
      </w:r>
      <w:r w:rsidDel="00000000" w:rsidR="00000000" w:rsidRPr="00000000">
        <w:rPr/>
        <w:drawing>
          <wp:inline distB="0" distT="0" distL="0" distR="0">
            <wp:extent cx="5486400" cy="1983352"/>
            <wp:effectExtent b="0" l="0" r="0" t="0"/>
            <wp:docPr id="20716216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198335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0" distT="0" distL="0" distR="0">
            <wp:extent cx="3467278" cy="2571882"/>
            <wp:effectExtent b="0" l="0" r="0" t="0"/>
            <wp:docPr id="20716216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67278" cy="257188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highlight w:val="yellow"/>
          <w:rtl w:val="0"/>
        </w:rPr>
        <w:t xml:space="preserve">Sinking Fund Method of Depreciation</w:t>
      </w:r>
      <w:r w:rsidDel="00000000" w:rsidR="00000000" w:rsidRPr="00000000">
        <w:rPr>
          <w:rtl w:val="0"/>
        </w:rPr>
      </w:r>
    </w:p>
    <w:p w:rsidR="00000000" w:rsidDel="00000000" w:rsidP="00000000" w:rsidRDefault="00000000" w:rsidRPr="00000000" w14:paraId="0000007A">
      <w:pPr>
        <w:spacing w:after="0" w:line="276" w:lineRule="auto"/>
        <w:rPr>
          <w:color w:val="cc4125"/>
        </w:rPr>
      </w:pPr>
      <w:r w:rsidDel="00000000" w:rsidR="00000000" w:rsidRPr="00000000">
        <w:rPr>
          <w:color w:val="cc4125"/>
          <w:rtl w:val="0"/>
        </w:rPr>
        <w:t xml:space="preserve">In this method of depreciation, the book value decreases at increasing rates with</w:t>
      </w:r>
    </w:p>
    <w:p w:rsidR="00000000" w:rsidDel="00000000" w:rsidP="00000000" w:rsidRDefault="00000000" w:rsidRPr="00000000" w14:paraId="0000007B">
      <w:pPr>
        <w:spacing w:after="0" w:line="276" w:lineRule="auto"/>
        <w:rPr/>
      </w:pPr>
      <w:r w:rsidDel="00000000" w:rsidR="00000000" w:rsidRPr="00000000">
        <w:rPr>
          <w:color w:val="cc4125"/>
          <w:rtl w:val="0"/>
        </w:rPr>
        <w:t xml:space="preserve">respect to the life of the asset</w:t>
      </w:r>
      <w:r w:rsidDel="00000000" w:rsidR="00000000" w:rsidRPr="00000000">
        <w:rPr>
          <w:rtl w:val="0"/>
        </w:rPr>
        <w:t xml:space="preserve">. Let</w:t>
      </w:r>
    </w:p>
    <w:p w:rsidR="00000000" w:rsidDel="00000000" w:rsidP="00000000" w:rsidRDefault="00000000" w:rsidRPr="00000000" w14:paraId="0000007C">
      <w:pPr>
        <w:spacing w:after="0" w:line="276" w:lineRule="auto"/>
        <w:rPr/>
      </w:pPr>
      <w:r w:rsidDel="00000000" w:rsidR="00000000" w:rsidRPr="00000000">
        <w:rPr>
          <w:rtl w:val="0"/>
        </w:rPr>
        <w:t xml:space="preserve">P = first cost of the asset,</w:t>
      </w:r>
    </w:p>
    <w:p w:rsidR="00000000" w:rsidDel="00000000" w:rsidP="00000000" w:rsidRDefault="00000000" w:rsidRPr="00000000" w14:paraId="0000007D">
      <w:pPr>
        <w:spacing w:after="0" w:line="276" w:lineRule="auto"/>
        <w:rPr/>
      </w:pPr>
      <w:r w:rsidDel="00000000" w:rsidR="00000000" w:rsidRPr="00000000">
        <w:rPr>
          <w:rtl w:val="0"/>
        </w:rPr>
        <w:t xml:space="preserve">F = salvage value of the asset,</w:t>
      </w:r>
    </w:p>
    <w:p w:rsidR="00000000" w:rsidDel="00000000" w:rsidP="00000000" w:rsidRDefault="00000000" w:rsidRPr="00000000" w14:paraId="0000007E">
      <w:pPr>
        <w:spacing w:after="0" w:line="276" w:lineRule="auto"/>
        <w:rPr/>
      </w:pPr>
      <w:r w:rsidDel="00000000" w:rsidR="00000000" w:rsidRPr="00000000">
        <w:rPr>
          <w:rtl w:val="0"/>
        </w:rPr>
        <w:t xml:space="preserve">n = life of the asset,</w:t>
      </w:r>
    </w:p>
    <w:p w:rsidR="00000000" w:rsidDel="00000000" w:rsidP="00000000" w:rsidRDefault="00000000" w:rsidRPr="00000000" w14:paraId="0000007F">
      <w:pPr>
        <w:spacing w:after="0" w:line="276" w:lineRule="auto"/>
        <w:rPr/>
      </w:pPr>
      <w:r w:rsidDel="00000000" w:rsidR="00000000" w:rsidRPr="00000000">
        <w:rPr>
          <w:rtl w:val="0"/>
        </w:rPr>
        <w:t xml:space="preserve">i = rate of return compounded annually,</w:t>
      </w:r>
    </w:p>
    <w:p w:rsidR="00000000" w:rsidDel="00000000" w:rsidP="00000000" w:rsidRDefault="00000000" w:rsidRPr="00000000" w14:paraId="00000080">
      <w:pPr>
        <w:spacing w:after="0" w:line="276" w:lineRule="auto"/>
        <w:rPr/>
      </w:pPr>
      <w:r w:rsidDel="00000000" w:rsidR="00000000" w:rsidRPr="00000000">
        <w:rPr>
          <w:rtl w:val="0"/>
        </w:rPr>
        <w:t xml:space="preserve">A = the annual equivalent amount,</w:t>
      </w:r>
    </w:p>
    <w:p w:rsidR="00000000" w:rsidDel="00000000" w:rsidP="00000000" w:rsidRDefault="00000000" w:rsidRPr="00000000" w14:paraId="00000081">
      <w:pPr>
        <w:spacing w:after="0" w:line="276" w:lineRule="auto"/>
        <w:rPr/>
      </w:pPr>
      <w:r w:rsidDel="00000000" w:rsidR="00000000" w:rsidRPr="00000000">
        <w:rPr>
          <w:rtl w:val="0"/>
        </w:rPr>
        <w:t xml:space="preserve">B</w:t>
      </w:r>
      <w:r w:rsidDel="00000000" w:rsidR="00000000" w:rsidRPr="00000000">
        <w:rPr>
          <w:vertAlign w:val="subscript"/>
          <w:rtl w:val="0"/>
        </w:rPr>
        <w:t xml:space="preserve">t </w:t>
      </w:r>
      <w:r w:rsidDel="00000000" w:rsidR="00000000" w:rsidRPr="00000000">
        <w:rPr>
          <w:rtl w:val="0"/>
        </w:rPr>
        <w:t xml:space="preserve">= the book value of the asset at the end of the period t, and</w:t>
      </w:r>
    </w:p>
    <w:p w:rsidR="00000000" w:rsidDel="00000000" w:rsidP="00000000" w:rsidRDefault="00000000" w:rsidRPr="00000000" w14:paraId="00000082">
      <w:pPr>
        <w:spacing w:after="0" w:line="276" w:lineRule="auto"/>
        <w:rPr/>
      </w:pPr>
      <w:r w:rsidDel="00000000" w:rsidR="00000000" w:rsidRPr="00000000">
        <w:rPr>
          <w:rtl w:val="0"/>
        </w:rPr>
        <w:t xml:space="preserve">D</w:t>
      </w:r>
      <w:r w:rsidDel="00000000" w:rsidR="00000000" w:rsidRPr="00000000">
        <w:rPr>
          <w:vertAlign w:val="subscript"/>
          <w:rtl w:val="0"/>
        </w:rPr>
        <w:t xml:space="preserve">t</w:t>
      </w:r>
      <w:r w:rsidDel="00000000" w:rsidR="00000000" w:rsidRPr="00000000">
        <w:rPr>
          <w:rtl w:val="0"/>
        </w:rPr>
        <w:t xml:space="preserve"> = the depreciation amount at the end of the period t.</w:t>
      </w:r>
    </w:p>
    <w:p w:rsidR="00000000" w:rsidDel="00000000" w:rsidP="00000000" w:rsidRDefault="00000000" w:rsidRPr="00000000" w14:paraId="00000083">
      <w:pPr>
        <w:spacing w:after="0" w:line="276" w:lineRule="auto"/>
        <w:rPr/>
      </w:pPr>
      <w:r w:rsidDel="00000000" w:rsidR="00000000" w:rsidRPr="00000000">
        <w:rPr>
          <w:rtl w:val="0"/>
        </w:rPr>
        <w:t xml:space="preserve">The loss in value of the asset (P – F) is made available an the form of</w:t>
      </w:r>
    </w:p>
    <w:p w:rsidR="00000000" w:rsidDel="00000000" w:rsidP="00000000" w:rsidRDefault="00000000" w:rsidRPr="00000000" w14:paraId="00000084">
      <w:pPr>
        <w:spacing w:after="0" w:line="276" w:lineRule="auto"/>
        <w:rPr/>
      </w:pPr>
      <w:r w:rsidDel="00000000" w:rsidR="00000000" w:rsidRPr="00000000">
        <w:rPr>
          <w:rtl w:val="0"/>
        </w:rPr>
        <w:t xml:space="preserve">cumulative depreciation amount at the end of the life of the asset by setting up</w:t>
      </w:r>
    </w:p>
    <w:p w:rsidR="00000000" w:rsidDel="00000000" w:rsidP="00000000" w:rsidRDefault="00000000" w:rsidRPr="00000000" w14:paraId="00000085">
      <w:pPr>
        <w:spacing w:after="0" w:line="276" w:lineRule="auto"/>
        <w:rPr/>
      </w:pPr>
      <w:r w:rsidDel="00000000" w:rsidR="00000000" w:rsidRPr="00000000">
        <w:rPr>
          <w:rtl w:val="0"/>
        </w:rPr>
        <w:t xml:space="preserve">an equal depreciation amount (A) at the end of each period during the lifetime</w:t>
      </w:r>
    </w:p>
    <w:p w:rsidR="00000000" w:rsidDel="00000000" w:rsidP="00000000" w:rsidRDefault="00000000" w:rsidRPr="00000000" w14:paraId="00000086">
      <w:pPr>
        <w:spacing w:after="0" w:line="276" w:lineRule="auto"/>
        <w:rPr/>
      </w:pPr>
      <w:r w:rsidDel="00000000" w:rsidR="00000000" w:rsidRPr="00000000">
        <w:rPr>
          <w:rtl w:val="0"/>
        </w:rPr>
        <w:t xml:space="preserve">of the asset.</w:t>
      </w:r>
    </w:p>
    <w:p w:rsidR="00000000" w:rsidDel="00000000" w:rsidP="00000000" w:rsidRDefault="00000000" w:rsidRPr="00000000" w14:paraId="00000087">
      <w:pPr>
        <w:spacing w:after="0" w:line="276" w:lineRule="auto"/>
        <w:rPr/>
      </w:pPr>
      <w:r w:rsidDel="00000000" w:rsidR="00000000" w:rsidRPr="00000000">
        <w:rPr/>
        <w:drawing>
          <wp:inline distB="0" distT="0" distL="0" distR="0">
            <wp:extent cx="5876925" cy="3604881"/>
            <wp:effectExtent b="0" l="0" r="0" t="0"/>
            <wp:docPr descr="A math problem with numbers and equations&#10;&#10;AI-generated content may be incorrect." id="2071621609" name="image6.png"/>
            <a:graphic>
              <a:graphicData uri="http://schemas.openxmlformats.org/drawingml/2006/picture">
                <pic:pic>
                  <pic:nvPicPr>
                    <pic:cNvPr descr="A math problem with numbers and equations&#10;&#10;AI-generated content may be incorrect." id="0" name="image6.png"/>
                    <pic:cNvPicPr preferRelativeResize="0"/>
                  </pic:nvPicPr>
                  <pic:blipFill>
                    <a:blip r:embed="rId12"/>
                    <a:srcRect b="0" l="0" r="0" t="0"/>
                    <a:stretch>
                      <a:fillRect/>
                    </a:stretch>
                  </pic:blipFill>
                  <pic:spPr>
                    <a:xfrm>
                      <a:off x="0" y="0"/>
                      <a:ext cx="5876925" cy="360488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line="276" w:lineRule="auto"/>
        <w:rPr/>
      </w:pPr>
      <w:r w:rsidDel="00000000" w:rsidR="00000000" w:rsidRPr="00000000">
        <w:rPr>
          <w:rtl w:val="0"/>
        </w:rPr>
        <w:t xml:space="preserve">In this method of depreciation, a fixed amount of Rs. 6,504 will be</w:t>
      </w:r>
    </w:p>
    <w:p w:rsidR="00000000" w:rsidDel="00000000" w:rsidP="00000000" w:rsidRDefault="00000000" w:rsidRPr="00000000" w14:paraId="00000089">
      <w:pPr>
        <w:spacing w:after="0" w:line="276" w:lineRule="auto"/>
        <w:rPr/>
      </w:pPr>
      <w:r w:rsidDel="00000000" w:rsidR="00000000" w:rsidRPr="00000000">
        <w:rPr>
          <w:rtl w:val="0"/>
        </w:rPr>
        <w:t xml:space="preserve">depreciated at the end of every year from the earning of the asset. The</w:t>
      </w:r>
    </w:p>
    <w:p w:rsidR="00000000" w:rsidDel="00000000" w:rsidP="00000000" w:rsidRDefault="00000000" w:rsidRPr="00000000" w14:paraId="0000008A">
      <w:pPr>
        <w:spacing w:after="0" w:line="276" w:lineRule="auto"/>
        <w:rPr/>
      </w:pPr>
      <w:r w:rsidDel="00000000" w:rsidR="00000000" w:rsidRPr="00000000">
        <w:rPr>
          <w:rtl w:val="0"/>
        </w:rPr>
        <w:t xml:space="preserve">depreciated amount will earn interest for the remaining period of life of the asset</w:t>
      </w:r>
    </w:p>
    <w:p w:rsidR="00000000" w:rsidDel="00000000" w:rsidP="00000000" w:rsidRDefault="00000000" w:rsidRPr="00000000" w14:paraId="0000008B">
      <w:pPr>
        <w:spacing w:after="0" w:line="276" w:lineRule="auto"/>
        <w:rPr/>
      </w:pPr>
      <w:r w:rsidDel="00000000" w:rsidR="00000000" w:rsidRPr="00000000">
        <w:rPr>
          <w:rtl w:val="0"/>
        </w:rPr>
        <w:t xml:space="preserve">at an interest rate of 12%, compounded annually. For example, the calculations</w:t>
      </w:r>
    </w:p>
    <w:p w:rsidR="00000000" w:rsidDel="00000000" w:rsidP="00000000" w:rsidRDefault="00000000" w:rsidRPr="00000000" w14:paraId="0000008C">
      <w:pPr>
        <w:spacing w:after="0" w:line="276" w:lineRule="auto"/>
        <w:rPr/>
      </w:pPr>
      <w:r w:rsidDel="00000000" w:rsidR="00000000" w:rsidRPr="00000000">
        <w:rPr>
          <w:rtl w:val="0"/>
        </w:rPr>
        <w:t xml:space="preserve">of net depreciation for some periods are as follows:</w:t>
      </w:r>
    </w:p>
    <w:p w:rsidR="00000000" w:rsidDel="00000000" w:rsidP="00000000" w:rsidRDefault="00000000" w:rsidRPr="00000000" w14:paraId="0000008D">
      <w:pPr>
        <w:spacing w:after="0" w:line="276" w:lineRule="auto"/>
        <w:rPr/>
      </w:pPr>
      <w:r w:rsidDel="00000000" w:rsidR="00000000" w:rsidRPr="00000000">
        <w:rPr>
          <w:rtl w:val="0"/>
        </w:rPr>
        <w:t xml:space="preserve">Depreciation at the end of year 1 (D</w:t>
      </w:r>
      <w:r w:rsidDel="00000000" w:rsidR="00000000" w:rsidRPr="00000000">
        <w:rPr>
          <w:vertAlign w:val="subscript"/>
          <w:rtl w:val="0"/>
        </w:rPr>
        <w:t xml:space="preserve">1</w:t>
      </w:r>
      <w:r w:rsidDel="00000000" w:rsidR="00000000" w:rsidRPr="00000000">
        <w:rPr>
          <w:rtl w:val="0"/>
        </w:rPr>
        <w:t xml:space="preserve">) = Rs. 6,504.</w:t>
      </w:r>
    </w:p>
    <w:p w:rsidR="00000000" w:rsidDel="00000000" w:rsidP="00000000" w:rsidRDefault="00000000" w:rsidRPr="00000000" w14:paraId="0000008E">
      <w:pPr>
        <w:spacing w:after="0" w:line="276" w:lineRule="auto"/>
        <w:rPr/>
      </w:pPr>
      <w:r w:rsidDel="00000000" w:rsidR="00000000" w:rsidRPr="00000000">
        <w:rPr>
          <w:rtl w:val="0"/>
        </w:rPr>
        <w:t xml:space="preserve">Depreciation at the end of year 2 (D</w:t>
      </w:r>
      <w:r w:rsidDel="00000000" w:rsidR="00000000" w:rsidRPr="00000000">
        <w:rPr>
          <w:vertAlign w:val="subscript"/>
          <w:rtl w:val="0"/>
        </w:rPr>
        <w:t xml:space="preserve">2</w:t>
      </w:r>
      <w:r w:rsidDel="00000000" w:rsidR="00000000" w:rsidRPr="00000000">
        <w:rPr>
          <w:rtl w:val="0"/>
        </w:rPr>
        <w:t xml:space="preserve">) = 6,504 + 6,504  x 0.12</w:t>
      </w:r>
    </w:p>
    <w:p w:rsidR="00000000" w:rsidDel="00000000" w:rsidP="00000000" w:rsidRDefault="00000000" w:rsidRPr="00000000" w14:paraId="0000008F">
      <w:pPr>
        <w:spacing w:after="0" w:line="276" w:lineRule="auto"/>
        <w:rPr/>
      </w:pPr>
      <w:r w:rsidDel="00000000" w:rsidR="00000000" w:rsidRPr="00000000">
        <w:rPr>
          <w:rtl w:val="0"/>
        </w:rPr>
        <w:t xml:space="preserve">                                                                              = Rs. 7,284.48</w:t>
      </w:r>
    </w:p>
    <w:p w:rsidR="00000000" w:rsidDel="00000000" w:rsidP="00000000" w:rsidRDefault="00000000" w:rsidRPr="00000000" w14:paraId="00000090">
      <w:pPr>
        <w:spacing w:after="0" w:line="276" w:lineRule="auto"/>
        <w:rPr/>
      </w:pPr>
      <w:r w:rsidDel="00000000" w:rsidR="00000000" w:rsidRPr="00000000">
        <w:rPr>
          <w:rtl w:val="0"/>
        </w:rPr>
      </w:r>
    </w:p>
    <w:p w:rsidR="00000000" w:rsidDel="00000000" w:rsidP="00000000" w:rsidRDefault="00000000" w:rsidRPr="00000000" w14:paraId="00000091">
      <w:pPr>
        <w:spacing w:after="0" w:line="276" w:lineRule="auto"/>
        <w:rPr/>
      </w:pPr>
      <w:r w:rsidDel="00000000" w:rsidR="00000000" w:rsidRPr="00000000">
        <w:rPr/>
        <w:drawing>
          <wp:inline distB="0" distT="0" distL="0" distR="0">
            <wp:extent cx="5972175" cy="3090863"/>
            <wp:effectExtent b="0" l="0" r="0" t="0"/>
            <wp:docPr id="207162160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72175"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line="276" w:lineRule="auto"/>
        <w:rPr/>
      </w:pPr>
      <w:r w:rsidDel="00000000" w:rsidR="00000000" w:rsidRPr="00000000">
        <w:rPr>
          <w:rtl w:val="0"/>
        </w:rPr>
      </w:r>
    </w:p>
    <w:p w:rsidR="00000000" w:rsidDel="00000000" w:rsidP="00000000" w:rsidRDefault="00000000" w:rsidRPr="00000000" w14:paraId="00000093">
      <w:pPr>
        <w:spacing w:after="0" w:line="276" w:lineRule="auto"/>
        <w:rPr/>
      </w:pPr>
      <w:r w:rsidDel="00000000" w:rsidR="00000000" w:rsidRPr="00000000">
        <w:rPr/>
        <w:drawing>
          <wp:inline distB="0" distT="0" distL="0" distR="0">
            <wp:extent cx="6543675" cy="3126023"/>
            <wp:effectExtent b="0" l="0" r="0" t="0"/>
            <wp:docPr descr="A math problem with numbers and a few letters&#10;&#10;AI-generated content may be incorrect." id="2071621611" name="image2.png"/>
            <a:graphic>
              <a:graphicData uri="http://schemas.openxmlformats.org/drawingml/2006/picture">
                <pic:pic>
                  <pic:nvPicPr>
                    <pic:cNvPr descr="A math problem with numbers and a few letters&#10;&#10;AI-generated content may be incorrect." id="0" name="image2.png"/>
                    <pic:cNvPicPr preferRelativeResize="0"/>
                  </pic:nvPicPr>
                  <pic:blipFill>
                    <a:blip r:embed="rId14"/>
                    <a:srcRect b="0" l="0" r="0" t="0"/>
                    <a:stretch>
                      <a:fillRect/>
                    </a:stretch>
                  </pic:blipFill>
                  <pic:spPr>
                    <a:xfrm>
                      <a:off x="0" y="0"/>
                      <a:ext cx="6543675" cy="312602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0" w:line="276" w:lineRule="auto"/>
        <w:rPr/>
      </w:pPr>
      <w:r w:rsidDel="00000000" w:rsidR="00000000" w:rsidRPr="00000000">
        <w:rPr>
          <w:rtl w:val="0"/>
        </w:rPr>
      </w:r>
    </w:p>
    <w:p w:rsidR="00000000" w:rsidDel="00000000" w:rsidP="00000000" w:rsidRDefault="00000000" w:rsidRPr="00000000" w14:paraId="00000095">
      <w:pPr>
        <w:spacing w:after="0" w:line="276" w:lineRule="auto"/>
        <w:rPr/>
      </w:pPr>
      <w:r w:rsidDel="00000000" w:rsidR="00000000" w:rsidRPr="00000000">
        <w:rPr/>
        <w:drawing>
          <wp:inline distB="0" distT="0" distL="0" distR="0">
            <wp:extent cx="6215063" cy="3933825"/>
            <wp:effectExtent b="0" l="0" r="0" t="0"/>
            <wp:docPr id="20716216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215063"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276" w:lineRule="auto"/>
        <w:rPr/>
      </w:pPr>
      <w:r w:rsidDel="00000000" w:rsidR="00000000" w:rsidRPr="00000000">
        <w:rPr>
          <w:rtl w:val="0"/>
        </w:rPr>
      </w:r>
    </w:p>
    <w:p w:rsidR="00000000" w:rsidDel="00000000" w:rsidP="00000000" w:rsidRDefault="00000000" w:rsidRPr="00000000" w14:paraId="00000097">
      <w:pPr>
        <w:spacing w:after="0" w:line="276" w:lineRule="auto"/>
        <w:rPr/>
      </w:pPr>
      <w:r w:rsidDel="00000000" w:rsidR="00000000" w:rsidRPr="00000000">
        <w:rPr>
          <w:rtl w:val="0"/>
        </w:rPr>
      </w:r>
    </w:p>
    <w:p w:rsidR="00000000" w:rsidDel="00000000" w:rsidP="00000000" w:rsidRDefault="00000000" w:rsidRPr="00000000" w14:paraId="00000098">
      <w:pPr>
        <w:spacing w:after="0" w:line="276" w:lineRule="auto"/>
        <w:rPr>
          <w:color w:val="ff0000"/>
        </w:rPr>
      </w:pPr>
      <w:r w:rsidDel="00000000" w:rsidR="00000000" w:rsidRPr="00000000">
        <w:rPr>
          <w:color w:val="ff0000"/>
          <w:highlight w:val="yellow"/>
          <w:rtl w:val="0"/>
        </w:rPr>
        <w:t xml:space="preserve">What is depreciation and the difference between straight line method and Declining Balance Method of Depreciation.</w:t>
      </w:r>
      <w:r w:rsidDel="00000000" w:rsidR="00000000" w:rsidRPr="00000000">
        <w:rPr>
          <w:rtl w:val="0"/>
        </w:rPr>
      </w:r>
    </w:p>
    <w:p w:rsidR="00000000" w:rsidDel="00000000" w:rsidP="00000000" w:rsidRDefault="00000000" w:rsidRPr="00000000" w14:paraId="00000099">
      <w:pPr>
        <w:spacing w:after="0" w:line="276" w:lineRule="auto"/>
        <w:rPr>
          <w:i w:val="1"/>
          <w:iCs w:val="1"/>
        </w:rPr>
      </w:pPr>
      <w:r w:rsidDel="00000000" w:rsidR="00000000" w:rsidRPr="00000000">
        <w:rPr>
          <w:b w:val="1"/>
          <w:bCs w:val="1"/>
          <w:rtl w:val="0"/>
        </w:rPr>
        <w:t xml:space="preserve">Adam Smith</w:t>
      </w:r>
      <w:r w:rsidDel="00000000" w:rsidR="00000000" w:rsidRPr="00000000">
        <w:rPr>
          <w:rtl w:val="0"/>
        </w:rPr>
        <w:t xml:space="preserve">:</w:t>
        <w:br w:type="textWrapping"/>
      </w:r>
      <w:r w:rsidDel="00000000" w:rsidR="00000000" w:rsidRPr="00000000">
        <w:rPr>
          <w:i w:val="1"/>
          <w:iCs w:val="1"/>
          <w:rtl w:val="0"/>
        </w:rPr>
        <w:t xml:space="preserve">"Depreciation is the gradual decrease in the value of capital goods over time due to wear and tear, obsolescence, or economic factors affecting its utility."</w:t>
      </w:r>
    </w:p>
    <w:p w:rsidR="00000000" w:rsidDel="00000000" w:rsidP="00000000" w:rsidRDefault="00000000" w:rsidRPr="00000000" w14:paraId="0000009A">
      <w:pPr>
        <w:spacing w:after="0" w:line="276" w:lineRule="auto"/>
        <w:rPr>
          <w:i w:val="1"/>
          <w:iCs w:val="1"/>
        </w:rPr>
      </w:pPr>
      <w:r w:rsidDel="00000000" w:rsidR="00000000" w:rsidRPr="00000000">
        <w:rPr>
          <w:i w:val="1"/>
          <w:iCs w:val="1"/>
          <w:rtl w:val="0"/>
        </w:rPr>
        <w:t xml:space="preserve">Or </w:t>
      </w:r>
    </w:p>
    <w:p w:rsidR="00000000" w:rsidDel="00000000" w:rsidP="00000000" w:rsidRDefault="00000000" w:rsidRPr="00000000" w14:paraId="0000009B">
      <w:pPr>
        <w:spacing w:after="0" w:line="276" w:lineRule="auto"/>
        <w:rPr>
          <w:i w:val="1"/>
          <w:iCs w:val="1"/>
        </w:rPr>
      </w:pPr>
      <w:r w:rsidDel="00000000" w:rsidR="00000000" w:rsidRPr="00000000">
        <w:rPr>
          <w:i w:val="1"/>
          <w:iCs w:val="1"/>
          <w:rtl w:val="0"/>
        </w:rPr>
        <w:t xml:space="preserve">"Depreciation is the gradual reduction in the value of an asset over time due to wear and tear, obsolescence, or usage."</w:t>
      </w:r>
    </w:p>
    <w:p w:rsidR="00000000" w:rsidDel="00000000" w:rsidP="00000000" w:rsidRDefault="00000000" w:rsidRPr="00000000" w14:paraId="0000009C">
      <w:pPr>
        <w:spacing w:after="0" w:line="276" w:lineRule="auto"/>
        <w:rPr/>
      </w:pPr>
      <w:r w:rsidDel="00000000" w:rsidR="00000000" w:rsidRPr="00000000">
        <w:rPr>
          <w:rtl w:val="0"/>
        </w:rPr>
      </w:r>
    </w:p>
    <w:p w:rsidR="00000000" w:rsidDel="00000000" w:rsidP="00000000" w:rsidRDefault="00000000" w:rsidRPr="00000000" w14:paraId="0000009D">
      <w:pPr>
        <w:spacing w:after="0" w:line="276" w:lineRule="auto"/>
        <w:rPr/>
      </w:pPr>
      <w:r w:rsidDel="00000000" w:rsidR="00000000" w:rsidRPr="00000000">
        <w:rPr>
          <w:rtl w:val="0"/>
        </w:rPr>
        <w:t xml:space="preserve">It is an accounting method used to allocate the cost of a fixed asset over its useful life.</w:t>
      </w:r>
    </w:p>
    <w:p w:rsidR="00000000" w:rsidDel="00000000" w:rsidP="00000000" w:rsidRDefault="00000000" w:rsidRPr="00000000" w14:paraId="0000009E">
      <w:pPr>
        <w:spacing w:after="0" w:line="276" w:lineRule="auto"/>
        <w:rPr/>
      </w:pPr>
      <w:r w:rsidDel="00000000" w:rsidR="00000000" w:rsidRPr="00000000">
        <w:rPr>
          <w:rtl w:val="0"/>
        </w:rPr>
        <w:t xml:space="preserve">Straight Line Method (SLM): </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Equal Depreciation: Depreciates an asset evenly over its useful life, meaning the same amount of depreciation is recorded each year. </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Calculation: (Cost of Asset - Salvage Value) / Useful Life. </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Suitable for: Assets that depreciate consistently and predictably throughout their lifespan, like buildings or office equipment. </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Simplicity: Easy to calculate and understand. </w:t>
      </w:r>
    </w:p>
    <w:p w:rsidR="00000000" w:rsidDel="00000000" w:rsidP="00000000" w:rsidRDefault="00000000" w:rsidRPr="00000000" w14:paraId="000000A3">
      <w:pPr>
        <w:spacing w:after="0" w:line="276" w:lineRule="auto"/>
        <w:rPr/>
      </w:pPr>
      <w:r w:rsidDel="00000000" w:rsidR="00000000" w:rsidRPr="00000000">
        <w:rPr>
          <w:rtl w:val="0"/>
        </w:rPr>
      </w:r>
    </w:p>
    <w:p w:rsidR="00000000" w:rsidDel="00000000" w:rsidP="00000000" w:rsidRDefault="00000000" w:rsidRPr="00000000" w14:paraId="000000A4">
      <w:pPr>
        <w:spacing w:after="0" w:line="276" w:lineRule="auto"/>
        <w:rPr/>
      </w:pPr>
      <w:r w:rsidDel="00000000" w:rsidR="00000000" w:rsidRPr="00000000">
        <w:rPr>
          <w:rtl w:val="0"/>
        </w:rPr>
        <w:t xml:space="preserve">Declining Balance Method (DBM): </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Accelerated Depreciation:Depreciates an asset faster in the early years and slower in later years, reflecting the assumption that assets lose value more rapidly initially. </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Calculation: Depreciates a fixed percentage of the asset's book value each year. </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Suitable for: Assets that experience a rapid decline in value in the early years, like technology equipment or vehicles.</w:t>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F66E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F66E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F66E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F66E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F66E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F66E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F66E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F66E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F66E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AF66E2"/>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AF66E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F66E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F66E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F66E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F66E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F66E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F66E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F66E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F66E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F66E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AF66E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F66E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F66E2"/>
    <w:rPr>
      <w:i w:val="1"/>
      <w:iCs w:val="1"/>
      <w:color w:val="404040" w:themeColor="text1" w:themeTint="0000BF"/>
    </w:rPr>
  </w:style>
  <w:style w:type="paragraph" w:styleId="ListParagraph">
    <w:name w:val="List Paragraph"/>
    <w:basedOn w:val="Normal"/>
    <w:uiPriority w:val="34"/>
    <w:qFormat w:val="1"/>
    <w:rsid w:val="00AF66E2"/>
    <w:pPr>
      <w:ind w:left="720"/>
      <w:contextualSpacing w:val="1"/>
    </w:pPr>
  </w:style>
  <w:style w:type="character" w:styleId="IntenseEmphasis">
    <w:name w:val="Intense Emphasis"/>
    <w:basedOn w:val="DefaultParagraphFont"/>
    <w:uiPriority w:val="21"/>
    <w:qFormat w:val="1"/>
    <w:rsid w:val="00AF66E2"/>
    <w:rPr>
      <w:i w:val="1"/>
      <w:iCs w:val="1"/>
      <w:color w:val="0f4761" w:themeColor="accent1" w:themeShade="0000BF"/>
    </w:rPr>
  </w:style>
  <w:style w:type="paragraph" w:styleId="IntenseQuote">
    <w:name w:val="Intense Quote"/>
    <w:basedOn w:val="Normal"/>
    <w:next w:val="Normal"/>
    <w:link w:val="IntenseQuoteChar"/>
    <w:uiPriority w:val="30"/>
    <w:qFormat w:val="1"/>
    <w:rsid w:val="00AF66E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F66E2"/>
    <w:rPr>
      <w:i w:val="1"/>
      <w:iCs w:val="1"/>
      <w:color w:val="0f4761" w:themeColor="accent1" w:themeShade="0000BF"/>
    </w:rPr>
  </w:style>
  <w:style w:type="character" w:styleId="IntenseReference">
    <w:name w:val="Intense Reference"/>
    <w:basedOn w:val="DefaultParagraphFont"/>
    <w:uiPriority w:val="32"/>
    <w:qFormat w:val="1"/>
    <w:rsid w:val="00AF66E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E2tb559oO9yd2yzF+oeHHctuA==">CgMxLjAyDmgua2gzcnFsZ2FmNm5rOAByITF2ekw3WnNfSWV0bmwtakF1aWtveWpDSXVTaldEOWwweg==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2025-03-14T03:04:00Z</dcterms:created>
  <dc:creator>Dr. Akruti Bose</dc:creator>
</cp:coreProperties>
</file>