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92FF6" w14:textId="44264847" w:rsidR="00DF0EAD" w:rsidRPr="00910897" w:rsidRDefault="001E2D91">
      <w:pPr>
        <w:rPr>
          <w:rFonts w:ascii="Times New Roman" w:hAnsi="Times New Roman" w:cs="Times New Roman"/>
          <w:sz w:val="36"/>
          <w:szCs w:val="36"/>
        </w:rPr>
      </w:pPr>
      <w:r w:rsidRPr="00910897">
        <w:rPr>
          <w:rFonts w:ascii="Times New Roman" w:hAnsi="Times New Roman" w:cs="Times New Roman"/>
          <w:sz w:val="36"/>
          <w:szCs w:val="36"/>
        </w:rPr>
        <w:t xml:space="preserve"> </w:t>
      </w:r>
      <w:r w:rsidR="0018750D" w:rsidRPr="00910897">
        <w:rPr>
          <w:rFonts w:ascii="Times New Roman" w:hAnsi="Times New Roman" w:cs="Times New Roman"/>
          <w:noProof/>
          <w:sz w:val="36"/>
          <w:szCs w:val="36"/>
        </w:rPr>
        <w:drawing>
          <wp:inline distT="0" distB="0" distL="0" distR="0" wp14:anchorId="71EEA40A" wp14:editId="6A3FD5CE">
            <wp:extent cx="5731510" cy="971550"/>
            <wp:effectExtent l="0" t="0" r="2540" b="0"/>
            <wp:docPr id="143239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91253" name=""/>
                    <pic:cNvPicPr/>
                  </pic:nvPicPr>
                  <pic:blipFill>
                    <a:blip r:embed="rId5"/>
                    <a:stretch>
                      <a:fillRect/>
                    </a:stretch>
                  </pic:blipFill>
                  <pic:spPr>
                    <a:xfrm>
                      <a:off x="0" y="0"/>
                      <a:ext cx="5731510" cy="971550"/>
                    </a:xfrm>
                    <a:prstGeom prst="rect">
                      <a:avLst/>
                    </a:prstGeom>
                  </pic:spPr>
                </pic:pic>
              </a:graphicData>
            </a:graphic>
          </wp:inline>
        </w:drawing>
      </w:r>
    </w:p>
    <w:p w14:paraId="52D83D94" w14:textId="77777777" w:rsidR="0018750D" w:rsidRPr="00910897" w:rsidRDefault="0018750D" w:rsidP="0018750D">
      <w:pPr>
        <w:rPr>
          <w:rFonts w:ascii="Times New Roman" w:hAnsi="Times New Roman" w:cs="Times New Roman"/>
          <w:sz w:val="36"/>
          <w:szCs w:val="36"/>
        </w:rPr>
      </w:pPr>
      <w:r w:rsidRPr="00910897">
        <w:rPr>
          <w:rFonts w:ascii="Times New Roman" w:hAnsi="Times New Roman" w:cs="Times New Roman"/>
          <w:sz w:val="36"/>
          <w:szCs w:val="36"/>
        </w:rPr>
        <w:t>Transaction in DBMS</w:t>
      </w:r>
    </w:p>
    <w:p w14:paraId="4CF7627B" w14:textId="3A506404" w:rsidR="0018750D" w:rsidRPr="00910897" w:rsidRDefault="0018750D" w:rsidP="0018750D">
      <w:pPr>
        <w:rPr>
          <w:rFonts w:ascii="Times New Roman" w:hAnsi="Times New Roman" w:cs="Times New Roman"/>
          <w:sz w:val="36"/>
          <w:szCs w:val="36"/>
        </w:rPr>
      </w:pPr>
      <w:r w:rsidRPr="00910897">
        <w:rPr>
          <w:rFonts w:ascii="Times New Roman" w:hAnsi="Times New Roman" w:cs="Times New Roman"/>
          <w:sz w:val="36"/>
          <w:szCs w:val="36"/>
        </w:rPr>
        <w:t xml:space="preserve">A transaction refers to a </w:t>
      </w:r>
      <w:r w:rsidRPr="00910897">
        <w:rPr>
          <w:rFonts w:ascii="Times New Roman" w:hAnsi="Times New Roman" w:cs="Times New Roman"/>
          <w:sz w:val="36"/>
          <w:szCs w:val="36"/>
          <w:highlight w:val="yellow"/>
        </w:rPr>
        <w:t>sequence of one or more operations (such as read</w:t>
      </w:r>
      <w:r w:rsidR="00B625A0" w:rsidRPr="00910897">
        <w:rPr>
          <w:rFonts w:ascii="Times New Roman" w:hAnsi="Times New Roman" w:cs="Times New Roman"/>
          <w:sz w:val="36"/>
          <w:szCs w:val="36"/>
          <w:highlight w:val="yellow"/>
        </w:rPr>
        <w:t xml:space="preserve"> and</w:t>
      </w:r>
      <w:r w:rsidRPr="00910897">
        <w:rPr>
          <w:rFonts w:ascii="Times New Roman" w:hAnsi="Times New Roman" w:cs="Times New Roman"/>
          <w:sz w:val="36"/>
          <w:szCs w:val="36"/>
          <w:highlight w:val="yellow"/>
        </w:rPr>
        <w:t xml:space="preserve"> write) performed on the database as a single logical unit of work</w:t>
      </w:r>
      <w:r w:rsidRPr="00910897">
        <w:rPr>
          <w:rFonts w:ascii="Times New Roman" w:hAnsi="Times New Roman" w:cs="Times New Roman"/>
          <w:sz w:val="36"/>
          <w:szCs w:val="36"/>
        </w:rPr>
        <w:t>.</w:t>
      </w:r>
    </w:p>
    <w:p w14:paraId="4989D87B" w14:textId="77777777" w:rsidR="0018750D" w:rsidRPr="00910897" w:rsidRDefault="0018750D" w:rsidP="0018750D">
      <w:pPr>
        <w:numPr>
          <w:ilvl w:val="0"/>
          <w:numId w:val="1"/>
        </w:numPr>
        <w:rPr>
          <w:rFonts w:ascii="Times New Roman" w:hAnsi="Times New Roman" w:cs="Times New Roman"/>
          <w:sz w:val="36"/>
          <w:szCs w:val="36"/>
        </w:rPr>
      </w:pPr>
      <w:r w:rsidRPr="00910897">
        <w:rPr>
          <w:rFonts w:ascii="Times New Roman" w:hAnsi="Times New Roman" w:cs="Times New Roman"/>
          <w:sz w:val="36"/>
          <w:szCs w:val="36"/>
          <w:highlight w:val="yellow"/>
        </w:rPr>
        <w:t>A transaction ensures that either all the operations are successfully executed (committed) or none of them take effect (rolled back)</w:t>
      </w:r>
      <w:r w:rsidRPr="00910897">
        <w:rPr>
          <w:rFonts w:ascii="Times New Roman" w:hAnsi="Times New Roman" w:cs="Times New Roman"/>
          <w:sz w:val="36"/>
          <w:szCs w:val="36"/>
        </w:rPr>
        <w:t>.</w:t>
      </w:r>
    </w:p>
    <w:p w14:paraId="4842D1AE" w14:textId="3AC01277" w:rsidR="0018750D" w:rsidRPr="00910897" w:rsidRDefault="0018750D" w:rsidP="0018750D">
      <w:pPr>
        <w:numPr>
          <w:ilvl w:val="0"/>
          <w:numId w:val="2"/>
        </w:numPr>
        <w:rPr>
          <w:rFonts w:ascii="Times New Roman" w:hAnsi="Times New Roman" w:cs="Times New Roman"/>
          <w:sz w:val="36"/>
          <w:szCs w:val="36"/>
        </w:rPr>
      </w:pPr>
      <w:r w:rsidRPr="00910897">
        <w:rPr>
          <w:rFonts w:ascii="Times New Roman" w:hAnsi="Times New Roman" w:cs="Times New Roman"/>
          <w:sz w:val="36"/>
          <w:szCs w:val="36"/>
        </w:rPr>
        <w:t xml:space="preserve">Transactions are designed to </w:t>
      </w:r>
      <w:r w:rsidRPr="00910897">
        <w:rPr>
          <w:rFonts w:ascii="Times New Roman" w:hAnsi="Times New Roman" w:cs="Times New Roman"/>
          <w:sz w:val="36"/>
          <w:szCs w:val="36"/>
          <w:highlight w:val="yellow"/>
        </w:rPr>
        <w:t xml:space="preserve">maintain the integrity, </w:t>
      </w:r>
      <w:proofErr w:type="gramStart"/>
      <w:r w:rsidRPr="00910897">
        <w:rPr>
          <w:rFonts w:ascii="Times New Roman" w:hAnsi="Times New Roman" w:cs="Times New Roman"/>
          <w:sz w:val="36"/>
          <w:szCs w:val="36"/>
          <w:highlight w:val="yellow"/>
        </w:rPr>
        <w:t>consistency</w:t>
      </w:r>
      <w:proofErr w:type="gramEnd"/>
      <w:r w:rsidRPr="00910897">
        <w:rPr>
          <w:rFonts w:ascii="Times New Roman" w:hAnsi="Times New Roman" w:cs="Times New Roman"/>
          <w:sz w:val="36"/>
          <w:szCs w:val="36"/>
          <w:highlight w:val="yellow"/>
        </w:rPr>
        <w:t xml:space="preserve"> and reliability of the database, even in the case of system failures</w:t>
      </w:r>
      <w:r w:rsidRPr="00910897">
        <w:rPr>
          <w:rFonts w:ascii="Times New Roman" w:hAnsi="Times New Roman" w:cs="Times New Roman"/>
          <w:sz w:val="36"/>
          <w:szCs w:val="36"/>
        </w:rPr>
        <w:t>.</w:t>
      </w:r>
    </w:p>
    <w:p w14:paraId="4CB2108B" w14:textId="77777777" w:rsidR="000445FC" w:rsidRPr="00910897" w:rsidRDefault="000445FC" w:rsidP="0018750D">
      <w:pPr>
        <w:rPr>
          <w:rFonts w:ascii="Times New Roman" w:hAnsi="Times New Roman" w:cs="Times New Roman"/>
          <w:sz w:val="36"/>
          <w:szCs w:val="36"/>
        </w:rPr>
      </w:pPr>
    </w:p>
    <w:p w14:paraId="3D8B134E" w14:textId="36B4AF33" w:rsidR="0018750D" w:rsidRPr="00910897" w:rsidRDefault="0018750D" w:rsidP="0018750D">
      <w:pPr>
        <w:rPr>
          <w:rFonts w:ascii="Times New Roman" w:hAnsi="Times New Roman" w:cs="Times New Roman"/>
          <w:sz w:val="36"/>
          <w:szCs w:val="36"/>
        </w:rPr>
      </w:pPr>
      <w:r w:rsidRPr="00910897">
        <w:rPr>
          <w:rFonts w:ascii="Times New Roman" w:hAnsi="Times New Roman" w:cs="Times New Roman"/>
          <w:sz w:val="36"/>
          <w:szCs w:val="36"/>
        </w:rPr>
        <w:t>During the transaction the database is inconsistent. Only once the database is committed the state is changed from one consistent state to another.</w:t>
      </w:r>
    </w:p>
    <w:p w14:paraId="1B705D2C" w14:textId="77777777" w:rsidR="0018750D" w:rsidRPr="00910897" w:rsidRDefault="0018750D" w:rsidP="0018750D">
      <w:pPr>
        <w:rPr>
          <w:rFonts w:ascii="Times New Roman" w:hAnsi="Times New Roman" w:cs="Times New Roman"/>
          <w:sz w:val="36"/>
          <w:szCs w:val="36"/>
        </w:rPr>
      </w:pPr>
      <w:r w:rsidRPr="00910897">
        <w:rPr>
          <w:rFonts w:ascii="Times New Roman" w:hAnsi="Times New Roman" w:cs="Times New Roman"/>
          <w:sz w:val="36"/>
          <w:szCs w:val="36"/>
        </w:rPr>
        <w:t>Example: </w:t>
      </w:r>
      <w:proofErr w:type="gramStart"/>
      <w:r w:rsidRPr="00910897">
        <w:rPr>
          <w:rFonts w:ascii="Times New Roman" w:hAnsi="Times New Roman" w:cs="Times New Roman"/>
          <w:sz w:val="36"/>
          <w:szCs w:val="36"/>
        </w:rPr>
        <w:t>Let’s</w:t>
      </w:r>
      <w:proofErr w:type="gramEnd"/>
      <w:r w:rsidRPr="00910897">
        <w:rPr>
          <w:rFonts w:ascii="Times New Roman" w:hAnsi="Times New Roman" w:cs="Times New Roman"/>
          <w:sz w:val="36"/>
          <w:szCs w:val="36"/>
        </w:rPr>
        <w:t xml:space="preserve"> consider an online banking application:</w:t>
      </w:r>
    </w:p>
    <w:p w14:paraId="46F20EB2"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Transaction: When a user performs a money transfer, several operations occur, such as:</w:t>
      </w:r>
    </w:p>
    <w:p w14:paraId="4F2AAA11" w14:textId="77777777" w:rsidR="00060303" w:rsidRPr="00910897" w:rsidRDefault="00060303" w:rsidP="00060303">
      <w:pPr>
        <w:numPr>
          <w:ilvl w:val="0"/>
          <w:numId w:val="3"/>
        </w:numPr>
        <w:rPr>
          <w:rFonts w:ascii="Times New Roman" w:hAnsi="Times New Roman" w:cs="Times New Roman"/>
          <w:sz w:val="36"/>
          <w:szCs w:val="36"/>
        </w:rPr>
      </w:pPr>
      <w:r w:rsidRPr="00910897">
        <w:rPr>
          <w:rFonts w:ascii="Times New Roman" w:hAnsi="Times New Roman" w:cs="Times New Roman"/>
          <w:sz w:val="36"/>
          <w:szCs w:val="36"/>
        </w:rPr>
        <w:t>Reading the account balance of the sender.</w:t>
      </w:r>
    </w:p>
    <w:p w14:paraId="32CB1B21" w14:textId="77777777" w:rsidR="00060303" w:rsidRPr="00910897" w:rsidRDefault="00060303" w:rsidP="00060303">
      <w:pPr>
        <w:numPr>
          <w:ilvl w:val="0"/>
          <w:numId w:val="4"/>
        </w:numPr>
        <w:rPr>
          <w:rFonts w:ascii="Times New Roman" w:hAnsi="Times New Roman" w:cs="Times New Roman"/>
          <w:sz w:val="36"/>
          <w:szCs w:val="36"/>
        </w:rPr>
      </w:pPr>
      <w:r w:rsidRPr="00910897">
        <w:rPr>
          <w:rFonts w:ascii="Times New Roman" w:hAnsi="Times New Roman" w:cs="Times New Roman"/>
          <w:sz w:val="36"/>
          <w:szCs w:val="36"/>
        </w:rPr>
        <w:t>Writing the deducted amount from the sender’s account.</w:t>
      </w:r>
    </w:p>
    <w:p w14:paraId="34DC895F" w14:textId="77777777" w:rsidR="00060303" w:rsidRPr="00910897" w:rsidRDefault="00060303" w:rsidP="00060303">
      <w:pPr>
        <w:numPr>
          <w:ilvl w:val="0"/>
          <w:numId w:val="5"/>
        </w:numPr>
        <w:rPr>
          <w:rFonts w:ascii="Times New Roman" w:hAnsi="Times New Roman" w:cs="Times New Roman"/>
          <w:sz w:val="36"/>
          <w:szCs w:val="36"/>
        </w:rPr>
      </w:pPr>
      <w:r w:rsidRPr="00910897">
        <w:rPr>
          <w:rFonts w:ascii="Times New Roman" w:hAnsi="Times New Roman" w:cs="Times New Roman"/>
          <w:sz w:val="36"/>
          <w:szCs w:val="36"/>
        </w:rPr>
        <w:t>Writing the added amount to the recipient’s account.</w:t>
      </w:r>
    </w:p>
    <w:p w14:paraId="63047E13" w14:textId="77777777" w:rsidR="00060303" w:rsidRPr="00910897" w:rsidRDefault="00060303" w:rsidP="00060303">
      <w:pPr>
        <w:rPr>
          <w:rFonts w:ascii="Times New Roman" w:hAnsi="Times New Roman" w:cs="Times New Roman"/>
          <w:sz w:val="40"/>
          <w:szCs w:val="40"/>
        </w:rPr>
      </w:pPr>
      <w:r w:rsidRPr="00910897">
        <w:rPr>
          <w:rFonts w:ascii="Times New Roman" w:hAnsi="Times New Roman" w:cs="Times New Roman"/>
          <w:sz w:val="40"/>
          <w:szCs w:val="40"/>
        </w:rPr>
        <w:t>Operations of Transaction</w:t>
      </w:r>
    </w:p>
    <w:p w14:paraId="3E657AEA"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lastRenderedPageBreak/>
        <w:t>A user can make different types of requests to access and modify the contents of a database. So, we have different types of operations relating to a transaction. They are discussed as follows:</w:t>
      </w:r>
    </w:p>
    <w:p w14:paraId="56293EF2"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1) Read(X)</w:t>
      </w:r>
    </w:p>
    <w:p w14:paraId="07609EE3"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 xml:space="preserve">A read operation is used to </w:t>
      </w:r>
      <w:r w:rsidRPr="00910897">
        <w:rPr>
          <w:rFonts w:ascii="Times New Roman" w:hAnsi="Times New Roman" w:cs="Times New Roman"/>
          <w:sz w:val="36"/>
          <w:szCs w:val="36"/>
          <w:highlight w:val="yellow"/>
        </w:rPr>
        <w:t>read the value of a particular database element X and stores it in a temporary buffer in the main memory for further actions such as displaying that value.</w:t>
      </w:r>
    </w:p>
    <w:p w14:paraId="20BC1D32"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Example: For a banking system, when a user checks their balance, a Read operation is performed on their account balance:</w:t>
      </w:r>
    </w:p>
    <w:p w14:paraId="6BB8B983" w14:textId="77777777" w:rsidR="00060303" w:rsidRPr="00910897" w:rsidRDefault="00060303" w:rsidP="00060303">
      <w:pPr>
        <w:rPr>
          <w:rFonts w:ascii="Times New Roman" w:hAnsi="Times New Roman" w:cs="Times New Roman"/>
          <w:i/>
          <w:iCs/>
          <w:sz w:val="36"/>
          <w:szCs w:val="36"/>
        </w:rPr>
      </w:pPr>
      <w:r w:rsidRPr="00910897">
        <w:rPr>
          <w:rFonts w:ascii="Times New Roman" w:hAnsi="Times New Roman" w:cs="Times New Roman"/>
          <w:i/>
          <w:iCs/>
          <w:sz w:val="36"/>
          <w:szCs w:val="36"/>
        </w:rPr>
        <w:t xml:space="preserve">SELECT balance FROM accounts WHERE </w:t>
      </w:r>
      <w:proofErr w:type="spellStart"/>
      <w:r w:rsidRPr="00910897">
        <w:rPr>
          <w:rFonts w:ascii="Times New Roman" w:hAnsi="Times New Roman" w:cs="Times New Roman"/>
          <w:i/>
          <w:iCs/>
          <w:sz w:val="36"/>
          <w:szCs w:val="36"/>
        </w:rPr>
        <w:t>account_id</w:t>
      </w:r>
      <w:proofErr w:type="spellEnd"/>
      <w:r w:rsidRPr="00910897">
        <w:rPr>
          <w:rFonts w:ascii="Times New Roman" w:hAnsi="Times New Roman" w:cs="Times New Roman"/>
          <w:i/>
          <w:iCs/>
          <w:sz w:val="36"/>
          <w:szCs w:val="36"/>
        </w:rPr>
        <w:t xml:space="preserve"> = 'A123';</w:t>
      </w:r>
    </w:p>
    <w:p w14:paraId="49E5F75B"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2) Write(X)</w:t>
      </w:r>
    </w:p>
    <w:p w14:paraId="164F2DA3"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A write operation stores updated data from main memory back to the database. It usually follows a read, where data is fetched, modified (e.g., arithmetic changes</w:t>
      </w:r>
      <w:proofErr w:type="gramStart"/>
      <w:r w:rsidRPr="00910897">
        <w:rPr>
          <w:rFonts w:ascii="Times New Roman" w:hAnsi="Times New Roman" w:cs="Times New Roman"/>
          <w:sz w:val="36"/>
          <w:szCs w:val="36"/>
        </w:rPr>
        <w:t>)</w:t>
      </w:r>
      <w:proofErr w:type="gramEnd"/>
      <w:r w:rsidRPr="00910897">
        <w:rPr>
          <w:rFonts w:ascii="Times New Roman" w:hAnsi="Times New Roman" w:cs="Times New Roman"/>
          <w:sz w:val="36"/>
          <w:szCs w:val="36"/>
        </w:rPr>
        <w:t xml:space="preserve"> and then written back to save the updated value.</w:t>
      </w:r>
    </w:p>
    <w:p w14:paraId="769675F1"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Example: For the banking system, if a user withdraws money, a Write operation is performed after the balance is updated:</w:t>
      </w:r>
    </w:p>
    <w:p w14:paraId="05379371" w14:textId="77777777" w:rsidR="00060303" w:rsidRPr="00910897" w:rsidRDefault="00060303" w:rsidP="00060303">
      <w:pPr>
        <w:rPr>
          <w:rFonts w:ascii="Times New Roman" w:hAnsi="Times New Roman" w:cs="Times New Roman"/>
          <w:i/>
          <w:iCs/>
          <w:sz w:val="36"/>
          <w:szCs w:val="36"/>
        </w:rPr>
      </w:pPr>
      <w:r w:rsidRPr="00910897">
        <w:rPr>
          <w:rFonts w:ascii="Times New Roman" w:hAnsi="Times New Roman" w:cs="Times New Roman"/>
          <w:i/>
          <w:iCs/>
          <w:sz w:val="36"/>
          <w:szCs w:val="36"/>
        </w:rPr>
        <w:t xml:space="preserve">UPDATE accounts SET balance = balance - 100 WHERE </w:t>
      </w:r>
      <w:proofErr w:type="spellStart"/>
      <w:r w:rsidRPr="00910897">
        <w:rPr>
          <w:rFonts w:ascii="Times New Roman" w:hAnsi="Times New Roman" w:cs="Times New Roman"/>
          <w:i/>
          <w:iCs/>
          <w:sz w:val="36"/>
          <w:szCs w:val="36"/>
        </w:rPr>
        <w:t>account_id</w:t>
      </w:r>
      <w:proofErr w:type="spellEnd"/>
      <w:r w:rsidRPr="00910897">
        <w:rPr>
          <w:rFonts w:ascii="Times New Roman" w:hAnsi="Times New Roman" w:cs="Times New Roman"/>
          <w:i/>
          <w:iCs/>
          <w:sz w:val="36"/>
          <w:szCs w:val="36"/>
        </w:rPr>
        <w:t xml:space="preserve"> = 'A123';</w:t>
      </w:r>
    </w:p>
    <w:p w14:paraId="40201750"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This updates the balance of the user’s account after withdrawal.</w:t>
      </w:r>
    </w:p>
    <w:p w14:paraId="2A2B39EC"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3) Commit</w:t>
      </w:r>
    </w:p>
    <w:p w14:paraId="5759CEC0"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 xml:space="preserve">This operation in transactions is used to maintain integrity in the database. Due to some failure of power, hardware, or </w:t>
      </w:r>
      <w:r w:rsidRPr="00910897">
        <w:rPr>
          <w:rFonts w:ascii="Times New Roman" w:hAnsi="Times New Roman" w:cs="Times New Roman"/>
          <w:sz w:val="36"/>
          <w:szCs w:val="36"/>
        </w:rPr>
        <w:lastRenderedPageBreak/>
        <w:t>software, etc., a transaction might get interrupted before all its operations are completed. This may cause ambiguity in the database, i.e. it might get inconsistent before and after the transaction.</w:t>
      </w:r>
    </w:p>
    <w:p w14:paraId="2B5D888C"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Example: After a successful money transfer in a banking system, a Commit operation finalizes the transaction:</w:t>
      </w:r>
    </w:p>
    <w:p w14:paraId="3E4C32CF" w14:textId="77777777" w:rsidR="00060303" w:rsidRPr="00910897" w:rsidRDefault="00060303" w:rsidP="00060303">
      <w:pPr>
        <w:rPr>
          <w:rFonts w:ascii="Times New Roman" w:hAnsi="Times New Roman" w:cs="Times New Roman"/>
          <w:i/>
          <w:iCs/>
          <w:sz w:val="36"/>
          <w:szCs w:val="36"/>
        </w:rPr>
      </w:pPr>
      <w:r w:rsidRPr="00910897">
        <w:rPr>
          <w:rFonts w:ascii="Times New Roman" w:hAnsi="Times New Roman" w:cs="Times New Roman"/>
          <w:i/>
          <w:iCs/>
          <w:sz w:val="36"/>
          <w:szCs w:val="36"/>
        </w:rPr>
        <w:t>COMMIT;</w:t>
      </w:r>
    </w:p>
    <w:p w14:paraId="0C4601C6"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Once the transaction is committed, the changes to the database are permanent and the transaction is considered successful.</w:t>
      </w:r>
    </w:p>
    <w:p w14:paraId="74BEC2D9"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4) Rollback</w:t>
      </w:r>
    </w:p>
    <w:p w14:paraId="5545E855"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A rollback undoes all changes made by a transaction if an error occurs, restoring the database to its last consistent state. It helps prevent data inconsistency and ensures safety.</w:t>
      </w:r>
    </w:p>
    <w:p w14:paraId="75EED520"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Example: Suppose during the money transfer process, the system encounters an issue, like insufficient funds in the sender’s account. In that case, the transaction is rolled back:</w:t>
      </w:r>
    </w:p>
    <w:p w14:paraId="66731B11" w14:textId="77777777" w:rsidR="00060303" w:rsidRPr="00910897" w:rsidRDefault="00060303" w:rsidP="00060303">
      <w:pPr>
        <w:rPr>
          <w:rFonts w:ascii="Times New Roman" w:hAnsi="Times New Roman" w:cs="Times New Roman"/>
          <w:i/>
          <w:iCs/>
          <w:sz w:val="36"/>
          <w:szCs w:val="36"/>
        </w:rPr>
      </w:pPr>
      <w:r w:rsidRPr="00910897">
        <w:rPr>
          <w:rFonts w:ascii="Times New Roman" w:hAnsi="Times New Roman" w:cs="Times New Roman"/>
          <w:i/>
          <w:iCs/>
          <w:sz w:val="36"/>
          <w:szCs w:val="36"/>
        </w:rPr>
        <w:t>ROLLBACK;</w:t>
      </w:r>
    </w:p>
    <w:p w14:paraId="68E2517C"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This will undo all the operations performed so far and ensure that the database remains consistent.</w:t>
      </w:r>
    </w:p>
    <w:p w14:paraId="58A34142" w14:textId="77777777" w:rsidR="0018750D" w:rsidRPr="00910897" w:rsidRDefault="0018750D">
      <w:pPr>
        <w:rPr>
          <w:rFonts w:ascii="Times New Roman" w:hAnsi="Times New Roman" w:cs="Times New Roman"/>
          <w:sz w:val="36"/>
          <w:szCs w:val="36"/>
        </w:rPr>
      </w:pPr>
    </w:p>
    <w:p w14:paraId="4ED2C631" w14:textId="77777777" w:rsidR="00060303" w:rsidRPr="00910897" w:rsidRDefault="00060303">
      <w:pPr>
        <w:rPr>
          <w:rFonts w:ascii="Times New Roman" w:hAnsi="Times New Roman" w:cs="Times New Roman"/>
          <w:sz w:val="44"/>
          <w:szCs w:val="44"/>
        </w:rPr>
      </w:pPr>
    </w:p>
    <w:p w14:paraId="45FDE6C9" w14:textId="77777777" w:rsidR="00060303" w:rsidRPr="00910897" w:rsidRDefault="00060303" w:rsidP="00060303">
      <w:pPr>
        <w:rPr>
          <w:rFonts w:ascii="Times New Roman" w:hAnsi="Times New Roman" w:cs="Times New Roman"/>
          <w:sz w:val="44"/>
          <w:szCs w:val="44"/>
        </w:rPr>
      </w:pPr>
      <w:r w:rsidRPr="00910897">
        <w:rPr>
          <w:rFonts w:ascii="Times New Roman" w:hAnsi="Times New Roman" w:cs="Times New Roman"/>
          <w:sz w:val="44"/>
          <w:szCs w:val="44"/>
        </w:rPr>
        <w:t>Transaction States in DBMS</w:t>
      </w:r>
    </w:p>
    <w:p w14:paraId="51A7F7E7"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Transaction states represent the different phases a transaction goes through during its lifecycle in a database system. These states help track the progress and outcome of a transaction to ensure data consistency and integrity.</w:t>
      </w:r>
    </w:p>
    <w:p w14:paraId="33DE3275"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lastRenderedPageBreak/>
        <w:t>Different Types of Transaction States in DBMS</w:t>
      </w:r>
    </w:p>
    <w:p w14:paraId="6E428EAA"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These are the different types of Transaction States:</w:t>
      </w:r>
    </w:p>
    <w:p w14:paraId="0A67F9A3" w14:textId="77777777" w:rsidR="00060303" w:rsidRPr="00910897" w:rsidRDefault="00060303">
      <w:pPr>
        <w:numPr>
          <w:ilvl w:val="0"/>
          <w:numId w:val="6"/>
        </w:numPr>
        <w:rPr>
          <w:rFonts w:ascii="Times New Roman" w:hAnsi="Times New Roman" w:cs="Times New Roman"/>
          <w:sz w:val="36"/>
          <w:szCs w:val="36"/>
        </w:rPr>
      </w:pPr>
      <w:r w:rsidRPr="00910897">
        <w:rPr>
          <w:rFonts w:ascii="Times New Roman" w:hAnsi="Times New Roman" w:cs="Times New Roman"/>
          <w:sz w:val="36"/>
          <w:szCs w:val="36"/>
        </w:rPr>
        <w:t>Active State</w:t>
      </w:r>
    </w:p>
    <w:p w14:paraId="51E088A7" w14:textId="77777777" w:rsidR="00060303" w:rsidRPr="00910897" w:rsidRDefault="00060303">
      <w:pPr>
        <w:numPr>
          <w:ilvl w:val="0"/>
          <w:numId w:val="7"/>
        </w:numPr>
        <w:rPr>
          <w:rFonts w:ascii="Times New Roman" w:hAnsi="Times New Roman" w:cs="Times New Roman"/>
          <w:sz w:val="36"/>
          <w:szCs w:val="36"/>
        </w:rPr>
      </w:pPr>
      <w:r w:rsidRPr="00910897">
        <w:rPr>
          <w:rFonts w:ascii="Times New Roman" w:hAnsi="Times New Roman" w:cs="Times New Roman"/>
          <w:sz w:val="36"/>
          <w:szCs w:val="36"/>
        </w:rPr>
        <w:t>Partially Committed State</w:t>
      </w:r>
    </w:p>
    <w:p w14:paraId="2DE74F7A" w14:textId="77777777" w:rsidR="00060303" w:rsidRPr="00910897" w:rsidRDefault="00060303">
      <w:pPr>
        <w:numPr>
          <w:ilvl w:val="0"/>
          <w:numId w:val="8"/>
        </w:numPr>
        <w:rPr>
          <w:rFonts w:ascii="Times New Roman" w:hAnsi="Times New Roman" w:cs="Times New Roman"/>
          <w:sz w:val="36"/>
          <w:szCs w:val="36"/>
        </w:rPr>
      </w:pPr>
      <w:r w:rsidRPr="00910897">
        <w:rPr>
          <w:rFonts w:ascii="Times New Roman" w:hAnsi="Times New Roman" w:cs="Times New Roman"/>
          <w:sz w:val="36"/>
          <w:szCs w:val="36"/>
        </w:rPr>
        <w:t>Committed State</w:t>
      </w:r>
    </w:p>
    <w:p w14:paraId="1DE0C8E0" w14:textId="77777777" w:rsidR="00060303" w:rsidRPr="00910897" w:rsidRDefault="00060303">
      <w:pPr>
        <w:numPr>
          <w:ilvl w:val="0"/>
          <w:numId w:val="9"/>
        </w:numPr>
        <w:rPr>
          <w:rFonts w:ascii="Times New Roman" w:hAnsi="Times New Roman" w:cs="Times New Roman"/>
          <w:sz w:val="36"/>
          <w:szCs w:val="36"/>
        </w:rPr>
      </w:pPr>
      <w:r w:rsidRPr="00910897">
        <w:rPr>
          <w:rFonts w:ascii="Times New Roman" w:hAnsi="Times New Roman" w:cs="Times New Roman"/>
          <w:sz w:val="36"/>
          <w:szCs w:val="36"/>
        </w:rPr>
        <w:t>Failed State</w:t>
      </w:r>
    </w:p>
    <w:p w14:paraId="5386ECC6" w14:textId="77777777" w:rsidR="00060303" w:rsidRPr="00910897" w:rsidRDefault="00060303">
      <w:pPr>
        <w:numPr>
          <w:ilvl w:val="0"/>
          <w:numId w:val="10"/>
        </w:numPr>
        <w:rPr>
          <w:rFonts w:ascii="Times New Roman" w:hAnsi="Times New Roman" w:cs="Times New Roman"/>
          <w:sz w:val="36"/>
          <w:szCs w:val="36"/>
        </w:rPr>
      </w:pPr>
      <w:r w:rsidRPr="00910897">
        <w:rPr>
          <w:rFonts w:ascii="Times New Roman" w:hAnsi="Times New Roman" w:cs="Times New Roman"/>
          <w:sz w:val="36"/>
          <w:szCs w:val="36"/>
        </w:rPr>
        <w:t>Aborted State</w:t>
      </w:r>
    </w:p>
    <w:p w14:paraId="7A3658FE" w14:textId="77777777" w:rsidR="00060303" w:rsidRPr="00910897" w:rsidRDefault="00060303">
      <w:pPr>
        <w:numPr>
          <w:ilvl w:val="0"/>
          <w:numId w:val="11"/>
        </w:numPr>
        <w:rPr>
          <w:rFonts w:ascii="Times New Roman" w:hAnsi="Times New Roman" w:cs="Times New Roman"/>
          <w:sz w:val="36"/>
          <w:szCs w:val="36"/>
        </w:rPr>
      </w:pPr>
      <w:r w:rsidRPr="00910897">
        <w:rPr>
          <w:rFonts w:ascii="Times New Roman" w:hAnsi="Times New Roman" w:cs="Times New Roman"/>
          <w:sz w:val="36"/>
          <w:szCs w:val="36"/>
        </w:rPr>
        <w:t>Terminated State</w:t>
      </w:r>
    </w:p>
    <w:p w14:paraId="12010C26" w14:textId="33B47E01"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Transaction States</w:t>
      </w:r>
    </w:p>
    <w:p w14:paraId="3FACCB9E" w14:textId="5A1D8C0B" w:rsidR="00B625A0" w:rsidRPr="00910897" w:rsidRDefault="00B625A0" w:rsidP="00060303">
      <w:pPr>
        <w:rPr>
          <w:rFonts w:ascii="Times New Roman" w:hAnsi="Times New Roman" w:cs="Times New Roman"/>
          <w:sz w:val="36"/>
          <w:szCs w:val="36"/>
        </w:rPr>
      </w:pPr>
      <w:r w:rsidRPr="00910897">
        <w:rPr>
          <w:rFonts w:ascii="Times New Roman" w:hAnsi="Times New Roman" w:cs="Times New Roman"/>
          <w:noProof/>
          <w:sz w:val="36"/>
          <w:szCs w:val="36"/>
        </w:rPr>
        <mc:AlternateContent>
          <mc:Choice Requires="wps">
            <w:drawing>
              <wp:inline distT="0" distB="0" distL="0" distR="0" wp14:anchorId="391C58EA" wp14:editId="1704F6EA">
                <wp:extent cx="304800" cy="304800"/>
                <wp:effectExtent l="0" t="0" r="0" b="0"/>
                <wp:docPr id="2131195635" name="Rectangle 2" descr="transition_states_in_db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428F1" id="Rectangle 2" o:spid="_x0000_s1026" alt="transition_states_in_db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10897">
        <w:rPr>
          <w:rFonts w:ascii="Times New Roman" w:hAnsi="Times New Roman" w:cs="Times New Roman"/>
          <w:noProof/>
          <w:sz w:val="36"/>
          <w:szCs w:val="36"/>
        </w:rPr>
        <w:drawing>
          <wp:inline distT="0" distB="0" distL="0" distR="0" wp14:anchorId="66D43D89" wp14:editId="472C516C">
            <wp:extent cx="3952875" cy="1976438"/>
            <wp:effectExtent l="0" t="0" r="0" b="5080"/>
            <wp:docPr id="840828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4237" cy="1982119"/>
                    </a:xfrm>
                    <a:prstGeom prst="rect">
                      <a:avLst/>
                    </a:prstGeom>
                    <a:noFill/>
                  </pic:spPr>
                </pic:pic>
              </a:graphicData>
            </a:graphic>
          </wp:inline>
        </w:drawing>
      </w:r>
    </w:p>
    <w:p w14:paraId="4D3BDBA8"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1. Active State</w:t>
      </w:r>
    </w:p>
    <w:p w14:paraId="0C668B4F" w14:textId="77777777" w:rsidR="00060303" w:rsidRPr="00910897" w:rsidRDefault="00060303">
      <w:pPr>
        <w:numPr>
          <w:ilvl w:val="0"/>
          <w:numId w:val="12"/>
        </w:numPr>
        <w:rPr>
          <w:rFonts w:ascii="Times New Roman" w:hAnsi="Times New Roman" w:cs="Times New Roman"/>
          <w:sz w:val="36"/>
          <w:szCs w:val="36"/>
        </w:rPr>
      </w:pPr>
      <w:r w:rsidRPr="00910897">
        <w:rPr>
          <w:rFonts w:ascii="Times New Roman" w:hAnsi="Times New Roman" w:cs="Times New Roman"/>
          <w:sz w:val="36"/>
          <w:szCs w:val="36"/>
        </w:rPr>
        <w:t>It is the first stage of any </w:t>
      </w:r>
      <w:hyperlink r:id="rId7" w:tgtFrame="_blank" w:history="1">
        <w:r w:rsidRPr="00910897">
          <w:rPr>
            <w:rStyle w:val="Hyperlink"/>
            <w:rFonts w:ascii="Times New Roman" w:hAnsi="Times New Roman" w:cs="Times New Roman"/>
            <w:sz w:val="36"/>
            <w:szCs w:val="36"/>
          </w:rPr>
          <w:t>transaction</w:t>
        </w:r>
      </w:hyperlink>
      <w:r w:rsidRPr="00910897">
        <w:rPr>
          <w:rFonts w:ascii="Times New Roman" w:hAnsi="Times New Roman" w:cs="Times New Roman"/>
          <w:sz w:val="36"/>
          <w:szCs w:val="36"/>
        </w:rPr>
        <w:t xml:space="preserve"> when </w:t>
      </w:r>
      <w:r w:rsidRPr="00910897">
        <w:rPr>
          <w:rFonts w:ascii="Times New Roman" w:hAnsi="Times New Roman" w:cs="Times New Roman"/>
          <w:sz w:val="36"/>
          <w:szCs w:val="36"/>
          <w:highlight w:val="yellow"/>
        </w:rPr>
        <w:t>it has begun to execute</w:t>
      </w:r>
      <w:r w:rsidRPr="00910897">
        <w:rPr>
          <w:rFonts w:ascii="Times New Roman" w:hAnsi="Times New Roman" w:cs="Times New Roman"/>
          <w:sz w:val="36"/>
          <w:szCs w:val="36"/>
        </w:rPr>
        <w:t xml:space="preserve">. The </w:t>
      </w:r>
      <w:r w:rsidRPr="00910897">
        <w:rPr>
          <w:rFonts w:ascii="Times New Roman" w:hAnsi="Times New Roman" w:cs="Times New Roman"/>
          <w:sz w:val="36"/>
          <w:szCs w:val="36"/>
          <w:highlight w:val="yellow"/>
        </w:rPr>
        <w:t>execution of the transaction takes place in this state</w:t>
      </w:r>
      <w:r w:rsidRPr="00910897">
        <w:rPr>
          <w:rFonts w:ascii="Times New Roman" w:hAnsi="Times New Roman" w:cs="Times New Roman"/>
          <w:sz w:val="36"/>
          <w:szCs w:val="36"/>
        </w:rPr>
        <w:t>.</w:t>
      </w:r>
    </w:p>
    <w:p w14:paraId="54FB0FEB" w14:textId="77777777" w:rsidR="00060303" w:rsidRPr="00910897" w:rsidRDefault="00060303">
      <w:pPr>
        <w:numPr>
          <w:ilvl w:val="0"/>
          <w:numId w:val="13"/>
        </w:numPr>
        <w:rPr>
          <w:rFonts w:ascii="Times New Roman" w:hAnsi="Times New Roman" w:cs="Times New Roman"/>
          <w:sz w:val="36"/>
          <w:szCs w:val="36"/>
        </w:rPr>
      </w:pPr>
      <w:r w:rsidRPr="00910897">
        <w:rPr>
          <w:rFonts w:ascii="Times New Roman" w:hAnsi="Times New Roman" w:cs="Times New Roman"/>
          <w:sz w:val="36"/>
          <w:szCs w:val="36"/>
        </w:rPr>
        <w:t xml:space="preserve">Operations such as </w:t>
      </w:r>
      <w:r w:rsidRPr="00910897">
        <w:rPr>
          <w:rFonts w:ascii="Times New Roman" w:hAnsi="Times New Roman" w:cs="Times New Roman"/>
          <w:sz w:val="36"/>
          <w:szCs w:val="36"/>
          <w:highlight w:val="yellow"/>
        </w:rPr>
        <w:t xml:space="preserve">insertion, deletion, or </w:t>
      </w:r>
      <w:proofErr w:type="spellStart"/>
      <w:r w:rsidRPr="00910897">
        <w:rPr>
          <w:rFonts w:ascii="Times New Roman" w:hAnsi="Times New Roman" w:cs="Times New Roman"/>
          <w:sz w:val="36"/>
          <w:szCs w:val="36"/>
          <w:highlight w:val="yellow"/>
        </w:rPr>
        <w:t>updation</w:t>
      </w:r>
      <w:proofErr w:type="spellEnd"/>
      <w:r w:rsidRPr="00910897">
        <w:rPr>
          <w:rFonts w:ascii="Times New Roman" w:hAnsi="Times New Roman" w:cs="Times New Roman"/>
          <w:sz w:val="36"/>
          <w:szCs w:val="36"/>
        </w:rPr>
        <w:t xml:space="preserve"> are performed during this state.</w:t>
      </w:r>
    </w:p>
    <w:p w14:paraId="3E9E8961" w14:textId="77777777" w:rsidR="00060303" w:rsidRPr="00910897" w:rsidRDefault="00060303">
      <w:pPr>
        <w:numPr>
          <w:ilvl w:val="0"/>
          <w:numId w:val="14"/>
        </w:numPr>
        <w:rPr>
          <w:rFonts w:ascii="Times New Roman" w:hAnsi="Times New Roman" w:cs="Times New Roman"/>
          <w:sz w:val="36"/>
          <w:szCs w:val="36"/>
        </w:rPr>
      </w:pPr>
      <w:r w:rsidRPr="00910897">
        <w:rPr>
          <w:rFonts w:ascii="Times New Roman" w:hAnsi="Times New Roman" w:cs="Times New Roman"/>
          <w:sz w:val="36"/>
          <w:szCs w:val="36"/>
        </w:rPr>
        <w:t>During this state, the data records are under manipulation and they are not saved to the database, rather they remain somewhere in a buffer in the main memory.</w:t>
      </w:r>
    </w:p>
    <w:p w14:paraId="6309345D"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2. Partially Committed</w:t>
      </w:r>
    </w:p>
    <w:p w14:paraId="732AC3BA" w14:textId="77777777" w:rsidR="00060303" w:rsidRPr="00910897" w:rsidRDefault="00060303">
      <w:pPr>
        <w:numPr>
          <w:ilvl w:val="0"/>
          <w:numId w:val="15"/>
        </w:numPr>
        <w:rPr>
          <w:rFonts w:ascii="Times New Roman" w:hAnsi="Times New Roman" w:cs="Times New Roman"/>
          <w:sz w:val="36"/>
          <w:szCs w:val="36"/>
        </w:rPr>
      </w:pPr>
      <w:r w:rsidRPr="00910897">
        <w:rPr>
          <w:rFonts w:ascii="Times New Roman" w:hAnsi="Times New Roman" w:cs="Times New Roman"/>
          <w:sz w:val="36"/>
          <w:szCs w:val="36"/>
        </w:rPr>
        <w:lastRenderedPageBreak/>
        <w:t>The transaction has finished its final operation, but the changes are still not saved to the database.</w:t>
      </w:r>
    </w:p>
    <w:p w14:paraId="4AA39EA5" w14:textId="77777777" w:rsidR="00060303" w:rsidRPr="00910897" w:rsidRDefault="00060303">
      <w:pPr>
        <w:numPr>
          <w:ilvl w:val="0"/>
          <w:numId w:val="16"/>
        </w:numPr>
        <w:rPr>
          <w:rFonts w:ascii="Times New Roman" w:hAnsi="Times New Roman" w:cs="Times New Roman"/>
          <w:sz w:val="36"/>
          <w:szCs w:val="36"/>
        </w:rPr>
      </w:pPr>
      <w:r w:rsidRPr="00910897">
        <w:rPr>
          <w:rFonts w:ascii="Times New Roman" w:hAnsi="Times New Roman" w:cs="Times New Roman"/>
          <w:sz w:val="36"/>
          <w:szCs w:val="36"/>
        </w:rPr>
        <w:t xml:space="preserve">After completing all read and write operations, the modifications are initially stored in main memory or a local buffer. </w:t>
      </w:r>
      <w:r w:rsidRPr="00910897">
        <w:rPr>
          <w:rFonts w:ascii="Times New Roman" w:hAnsi="Times New Roman" w:cs="Times New Roman"/>
          <w:sz w:val="36"/>
          <w:szCs w:val="36"/>
          <w:highlight w:val="yellow"/>
        </w:rPr>
        <w:t xml:space="preserve">If the changes are made permanent in the </w:t>
      </w:r>
      <w:proofErr w:type="gramStart"/>
      <w:r w:rsidRPr="00910897">
        <w:rPr>
          <w:rFonts w:ascii="Times New Roman" w:hAnsi="Times New Roman" w:cs="Times New Roman"/>
          <w:sz w:val="36"/>
          <w:szCs w:val="36"/>
          <w:highlight w:val="yellow"/>
        </w:rPr>
        <w:t>database</w:t>
      </w:r>
      <w:proofErr w:type="gramEnd"/>
      <w:r w:rsidRPr="00910897">
        <w:rPr>
          <w:rFonts w:ascii="Times New Roman" w:hAnsi="Times New Roman" w:cs="Times New Roman"/>
          <w:sz w:val="36"/>
          <w:szCs w:val="36"/>
          <w:highlight w:val="yellow"/>
        </w:rPr>
        <w:t xml:space="preserve"> then the state will change to "committed state" and in case of failure it will go to the "failed state".</w:t>
      </w:r>
      <w:r w:rsidRPr="00910897">
        <w:rPr>
          <w:rFonts w:ascii="Times New Roman" w:hAnsi="Times New Roman" w:cs="Times New Roman"/>
          <w:sz w:val="36"/>
          <w:szCs w:val="36"/>
        </w:rPr>
        <w:t> </w:t>
      </w:r>
    </w:p>
    <w:p w14:paraId="020A0553"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3. Committed</w:t>
      </w:r>
    </w:p>
    <w:p w14:paraId="557AEB69"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This state of transaction is achieved when all the transaction-related operations have been executed successfully along with the Commit operation, i.e. data is saved into the database after the required manipulations in this state. This marks the successful completion of a transaction.</w:t>
      </w:r>
    </w:p>
    <w:p w14:paraId="67A60611"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4. Failed State</w:t>
      </w:r>
    </w:p>
    <w:p w14:paraId="6743B2BC"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If any of the transaction-related operations cause an error during the active or partially committed state, further execution of the transaction is stopped and it is brought into a failed state. Here, the database recovery system makes sure that the database is in a consistent state.</w:t>
      </w:r>
    </w:p>
    <w:p w14:paraId="2B2CBA1A"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5. Aborted State</w:t>
      </w:r>
    </w:p>
    <w:p w14:paraId="6DEC4F2F"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 xml:space="preserve">If a transaction reaches the failed state due to a failed check, </w:t>
      </w:r>
      <w:r w:rsidRPr="00910897">
        <w:rPr>
          <w:rFonts w:ascii="Times New Roman" w:hAnsi="Times New Roman" w:cs="Times New Roman"/>
          <w:sz w:val="36"/>
          <w:szCs w:val="36"/>
          <w:highlight w:val="yellow"/>
        </w:rPr>
        <w:t>the database recovery system will attempt to restore it to a consistent state. If recovery is not possible, the transaction is either rolled back or cancelled to ensure the database remains consistent.</w:t>
      </w:r>
    </w:p>
    <w:p w14:paraId="1DA6B2D1"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In the aborted state, the DBMS recovery system performs one of two actions:</w:t>
      </w:r>
    </w:p>
    <w:p w14:paraId="1F26AF67" w14:textId="77777777" w:rsidR="00060303" w:rsidRPr="00910897" w:rsidRDefault="00060303">
      <w:pPr>
        <w:numPr>
          <w:ilvl w:val="0"/>
          <w:numId w:val="17"/>
        </w:numPr>
        <w:rPr>
          <w:rFonts w:ascii="Times New Roman" w:hAnsi="Times New Roman" w:cs="Times New Roman"/>
          <w:sz w:val="36"/>
          <w:szCs w:val="36"/>
        </w:rPr>
      </w:pPr>
      <w:r w:rsidRPr="00910897">
        <w:rPr>
          <w:rFonts w:ascii="Times New Roman" w:hAnsi="Times New Roman" w:cs="Times New Roman"/>
          <w:sz w:val="36"/>
          <w:szCs w:val="36"/>
        </w:rPr>
        <w:lastRenderedPageBreak/>
        <w:t>Kill the transaction: The system terminates the transaction to prevent it from affecting other operations.</w:t>
      </w:r>
    </w:p>
    <w:p w14:paraId="2A23D417" w14:textId="77777777" w:rsidR="00060303" w:rsidRPr="00910897" w:rsidRDefault="00060303">
      <w:pPr>
        <w:numPr>
          <w:ilvl w:val="0"/>
          <w:numId w:val="18"/>
        </w:numPr>
        <w:rPr>
          <w:rFonts w:ascii="Times New Roman" w:hAnsi="Times New Roman" w:cs="Times New Roman"/>
          <w:sz w:val="36"/>
          <w:szCs w:val="36"/>
        </w:rPr>
      </w:pPr>
      <w:r w:rsidRPr="00910897">
        <w:rPr>
          <w:rFonts w:ascii="Times New Roman" w:hAnsi="Times New Roman" w:cs="Times New Roman"/>
          <w:sz w:val="36"/>
          <w:szCs w:val="36"/>
        </w:rPr>
        <w:t>Restart the transaction: After making necessary adjustments, the system reverts the transaction to an active state and attempts to continue its execution.</w:t>
      </w:r>
    </w:p>
    <w:p w14:paraId="3B8C4FBF"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6. Terminated State</w:t>
      </w:r>
    </w:p>
    <w:p w14:paraId="10DC209D"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It refers to the final state of a transaction, indicating that it has completed its execution. Once a transaction reaches this state, it has either been successfully committed or aborted. In this state, no further actions are required from the transaction, as the database is now stable.</w:t>
      </w:r>
    </w:p>
    <w:p w14:paraId="67DBF2C9"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Example of Transaction States</w:t>
      </w:r>
    </w:p>
    <w:p w14:paraId="7BFDFB5B"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Imagine a bank transaction where a user wants to transfer $500 from Account A to Account B. The system should handle the following transaction states:</w:t>
      </w:r>
    </w:p>
    <w:p w14:paraId="59A0D94E"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Active State</w:t>
      </w:r>
    </w:p>
    <w:p w14:paraId="0ABD59EF" w14:textId="77777777" w:rsidR="00060303" w:rsidRPr="00910897" w:rsidRDefault="00060303">
      <w:pPr>
        <w:numPr>
          <w:ilvl w:val="0"/>
          <w:numId w:val="19"/>
        </w:numPr>
        <w:rPr>
          <w:rFonts w:ascii="Times New Roman" w:hAnsi="Times New Roman" w:cs="Times New Roman"/>
          <w:sz w:val="36"/>
          <w:szCs w:val="36"/>
        </w:rPr>
      </w:pPr>
      <w:r w:rsidRPr="00910897">
        <w:rPr>
          <w:rFonts w:ascii="Times New Roman" w:hAnsi="Times New Roman" w:cs="Times New Roman"/>
          <w:sz w:val="36"/>
          <w:szCs w:val="36"/>
        </w:rPr>
        <w:t>The transaction begins. It reads the balance of Account A and checks if it has enough funds.</w:t>
      </w:r>
    </w:p>
    <w:p w14:paraId="1D2FDC13" w14:textId="77777777" w:rsidR="00060303" w:rsidRPr="00910897" w:rsidRDefault="00060303">
      <w:pPr>
        <w:numPr>
          <w:ilvl w:val="0"/>
          <w:numId w:val="20"/>
        </w:numPr>
        <w:rPr>
          <w:rFonts w:ascii="Times New Roman" w:hAnsi="Times New Roman" w:cs="Times New Roman"/>
          <w:sz w:val="36"/>
          <w:szCs w:val="36"/>
        </w:rPr>
      </w:pPr>
      <w:r w:rsidRPr="00910897">
        <w:rPr>
          <w:rFonts w:ascii="Times New Roman" w:hAnsi="Times New Roman" w:cs="Times New Roman"/>
          <w:sz w:val="36"/>
          <w:szCs w:val="36"/>
        </w:rPr>
        <w:t>Example: Read balance of Account A = $1000.</w:t>
      </w:r>
    </w:p>
    <w:p w14:paraId="501A8BDC"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Partially Committed State</w:t>
      </w:r>
    </w:p>
    <w:p w14:paraId="2574514A" w14:textId="77777777" w:rsidR="00060303" w:rsidRPr="00910897" w:rsidRDefault="00060303">
      <w:pPr>
        <w:numPr>
          <w:ilvl w:val="0"/>
          <w:numId w:val="21"/>
        </w:numPr>
        <w:rPr>
          <w:rFonts w:ascii="Times New Roman" w:hAnsi="Times New Roman" w:cs="Times New Roman"/>
          <w:sz w:val="36"/>
          <w:szCs w:val="36"/>
        </w:rPr>
      </w:pPr>
      <w:r w:rsidRPr="00910897">
        <w:rPr>
          <w:rFonts w:ascii="Times New Roman" w:hAnsi="Times New Roman" w:cs="Times New Roman"/>
          <w:sz w:val="36"/>
          <w:szCs w:val="36"/>
        </w:rPr>
        <w:t xml:space="preserve">The transaction performs all its operations but </w:t>
      </w:r>
      <w:proofErr w:type="gramStart"/>
      <w:r w:rsidRPr="00910897">
        <w:rPr>
          <w:rFonts w:ascii="Times New Roman" w:hAnsi="Times New Roman" w:cs="Times New Roman"/>
          <w:sz w:val="36"/>
          <w:szCs w:val="36"/>
        </w:rPr>
        <w:t>hasn’t</w:t>
      </w:r>
      <w:proofErr w:type="gramEnd"/>
      <w:r w:rsidRPr="00910897">
        <w:rPr>
          <w:rFonts w:ascii="Times New Roman" w:hAnsi="Times New Roman" w:cs="Times New Roman"/>
          <w:sz w:val="36"/>
          <w:szCs w:val="36"/>
        </w:rPr>
        <w:t xml:space="preserve"> yet saved (committed) the changes to the database.</w:t>
      </w:r>
    </w:p>
    <w:p w14:paraId="7A5F399A" w14:textId="77777777" w:rsidR="00060303" w:rsidRPr="00910897" w:rsidRDefault="00060303">
      <w:pPr>
        <w:numPr>
          <w:ilvl w:val="0"/>
          <w:numId w:val="22"/>
        </w:numPr>
        <w:rPr>
          <w:rFonts w:ascii="Times New Roman" w:hAnsi="Times New Roman" w:cs="Times New Roman"/>
          <w:sz w:val="36"/>
          <w:szCs w:val="36"/>
        </w:rPr>
      </w:pPr>
      <w:r w:rsidRPr="00910897">
        <w:rPr>
          <w:rFonts w:ascii="Times New Roman" w:hAnsi="Times New Roman" w:cs="Times New Roman"/>
          <w:sz w:val="36"/>
          <w:szCs w:val="36"/>
        </w:rPr>
        <w:t>Example: Deduct $500 from Account A's balance ($1000 - $500 = $500) and temporarily update Account B's balance (add $500).</w:t>
      </w:r>
    </w:p>
    <w:p w14:paraId="3231D237"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Committed State</w:t>
      </w:r>
    </w:p>
    <w:p w14:paraId="3C5A58D4" w14:textId="77777777" w:rsidR="00060303" w:rsidRPr="00910897" w:rsidRDefault="00060303">
      <w:pPr>
        <w:numPr>
          <w:ilvl w:val="0"/>
          <w:numId w:val="23"/>
        </w:numPr>
        <w:rPr>
          <w:rFonts w:ascii="Times New Roman" w:hAnsi="Times New Roman" w:cs="Times New Roman"/>
          <w:sz w:val="36"/>
          <w:szCs w:val="36"/>
        </w:rPr>
      </w:pPr>
      <w:r w:rsidRPr="00910897">
        <w:rPr>
          <w:rFonts w:ascii="Times New Roman" w:hAnsi="Times New Roman" w:cs="Times New Roman"/>
          <w:sz w:val="36"/>
          <w:szCs w:val="36"/>
        </w:rPr>
        <w:lastRenderedPageBreak/>
        <w:t>The transaction successfully completes, and the changes are saved permanently in the database.</w:t>
      </w:r>
    </w:p>
    <w:p w14:paraId="710E967A" w14:textId="77777777" w:rsidR="00060303" w:rsidRPr="00910897" w:rsidRDefault="00060303">
      <w:pPr>
        <w:numPr>
          <w:ilvl w:val="0"/>
          <w:numId w:val="24"/>
        </w:numPr>
        <w:rPr>
          <w:rFonts w:ascii="Times New Roman" w:hAnsi="Times New Roman" w:cs="Times New Roman"/>
          <w:sz w:val="36"/>
          <w:szCs w:val="36"/>
        </w:rPr>
      </w:pPr>
      <w:r w:rsidRPr="00910897">
        <w:rPr>
          <w:rFonts w:ascii="Times New Roman" w:hAnsi="Times New Roman" w:cs="Times New Roman"/>
          <w:sz w:val="36"/>
          <w:szCs w:val="36"/>
        </w:rPr>
        <w:t>Example: Account A’s new balance = $500; Account B’s new balance = $1500. Changes are written to the database.</w:t>
      </w:r>
    </w:p>
    <w:p w14:paraId="57AFC1E0"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Failed State</w:t>
      </w:r>
    </w:p>
    <w:p w14:paraId="0CAD9C73" w14:textId="77777777" w:rsidR="00060303" w:rsidRPr="00910897" w:rsidRDefault="00060303">
      <w:pPr>
        <w:numPr>
          <w:ilvl w:val="0"/>
          <w:numId w:val="25"/>
        </w:numPr>
        <w:rPr>
          <w:rFonts w:ascii="Times New Roman" w:hAnsi="Times New Roman" w:cs="Times New Roman"/>
          <w:sz w:val="36"/>
          <w:szCs w:val="36"/>
        </w:rPr>
      </w:pPr>
      <w:r w:rsidRPr="00910897">
        <w:rPr>
          <w:rFonts w:ascii="Times New Roman" w:hAnsi="Times New Roman" w:cs="Times New Roman"/>
          <w:sz w:val="36"/>
          <w:szCs w:val="36"/>
        </w:rPr>
        <w:t>If something goes wrong during the transaction (e.g., power failure, system crash), the transaction moves to this state.</w:t>
      </w:r>
    </w:p>
    <w:p w14:paraId="7B5794BB" w14:textId="77777777" w:rsidR="00060303" w:rsidRPr="00910897" w:rsidRDefault="00060303">
      <w:pPr>
        <w:numPr>
          <w:ilvl w:val="0"/>
          <w:numId w:val="26"/>
        </w:numPr>
        <w:rPr>
          <w:rFonts w:ascii="Times New Roman" w:hAnsi="Times New Roman" w:cs="Times New Roman"/>
          <w:sz w:val="36"/>
          <w:szCs w:val="36"/>
        </w:rPr>
      </w:pPr>
      <w:r w:rsidRPr="00910897">
        <w:rPr>
          <w:rFonts w:ascii="Times New Roman" w:hAnsi="Times New Roman" w:cs="Times New Roman"/>
          <w:sz w:val="36"/>
          <w:szCs w:val="36"/>
        </w:rPr>
        <w:t>Example: System crashes after deducting $500 from Account A but before adding it to Account B.</w:t>
      </w:r>
    </w:p>
    <w:p w14:paraId="69F1C989"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Aborted State</w:t>
      </w:r>
    </w:p>
    <w:p w14:paraId="7BCD737E" w14:textId="77777777" w:rsidR="00060303" w:rsidRPr="00910897" w:rsidRDefault="00060303">
      <w:pPr>
        <w:numPr>
          <w:ilvl w:val="0"/>
          <w:numId w:val="27"/>
        </w:numPr>
        <w:rPr>
          <w:rFonts w:ascii="Times New Roman" w:hAnsi="Times New Roman" w:cs="Times New Roman"/>
          <w:sz w:val="36"/>
          <w:szCs w:val="36"/>
        </w:rPr>
      </w:pPr>
      <w:r w:rsidRPr="00910897">
        <w:rPr>
          <w:rFonts w:ascii="Times New Roman" w:hAnsi="Times New Roman" w:cs="Times New Roman"/>
          <w:sz w:val="36"/>
          <w:szCs w:val="36"/>
        </w:rPr>
        <w:t>The failed transaction is rolled back, and the database is restored to its original state.</w:t>
      </w:r>
    </w:p>
    <w:p w14:paraId="13D4AA1A" w14:textId="77777777" w:rsidR="00060303" w:rsidRPr="00910897" w:rsidRDefault="00060303">
      <w:pPr>
        <w:numPr>
          <w:ilvl w:val="0"/>
          <w:numId w:val="28"/>
        </w:numPr>
        <w:rPr>
          <w:rFonts w:ascii="Times New Roman" w:hAnsi="Times New Roman" w:cs="Times New Roman"/>
          <w:sz w:val="36"/>
          <w:szCs w:val="36"/>
        </w:rPr>
      </w:pPr>
      <w:r w:rsidRPr="00910897">
        <w:rPr>
          <w:rFonts w:ascii="Times New Roman" w:hAnsi="Times New Roman" w:cs="Times New Roman"/>
          <w:sz w:val="36"/>
          <w:szCs w:val="36"/>
        </w:rPr>
        <w:t>Example: Account A's balance is restored to $1000, and no changes are made to Account B.</w:t>
      </w:r>
    </w:p>
    <w:p w14:paraId="608E6EB3"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These states ensure that either the transaction completes successfully (committed) or the database is restored to its original state (aborted), maintaining consistency and preventing errors.</w:t>
      </w:r>
    </w:p>
    <w:p w14:paraId="5AEEC063" w14:textId="77777777" w:rsidR="00060303" w:rsidRPr="00910897" w:rsidRDefault="00060303" w:rsidP="00060303">
      <w:pPr>
        <w:rPr>
          <w:rFonts w:ascii="Times New Roman" w:hAnsi="Times New Roman" w:cs="Times New Roman"/>
          <w:sz w:val="36"/>
          <w:szCs w:val="36"/>
        </w:rPr>
      </w:pPr>
    </w:p>
    <w:p w14:paraId="77F540FD" w14:textId="77777777" w:rsidR="00A71752" w:rsidRPr="00910897" w:rsidRDefault="00A71752" w:rsidP="00060303">
      <w:pPr>
        <w:rPr>
          <w:rFonts w:ascii="Times New Roman" w:hAnsi="Times New Roman" w:cs="Times New Roman"/>
          <w:sz w:val="36"/>
          <w:szCs w:val="36"/>
        </w:rPr>
      </w:pPr>
    </w:p>
    <w:p w14:paraId="0C3ADF5A" w14:textId="77777777" w:rsidR="00A71752" w:rsidRPr="00910897" w:rsidRDefault="00A71752" w:rsidP="00060303">
      <w:pPr>
        <w:rPr>
          <w:rFonts w:ascii="Times New Roman" w:hAnsi="Times New Roman" w:cs="Times New Roman"/>
          <w:sz w:val="36"/>
          <w:szCs w:val="36"/>
        </w:rPr>
      </w:pPr>
    </w:p>
    <w:p w14:paraId="716CB037" w14:textId="4297F715" w:rsidR="00060303" w:rsidRPr="00910897" w:rsidRDefault="00060303" w:rsidP="00060303">
      <w:pPr>
        <w:rPr>
          <w:rFonts w:ascii="Times New Roman" w:hAnsi="Times New Roman" w:cs="Times New Roman"/>
          <w:sz w:val="44"/>
          <w:szCs w:val="44"/>
        </w:rPr>
      </w:pPr>
      <w:r w:rsidRPr="00910897">
        <w:rPr>
          <w:rFonts w:ascii="Times New Roman" w:hAnsi="Times New Roman" w:cs="Times New Roman"/>
          <w:sz w:val="44"/>
          <w:szCs w:val="44"/>
        </w:rPr>
        <w:t>ACID Properties of Transaction</w:t>
      </w:r>
    </w:p>
    <w:p w14:paraId="71B1262A" w14:textId="77777777" w:rsidR="00060303" w:rsidRPr="00910897" w:rsidRDefault="00060303" w:rsidP="00060303">
      <w:pPr>
        <w:rPr>
          <w:rFonts w:ascii="Times New Roman" w:hAnsi="Times New Roman" w:cs="Times New Roman"/>
          <w:sz w:val="36"/>
          <w:szCs w:val="36"/>
        </w:rPr>
      </w:pPr>
      <w:r w:rsidRPr="00910897">
        <w:rPr>
          <w:rFonts w:ascii="Times New Roman" w:hAnsi="Times New Roman" w:cs="Times New Roman"/>
          <w:sz w:val="36"/>
          <w:szCs w:val="36"/>
        </w:rPr>
        <w:t>Transactions in DBMS must ensure data is accurate and reliable. They follow four key ACID properties:</w:t>
      </w:r>
    </w:p>
    <w:p w14:paraId="34120096" w14:textId="77777777" w:rsidR="00060303" w:rsidRPr="00910897" w:rsidRDefault="00060303">
      <w:pPr>
        <w:numPr>
          <w:ilvl w:val="0"/>
          <w:numId w:val="29"/>
        </w:numPr>
        <w:rPr>
          <w:rFonts w:ascii="Times New Roman" w:hAnsi="Times New Roman" w:cs="Times New Roman"/>
          <w:sz w:val="36"/>
          <w:szCs w:val="36"/>
        </w:rPr>
      </w:pPr>
      <w:r w:rsidRPr="00910897">
        <w:rPr>
          <w:rFonts w:ascii="Times New Roman" w:hAnsi="Times New Roman" w:cs="Times New Roman"/>
          <w:sz w:val="36"/>
          <w:szCs w:val="36"/>
        </w:rPr>
        <w:lastRenderedPageBreak/>
        <w:t>Atomicity: A transaction is all or nothing. If any part fails, the entire transaction is rolled back. Example: While transferring money, both debit and credit must succeed. If one fails, nothing should change.</w:t>
      </w:r>
    </w:p>
    <w:p w14:paraId="31AD408D" w14:textId="77777777" w:rsidR="00060303" w:rsidRPr="00910897" w:rsidRDefault="00060303">
      <w:pPr>
        <w:numPr>
          <w:ilvl w:val="0"/>
          <w:numId w:val="30"/>
        </w:numPr>
        <w:rPr>
          <w:rFonts w:ascii="Times New Roman" w:hAnsi="Times New Roman" w:cs="Times New Roman"/>
          <w:sz w:val="36"/>
          <w:szCs w:val="36"/>
        </w:rPr>
      </w:pPr>
      <w:r w:rsidRPr="00910897">
        <w:rPr>
          <w:rFonts w:ascii="Times New Roman" w:hAnsi="Times New Roman" w:cs="Times New Roman"/>
          <w:sz w:val="36"/>
          <w:szCs w:val="36"/>
        </w:rPr>
        <w:t>Consistency: A transaction must keep the database in a valid state, moving it from one consistent state to another. Example: If balance is ₹1000 and ₹200 is withdrawn, the new balance should be ₹800.</w:t>
      </w:r>
    </w:p>
    <w:p w14:paraId="5E9234B1" w14:textId="77777777" w:rsidR="00060303" w:rsidRPr="00910897" w:rsidRDefault="00060303">
      <w:pPr>
        <w:numPr>
          <w:ilvl w:val="0"/>
          <w:numId w:val="31"/>
        </w:numPr>
        <w:rPr>
          <w:rFonts w:ascii="Times New Roman" w:hAnsi="Times New Roman" w:cs="Times New Roman"/>
          <w:sz w:val="36"/>
          <w:szCs w:val="36"/>
        </w:rPr>
      </w:pPr>
      <w:r w:rsidRPr="00910897">
        <w:rPr>
          <w:rFonts w:ascii="Times New Roman" w:hAnsi="Times New Roman" w:cs="Times New Roman"/>
          <w:sz w:val="36"/>
          <w:szCs w:val="36"/>
        </w:rPr>
        <w:t>Isolation: Transactions run independently. One transaction’s operations should not affect another’s intermediate steps. Example: Two users withdrawing from the same account must not interfere with each other’s balance updates.</w:t>
      </w:r>
    </w:p>
    <w:p w14:paraId="29FC517B" w14:textId="77777777" w:rsidR="00060303" w:rsidRPr="00910897" w:rsidRDefault="00060303">
      <w:pPr>
        <w:numPr>
          <w:ilvl w:val="0"/>
          <w:numId w:val="32"/>
        </w:numPr>
        <w:rPr>
          <w:rFonts w:ascii="Times New Roman" w:hAnsi="Times New Roman" w:cs="Times New Roman"/>
          <w:sz w:val="36"/>
          <w:szCs w:val="36"/>
        </w:rPr>
      </w:pPr>
      <w:r w:rsidRPr="00910897">
        <w:rPr>
          <w:rFonts w:ascii="Times New Roman" w:hAnsi="Times New Roman" w:cs="Times New Roman"/>
          <w:sz w:val="36"/>
          <w:szCs w:val="36"/>
        </w:rPr>
        <w:t>Durability: Once a transaction is committed, its changes stay even if the system crashes. Example: After a successful transfer, the updated balance remains safe despite a power failure.</w:t>
      </w:r>
    </w:p>
    <w:p w14:paraId="4F2E210D" w14:textId="77777777" w:rsidR="008A5B0A" w:rsidRPr="00910897" w:rsidRDefault="008A5B0A">
      <w:pPr>
        <w:rPr>
          <w:rFonts w:ascii="Times New Roman" w:hAnsi="Times New Roman" w:cs="Times New Roman"/>
          <w:sz w:val="48"/>
          <w:szCs w:val="48"/>
        </w:rPr>
      </w:pPr>
    </w:p>
    <w:p w14:paraId="29B79066" w14:textId="432A7743" w:rsidR="00060303" w:rsidRPr="00910897" w:rsidRDefault="00060303">
      <w:pPr>
        <w:rPr>
          <w:rFonts w:ascii="Times New Roman" w:hAnsi="Times New Roman" w:cs="Times New Roman"/>
          <w:sz w:val="48"/>
          <w:szCs w:val="48"/>
        </w:rPr>
      </w:pPr>
      <w:r w:rsidRPr="00910897">
        <w:rPr>
          <w:rFonts w:ascii="Times New Roman" w:hAnsi="Times New Roman" w:cs="Times New Roman"/>
          <w:sz w:val="48"/>
          <w:szCs w:val="48"/>
        </w:rPr>
        <w:t>Concept Of Schedule</w:t>
      </w:r>
    </w:p>
    <w:p w14:paraId="7C425541" w14:textId="77777777" w:rsidR="008A5B0A" w:rsidRPr="00910897" w:rsidRDefault="00060303" w:rsidP="008A5B0A">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highlight w:val="yellow"/>
          <w:lang w:eastAsia="en-IN" w:bidi="hi-IN"/>
          <w14:ligatures w14:val="none"/>
        </w:rPr>
        <w:t>Scheduling is the process of determining the order in which transactions are executed.</w:t>
      </w:r>
      <w:r w:rsidRPr="00910897">
        <w:rPr>
          <w:rFonts w:ascii="Times New Roman" w:eastAsia="Times New Roman" w:hAnsi="Times New Roman" w:cs="Times New Roman"/>
          <w:color w:val="273239"/>
          <w:spacing w:val="2"/>
          <w:kern w:val="0"/>
          <w:sz w:val="40"/>
          <w:szCs w:val="40"/>
          <w:lang w:eastAsia="en-IN" w:bidi="hi-IN"/>
          <w14:ligatures w14:val="none"/>
        </w:rPr>
        <w:t xml:space="preserve"> When multiple transactions run concurrently, scheduling ensures that operations are executed in a way that prevents conflicts </w:t>
      </w:r>
      <w:r w:rsidRPr="00910897">
        <w:rPr>
          <w:rFonts w:ascii="Times New Roman" w:eastAsia="Times New Roman" w:hAnsi="Times New Roman" w:cs="Times New Roman"/>
          <w:color w:val="273239"/>
          <w:spacing w:val="2"/>
          <w:kern w:val="0"/>
          <w:sz w:val="40"/>
          <w:szCs w:val="40"/>
          <w:lang w:eastAsia="en-IN" w:bidi="hi-IN"/>
          <w14:ligatures w14:val="none"/>
        </w:rPr>
        <w:lastRenderedPageBreak/>
        <w:t>or overlaps between them.</w:t>
      </w:r>
      <w:r w:rsidR="008A5B0A" w:rsidRPr="00910897">
        <w:rPr>
          <w:rFonts w:ascii="Times New Roman" w:eastAsia="Times New Roman" w:hAnsi="Times New Roman" w:cs="Times New Roman"/>
          <w:noProof/>
          <w:color w:val="273239"/>
          <w:spacing w:val="2"/>
          <w:kern w:val="0"/>
          <w:sz w:val="40"/>
          <w:szCs w:val="40"/>
          <w:lang w:eastAsia="en-IN" w:bidi="hi-IN"/>
          <w14:ligatures w14:val="none"/>
        </w:rPr>
        <w:drawing>
          <wp:inline distT="0" distB="0" distL="0" distR="0" wp14:anchorId="54BE4EDD" wp14:editId="4ABC83ED">
            <wp:extent cx="5074920" cy="2537460"/>
            <wp:effectExtent l="0" t="0" r="0" b="0"/>
            <wp:docPr id="333971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4920" cy="2537460"/>
                    </a:xfrm>
                    <a:prstGeom prst="rect">
                      <a:avLst/>
                    </a:prstGeom>
                    <a:noFill/>
                  </pic:spPr>
                </pic:pic>
              </a:graphicData>
            </a:graphic>
          </wp:inline>
        </w:drawing>
      </w:r>
    </w:p>
    <w:p w14:paraId="4782FB3A" w14:textId="77777777" w:rsidR="00AA5A7A" w:rsidRPr="00910897" w:rsidRDefault="00AA5A7A" w:rsidP="00060303">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52"/>
          <w:szCs w:val="52"/>
          <w:lang w:eastAsia="en-IN" w:bidi="hi-IN"/>
          <w14:ligatures w14:val="none"/>
        </w:rPr>
      </w:pPr>
    </w:p>
    <w:p w14:paraId="43292B5E" w14:textId="77777777" w:rsidR="00AA5A7A" w:rsidRPr="00910897" w:rsidRDefault="00AA5A7A" w:rsidP="00060303">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52"/>
          <w:szCs w:val="52"/>
          <w:lang w:eastAsia="en-IN" w:bidi="hi-IN"/>
          <w14:ligatures w14:val="none"/>
        </w:rPr>
      </w:pPr>
    </w:p>
    <w:p w14:paraId="28CC4E7B" w14:textId="77777777" w:rsidR="00AA5A7A" w:rsidRPr="00910897" w:rsidRDefault="00AA5A7A" w:rsidP="00060303">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52"/>
          <w:szCs w:val="52"/>
          <w:lang w:eastAsia="en-IN" w:bidi="hi-IN"/>
          <w14:ligatures w14:val="none"/>
        </w:rPr>
      </w:pPr>
    </w:p>
    <w:p w14:paraId="1E2EB0F2" w14:textId="1D7190CA" w:rsidR="008A5B0A" w:rsidRPr="00910897" w:rsidRDefault="008A5B0A" w:rsidP="00060303">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52"/>
          <w:szCs w:val="52"/>
          <w:lang w:eastAsia="en-IN" w:bidi="hi-IN"/>
          <w14:ligatures w14:val="none"/>
        </w:rPr>
      </w:pPr>
      <w:r w:rsidRPr="00910897">
        <w:rPr>
          <w:rFonts w:ascii="Times New Roman" w:eastAsia="Times New Roman" w:hAnsi="Times New Roman" w:cs="Times New Roman"/>
          <w:color w:val="273239"/>
          <w:spacing w:val="2"/>
          <w:kern w:val="0"/>
          <w:sz w:val="52"/>
          <w:szCs w:val="52"/>
          <w:lang w:eastAsia="en-IN" w:bidi="hi-IN"/>
          <w14:ligatures w14:val="none"/>
        </w:rPr>
        <w:t>Types of Scheduling:</w:t>
      </w:r>
    </w:p>
    <w:p w14:paraId="06122AB0" w14:textId="77777777" w:rsidR="008A5B0A" w:rsidRPr="00910897" w:rsidRDefault="008A5B0A" w:rsidP="00060303">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52"/>
          <w:szCs w:val="52"/>
          <w:lang w:eastAsia="en-IN" w:bidi="hi-IN"/>
          <w14:ligatures w14:val="none"/>
        </w:rPr>
      </w:pPr>
    </w:p>
    <w:p w14:paraId="38D1312E" w14:textId="58E32C7E" w:rsidR="00060303" w:rsidRPr="00910897" w:rsidRDefault="00060303" w:rsidP="00060303">
      <w:pPr>
        <w:shd w:val="clear" w:color="auto" w:fill="FFFFFF"/>
        <w:spacing w:after="0" w:line="420" w:lineRule="atLeast"/>
        <w:textAlignment w:val="baseline"/>
        <w:outlineLvl w:val="1"/>
        <w:rPr>
          <w:rFonts w:ascii="Times New Roman" w:eastAsia="Times New Roman" w:hAnsi="Times New Roman" w:cs="Times New Roman"/>
          <w:color w:val="273239"/>
          <w:kern w:val="0"/>
          <w:sz w:val="52"/>
          <w:szCs w:val="52"/>
          <w:lang w:eastAsia="en-IN" w:bidi="hi-IN"/>
          <w14:ligatures w14:val="none"/>
        </w:rPr>
      </w:pPr>
      <w:r w:rsidRPr="00910897">
        <w:rPr>
          <w:rFonts w:ascii="Times New Roman" w:eastAsia="Times New Roman" w:hAnsi="Times New Roman" w:cs="Times New Roman"/>
          <w:color w:val="273239"/>
          <w:spacing w:val="2"/>
          <w:kern w:val="0"/>
          <w:sz w:val="52"/>
          <w:szCs w:val="52"/>
          <w:lang w:eastAsia="en-IN" w:bidi="hi-IN"/>
          <w14:ligatures w14:val="none"/>
        </w:rPr>
        <w:t>1. Serial Schedule</w:t>
      </w:r>
    </w:p>
    <w:p w14:paraId="4C58954A" w14:textId="77777777" w:rsidR="00060303" w:rsidRPr="00910897" w:rsidRDefault="00060303"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Schedules in which transactions execute one after another without interleaving., i.e., no transaction starts until a running transaction has ended are called serial schedules.</w:t>
      </w:r>
    </w:p>
    <w:p w14:paraId="7D642114" w14:textId="77777777" w:rsidR="00060303" w:rsidRPr="00910897" w:rsidRDefault="00060303">
      <w:pPr>
        <w:numPr>
          <w:ilvl w:val="0"/>
          <w:numId w:val="33"/>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Only one transaction runs at a time.</w:t>
      </w:r>
    </w:p>
    <w:p w14:paraId="0555FD5F" w14:textId="77777777" w:rsidR="00060303" w:rsidRPr="00910897" w:rsidRDefault="00060303">
      <w:pPr>
        <w:numPr>
          <w:ilvl w:val="0"/>
          <w:numId w:val="34"/>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No concurrency issues.</w:t>
      </w:r>
    </w:p>
    <w:p w14:paraId="4EE5D7CA" w14:textId="77777777" w:rsidR="00060303" w:rsidRPr="00910897" w:rsidRDefault="00060303">
      <w:pPr>
        <w:numPr>
          <w:ilvl w:val="0"/>
          <w:numId w:val="35"/>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Simple and always consistent.</w:t>
      </w:r>
    </w:p>
    <w:p w14:paraId="629435A6" w14:textId="77777777" w:rsidR="00060303" w:rsidRPr="00910897" w:rsidRDefault="00060303"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Example: </w:t>
      </w:r>
      <w:r w:rsidRPr="00910897">
        <w:rPr>
          <w:rFonts w:ascii="Times New Roman" w:eastAsia="Times New Roman" w:hAnsi="Times New Roman" w:cs="Times New Roman"/>
          <w:color w:val="273239"/>
          <w:spacing w:val="2"/>
          <w:kern w:val="0"/>
          <w:sz w:val="40"/>
          <w:szCs w:val="40"/>
          <w:lang w:eastAsia="en-IN" w:bidi="hi-IN"/>
          <w14:ligatures w14:val="none"/>
        </w:rPr>
        <w:t>Consider the following schedule involving two transactions T</w:t>
      </w:r>
      <w:r w:rsidRPr="00910897">
        <w:rPr>
          <w:rFonts w:ascii="Times New Roman" w:eastAsia="Times New Roman" w:hAnsi="Times New Roman" w:cs="Times New Roman"/>
          <w:color w:val="273239"/>
          <w:spacing w:val="2"/>
          <w:kern w:val="0"/>
          <w:sz w:val="32"/>
          <w:szCs w:val="32"/>
          <w:bdr w:val="none" w:sz="0" w:space="0" w:color="auto" w:frame="1"/>
          <w:vertAlign w:val="subscript"/>
          <w:lang w:eastAsia="en-IN" w:bidi="hi-IN"/>
          <w14:ligatures w14:val="none"/>
        </w:rPr>
        <w:t>1 </w:t>
      </w:r>
      <w:r w:rsidRPr="00910897">
        <w:rPr>
          <w:rFonts w:ascii="Times New Roman" w:eastAsia="Times New Roman" w:hAnsi="Times New Roman" w:cs="Times New Roman"/>
          <w:color w:val="273239"/>
          <w:spacing w:val="2"/>
          <w:kern w:val="0"/>
          <w:sz w:val="40"/>
          <w:szCs w:val="40"/>
          <w:lang w:eastAsia="en-IN" w:bidi="hi-IN"/>
          <w14:ligatures w14:val="none"/>
        </w:rPr>
        <w:t>and T</w:t>
      </w:r>
      <w:proofErr w:type="gramStart"/>
      <w:r w:rsidRPr="00910897">
        <w:rPr>
          <w:rFonts w:ascii="Times New Roman" w:eastAsia="Times New Roman" w:hAnsi="Times New Roman" w:cs="Times New Roman"/>
          <w:color w:val="273239"/>
          <w:spacing w:val="2"/>
          <w:kern w:val="0"/>
          <w:sz w:val="32"/>
          <w:szCs w:val="32"/>
          <w:bdr w:val="none" w:sz="0" w:space="0" w:color="auto" w:frame="1"/>
          <w:vertAlign w:val="subscript"/>
          <w:lang w:eastAsia="en-IN" w:bidi="hi-IN"/>
          <w14:ligatures w14:val="none"/>
        </w:rPr>
        <w:t>2 </w:t>
      </w:r>
      <w:r w:rsidRPr="00910897">
        <w:rPr>
          <w:rFonts w:ascii="Times New Roman" w:eastAsia="Times New Roman" w:hAnsi="Times New Roman" w:cs="Times New Roman"/>
          <w:color w:val="273239"/>
          <w:spacing w:val="2"/>
          <w:kern w:val="0"/>
          <w:sz w:val="40"/>
          <w:szCs w:val="40"/>
          <w:lang w:eastAsia="en-IN" w:bidi="hi-IN"/>
          <w14:ligatures w14:val="none"/>
        </w:rPr>
        <w:t>.</w:t>
      </w:r>
      <w:proofErr w:type="gramEnd"/>
    </w:p>
    <w:p w14:paraId="158D2294" w14:textId="77777777" w:rsidR="008A5B0A" w:rsidRPr="00910897" w:rsidRDefault="008A5B0A" w:rsidP="00060303">
      <w:pPr>
        <w:spacing w:after="0" w:line="240" w:lineRule="auto"/>
        <w:rPr>
          <w:rFonts w:ascii="Times New Roman" w:eastAsia="Times New Roman" w:hAnsi="Times New Roman" w:cs="Times New Roman"/>
          <w:kern w:val="0"/>
          <w:sz w:val="40"/>
          <w:szCs w:val="40"/>
          <w:lang w:eastAsia="en-IN" w:bidi="hi-IN"/>
          <w14:ligatures w14:val="none"/>
        </w:rPr>
      </w:pPr>
    </w:p>
    <w:p w14:paraId="2067C751" w14:textId="77777777" w:rsidR="008A5B0A" w:rsidRPr="00910897" w:rsidRDefault="008A5B0A" w:rsidP="00060303">
      <w:pPr>
        <w:spacing w:after="0" w:line="240" w:lineRule="auto"/>
        <w:rPr>
          <w:rFonts w:ascii="Times New Roman" w:eastAsia="Times New Roman" w:hAnsi="Times New Roman" w:cs="Times New Roman"/>
          <w:kern w:val="0"/>
          <w:sz w:val="40"/>
          <w:szCs w:val="40"/>
          <w:lang w:eastAsia="en-IN" w:bidi="hi-IN"/>
          <w14:ligatures w14:val="none"/>
        </w:rPr>
      </w:pPr>
    </w:p>
    <w:p w14:paraId="2FC639E5" w14:textId="1CBD1B76" w:rsidR="008A5B0A" w:rsidRPr="00910897" w:rsidRDefault="008A5B0A" w:rsidP="00060303">
      <w:pPr>
        <w:spacing w:after="0" w:line="240" w:lineRule="auto"/>
        <w:rPr>
          <w:rFonts w:ascii="Times New Roman" w:eastAsia="Times New Roman" w:hAnsi="Times New Roman" w:cs="Times New Roman"/>
          <w:kern w:val="0"/>
          <w:sz w:val="40"/>
          <w:szCs w:val="40"/>
          <w:lang w:eastAsia="en-IN" w:bidi="hi-IN"/>
          <w14:ligatures w14:val="none"/>
        </w:rPr>
      </w:pPr>
      <w:r w:rsidRPr="00910897">
        <w:rPr>
          <w:rFonts w:ascii="Times New Roman" w:eastAsia="Times New Roman" w:hAnsi="Times New Roman" w:cs="Times New Roman"/>
          <w:noProof/>
          <w:kern w:val="0"/>
          <w:sz w:val="40"/>
          <w:szCs w:val="40"/>
          <w:lang w:eastAsia="en-IN" w:bidi="hi-IN"/>
          <w14:ligatures w14:val="none"/>
        </w:rPr>
        <w:lastRenderedPageBreak/>
        <w:drawing>
          <wp:inline distT="0" distB="0" distL="0" distR="0" wp14:anchorId="72093A5A" wp14:editId="2BEC2110">
            <wp:extent cx="4000500" cy="2971800"/>
            <wp:effectExtent l="0" t="0" r="0" b="0"/>
            <wp:docPr id="1865545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2971800"/>
                    </a:xfrm>
                    <a:prstGeom prst="rect">
                      <a:avLst/>
                    </a:prstGeom>
                    <a:noFill/>
                  </pic:spPr>
                </pic:pic>
              </a:graphicData>
            </a:graphic>
          </wp:inline>
        </w:drawing>
      </w:r>
    </w:p>
    <w:p w14:paraId="5C982C98" w14:textId="77777777" w:rsidR="008A5B0A" w:rsidRPr="00910897" w:rsidRDefault="008A5B0A" w:rsidP="00060303">
      <w:pPr>
        <w:spacing w:after="0" w:line="240" w:lineRule="auto"/>
        <w:rPr>
          <w:rFonts w:ascii="Times New Roman" w:eastAsia="Times New Roman" w:hAnsi="Times New Roman" w:cs="Times New Roman"/>
          <w:kern w:val="0"/>
          <w:sz w:val="40"/>
          <w:szCs w:val="40"/>
          <w:lang w:eastAsia="en-IN" w:bidi="hi-IN"/>
          <w14:ligatures w14:val="none"/>
        </w:rPr>
      </w:pPr>
    </w:p>
    <w:p w14:paraId="4BF0396E" w14:textId="77777777" w:rsidR="008A5B0A" w:rsidRPr="00910897" w:rsidRDefault="008A5B0A"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p>
    <w:p w14:paraId="71F21D4B" w14:textId="1DD33DA2" w:rsidR="00060303" w:rsidRPr="00910897" w:rsidRDefault="00060303"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In the above table R(A) and W(A) denotes that a read and write operation is performed on some data item 'A' respectively, denoting a serial schedule since the transactions perform serially in the order </w:t>
      </w: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T</w:t>
      </w:r>
      <w:r w:rsidRPr="00910897">
        <w:rPr>
          <w:rFonts w:ascii="Times New Roman" w:eastAsia="Times New Roman" w:hAnsi="Times New Roman" w:cs="Times New Roman"/>
          <w:color w:val="273239"/>
          <w:spacing w:val="2"/>
          <w:kern w:val="0"/>
          <w:sz w:val="32"/>
          <w:szCs w:val="32"/>
          <w:bdr w:val="none" w:sz="0" w:space="0" w:color="auto" w:frame="1"/>
          <w:lang w:eastAsia="en-IN" w:bidi="hi-IN"/>
          <w14:ligatures w14:val="none"/>
        </w:rPr>
        <w:t>1 </w:t>
      </w: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—&gt; T</w:t>
      </w:r>
      <w:proofErr w:type="gramStart"/>
      <w:r w:rsidRPr="00910897">
        <w:rPr>
          <w:rFonts w:ascii="Times New Roman" w:eastAsia="Times New Roman" w:hAnsi="Times New Roman" w:cs="Times New Roman"/>
          <w:color w:val="273239"/>
          <w:spacing w:val="2"/>
          <w:kern w:val="0"/>
          <w:sz w:val="32"/>
          <w:szCs w:val="32"/>
          <w:bdr w:val="none" w:sz="0" w:space="0" w:color="auto" w:frame="1"/>
          <w:lang w:eastAsia="en-IN" w:bidi="hi-IN"/>
          <w14:ligatures w14:val="none"/>
        </w:rPr>
        <w:t>2 .</w:t>
      </w:r>
      <w:proofErr w:type="gramEnd"/>
    </w:p>
    <w:p w14:paraId="52455392" w14:textId="77777777" w:rsidR="008A5B0A" w:rsidRPr="00910897" w:rsidRDefault="008A5B0A" w:rsidP="00060303">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52"/>
          <w:szCs w:val="52"/>
          <w:lang w:eastAsia="en-IN" w:bidi="hi-IN"/>
          <w14:ligatures w14:val="none"/>
        </w:rPr>
      </w:pPr>
    </w:p>
    <w:p w14:paraId="55702021" w14:textId="77777777" w:rsidR="008A5B0A" w:rsidRPr="00910897" w:rsidRDefault="008A5B0A" w:rsidP="00060303">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52"/>
          <w:szCs w:val="52"/>
          <w:lang w:eastAsia="en-IN" w:bidi="hi-IN"/>
          <w14:ligatures w14:val="none"/>
        </w:rPr>
      </w:pPr>
    </w:p>
    <w:p w14:paraId="26C93369" w14:textId="77777777" w:rsidR="00AA5A7A" w:rsidRPr="00910897" w:rsidRDefault="00AA5A7A" w:rsidP="00060303">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52"/>
          <w:szCs w:val="52"/>
          <w:lang w:eastAsia="en-IN" w:bidi="hi-IN"/>
          <w14:ligatures w14:val="none"/>
        </w:rPr>
      </w:pPr>
    </w:p>
    <w:p w14:paraId="52882903" w14:textId="77777777" w:rsidR="008A5B0A" w:rsidRPr="00910897" w:rsidRDefault="008A5B0A" w:rsidP="00060303">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52"/>
          <w:szCs w:val="52"/>
          <w:lang w:eastAsia="en-IN" w:bidi="hi-IN"/>
          <w14:ligatures w14:val="none"/>
        </w:rPr>
      </w:pPr>
    </w:p>
    <w:p w14:paraId="705ACA58" w14:textId="498D732C" w:rsidR="00060303" w:rsidRPr="00910897" w:rsidRDefault="00060303" w:rsidP="00060303">
      <w:pPr>
        <w:shd w:val="clear" w:color="auto" w:fill="FFFFFF"/>
        <w:spacing w:after="0" w:line="420" w:lineRule="atLeast"/>
        <w:textAlignment w:val="baseline"/>
        <w:outlineLvl w:val="1"/>
        <w:rPr>
          <w:rFonts w:ascii="Times New Roman" w:eastAsia="Times New Roman" w:hAnsi="Times New Roman" w:cs="Times New Roman"/>
          <w:color w:val="273239"/>
          <w:kern w:val="0"/>
          <w:sz w:val="52"/>
          <w:szCs w:val="52"/>
          <w:lang w:eastAsia="en-IN" w:bidi="hi-IN"/>
          <w14:ligatures w14:val="none"/>
        </w:rPr>
      </w:pPr>
      <w:r w:rsidRPr="00910897">
        <w:rPr>
          <w:rFonts w:ascii="Times New Roman" w:eastAsia="Times New Roman" w:hAnsi="Times New Roman" w:cs="Times New Roman"/>
          <w:color w:val="273239"/>
          <w:spacing w:val="2"/>
          <w:kern w:val="0"/>
          <w:sz w:val="52"/>
          <w:szCs w:val="52"/>
          <w:lang w:eastAsia="en-IN" w:bidi="hi-IN"/>
          <w14:ligatures w14:val="none"/>
        </w:rPr>
        <w:t>2. Non-Serial Schedule</w:t>
      </w:r>
    </w:p>
    <w:p w14:paraId="5520AA9C" w14:textId="77777777" w:rsidR="008A5B0A" w:rsidRPr="00910897" w:rsidRDefault="008A5B0A" w:rsidP="00060303">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p>
    <w:p w14:paraId="661174CC" w14:textId="4C9A439D" w:rsidR="00060303" w:rsidRPr="00910897" w:rsidRDefault="00060303" w:rsidP="00060303">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Transactions execute in an interleaved manner in Non-Serial Schedule.</w:t>
      </w:r>
    </w:p>
    <w:p w14:paraId="46BAA66D" w14:textId="77777777" w:rsidR="00060303" w:rsidRPr="00910897" w:rsidRDefault="00060303">
      <w:pPr>
        <w:numPr>
          <w:ilvl w:val="0"/>
          <w:numId w:val="36"/>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Allows concurrency.</w:t>
      </w:r>
    </w:p>
    <w:p w14:paraId="018F8828" w14:textId="77777777" w:rsidR="00060303" w:rsidRPr="00910897" w:rsidRDefault="00060303">
      <w:pPr>
        <w:numPr>
          <w:ilvl w:val="0"/>
          <w:numId w:val="37"/>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Must be checked for correctness.</w:t>
      </w:r>
    </w:p>
    <w:p w14:paraId="7A6710DD" w14:textId="4001C6F4" w:rsidR="00060303" w:rsidRPr="00910897" w:rsidRDefault="00060303" w:rsidP="0091497D">
      <w:p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p>
    <w:p w14:paraId="5EFEE02D" w14:textId="77777777" w:rsidR="00060303" w:rsidRPr="00910897" w:rsidRDefault="00060303" w:rsidP="00060303">
      <w:pPr>
        <w:shd w:val="clear" w:color="auto" w:fill="FFFFFF"/>
        <w:spacing w:after="150" w:line="240" w:lineRule="auto"/>
        <w:textAlignment w:val="baseline"/>
        <w:rPr>
          <w:rFonts w:ascii="Times New Roman" w:eastAsia="Times New Roman" w:hAnsi="Times New Roman" w:cs="Times New Roman"/>
          <w:color w:val="273239"/>
          <w:spacing w:val="2"/>
          <w:kern w:val="0"/>
          <w:sz w:val="48"/>
          <w:szCs w:val="48"/>
          <w:lang w:eastAsia="en-IN" w:bidi="hi-IN"/>
          <w14:ligatures w14:val="none"/>
        </w:rPr>
      </w:pPr>
      <w:r w:rsidRPr="00910897">
        <w:rPr>
          <w:rFonts w:ascii="Times New Roman" w:eastAsia="Times New Roman" w:hAnsi="Times New Roman" w:cs="Times New Roman"/>
          <w:color w:val="273239"/>
          <w:spacing w:val="2"/>
          <w:kern w:val="0"/>
          <w:sz w:val="48"/>
          <w:szCs w:val="48"/>
          <w:lang w:eastAsia="en-IN" w:bidi="hi-IN"/>
          <w14:ligatures w14:val="none"/>
        </w:rPr>
        <w:lastRenderedPageBreak/>
        <w:t>Non-serial schedules are of two types:</w:t>
      </w:r>
    </w:p>
    <w:p w14:paraId="72EB0752" w14:textId="34454DFC" w:rsidR="00060303" w:rsidRPr="00910897" w:rsidRDefault="00060303">
      <w:pPr>
        <w:pStyle w:val="ListParagraph"/>
        <w:numPr>
          <w:ilvl w:val="0"/>
          <w:numId w:val="87"/>
        </w:numPr>
        <w:shd w:val="clear" w:color="auto" w:fill="FFFFFF"/>
        <w:spacing w:before="360" w:after="360" w:line="420" w:lineRule="atLeast"/>
        <w:textAlignment w:val="baseline"/>
        <w:outlineLvl w:val="2"/>
        <w:rPr>
          <w:rFonts w:ascii="Times New Roman" w:eastAsia="Times New Roman" w:hAnsi="Times New Roman" w:cs="Times New Roman"/>
          <w:color w:val="273239"/>
          <w:kern w:val="0"/>
          <w:sz w:val="44"/>
          <w:szCs w:val="44"/>
          <w:lang w:eastAsia="en-IN" w:bidi="hi-IN"/>
          <w14:ligatures w14:val="none"/>
        </w:rPr>
      </w:pPr>
      <w:r w:rsidRPr="00910897">
        <w:rPr>
          <w:rFonts w:ascii="Times New Roman" w:eastAsia="Times New Roman" w:hAnsi="Times New Roman" w:cs="Times New Roman"/>
          <w:color w:val="273239"/>
          <w:spacing w:val="2"/>
          <w:kern w:val="0"/>
          <w:sz w:val="44"/>
          <w:szCs w:val="44"/>
          <w:lang w:eastAsia="en-IN" w:bidi="hi-IN"/>
          <w14:ligatures w14:val="none"/>
        </w:rPr>
        <w:t>Serializable Scheduling (Concurrency Control)</w:t>
      </w:r>
    </w:p>
    <w:p w14:paraId="3D84C0FC" w14:textId="77777777" w:rsidR="00060303" w:rsidRPr="00910897" w:rsidRDefault="00060303" w:rsidP="00060303">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A non-serial schedule that behaves like a serial schedule.</w:t>
      </w:r>
    </w:p>
    <w:p w14:paraId="2531F7D0" w14:textId="77777777" w:rsidR="0026090E" w:rsidRPr="00910897" w:rsidRDefault="0026090E" w:rsidP="00060303">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p>
    <w:p w14:paraId="1DBBE423" w14:textId="002BA3A7" w:rsidR="00060303" w:rsidRPr="00910897" w:rsidRDefault="00060303" w:rsidP="00060303">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There are two types of serializable schedules:</w:t>
      </w:r>
    </w:p>
    <w:p w14:paraId="410FCD8C" w14:textId="164D3FFD" w:rsidR="0091497D" w:rsidRPr="00910897" w:rsidRDefault="00060303">
      <w:pPr>
        <w:pStyle w:val="ListParagraph"/>
        <w:numPr>
          <w:ilvl w:val="0"/>
          <w:numId w:val="89"/>
        </w:num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bdr w:val="none" w:sz="0" w:space="0" w:color="auto" w:frame="1"/>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Conflict Serializable</w:t>
      </w:r>
    </w:p>
    <w:p w14:paraId="1F03CDFD" w14:textId="242BD825" w:rsidR="0091497D" w:rsidRPr="00910897" w:rsidRDefault="0091497D" w:rsidP="0091497D">
      <w:pPr>
        <w:pStyle w:val="ListParagraph"/>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Two operations in a schedule are said to conflict if they meet all three of these conditions:</w:t>
      </w:r>
    </w:p>
    <w:p w14:paraId="7002339B" w14:textId="77777777" w:rsidR="0091497D" w:rsidRPr="00910897" w:rsidRDefault="0091497D">
      <w:pPr>
        <w:numPr>
          <w:ilvl w:val="0"/>
          <w:numId w:val="88"/>
        </w:num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They belong to different transactions.</w:t>
      </w:r>
    </w:p>
    <w:p w14:paraId="1F82B334" w14:textId="77777777" w:rsidR="0091497D" w:rsidRPr="00910897" w:rsidRDefault="0091497D">
      <w:pPr>
        <w:numPr>
          <w:ilvl w:val="0"/>
          <w:numId w:val="88"/>
        </w:num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They access the same data item (e.g., both access account A).</w:t>
      </w:r>
    </w:p>
    <w:p w14:paraId="742188F6" w14:textId="77777777" w:rsidR="0091497D" w:rsidRPr="00910897" w:rsidRDefault="0091497D">
      <w:pPr>
        <w:numPr>
          <w:ilvl w:val="0"/>
          <w:numId w:val="88"/>
        </w:num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At least one of them is a Write (W) operation.</w:t>
      </w:r>
    </w:p>
    <w:p w14:paraId="4736ADC6" w14:textId="08FCBE9C" w:rsidR="00060303" w:rsidRPr="00910897" w:rsidRDefault="00060303" w:rsidP="0091497D">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p>
    <w:p w14:paraId="7140D480" w14:textId="7E124040" w:rsidR="00F246BA" w:rsidRPr="00910897" w:rsidRDefault="0026090E" w:rsidP="0026090E">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A schedule is Conflict Serializable if it can be transformed into a Serial Schedule (where transactions run one after another) by swapping only non-conflicting adjacent operations.</w:t>
      </w:r>
    </w:p>
    <w:p w14:paraId="2DC41B6B" w14:textId="09994C8C" w:rsidR="00F246BA" w:rsidRPr="00910897" w:rsidRDefault="00D20FF7" w:rsidP="0091497D">
      <w:pPr>
        <w:shd w:val="clear" w:color="auto" w:fill="FFFFFF"/>
        <w:spacing w:after="0" w:line="240" w:lineRule="auto"/>
        <w:ind w:left="-284"/>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noProof/>
          <w:color w:val="273239"/>
          <w:spacing w:val="2"/>
          <w:kern w:val="0"/>
          <w:sz w:val="40"/>
          <w:szCs w:val="40"/>
          <w:lang w:eastAsia="en-IN" w:bidi="hi-IN"/>
          <w14:ligatures w14:val="none"/>
        </w:rPr>
        <w:lastRenderedPageBreak/>
        <w:drawing>
          <wp:inline distT="0" distB="0" distL="0" distR="0" wp14:anchorId="5B61844E" wp14:editId="59D8705E">
            <wp:extent cx="6423852" cy="4100195"/>
            <wp:effectExtent l="0" t="0" r="0" b="0"/>
            <wp:docPr id="27586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2339" name=""/>
                    <pic:cNvPicPr/>
                  </pic:nvPicPr>
                  <pic:blipFill>
                    <a:blip r:embed="rId10"/>
                    <a:stretch>
                      <a:fillRect/>
                    </a:stretch>
                  </pic:blipFill>
                  <pic:spPr>
                    <a:xfrm>
                      <a:off x="0" y="0"/>
                      <a:ext cx="6427087" cy="4102260"/>
                    </a:xfrm>
                    <a:prstGeom prst="rect">
                      <a:avLst/>
                    </a:prstGeom>
                  </pic:spPr>
                </pic:pic>
              </a:graphicData>
            </a:graphic>
          </wp:inline>
        </w:drawing>
      </w:r>
      <w:r w:rsidRPr="00910897">
        <w:rPr>
          <w:rFonts w:ascii="Times New Roman" w:eastAsia="Times New Roman" w:hAnsi="Times New Roman" w:cs="Times New Roman"/>
          <w:noProof/>
          <w:color w:val="273239"/>
          <w:spacing w:val="2"/>
          <w:kern w:val="0"/>
          <w:sz w:val="40"/>
          <w:szCs w:val="40"/>
          <w:lang w:eastAsia="en-IN" w:bidi="hi-IN"/>
          <w14:ligatures w14:val="none"/>
        </w:rPr>
        <w:drawing>
          <wp:inline distT="0" distB="0" distL="0" distR="0" wp14:anchorId="591A4577" wp14:editId="23C6F1B5">
            <wp:extent cx="5731510" cy="2606675"/>
            <wp:effectExtent l="0" t="0" r="2540" b="3175"/>
            <wp:docPr id="41859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95301" name=""/>
                    <pic:cNvPicPr/>
                  </pic:nvPicPr>
                  <pic:blipFill>
                    <a:blip r:embed="rId11"/>
                    <a:stretch>
                      <a:fillRect/>
                    </a:stretch>
                  </pic:blipFill>
                  <pic:spPr>
                    <a:xfrm>
                      <a:off x="0" y="0"/>
                      <a:ext cx="5731510" cy="2606675"/>
                    </a:xfrm>
                    <a:prstGeom prst="rect">
                      <a:avLst/>
                    </a:prstGeom>
                  </pic:spPr>
                </pic:pic>
              </a:graphicData>
            </a:graphic>
          </wp:inline>
        </w:drawing>
      </w:r>
    </w:p>
    <w:p w14:paraId="19E986FD" w14:textId="77777777" w:rsidR="00F246BA" w:rsidRPr="00910897" w:rsidRDefault="00F246BA" w:rsidP="00F246BA">
      <w:p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p>
    <w:p w14:paraId="3EE8A5F9" w14:textId="77777777" w:rsidR="006300CE" w:rsidRPr="00910897" w:rsidRDefault="006300CE" w:rsidP="00F246BA">
      <w:p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p>
    <w:p w14:paraId="63B20659" w14:textId="77777777" w:rsidR="00060303" w:rsidRPr="00910897" w:rsidRDefault="00060303"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ii. View Serializable</w:t>
      </w:r>
      <w:r w:rsidRPr="00910897">
        <w:rPr>
          <w:rFonts w:ascii="Times New Roman" w:eastAsia="Times New Roman" w:hAnsi="Times New Roman" w:cs="Times New Roman"/>
          <w:color w:val="273239"/>
          <w:spacing w:val="2"/>
          <w:kern w:val="0"/>
          <w:sz w:val="40"/>
          <w:szCs w:val="40"/>
          <w:lang w:eastAsia="en-IN" w:bidi="hi-IN"/>
          <w14:ligatures w14:val="none"/>
        </w:rPr>
        <w:t>: A Schedule is called </w:t>
      </w:r>
      <w:hyperlink r:id="rId12" w:tgtFrame="_blank" w:history="1">
        <w:r w:rsidRPr="00910897">
          <w:rPr>
            <w:rFonts w:ascii="Times New Roman" w:eastAsia="Times New Roman" w:hAnsi="Times New Roman" w:cs="Times New Roman"/>
            <w:color w:val="357960"/>
            <w:spacing w:val="2"/>
            <w:kern w:val="0"/>
            <w:sz w:val="40"/>
            <w:szCs w:val="40"/>
            <w:u w:val="single"/>
            <w:bdr w:val="none" w:sz="0" w:space="0" w:color="auto" w:frame="1"/>
            <w:lang w:eastAsia="en-IN" w:bidi="hi-IN"/>
            <w14:ligatures w14:val="none"/>
          </w:rPr>
          <w:t>view serializable</w:t>
        </w:r>
      </w:hyperlink>
      <w:r w:rsidRPr="00910897">
        <w:rPr>
          <w:rFonts w:ascii="Times New Roman" w:eastAsia="Times New Roman" w:hAnsi="Times New Roman" w:cs="Times New Roman"/>
          <w:color w:val="273239"/>
          <w:spacing w:val="2"/>
          <w:kern w:val="0"/>
          <w:sz w:val="40"/>
          <w:szCs w:val="40"/>
          <w:lang w:eastAsia="en-IN" w:bidi="hi-IN"/>
          <w14:ligatures w14:val="none"/>
        </w:rPr>
        <w:t> if:</w:t>
      </w:r>
    </w:p>
    <w:p w14:paraId="3FAA7E9E" w14:textId="77777777" w:rsidR="00060303" w:rsidRPr="00910897" w:rsidRDefault="00060303">
      <w:pPr>
        <w:numPr>
          <w:ilvl w:val="0"/>
          <w:numId w:val="38"/>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commentRangeStart w:id="0"/>
      <w:r w:rsidRPr="00910897">
        <w:rPr>
          <w:rFonts w:ascii="Times New Roman" w:eastAsia="Times New Roman" w:hAnsi="Times New Roman" w:cs="Times New Roman"/>
          <w:color w:val="273239"/>
          <w:spacing w:val="2"/>
          <w:kern w:val="0"/>
          <w:sz w:val="40"/>
          <w:szCs w:val="40"/>
          <w:lang w:eastAsia="en-IN" w:bidi="hi-IN"/>
          <w14:ligatures w14:val="none"/>
        </w:rPr>
        <w:t>Transactions read the same initial values.</w:t>
      </w:r>
    </w:p>
    <w:p w14:paraId="0AC837A9" w14:textId="77777777" w:rsidR="00060303" w:rsidRPr="00910897" w:rsidRDefault="00060303">
      <w:pPr>
        <w:numPr>
          <w:ilvl w:val="0"/>
          <w:numId w:val="39"/>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Transactions read values written by the same transactions.</w:t>
      </w:r>
    </w:p>
    <w:p w14:paraId="3E0C1414" w14:textId="77777777" w:rsidR="00060303" w:rsidRPr="00910897" w:rsidRDefault="00060303">
      <w:pPr>
        <w:numPr>
          <w:ilvl w:val="0"/>
          <w:numId w:val="40"/>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lastRenderedPageBreak/>
        <w:t>The final write is by the same transaction as the serial schedule.</w:t>
      </w:r>
      <w:commentRangeEnd w:id="0"/>
      <w:r w:rsidR="00205EE8" w:rsidRPr="00910897">
        <w:rPr>
          <w:rStyle w:val="CommentReference"/>
          <w:rFonts w:ascii="Times New Roman" w:hAnsi="Times New Roman" w:cs="Times New Roman"/>
          <w:sz w:val="24"/>
          <w:szCs w:val="24"/>
        </w:rPr>
        <w:commentReference w:id="0"/>
      </w:r>
    </w:p>
    <w:p w14:paraId="0B568D29" w14:textId="77777777" w:rsidR="006300CE" w:rsidRPr="00910897" w:rsidRDefault="006300CE" w:rsidP="00060303">
      <w:pPr>
        <w:spacing w:after="0" w:line="240" w:lineRule="auto"/>
        <w:textAlignment w:val="baseline"/>
        <w:rPr>
          <w:rFonts w:ascii="Times New Roman" w:eastAsia="Times New Roman" w:hAnsi="Times New Roman" w:cs="Times New Roman"/>
          <w:i/>
          <w:iCs/>
          <w:color w:val="273239"/>
          <w:spacing w:val="2"/>
          <w:kern w:val="0"/>
          <w:sz w:val="40"/>
          <w:szCs w:val="40"/>
          <w:bdr w:val="none" w:sz="0" w:space="0" w:color="auto" w:frame="1"/>
          <w:lang w:eastAsia="en-IN" w:bidi="hi-IN"/>
          <w14:ligatures w14:val="none"/>
        </w:rPr>
      </w:pPr>
    </w:p>
    <w:p w14:paraId="706B1A41" w14:textId="7340785D" w:rsidR="00060303" w:rsidRPr="00910897" w:rsidRDefault="00060303" w:rsidP="00060303">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bdr w:val="none" w:sz="0" w:space="0" w:color="auto" w:frame="1"/>
          <w:lang w:eastAsia="en-IN" w:bidi="hi-IN"/>
          <w14:ligatures w14:val="none"/>
        </w:rPr>
        <w:t>Note</w:t>
      </w:r>
      <w:r w:rsidRPr="00910897">
        <w:rPr>
          <w:rFonts w:ascii="Times New Roman" w:eastAsia="Times New Roman" w:hAnsi="Times New Roman" w:cs="Times New Roman"/>
          <w:i/>
          <w:iCs/>
          <w:color w:val="273239"/>
          <w:spacing w:val="2"/>
          <w:kern w:val="0"/>
          <w:sz w:val="40"/>
          <w:szCs w:val="40"/>
          <w:lang w:eastAsia="en-IN" w:bidi="hi-IN"/>
          <w14:ligatures w14:val="none"/>
        </w:rPr>
        <w:t xml:space="preserve">: Conflict-serializable schedules are a subset of view-serializable schedules. (Conflict-serializable </w:t>
      </w:r>
      <w:r w:rsidRPr="00910897">
        <w:rPr>
          <w:rFonts w:ascii="Cambria Math" w:eastAsia="Times New Roman" w:hAnsi="Cambria Math" w:cs="Cambria Math"/>
          <w:i/>
          <w:iCs/>
          <w:color w:val="273239"/>
          <w:spacing w:val="2"/>
          <w:kern w:val="0"/>
          <w:sz w:val="40"/>
          <w:szCs w:val="40"/>
          <w:lang w:eastAsia="en-IN" w:bidi="hi-IN"/>
          <w14:ligatures w14:val="none"/>
        </w:rPr>
        <w:t>⊂</w:t>
      </w:r>
      <w:r w:rsidRPr="00910897">
        <w:rPr>
          <w:rFonts w:ascii="Times New Roman" w:eastAsia="Times New Roman" w:hAnsi="Times New Roman" w:cs="Times New Roman"/>
          <w:i/>
          <w:iCs/>
          <w:color w:val="273239"/>
          <w:spacing w:val="2"/>
          <w:kern w:val="0"/>
          <w:sz w:val="40"/>
          <w:szCs w:val="40"/>
          <w:lang w:eastAsia="en-IN" w:bidi="hi-IN"/>
          <w14:ligatures w14:val="none"/>
        </w:rPr>
        <w:t xml:space="preserve"> View-serializable.)</w:t>
      </w:r>
    </w:p>
    <w:p w14:paraId="1023DAA5"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Example: Understanding View-Serializability first with a Schedule:</w:t>
      </w:r>
    </w:p>
    <w:p w14:paraId="4A87A7F5"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Schedule S1:</w:t>
      </w:r>
    </w:p>
    <w:tbl>
      <w:tblPr>
        <w:tblW w:w="0" w:type="auto"/>
        <w:shd w:val="clear" w:color="auto" w:fill="FFFFFF"/>
        <w:tblCellMar>
          <w:left w:w="0" w:type="dxa"/>
          <w:right w:w="0" w:type="dxa"/>
        </w:tblCellMar>
        <w:tblLook w:val="04A0" w:firstRow="1" w:lastRow="0" w:firstColumn="1" w:lastColumn="0" w:noHBand="0" w:noVBand="1"/>
      </w:tblPr>
      <w:tblGrid>
        <w:gridCol w:w="3008"/>
        <w:gridCol w:w="3006"/>
        <w:gridCol w:w="3006"/>
      </w:tblGrid>
      <w:tr w:rsidR="006300CE" w:rsidRPr="00910897" w14:paraId="040F93DF" w14:textId="77777777">
        <w:trPr>
          <w:tblHeader/>
        </w:trPr>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7EAFDBE"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T</w:t>
            </w:r>
            <w:r w:rsidRPr="00910897">
              <w:rPr>
                <w:rFonts w:ascii="Times New Roman" w:eastAsia="Times New Roman" w:hAnsi="Times New Roman" w:cs="Times New Roman"/>
                <w:i/>
                <w:iCs/>
                <w:color w:val="273239"/>
                <w:spacing w:val="2"/>
                <w:kern w:val="0"/>
                <w:sz w:val="40"/>
                <w:szCs w:val="40"/>
                <w:vertAlign w:val="subscript"/>
                <w:lang w:eastAsia="en-IN" w:bidi="hi-IN"/>
                <w14:ligatures w14:val="none"/>
              </w:rPr>
              <w:t>1</w:t>
            </w:r>
          </w:p>
        </w:tc>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D1550B2"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T</w:t>
            </w:r>
            <w:r w:rsidRPr="00910897">
              <w:rPr>
                <w:rFonts w:ascii="Times New Roman" w:eastAsia="Times New Roman" w:hAnsi="Times New Roman" w:cs="Times New Roman"/>
                <w:i/>
                <w:iCs/>
                <w:color w:val="273239"/>
                <w:spacing w:val="2"/>
                <w:kern w:val="0"/>
                <w:sz w:val="40"/>
                <w:szCs w:val="40"/>
                <w:vertAlign w:val="subscript"/>
                <w:lang w:eastAsia="en-IN" w:bidi="hi-IN"/>
                <w14:ligatures w14:val="none"/>
              </w:rPr>
              <w:t>2</w:t>
            </w:r>
          </w:p>
        </w:tc>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5C57B15"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T</w:t>
            </w:r>
            <w:r w:rsidRPr="00910897">
              <w:rPr>
                <w:rFonts w:ascii="Times New Roman" w:eastAsia="Times New Roman" w:hAnsi="Times New Roman" w:cs="Times New Roman"/>
                <w:i/>
                <w:iCs/>
                <w:color w:val="273239"/>
                <w:spacing w:val="2"/>
                <w:kern w:val="0"/>
                <w:sz w:val="40"/>
                <w:szCs w:val="40"/>
                <w:vertAlign w:val="subscript"/>
                <w:lang w:eastAsia="en-IN" w:bidi="hi-IN"/>
                <w14:ligatures w14:val="none"/>
              </w:rPr>
              <w:t>3</w:t>
            </w:r>
          </w:p>
        </w:tc>
      </w:tr>
      <w:tr w:rsidR="006300CE" w:rsidRPr="00910897" w14:paraId="5A495EAC"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A8912D"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a=100 </w:t>
            </w:r>
            <w:r w:rsidRPr="00910897">
              <w:rPr>
                <w:rFonts w:ascii="Times New Roman" w:eastAsia="Times New Roman" w:hAnsi="Times New Roman" w:cs="Times New Roman"/>
                <w:i/>
                <w:iCs/>
                <w:color w:val="273239"/>
                <w:spacing w:val="2"/>
                <w:kern w:val="0"/>
                <w:sz w:val="40"/>
                <w:szCs w:val="40"/>
                <w:lang w:eastAsia="en-IN" w:bidi="hi-IN"/>
                <w14:ligatures w14:val="none"/>
              </w:rPr>
              <w:br/>
              <w:t>read(a)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D649E9"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DE2BF7"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r>
      <w:tr w:rsidR="006300CE" w:rsidRPr="00910897" w14:paraId="1E0213AB"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C1D250"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AE1B21"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a=a-40 </w:t>
            </w:r>
            <w:r w:rsidRPr="00910897">
              <w:rPr>
                <w:rFonts w:ascii="Times New Roman" w:eastAsia="Times New Roman" w:hAnsi="Times New Roman" w:cs="Times New Roman"/>
                <w:i/>
                <w:iCs/>
                <w:color w:val="273239"/>
                <w:spacing w:val="2"/>
                <w:kern w:val="0"/>
                <w:sz w:val="40"/>
                <w:szCs w:val="40"/>
                <w:lang w:eastAsia="en-IN" w:bidi="hi-IN"/>
                <w14:ligatures w14:val="none"/>
              </w:rPr>
              <w:br/>
              <w:t>write(a) //60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53B98C"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r>
      <w:tr w:rsidR="006300CE" w:rsidRPr="00910897" w14:paraId="3B5522FD"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B93880"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a=a-40 </w:t>
            </w:r>
            <w:r w:rsidRPr="00910897">
              <w:rPr>
                <w:rFonts w:ascii="Times New Roman" w:eastAsia="Times New Roman" w:hAnsi="Times New Roman" w:cs="Times New Roman"/>
                <w:i/>
                <w:iCs/>
                <w:color w:val="273239"/>
                <w:spacing w:val="2"/>
                <w:kern w:val="0"/>
                <w:sz w:val="40"/>
                <w:szCs w:val="40"/>
                <w:lang w:eastAsia="en-IN" w:bidi="hi-IN"/>
                <w14:ligatures w14:val="none"/>
              </w:rPr>
              <w:br/>
              <w:t>write(a) //20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B954DF"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F9EF11"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r>
      <w:tr w:rsidR="006300CE" w:rsidRPr="00910897" w14:paraId="40A1207B"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2C0625"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F4A929"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0A5D10"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a=a-20 </w:t>
            </w:r>
            <w:r w:rsidRPr="00910897">
              <w:rPr>
                <w:rFonts w:ascii="Times New Roman" w:eastAsia="Times New Roman" w:hAnsi="Times New Roman" w:cs="Times New Roman"/>
                <w:i/>
                <w:iCs/>
                <w:color w:val="273239"/>
                <w:spacing w:val="2"/>
                <w:kern w:val="0"/>
                <w:sz w:val="40"/>
                <w:szCs w:val="40"/>
                <w:lang w:eastAsia="en-IN" w:bidi="hi-IN"/>
                <w14:ligatures w14:val="none"/>
              </w:rPr>
              <w:br/>
              <w:t>write(a) //0 </w:t>
            </w:r>
          </w:p>
        </w:tc>
      </w:tr>
    </w:tbl>
    <w:p w14:paraId="0067D74B"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So, its Conflict Precedence Graph is as follows - </w:t>
      </w:r>
    </w:p>
    <w:p w14:paraId="470ECE64" w14:textId="77777777" w:rsidR="006300CE" w:rsidRPr="00910897" w:rsidRDefault="006300CE" w:rsidP="00060303">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p>
    <w:p w14:paraId="6737A0CB" w14:textId="5DD1C4EF"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noProof/>
          <w:color w:val="273239"/>
          <w:spacing w:val="2"/>
          <w:kern w:val="0"/>
          <w:sz w:val="40"/>
          <w:szCs w:val="40"/>
          <w:lang w:eastAsia="en-IN" w:bidi="hi-IN"/>
          <w14:ligatures w14:val="none"/>
        </w:rPr>
        <w:lastRenderedPageBreak/>
        <w:drawing>
          <wp:inline distT="0" distB="0" distL="0" distR="0" wp14:anchorId="3F54878F" wp14:editId="5401A2DC">
            <wp:extent cx="3408680" cy="2677160"/>
            <wp:effectExtent l="0" t="0" r="1270" b="8890"/>
            <wp:docPr id="1226310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08680" cy="2677160"/>
                    </a:xfrm>
                    <a:prstGeom prst="rect">
                      <a:avLst/>
                    </a:prstGeom>
                    <a:noFill/>
                    <a:ln>
                      <a:noFill/>
                    </a:ln>
                  </pic:spPr>
                </pic:pic>
              </a:graphicData>
            </a:graphic>
          </wp:inline>
        </w:drawing>
      </w:r>
    </w:p>
    <w:p w14:paraId="5C208341"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The above graph contains cycle/loop which means it is not conflict-serializable but it does not mean that it cannot be consistent and equivalent to the serial schedule it may or may not be. </w:t>
      </w:r>
    </w:p>
    <w:p w14:paraId="665849F3"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Schedule S'1: </w:t>
      </w:r>
    </w:p>
    <w:p w14:paraId="6419DA59"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xml:space="preserve">In the above example if we do </w:t>
      </w:r>
      <w:proofErr w:type="gramStart"/>
      <w:r w:rsidRPr="00910897">
        <w:rPr>
          <w:rFonts w:ascii="Times New Roman" w:eastAsia="Times New Roman" w:hAnsi="Times New Roman" w:cs="Times New Roman"/>
          <w:i/>
          <w:iCs/>
          <w:color w:val="273239"/>
          <w:spacing w:val="2"/>
          <w:kern w:val="0"/>
          <w:sz w:val="40"/>
          <w:szCs w:val="40"/>
          <w:lang w:eastAsia="en-IN" w:bidi="hi-IN"/>
          <w14:ligatures w14:val="none"/>
        </w:rPr>
        <w:t>swapping</w:t>
      </w:r>
      <w:proofErr w:type="gramEnd"/>
      <w:r w:rsidRPr="00910897">
        <w:rPr>
          <w:rFonts w:ascii="Times New Roman" w:eastAsia="Times New Roman" w:hAnsi="Times New Roman" w:cs="Times New Roman"/>
          <w:i/>
          <w:iCs/>
          <w:color w:val="273239"/>
          <w:spacing w:val="2"/>
          <w:kern w:val="0"/>
          <w:sz w:val="40"/>
          <w:szCs w:val="40"/>
          <w:lang w:eastAsia="en-IN" w:bidi="hi-IN"/>
          <w14:ligatures w14:val="none"/>
        </w:rPr>
        <w:t xml:space="preserve"> among some transaction's operation so our table will look like this:</w:t>
      </w:r>
    </w:p>
    <w:tbl>
      <w:tblPr>
        <w:tblW w:w="0" w:type="auto"/>
        <w:shd w:val="clear" w:color="auto" w:fill="FFFFFF"/>
        <w:tblCellMar>
          <w:left w:w="0" w:type="dxa"/>
          <w:right w:w="0" w:type="dxa"/>
        </w:tblCellMar>
        <w:tblLook w:val="04A0" w:firstRow="1" w:lastRow="0" w:firstColumn="1" w:lastColumn="0" w:noHBand="0" w:noVBand="1"/>
      </w:tblPr>
      <w:tblGrid>
        <w:gridCol w:w="3006"/>
        <w:gridCol w:w="3007"/>
        <w:gridCol w:w="3007"/>
      </w:tblGrid>
      <w:tr w:rsidR="006300CE" w:rsidRPr="00910897" w14:paraId="308E110F" w14:textId="77777777">
        <w:trPr>
          <w:tblHeader/>
        </w:trPr>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EDA77D3"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T</w:t>
            </w:r>
            <w:r w:rsidRPr="00910897">
              <w:rPr>
                <w:rFonts w:ascii="Times New Roman" w:eastAsia="Times New Roman" w:hAnsi="Times New Roman" w:cs="Times New Roman"/>
                <w:i/>
                <w:iCs/>
                <w:color w:val="273239"/>
                <w:spacing w:val="2"/>
                <w:kern w:val="0"/>
                <w:sz w:val="40"/>
                <w:szCs w:val="40"/>
                <w:vertAlign w:val="subscript"/>
                <w:lang w:eastAsia="en-IN" w:bidi="hi-IN"/>
                <w14:ligatures w14:val="none"/>
              </w:rPr>
              <w:t>1</w:t>
            </w:r>
          </w:p>
        </w:tc>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E33BE48"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T</w:t>
            </w:r>
            <w:r w:rsidRPr="00910897">
              <w:rPr>
                <w:rFonts w:ascii="Times New Roman" w:eastAsia="Times New Roman" w:hAnsi="Times New Roman" w:cs="Times New Roman"/>
                <w:i/>
                <w:iCs/>
                <w:color w:val="273239"/>
                <w:spacing w:val="2"/>
                <w:kern w:val="0"/>
                <w:sz w:val="40"/>
                <w:szCs w:val="40"/>
                <w:vertAlign w:val="subscript"/>
                <w:lang w:eastAsia="en-IN" w:bidi="hi-IN"/>
                <w14:ligatures w14:val="none"/>
              </w:rPr>
              <w:t>2</w:t>
            </w:r>
          </w:p>
        </w:tc>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217A7D3"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T</w:t>
            </w:r>
            <w:r w:rsidRPr="00910897">
              <w:rPr>
                <w:rFonts w:ascii="Times New Roman" w:eastAsia="Times New Roman" w:hAnsi="Times New Roman" w:cs="Times New Roman"/>
                <w:i/>
                <w:iCs/>
                <w:color w:val="273239"/>
                <w:spacing w:val="2"/>
                <w:kern w:val="0"/>
                <w:sz w:val="40"/>
                <w:szCs w:val="40"/>
                <w:vertAlign w:val="subscript"/>
                <w:lang w:eastAsia="en-IN" w:bidi="hi-IN"/>
                <w14:ligatures w14:val="none"/>
              </w:rPr>
              <w:t>3</w:t>
            </w:r>
          </w:p>
        </w:tc>
      </w:tr>
      <w:tr w:rsidR="006300CE" w:rsidRPr="00910897" w14:paraId="14D805CC"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314A42"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a=100 </w:t>
            </w:r>
            <w:r w:rsidRPr="00910897">
              <w:rPr>
                <w:rFonts w:ascii="Times New Roman" w:eastAsia="Times New Roman" w:hAnsi="Times New Roman" w:cs="Times New Roman"/>
                <w:i/>
                <w:iCs/>
                <w:color w:val="273239"/>
                <w:spacing w:val="2"/>
                <w:kern w:val="0"/>
                <w:sz w:val="40"/>
                <w:szCs w:val="40"/>
                <w:lang w:eastAsia="en-IN" w:bidi="hi-IN"/>
                <w14:ligatures w14:val="none"/>
              </w:rPr>
              <w:br/>
              <w:t>read(a) //100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FAAFB3"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334B2E"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r>
      <w:tr w:rsidR="006300CE" w:rsidRPr="00910897" w14:paraId="14EA948E"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630DAB"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a=a-40 </w:t>
            </w:r>
            <w:r w:rsidRPr="00910897">
              <w:rPr>
                <w:rFonts w:ascii="Times New Roman" w:eastAsia="Times New Roman" w:hAnsi="Times New Roman" w:cs="Times New Roman"/>
                <w:i/>
                <w:iCs/>
                <w:color w:val="273239"/>
                <w:spacing w:val="2"/>
                <w:kern w:val="0"/>
                <w:sz w:val="40"/>
                <w:szCs w:val="40"/>
                <w:lang w:eastAsia="en-IN" w:bidi="hi-IN"/>
                <w14:ligatures w14:val="none"/>
              </w:rPr>
              <w:br/>
              <w:t>write(a) //60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10398D"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7CCDA8"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r>
      <w:tr w:rsidR="006300CE" w:rsidRPr="00910897" w14:paraId="094DEECE"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51BC12"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A89FA9"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a=a-40 </w:t>
            </w:r>
            <w:r w:rsidRPr="00910897">
              <w:rPr>
                <w:rFonts w:ascii="Times New Roman" w:eastAsia="Times New Roman" w:hAnsi="Times New Roman" w:cs="Times New Roman"/>
                <w:i/>
                <w:iCs/>
                <w:color w:val="273239"/>
                <w:spacing w:val="2"/>
                <w:kern w:val="0"/>
                <w:sz w:val="40"/>
                <w:szCs w:val="40"/>
                <w:lang w:eastAsia="en-IN" w:bidi="hi-IN"/>
                <w14:ligatures w14:val="none"/>
              </w:rPr>
              <w:br/>
              <w:t>write(a) //20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01D4CF"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r>
      <w:tr w:rsidR="006300CE" w:rsidRPr="00910897" w14:paraId="7627C4CB" w14:textId="77777777">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CF1401"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3F228F"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1DAAA0"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a=a-20 </w:t>
            </w:r>
            <w:r w:rsidRPr="00910897">
              <w:rPr>
                <w:rFonts w:ascii="Times New Roman" w:eastAsia="Times New Roman" w:hAnsi="Times New Roman" w:cs="Times New Roman"/>
                <w:i/>
                <w:iCs/>
                <w:color w:val="273239"/>
                <w:spacing w:val="2"/>
                <w:kern w:val="0"/>
                <w:sz w:val="40"/>
                <w:szCs w:val="40"/>
                <w:lang w:eastAsia="en-IN" w:bidi="hi-IN"/>
                <w14:ligatures w14:val="none"/>
              </w:rPr>
              <w:br/>
              <w:t>write(a) //0 </w:t>
            </w:r>
          </w:p>
        </w:tc>
      </w:tr>
    </w:tbl>
    <w:p w14:paraId="41EAEF90" w14:textId="77777777" w:rsidR="00C37738" w:rsidRPr="00910897" w:rsidRDefault="00C37738"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p>
    <w:tbl>
      <w:tblPr>
        <w:tblW w:w="0" w:type="auto"/>
        <w:shd w:val="clear" w:color="auto" w:fill="FFFFFF"/>
        <w:tblCellMar>
          <w:left w:w="0" w:type="dxa"/>
          <w:right w:w="0" w:type="dxa"/>
        </w:tblCellMar>
        <w:tblLook w:val="04A0" w:firstRow="1" w:lastRow="0" w:firstColumn="1" w:lastColumn="0" w:noHBand="0" w:noVBand="1"/>
      </w:tblPr>
      <w:tblGrid>
        <w:gridCol w:w="3008"/>
        <w:gridCol w:w="3006"/>
        <w:gridCol w:w="3006"/>
      </w:tblGrid>
      <w:tr w:rsidR="00C37738" w:rsidRPr="00910897" w14:paraId="4184B89E" w14:textId="77777777" w:rsidTr="00140D4D">
        <w:trPr>
          <w:tblHeader/>
        </w:trPr>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C3A3F55"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T</w:t>
            </w:r>
            <w:r w:rsidRPr="00910897">
              <w:rPr>
                <w:rFonts w:ascii="Times New Roman" w:eastAsia="Times New Roman" w:hAnsi="Times New Roman" w:cs="Times New Roman"/>
                <w:i/>
                <w:iCs/>
                <w:color w:val="273239"/>
                <w:spacing w:val="2"/>
                <w:kern w:val="0"/>
                <w:sz w:val="40"/>
                <w:szCs w:val="40"/>
                <w:vertAlign w:val="subscript"/>
                <w:lang w:eastAsia="en-IN" w:bidi="hi-IN"/>
                <w14:ligatures w14:val="none"/>
              </w:rPr>
              <w:t>1</w:t>
            </w:r>
          </w:p>
        </w:tc>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19C89FA"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T</w:t>
            </w:r>
            <w:r w:rsidRPr="00910897">
              <w:rPr>
                <w:rFonts w:ascii="Times New Roman" w:eastAsia="Times New Roman" w:hAnsi="Times New Roman" w:cs="Times New Roman"/>
                <w:i/>
                <w:iCs/>
                <w:color w:val="273239"/>
                <w:spacing w:val="2"/>
                <w:kern w:val="0"/>
                <w:sz w:val="40"/>
                <w:szCs w:val="40"/>
                <w:vertAlign w:val="subscript"/>
                <w:lang w:eastAsia="en-IN" w:bidi="hi-IN"/>
                <w14:ligatures w14:val="none"/>
              </w:rPr>
              <w:t>2</w:t>
            </w:r>
          </w:p>
        </w:tc>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D661D74"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T</w:t>
            </w:r>
            <w:r w:rsidRPr="00910897">
              <w:rPr>
                <w:rFonts w:ascii="Times New Roman" w:eastAsia="Times New Roman" w:hAnsi="Times New Roman" w:cs="Times New Roman"/>
                <w:i/>
                <w:iCs/>
                <w:color w:val="273239"/>
                <w:spacing w:val="2"/>
                <w:kern w:val="0"/>
                <w:sz w:val="40"/>
                <w:szCs w:val="40"/>
                <w:vertAlign w:val="subscript"/>
                <w:lang w:eastAsia="en-IN" w:bidi="hi-IN"/>
                <w14:ligatures w14:val="none"/>
              </w:rPr>
              <w:t>3</w:t>
            </w:r>
          </w:p>
        </w:tc>
      </w:tr>
      <w:tr w:rsidR="00C37738" w:rsidRPr="00910897" w14:paraId="682F4CBB" w14:textId="77777777" w:rsidTr="00140D4D">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AB5832"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a=100 </w:t>
            </w:r>
            <w:r w:rsidRPr="00910897">
              <w:rPr>
                <w:rFonts w:ascii="Times New Roman" w:eastAsia="Times New Roman" w:hAnsi="Times New Roman" w:cs="Times New Roman"/>
                <w:i/>
                <w:iCs/>
                <w:color w:val="273239"/>
                <w:spacing w:val="2"/>
                <w:kern w:val="0"/>
                <w:sz w:val="40"/>
                <w:szCs w:val="40"/>
                <w:lang w:eastAsia="en-IN" w:bidi="hi-IN"/>
                <w14:ligatures w14:val="none"/>
              </w:rPr>
              <w:br/>
              <w:t>read(a)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6344FE"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5A7B0C"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r>
      <w:tr w:rsidR="00C37738" w:rsidRPr="00910897" w14:paraId="552151B6" w14:textId="77777777" w:rsidTr="00140D4D">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9F85CF"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DD5B45"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a=a-40 </w:t>
            </w:r>
            <w:r w:rsidRPr="00910897">
              <w:rPr>
                <w:rFonts w:ascii="Times New Roman" w:eastAsia="Times New Roman" w:hAnsi="Times New Roman" w:cs="Times New Roman"/>
                <w:i/>
                <w:iCs/>
                <w:color w:val="273239"/>
                <w:spacing w:val="2"/>
                <w:kern w:val="0"/>
                <w:sz w:val="40"/>
                <w:szCs w:val="40"/>
                <w:lang w:eastAsia="en-IN" w:bidi="hi-IN"/>
                <w14:ligatures w14:val="none"/>
              </w:rPr>
              <w:br/>
              <w:t>write(a) //60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0356B0"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r>
      <w:tr w:rsidR="00C37738" w:rsidRPr="00910897" w14:paraId="337DC626" w14:textId="77777777" w:rsidTr="00140D4D">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48A0A9"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a=a-40 </w:t>
            </w:r>
            <w:r w:rsidRPr="00910897">
              <w:rPr>
                <w:rFonts w:ascii="Times New Roman" w:eastAsia="Times New Roman" w:hAnsi="Times New Roman" w:cs="Times New Roman"/>
                <w:i/>
                <w:iCs/>
                <w:color w:val="273239"/>
                <w:spacing w:val="2"/>
                <w:kern w:val="0"/>
                <w:sz w:val="40"/>
                <w:szCs w:val="40"/>
                <w:lang w:eastAsia="en-IN" w:bidi="hi-IN"/>
                <w14:ligatures w14:val="none"/>
              </w:rPr>
              <w:br/>
              <w:t>write(a) //20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4879AA"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705BC8"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r>
      <w:tr w:rsidR="00C37738" w:rsidRPr="00910897" w14:paraId="33E06EB3" w14:textId="77777777" w:rsidTr="00140D4D">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276602"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81627F"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AC8112" w14:textId="77777777" w:rsidR="00C37738" w:rsidRPr="00910897" w:rsidRDefault="00C37738" w:rsidP="00140D4D">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a=a-20 </w:t>
            </w:r>
            <w:r w:rsidRPr="00910897">
              <w:rPr>
                <w:rFonts w:ascii="Times New Roman" w:eastAsia="Times New Roman" w:hAnsi="Times New Roman" w:cs="Times New Roman"/>
                <w:i/>
                <w:iCs/>
                <w:color w:val="273239"/>
                <w:spacing w:val="2"/>
                <w:kern w:val="0"/>
                <w:sz w:val="40"/>
                <w:szCs w:val="40"/>
                <w:lang w:eastAsia="en-IN" w:bidi="hi-IN"/>
                <w14:ligatures w14:val="none"/>
              </w:rPr>
              <w:br/>
              <w:t>write(a) //0 </w:t>
            </w:r>
          </w:p>
        </w:tc>
      </w:tr>
    </w:tbl>
    <w:p w14:paraId="6636B7E8" w14:textId="77777777" w:rsidR="00C37738" w:rsidRPr="00910897" w:rsidRDefault="00C37738"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p>
    <w:p w14:paraId="6EB58592" w14:textId="4B793B50" w:rsidR="006300CE" w:rsidRPr="00910897" w:rsidRDefault="00C37738"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S1’</w:t>
      </w:r>
      <w:r w:rsidR="006300CE" w:rsidRPr="00910897">
        <w:rPr>
          <w:rFonts w:ascii="Times New Roman" w:eastAsia="Times New Roman" w:hAnsi="Times New Roman" w:cs="Times New Roman"/>
          <w:i/>
          <w:iCs/>
          <w:color w:val="273239"/>
          <w:spacing w:val="2"/>
          <w:kern w:val="0"/>
          <w:sz w:val="40"/>
          <w:szCs w:val="40"/>
          <w:lang w:eastAsia="en-IN" w:bidi="hi-IN"/>
          <w14:ligatures w14:val="none"/>
        </w:rPr>
        <w:t xml:space="preserve"> Precedence Graph is as follows:</w:t>
      </w:r>
    </w:p>
    <w:p w14:paraId="703A3440" w14:textId="77777777" w:rsidR="006300CE" w:rsidRPr="00910897" w:rsidRDefault="006300CE" w:rsidP="006300CE">
      <w:pPr>
        <w:spacing w:line="240" w:lineRule="auto"/>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noProof/>
          <w:color w:val="273239"/>
          <w:spacing w:val="2"/>
          <w:kern w:val="0"/>
          <w:sz w:val="40"/>
          <w:szCs w:val="40"/>
          <w:lang w:eastAsia="en-IN" w:bidi="hi-IN"/>
          <w14:ligatures w14:val="none"/>
        </w:rPr>
        <w:drawing>
          <wp:inline distT="0" distB="0" distL="0" distR="0" wp14:anchorId="28E152F1" wp14:editId="4ABE2183">
            <wp:extent cx="3535680" cy="2829560"/>
            <wp:effectExtent l="0" t="0" r="7620" b="8890"/>
            <wp:docPr id="245190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5680" cy="2829560"/>
                    </a:xfrm>
                    <a:prstGeom prst="rect">
                      <a:avLst/>
                    </a:prstGeom>
                    <a:noFill/>
                    <a:ln>
                      <a:noFill/>
                    </a:ln>
                  </pic:spPr>
                </pic:pic>
              </a:graphicData>
            </a:graphic>
          </wp:inline>
        </w:drawing>
      </w:r>
      <w:r w:rsidRPr="00910897">
        <w:rPr>
          <w:rFonts w:ascii="Times New Roman" w:eastAsia="Times New Roman" w:hAnsi="Times New Roman" w:cs="Times New Roman"/>
          <w:i/>
          <w:iCs/>
          <w:color w:val="273239"/>
          <w:spacing w:val="2"/>
          <w:kern w:val="0"/>
          <w:sz w:val="40"/>
          <w:szCs w:val="40"/>
          <w:lang w:eastAsia="en-IN" w:bidi="hi-IN"/>
          <w14:ligatures w14:val="none"/>
        </w:rPr>
        <w:t xml:space="preserve">The graph of S'1 has no cycles, meaning </w:t>
      </w:r>
      <w:proofErr w:type="gramStart"/>
      <w:r w:rsidRPr="00910897">
        <w:rPr>
          <w:rFonts w:ascii="Times New Roman" w:eastAsia="Times New Roman" w:hAnsi="Times New Roman" w:cs="Times New Roman"/>
          <w:i/>
          <w:iCs/>
          <w:color w:val="273239"/>
          <w:spacing w:val="2"/>
          <w:kern w:val="0"/>
          <w:sz w:val="40"/>
          <w:szCs w:val="40"/>
          <w:lang w:eastAsia="en-IN" w:bidi="hi-IN"/>
          <w14:ligatures w14:val="none"/>
        </w:rPr>
        <w:t>it’s</w:t>
      </w:r>
      <w:proofErr w:type="gramEnd"/>
      <w:r w:rsidRPr="00910897">
        <w:rPr>
          <w:rFonts w:ascii="Times New Roman" w:eastAsia="Times New Roman" w:hAnsi="Times New Roman" w:cs="Times New Roman"/>
          <w:i/>
          <w:iCs/>
          <w:color w:val="273239"/>
          <w:spacing w:val="2"/>
          <w:kern w:val="0"/>
          <w:sz w:val="40"/>
          <w:szCs w:val="40"/>
          <w:lang w:eastAsia="en-IN" w:bidi="hi-IN"/>
          <w14:ligatures w14:val="none"/>
        </w:rPr>
        <w:t xml:space="preserve"> conflict serializable and view serializable.</w:t>
      </w:r>
      <w:r w:rsidRPr="00910897">
        <w:rPr>
          <w:rFonts w:ascii="Times New Roman" w:eastAsia="Times New Roman" w:hAnsi="Times New Roman" w:cs="Times New Roman"/>
          <w:i/>
          <w:iCs/>
          <w:color w:val="273239"/>
          <w:spacing w:val="2"/>
          <w:kern w:val="0"/>
          <w:sz w:val="40"/>
          <w:szCs w:val="40"/>
          <w:lang w:eastAsia="en-IN" w:bidi="hi-IN"/>
          <w14:ligatures w14:val="none"/>
        </w:rPr>
        <w:br/>
      </w:r>
      <w:r w:rsidRPr="00910897">
        <w:rPr>
          <w:rFonts w:ascii="Times New Roman" w:eastAsia="Times New Roman" w:hAnsi="Times New Roman" w:cs="Times New Roman"/>
          <w:i/>
          <w:iCs/>
          <w:color w:val="273239"/>
          <w:spacing w:val="2"/>
          <w:kern w:val="0"/>
          <w:sz w:val="40"/>
          <w:szCs w:val="40"/>
          <w:lang w:eastAsia="en-IN" w:bidi="hi-IN"/>
          <w14:ligatures w14:val="none"/>
        </w:rPr>
        <w:br/>
        <w:t xml:space="preserve">Note: In the above example we understood that if a </w:t>
      </w:r>
      <w:r w:rsidRPr="00910897">
        <w:rPr>
          <w:rFonts w:ascii="Times New Roman" w:eastAsia="Times New Roman" w:hAnsi="Times New Roman" w:cs="Times New Roman"/>
          <w:i/>
          <w:iCs/>
          <w:color w:val="273239"/>
          <w:spacing w:val="2"/>
          <w:kern w:val="0"/>
          <w:sz w:val="40"/>
          <w:szCs w:val="40"/>
          <w:lang w:eastAsia="en-IN" w:bidi="hi-IN"/>
          <w14:ligatures w14:val="none"/>
        </w:rPr>
        <w:lastRenderedPageBreak/>
        <w:t xml:space="preserve">schedule is Conflict-serializable so we can easily predict that </w:t>
      </w:r>
      <w:proofErr w:type="gramStart"/>
      <w:r w:rsidRPr="00910897">
        <w:rPr>
          <w:rFonts w:ascii="Times New Roman" w:eastAsia="Times New Roman" w:hAnsi="Times New Roman" w:cs="Times New Roman"/>
          <w:i/>
          <w:iCs/>
          <w:color w:val="273239"/>
          <w:spacing w:val="2"/>
          <w:kern w:val="0"/>
          <w:sz w:val="40"/>
          <w:szCs w:val="40"/>
          <w:lang w:eastAsia="en-IN" w:bidi="hi-IN"/>
          <w14:ligatures w14:val="none"/>
        </w:rPr>
        <w:t>It</w:t>
      </w:r>
      <w:proofErr w:type="gramEnd"/>
      <w:r w:rsidRPr="00910897">
        <w:rPr>
          <w:rFonts w:ascii="Times New Roman" w:eastAsia="Times New Roman" w:hAnsi="Times New Roman" w:cs="Times New Roman"/>
          <w:i/>
          <w:iCs/>
          <w:color w:val="273239"/>
          <w:spacing w:val="2"/>
          <w:kern w:val="0"/>
          <w:sz w:val="40"/>
          <w:szCs w:val="40"/>
          <w:lang w:eastAsia="en-IN" w:bidi="hi-IN"/>
          <w14:ligatures w14:val="none"/>
        </w:rPr>
        <w:t xml:space="preserve"> would be</w:t>
      </w:r>
    </w:p>
    <w:p w14:paraId="03F35F6F" w14:textId="77777777" w:rsidR="006300CE" w:rsidRPr="00910897" w:rsidRDefault="006300CE">
      <w:pPr>
        <w:numPr>
          <w:ilvl w:val="0"/>
          <w:numId w:val="90"/>
        </w:num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Equivalent to a serial schedule,</w:t>
      </w:r>
    </w:p>
    <w:p w14:paraId="2AA0D342" w14:textId="77777777" w:rsidR="006300CE" w:rsidRPr="00910897" w:rsidRDefault="006300CE">
      <w:pPr>
        <w:numPr>
          <w:ilvl w:val="0"/>
          <w:numId w:val="91"/>
        </w:num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Consistent,</w:t>
      </w:r>
    </w:p>
    <w:p w14:paraId="76D54BB6" w14:textId="77777777" w:rsidR="006300CE" w:rsidRPr="00910897" w:rsidRDefault="006300CE">
      <w:pPr>
        <w:numPr>
          <w:ilvl w:val="0"/>
          <w:numId w:val="92"/>
        </w:num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xml:space="preserve">And </w:t>
      </w:r>
      <w:proofErr w:type="gramStart"/>
      <w:r w:rsidRPr="00910897">
        <w:rPr>
          <w:rFonts w:ascii="Times New Roman" w:eastAsia="Times New Roman" w:hAnsi="Times New Roman" w:cs="Times New Roman"/>
          <w:i/>
          <w:iCs/>
          <w:color w:val="273239"/>
          <w:spacing w:val="2"/>
          <w:kern w:val="0"/>
          <w:sz w:val="40"/>
          <w:szCs w:val="40"/>
          <w:lang w:eastAsia="en-IN" w:bidi="hi-IN"/>
          <w14:ligatures w14:val="none"/>
        </w:rPr>
        <w:t>also</w:t>
      </w:r>
      <w:proofErr w:type="gramEnd"/>
      <w:r w:rsidRPr="00910897">
        <w:rPr>
          <w:rFonts w:ascii="Times New Roman" w:eastAsia="Times New Roman" w:hAnsi="Times New Roman" w:cs="Times New Roman"/>
          <w:i/>
          <w:iCs/>
          <w:color w:val="273239"/>
          <w:spacing w:val="2"/>
          <w:kern w:val="0"/>
          <w:sz w:val="40"/>
          <w:szCs w:val="40"/>
          <w:lang w:eastAsia="en-IN" w:bidi="hi-IN"/>
          <w14:ligatures w14:val="none"/>
        </w:rPr>
        <w:t xml:space="preserve"> a View-Serializable.</w:t>
      </w:r>
    </w:p>
    <w:p w14:paraId="345D2EC7"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p>
    <w:p w14:paraId="0611C85E"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p>
    <w:p w14:paraId="6FC682EB" w14:textId="75D84D13"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Method to Check View Serializability</w:t>
      </w:r>
    </w:p>
    <w:p w14:paraId="2D9970AD" w14:textId="254BD9FE"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View Equivalent</w:t>
      </w:r>
    </w:p>
    <w:p w14:paraId="728467B3" w14:textId="77777777" w:rsidR="006300CE" w:rsidRPr="00910897" w:rsidRDefault="006300CE"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 xml:space="preserve">If a schedule is </w:t>
      </w:r>
      <w:proofErr w:type="gramStart"/>
      <w:r w:rsidRPr="00910897">
        <w:rPr>
          <w:rFonts w:ascii="Times New Roman" w:eastAsia="Times New Roman" w:hAnsi="Times New Roman" w:cs="Times New Roman"/>
          <w:i/>
          <w:iCs/>
          <w:color w:val="273239"/>
          <w:spacing w:val="2"/>
          <w:kern w:val="0"/>
          <w:sz w:val="40"/>
          <w:szCs w:val="40"/>
          <w:lang w:eastAsia="en-IN" w:bidi="hi-IN"/>
          <w14:ligatures w14:val="none"/>
        </w:rPr>
        <w:t>view</w:t>
      </w:r>
      <w:proofErr w:type="gramEnd"/>
      <w:r w:rsidRPr="00910897">
        <w:rPr>
          <w:rFonts w:ascii="Times New Roman" w:eastAsia="Times New Roman" w:hAnsi="Times New Roman" w:cs="Times New Roman"/>
          <w:i/>
          <w:iCs/>
          <w:color w:val="273239"/>
          <w:spacing w:val="2"/>
          <w:kern w:val="0"/>
          <w:sz w:val="40"/>
          <w:szCs w:val="40"/>
          <w:lang w:eastAsia="en-IN" w:bidi="hi-IN"/>
          <w14:ligatures w14:val="none"/>
        </w:rPr>
        <w:t xml:space="preserve"> equivalent to a serial schedule, </w:t>
      </w:r>
      <w:proofErr w:type="gramStart"/>
      <w:r w:rsidRPr="00910897">
        <w:rPr>
          <w:rFonts w:ascii="Times New Roman" w:eastAsia="Times New Roman" w:hAnsi="Times New Roman" w:cs="Times New Roman"/>
          <w:i/>
          <w:iCs/>
          <w:color w:val="273239"/>
          <w:spacing w:val="2"/>
          <w:kern w:val="0"/>
          <w:sz w:val="40"/>
          <w:szCs w:val="40"/>
          <w:lang w:eastAsia="en-IN" w:bidi="hi-IN"/>
          <w14:ligatures w14:val="none"/>
        </w:rPr>
        <w:t>it’s</w:t>
      </w:r>
      <w:proofErr w:type="gramEnd"/>
      <w:r w:rsidRPr="00910897">
        <w:rPr>
          <w:rFonts w:ascii="Times New Roman" w:eastAsia="Times New Roman" w:hAnsi="Times New Roman" w:cs="Times New Roman"/>
          <w:i/>
          <w:iCs/>
          <w:color w:val="273239"/>
          <w:spacing w:val="2"/>
          <w:kern w:val="0"/>
          <w:sz w:val="40"/>
          <w:szCs w:val="40"/>
          <w:lang w:eastAsia="en-IN" w:bidi="hi-IN"/>
          <w14:ligatures w14:val="none"/>
        </w:rPr>
        <w:t xml:space="preserve"> view serializable. This requires three conditions:</w:t>
      </w:r>
    </w:p>
    <w:p w14:paraId="5C8B2979" w14:textId="77777777" w:rsidR="006300CE" w:rsidRPr="00910897" w:rsidRDefault="006300CE">
      <w:pPr>
        <w:numPr>
          <w:ilvl w:val="0"/>
          <w:numId w:val="93"/>
        </w:num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Initial Read: Same initial read values.</w:t>
      </w:r>
    </w:p>
    <w:p w14:paraId="61C2F314" w14:textId="77777777" w:rsidR="006300CE" w:rsidRPr="00910897" w:rsidRDefault="006300CE">
      <w:pPr>
        <w:numPr>
          <w:ilvl w:val="0"/>
          <w:numId w:val="94"/>
        </w:num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Updated Read: Same updated read values.</w:t>
      </w:r>
    </w:p>
    <w:p w14:paraId="0EF4243B" w14:textId="77777777" w:rsidR="006300CE" w:rsidRPr="00910897" w:rsidRDefault="006300CE">
      <w:pPr>
        <w:numPr>
          <w:ilvl w:val="0"/>
          <w:numId w:val="95"/>
        </w:num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lang w:eastAsia="en-IN" w:bidi="hi-IN"/>
          <w14:ligatures w14:val="none"/>
        </w:rPr>
        <w:t>Final Update/Write: Same final write values.</w:t>
      </w:r>
    </w:p>
    <w:p w14:paraId="6EE3C5CE" w14:textId="471E965E" w:rsidR="0091497D" w:rsidRPr="00910897" w:rsidRDefault="0091497D"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p>
    <w:p w14:paraId="759BEB8D" w14:textId="77777777" w:rsidR="009923E8" w:rsidRPr="00910897" w:rsidRDefault="009923E8"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p>
    <w:p w14:paraId="4E767CD0" w14:textId="77777777" w:rsidR="009923E8" w:rsidRPr="00910897" w:rsidRDefault="009923E8"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p>
    <w:p w14:paraId="1B712DD5" w14:textId="77777777" w:rsidR="009923E8" w:rsidRPr="00910897" w:rsidRDefault="009923E8"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p>
    <w:p w14:paraId="4B5EAB04" w14:textId="77777777" w:rsidR="009923E8" w:rsidRPr="00910897" w:rsidRDefault="009923E8"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p>
    <w:p w14:paraId="17353B2D" w14:textId="77777777" w:rsidR="009923E8" w:rsidRPr="00910897" w:rsidRDefault="009923E8"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p>
    <w:p w14:paraId="5FFABDB3" w14:textId="77777777" w:rsidR="009923E8" w:rsidRPr="00910897" w:rsidRDefault="009923E8" w:rsidP="006300CE">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p>
    <w:p w14:paraId="57DB2B65" w14:textId="1000F500" w:rsidR="00060303" w:rsidRPr="00910897" w:rsidRDefault="00060303">
      <w:pPr>
        <w:pStyle w:val="ListParagraph"/>
        <w:numPr>
          <w:ilvl w:val="0"/>
          <w:numId w:val="87"/>
        </w:numPr>
        <w:shd w:val="clear" w:color="auto" w:fill="FFFFFF"/>
        <w:spacing w:before="360" w:after="360" w:line="420" w:lineRule="atLeast"/>
        <w:textAlignment w:val="baseline"/>
        <w:outlineLvl w:val="2"/>
        <w:rPr>
          <w:rFonts w:ascii="Times New Roman" w:eastAsia="Times New Roman" w:hAnsi="Times New Roman" w:cs="Times New Roman"/>
          <w:color w:val="273239"/>
          <w:kern w:val="0"/>
          <w:sz w:val="44"/>
          <w:szCs w:val="44"/>
          <w:lang w:eastAsia="en-IN" w:bidi="hi-IN"/>
          <w14:ligatures w14:val="none"/>
        </w:rPr>
      </w:pPr>
      <w:r w:rsidRPr="00910897">
        <w:rPr>
          <w:rFonts w:ascii="Times New Roman" w:eastAsia="Times New Roman" w:hAnsi="Times New Roman" w:cs="Times New Roman"/>
          <w:color w:val="273239"/>
          <w:spacing w:val="2"/>
          <w:kern w:val="0"/>
          <w:sz w:val="44"/>
          <w:szCs w:val="44"/>
          <w:lang w:eastAsia="en-IN" w:bidi="hi-IN"/>
          <w14:ligatures w14:val="none"/>
        </w:rPr>
        <w:t>Non-Serializable Scheduling</w:t>
      </w:r>
    </w:p>
    <w:p w14:paraId="0E1C9E3B" w14:textId="77777777" w:rsidR="00060303" w:rsidRPr="00910897" w:rsidRDefault="00060303" w:rsidP="00060303">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Schedules that do not preserve serial equivalence and may lead to inconsistencies if not handled carefully.</w:t>
      </w:r>
    </w:p>
    <w:p w14:paraId="7AEEFD6B" w14:textId="77777777" w:rsidR="00060303" w:rsidRPr="00910897" w:rsidRDefault="00060303" w:rsidP="00060303">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They are classified into the following types:</w:t>
      </w:r>
    </w:p>
    <w:p w14:paraId="3D7CF6B8" w14:textId="77777777" w:rsidR="00060303" w:rsidRPr="00910897" w:rsidRDefault="00060303"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proofErr w:type="spellStart"/>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i</w:t>
      </w:r>
      <w:proofErr w:type="spellEnd"/>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 Recoverable Schedule</w:t>
      </w:r>
      <w:r w:rsidRPr="00910897">
        <w:rPr>
          <w:rFonts w:ascii="Times New Roman" w:eastAsia="Times New Roman" w:hAnsi="Times New Roman" w:cs="Times New Roman"/>
          <w:color w:val="273239"/>
          <w:spacing w:val="2"/>
          <w:kern w:val="0"/>
          <w:sz w:val="40"/>
          <w:szCs w:val="40"/>
          <w:lang w:eastAsia="en-IN" w:bidi="hi-IN"/>
          <w14:ligatures w14:val="none"/>
        </w:rPr>
        <w:t>: </w:t>
      </w:r>
      <w:hyperlink r:id="rId19" w:tgtFrame="_blank" w:history="1">
        <w:r w:rsidRPr="00910897">
          <w:rPr>
            <w:rFonts w:ascii="Times New Roman" w:eastAsia="Times New Roman" w:hAnsi="Times New Roman" w:cs="Times New Roman"/>
            <w:color w:val="357960"/>
            <w:spacing w:val="2"/>
            <w:kern w:val="0"/>
            <w:sz w:val="40"/>
            <w:szCs w:val="40"/>
            <w:u w:val="single"/>
            <w:bdr w:val="none" w:sz="0" w:space="0" w:color="auto" w:frame="1"/>
            <w:lang w:eastAsia="en-IN" w:bidi="hi-IN"/>
            <w14:ligatures w14:val="none"/>
          </w:rPr>
          <w:t>Recoverable schedules</w:t>
        </w:r>
      </w:hyperlink>
      <w:r w:rsidRPr="00910897">
        <w:rPr>
          <w:rFonts w:ascii="Times New Roman" w:eastAsia="Times New Roman" w:hAnsi="Times New Roman" w:cs="Times New Roman"/>
          <w:color w:val="273239"/>
          <w:spacing w:val="2"/>
          <w:kern w:val="0"/>
          <w:sz w:val="40"/>
          <w:szCs w:val="40"/>
          <w:lang w:eastAsia="en-IN" w:bidi="hi-IN"/>
          <w14:ligatures w14:val="none"/>
        </w:rPr>
        <w:t xml:space="preserve"> are those in which a transaction commits only after all </w:t>
      </w:r>
      <w:r w:rsidRPr="00910897">
        <w:rPr>
          <w:rFonts w:ascii="Times New Roman" w:eastAsia="Times New Roman" w:hAnsi="Times New Roman" w:cs="Times New Roman"/>
          <w:color w:val="273239"/>
          <w:spacing w:val="2"/>
          <w:kern w:val="0"/>
          <w:sz w:val="40"/>
          <w:szCs w:val="40"/>
          <w:lang w:eastAsia="en-IN" w:bidi="hi-IN"/>
          <w14:ligatures w14:val="none"/>
        </w:rPr>
        <w:lastRenderedPageBreak/>
        <w:t>transactions whose values it has read have also committed.</w:t>
      </w:r>
    </w:p>
    <w:p w14:paraId="7E11CCA1" w14:textId="77777777" w:rsidR="00060303" w:rsidRPr="00910897" w:rsidRDefault="00060303">
      <w:pPr>
        <w:numPr>
          <w:ilvl w:val="0"/>
          <w:numId w:val="41"/>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Key Point: If T2 reads a value written by T1, then T2 must commit after T1.</w:t>
      </w:r>
    </w:p>
    <w:p w14:paraId="0BE429E3" w14:textId="77777777" w:rsidR="00060303" w:rsidRPr="00910897" w:rsidRDefault="00060303"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Example</w:t>
      </w:r>
      <w:r w:rsidRPr="00910897">
        <w:rPr>
          <w:rFonts w:ascii="Times New Roman" w:eastAsia="Times New Roman" w:hAnsi="Times New Roman" w:cs="Times New Roman"/>
          <w:color w:val="273239"/>
          <w:spacing w:val="2"/>
          <w:kern w:val="0"/>
          <w:sz w:val="40"/>
          <w:szCs w:val="40"/>
          <w:lang w:eastAsia="en-IN" w:bidi="hi-IN"/>
          <w14:ligatures w14:val="none"/>
        </w:rPr>
        <w:t>: Consider the following schedule involving two transactions T</w:t>
      </w:r>
      <w:r w:rsidRPr="00910897">
        <w:rPr>
          <w:rFonts w:ascii="Times New Roman" w:eastAsia="Times New Roman" w:hAnsi="Times New Roman" w:cs="Times New Roman"/>
          <w:color w:val="273239"/>
          <w:spacing w:val="2"/>
          <w:kern w:val="0"/>
          <w:sz w:val="32"/>
          <w:szCs w:val="32"/>
          <w:bdr w:val="none" w:sz="0" w:space="0" w:color="auto" w:frame="1"/>
          <w:vertAlign w:val="subscript"/>
          <w:lang w:eastAsia="en-IN" w:bidi="hi-IN"/>
          <w14:ligatures w14:val="none"/>
        </w:rPr>
        <w:t>1 </w:t>
      </w:r>
      <w:r w:rsidRPr="00910897">
        <w:rPr>
          <w:rFonts w:ascii="Times New Roman" w:eastAsia="Times New Roman" w:hAnsi="Times New Roman" w:cs="Times New Roman"/>
          <w:color w:val="273239"/>
          <w:spacing w:val="2"/>
          <w:kern w:val="0"/>
          <w:sz w:val="40"/>
          <w:szCs w:val="40"/>
          <w:lang w:eastAsia="en-IN" w:bidi="hi-IN"/>
          <w14:ligatures w14:val="none"/>
        </w:rPr>
        <w:t>and T</w:t>
      </w:r>
      <w:proofErr w:type="gramStart"/>
      <w:r w:rsidRPr="00910897">
        <w:rPr>
          <w:rFonts w:ascii="Times New Roman" w:eastAsia="Times New Roman" w:hAnsi="Times New Roman" w:cs="Times New Roman"/>
          <w:color w:val="273239"/>
          <w:spacing w:val="2"/>
          <w:kern w:val="0"/>
          <w:sz w:val="32"/>
          <w:szCs w:val="32"/>
          <w:bdr w:val="none" w:sz="0" w:space="0" w:color="auto" w:frame="1"/>
          <w:vertAlign w:val="subscript"/>
          <w:lang w:eastAsia="en-IN" w:bidi="hi-IN"/>
          <w14:ligatures w14:val="none"/>
        </w:rPr>
        <w:t>2 </w:t>
      </w:r>
      <w:r w:rsidRPr="00910897">
        <w:rPr>
          <w:rFonts w:ascii="Times New Roman" w:eastAsia="Times New Roman" w:hAnsi="Times New Roman" w:cs="Times New Roman"/>
          <w:color w:val="273239"/>
          <w:spacing w:val="2"/>
          <w:kern w:val="0"/>
          <w:sz w:val="40"/>
          <w:szCs w:val="40"/>
          <w:lang w:eastAsia="en-IN" w:bidi="hi-IN"/>
          <w14:ligatures w14:val="none"/>
        </w:rPr>
        <w:t>.</w:t>
      </w:r>
      <w:proofErr w:type="gramEnd"/>
    </w:p>
    <w:p w14:paraId="55545F16" w14:textId="77777777" w:rsidR="008A5B0A" w:rsidRPr="00910897" w:rsidRDefault="008A5B0A" w:rsidP="00060303">
      <w:pPr>
        <w:spacing w:after="0" w:line="240" w:lineRule="auto"/>
        <w:rPr>
          <w:rFonts w:ascii="Times New Roman" w:eastAsia="Times New Roman" w:hAnsi="Times New Roman" w:cs="Times New Roman"/>
          <w:kern w:val="0"/>
          <w:sz w:val="40"/>
          <w:szCs w:val="40"/>
          <w:lang w:eastAsia="en-IN" w:bidi="hi-IN"/>
          <w14:ligatures w14:val="none"/>
        </w:rPr>
      </w:pPr>
    </w:p>
    <w:p w14:paraId="7F3A6CF0" w14:textId="77777777" w:rsidR="008A5B0A" w:rsidRPr="00910897" w:rsidRDefault="008A5B0A" w:rsidP="00060303">
      <w:pPr>
        <w:spacing w:after="0" w:line="240" w:lineRule="auto"/>
        <w:rPr>
          <w:rFonts w:ascii="Times New Roman" w:eastAsia="Times New Roman" w:hAnsi="Times New Roman" w:cs="Times New Roman"/>
          <w:kern w:val="0"/>
          <w:sz w:val="40"/>
          <w:szCs w:val="40"/>
          <w:lang w:eastAsia="en-IN" w:bidi="hi-IN"/>
          <w14:ligatures w14:val="none"/>
        </w:rPr>
      </w:pPr>
    </w:p>
    <w:p w14:paraId="5886D364" w14:textId="2AC3030F" w:rsidR="008A5B0A" w:rsidRPr="00910897" w:rsidRDefault="008A5B0A" w:rsidP="00060303">
      <w:pPr>
        <w:spacing w:after="0" w:line="240" w:lineRule="auto"/>
        <w:rPr>
          <w:rFonts w:ascii="Times New Roman" w:eastAsia="Times New Roman" w:hAnsi="Times New Roman" w:cs="Times New Roman"/>
          <w:kern w:val="0"/>
          <w:sz w:val="40"/>
          <w:szCs w:val="40"/>
          <w:lang w:eastAsia="en-IN" w:bidi="hi-IN"/>
          <w14:ligatures w14:val="none"/>
        </w:rPr>
      </w:pPr>
      <w:r w:rsidRPr="00910897">
        <w:rPr>
          <w:rFonts w:ascii="Times New Roman" w:eastAsia="Times New Roman" w:hAnsi="Times New Roman" w:cs="Times New Roman"/>
          <w:noProof/>
          <w:kern w:val="0"/>
          <w:sz w:val="40"/>
          <w:szCs w:val="40"/>
          <w:lang w:eastAsia="en-IN" w:bidi="hi-IN"/>
          <w14:ligatures w14:val="none"/>
        </w:rPr>
        <w:drawing>
          <wp:inline distT="0" distB="0" distL="0" distR="0" wp14:anchorId="223F5A08" wp14:editId="5FAA7E7A">
            <wp:extent cx="4000500" cy="2971800"/>
            <wp:effectExtent l="0" t="0" r="0" b="0"/>
            <wp:docPr id="7365095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2971800"/>
                    </a:xfrm>
                    <a:prstGeom prst="rect">
                      <a:avLst/>
                    </a:prstGeom>
                    <a:noFill/>
                  </pic:spPr>
                </pic:pic>
              </a:graphicData>
            </a:graphic>
          </wp:inline>
        </w:drawing>
      </w:r>
    </w:p>
    <w:p w14:paraId="4B27A46F" w14:textId="7F7221C7" w:rsidR="00060303" w:rsidRPr="00910897" w:rsidRDefault="00060303" w:rsidP="00060303">
      <w:pPr>
        <w:spacing w:after="0" w:line="240" w:lineRule="auto"/>
        <w:rPr>
          <w:rFonts w:ascii="Times New Roman" w:eastAsia="Times New Roman" w:hAnsi="Times New Roman" w:cs="Times New Roman"/>
          <w:kern w:val="0"/>
          <w:sz w:val="40"/>
          <w:szCs w:val="40"/>
          <w:lang w:eastAsia="en-IN" w:bidi="hi-IN"/>
          <w14:ligatures w14:val="none"/>
        </w:rPr>
      </w:pPr>
      <w:r w:rsidRPr="00910897">
        <w:rPr>
          <w:rFonts w:ascii="Times New Roman" w:eastAsia="Times New Roman" w:hAnsi="Times New Roman" w:cs="Times New Roman"/>
          <w:kern w:val="0"/>
          <w:sz w:val="40"/>
          <w:szCs w:val="40"/>
          <w:lang w:eastAsia="en-IN" w:bidi="hi-IN"/>
          <w14:ligatures w14:val="none"/>
        </w:rPr>
        <w:t>Recoverable Schedule</w:t>
      </w:r>
    </w:p>
    <w:p w14:paraId="769898CF" w14:textId="77777777" w:rsidR="008A5B0A" w:rsidRPr="00910897" w:rsidRDefault="008A5B0A"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p>
    <w:p w14:paraId="4ADC0E4A" w14:textId="16593024" w:rsidR="00060303" w:rsidRPr="00910897" w:rsidRDefault="00060303"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This is a recoverable schedule since T</w:t>
      </w:r>
      <w:r w:rsidRPr="00910897">
        <w:rPr>
          <w:rFonts w:ascii="Times New Roman" w:eastAsia="Times New Roman" w:hAnsi="Times New Roman" w:cs="Times New Roman"/>
          <w:color w:val="273239"/>
          <w:spacing w:val="2"/>
          <w:kern w:val="0"/>
          <w:sz w:val="32"/>
          <w:szCs w:val="32"/>
          <w:bdr w:val="none" w:sz="0" w:space="0" w:color="auto" w:frame="1"/>
          <w:vertAlign w:val="subscript"/>
          <w:lang w:eastAsia="en-IN" w:bidi="hi-IN"/>
          <w14:ligatures w14:val="none"/>
        </w:rPr>
        <w:t>1 </w:t>
      </w:r>
      <w:r w:rsidRPr="00910897">
        <w:rPr>
          <w:rFonts w:ascii="Times New Roman" w:eastAsia="Times New Roman" w:hAnsi="Times New Roman" w:cs="Times New Roman"/>
          <w:color w:val="273239"/>
          <w:spacing w:val="2"/>
          <w:kern w:val="0"/>
          <w:sz w:val="40"/>
          <w:szCs w:val="40"/>
          <w:lang w:eastAsia="en-IN" w:bidi="hi-IN"/>
          <w14:ligatures w14:val="none"/>
        </w:rPr>
        <w:t>commits before T</w:t>
      </w:r>
      <w:proofErr w:type="gramStart"/>
      <w:r w:rsidRPr="00910897">
        <w:rPr>
          <w:rFonts w:ascii="Times New Roman" w:eastAsia="Times New Roman" w:hAnsi="Times New Roman" w:cs="Times New Roman"/>
          <w:color w:val="273239"/>
          <w:spacing w:val="2"/>
          <w:kern w:val="0"/>
          <w:sz w:val="32"/>
          <w:szCs w:val="32"/>
          <w:bdr w:val="none" w:sz="0" w:space="0" w:color="auto" w:frame="1"/>
          <w:vertAlign w:val="subscript"/>
          <w:lang w:eastAsia="en-IN" w:bidi="hi-IN"/>
          <w14:ligatures w14:val="none"/>
        </w:rPr>
        <w:t>2 </w:t>
      </w:r>
      <w:r w:rsidRPr="00910897">
        <w:rPr>
          <w:rFonts w:ascii="Times New Roman" w:eastAsia="Times New Roman" w:hAnsi="Times New Roman" w:cs="Times New Roman"/>
          <w:color w:val="273239"/>
          <w:spacing w:val="2"/>
          <w:kern w:val="0"/>
          <w:sz w:val="40"/>
          <w:szCs w:val="40"/>
          <w:lang w:eastAsia="en-IN" w:bidi="hi-IN"/>
          <w14:ligatures w14:val="none"/>
        </w:rPr>
        <w:t>,</w:t>
      </w:r>
      <w:proofErr w:type="gramEnd"/>
      <w:r w:rsidRPr="00910897">
        <w:rPr>
          <w:rFonts w:ascii="Times New Roman" w:eastAsia="Times New Roman" w:hAnsi="Times New Roman" w:cs="Times New Roman"/>
          <w:color w:val="273239"/>
          <w:spacing w:val="2"/>
          <w:kern w:val="0"/>
          <w:sz w:val="40"/>
          <w:szCs w:val="40"/>
          <w:lang w:eastAsia="en-IN" w:bidi="hi-IN"/>
          <w14:ligatures w14:val="none"/>
        </w:rPr>
        <w:t xml:space="preserve"> that makes the value read by T</w:t>
      </w:r>
      <w:r w:rsidRPr="00910897">
        <w:rPr>
          <w:rFonts w:ascii="Times New Roman" w:eastAsia="Times New Roman" w:hAnsi="Times New Roman" w:cs="Times New Roman"/>
          <w:color w:val="273239"/>
          <w:spacing w:val="2"/>
          <w:kern w:val="0"/>
          <w:sz w:val="32"/>
          <w:szCs w:val="32"/>
          <w:bdr w:val="none" w:sz="0" w:space="0" w:color="auto" w:frame="1"/>
          <w:vertAlign w:val="subscript"/>
          <w:lang w:eastAsia="en-IN" w:bidi="hi-IN"/>
          <w14:ligatures w14:val="none"/>
        </w:rPr>
        <w:t>2 </w:t>
      </w:r>
      <w:r w:rsidRPr="00910897">
        <w:rPr>
          <w:rFonts w:ascii="Times New Roman" w:eastAsia="Times New Roman" w:hAnsi="Times New Roman" w:cs="Times New Roman"/>
          <w:color w:val="273239"/>
          <w:spacing w:val="2"/>
          <w:kern w:val="0"/>
          <w:sz w:val="40"/>
          <w:szCs w:val="40"/>
          <w:lang w:eastAsia="en-IN" w:bidi="hi-IN"/>
          <w14:ligatures w14:val="none"/>
        </w:rPr>
        <w:t>correct. There can be three types of recoverable schedule:</w:t>
      </w:r>
    </w:p>
    <w:p w14:paraId="771D1029" w14:textId="26C2D26A" w:rsidR="00060303" w:rsidRPr="00910897" w:rsidRDefault="00060303"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proofErr w:type="spellStart"/>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i</w:t>
      </w:r>
      <w:proofErr w:type="spellEnd"/>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 Cascading Schedule:</w:t>
      </w:r>
      <w:r w:rsidRPr="00910897">
        <w:rPr>
          <w:rFonts w:ascii="Times New Roman" w:eastAsia="Times New Roman" w:hAnsi="Times New Roman" w:cs="Times New Roman"/>
          <w:color w:val="273239"/>
          <w:spacing w:val="2"/>
          <w:kern w:val="0"/>
          <w:sz w:val="40"/>
          <w:szCs w:val="40"/>
          <w:lang w:eastAsia="en-IN" w:bidi="hi-IN"/>
          <w14:ligatures w14:val="none"/>
        </w:rPr>
        <w:t> A schedule where:</w:t>
      </w:r>
    </w:p>
    <w:p w14:paraId="3101E896" w14:textId="77777777" w:rsidR="00060303" w:rsidRPr="00910897" w:rsidRDefault="00060303">
      <w:pPr>
        <w:numPr>
          <w:ilvl w:val="0"/>
          <w:numId w:val="42"/>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Failure of one transaction forces all dependent transactions to abort.</w:t>
      </w:r>
    </w:p>
    <w:p w14:paraId="3144875A" w14:textId="77777777" w:rsidR="00060303" w:rsidRPr="00910897" w:rsidRDefault="00060303">
      <w:pPr>
        <w:numPr>
          <w:ilvl w:val="0"/>
          <w:numId w:val="43"/>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Happens when transactions read uncommitted data.</w:t>
      </w:r>
    </w:p>
    <w:p w14:paraId="3751BF6A" w14:textId="77777777" w:rsidR="008A5B0A" w:rsidRPr="00910897" w:rsidRDefault="008A5B0A" w:rsidP="00060303">
      <w:pPr>
        <w:spacing w:after="0" w:line="240" w:lineRule="auto"/>
        <w:rPr>
          <w:rFonts w:ascii="Times New Roman" w:eastAsia="Times New Roman" w:hAnsi="Times New Roman" w:cs="Times New Roman"/>
          <w:kern w:val="0"/>
          <w:sz w:val="40"/>
          <w:szCs w:val="40"/>
          <w:lang w:eastAsia="en-IN" w:bidi="hi-IN"/>
          <w14:ligatures w14:val="none"/>
        </w:rPr>
      </w:pPr>
    </w:p>
    <w:p w14:paraId="7FAD8D24" w14:textId="3E4BCDEA" w:rsidR="008A5B0A" w:rsidRPr="00910897" w:rsidRDefault="008A5B0A" w:rsidP="00060303">
      <w:pPr>
        <w:spacing w:after="0" w:line="240" w:lineRule="auto"/>
        <w:rPr>
          <w:rFonts w:ascii="Times New Roman" w:eastAsia="Times New Roman" w:hAnsi="Times New Roman" w:cs="Times New Roman"/>
          <w:kern w:val="0"/>
          <w:sz w:val="40"/>
          <w:szCs w:val="40"/>
          <w:lang w:eastAsia="en-IN" w:bidi="hi-IN"/>
          <w14:ligatures w14:val="none"/>
        </w:rPr>
      </w:pPr>
      <w:r w:rsidRPr="00910897">
        <w:rPr>
          <w:rFonts w:ascii="Times New Roman" w:eastAsia="Times New Roman" w:hAnsi="Times New Roman" w:cs="Times New Roman"/>
          <w:noProof/>
          <w:kern w:val="0"/>
          <w:sz w:val="40"/>
          <w:szCs w:val="40"/>
          <w:lang w:eastAsia="en-IN" w:bidi="hi-IN"/>
          <w14:ligatures w14:val="none"/>
        </w:rPr>
        <w:lastRenderedPageBreak/>
        <w:drawing>
          <wp:inline distT="0" distB="0" distL="0" distR="0" wp14:anchorId="7D275F46" wp14:editId="61931FCF">
            <wp:extent cx="5731510" cy="4192270"/>
            <wp:effectExtent l="0" t="0" r="2540" b="0"/>
            <wp:docPr id="121597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72967" name=""/>
                    <pic:cNvPicPr/>
                  </pic:nvPicPr>
                  <pic:blipFill>
                    <a:blip r:embed="rId21"/>
                    <a:stretch>
                      <a:fillRect/>
                    </a:stretch>
                  </pic:blipFill>
                  <pic:spPr>
                    <a:xfrm>
                      <a:off x="0" y="0"/>
                      <a:ext cx="5731510" cy="4192270"/>
                    </a:xfrm>
                    <a:prstGeom prst="rect">
                      <a:avLst/>
                    </a:prstGeom>
                  </pic:spPr>
                </pic:pic>
              </a:graphicData>
            </a:graphic>
          </wp:inline>
        </w:drawing>
      </w:r>
    </w:p>
    <w:p w14:paraId="2D095EC3" w14:textId="56290B91" w:rsidR="00060303" w:rsidRPr="00910897" w:rsidRDefault="00060303" w:rsidP="00060303">
      <w:pPr>
        <w:spacing w:after="0" w:line="240" w:lineRule="auto"/>
        <w:rPr>
          <w:rFonts w:ascii="Times New Roman" w:eastAsia="Times New Roman" w:hAnsi="Times New Roman" w:cs="Times New Roman"/>
          <w:kern w:val="0"/>
          <w:sz w:val="40"/>
          <w:szCs w:val="40"/>
          <w:lang w:eastAsia="en-IN" w:bidi="hi-IN"/>
          <w14:ligatures w14:val="none"/>
        </w:rPr>
      </w:pPr>
      <w:r w:rsidRPr="00910897">
        <w:rPr>
          <w:rFonts w:ascii="Times New Roman" w:eastAsia="Times New Roman" w:hAnsi="Times New Roman" w:cs="Times New Roman"/>
          <w:kern w:val="0"/>
          <w:sz w:val="40"/>
          <w:szCs w:val="40"/>
          <w:lang w:eastAsia="en-IN" w:bidi="hi-IN"/>
          <w14:ligatures w14:val="none"/>
        </w:rPr>
        <w:t>Cascading Abort</w:t>
      </w:r>
    </w:p>
    <w:p w14:paraId="37A037C2" w14:textId="77777777" w:rsidR="009923E8" w:rsidRPr="00910897" w:rsidRDefault="009923E8"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bdr w:val="none" w:sz="0" w:space="0" w:color="auto" w:frame="1"/>
          <w:lang w:eastAsia="en-IN" w:bidi="hi-IN"/>
          <w14:ligatures w14:val="none"/>
        </w:rPr>
      </w:pPr>
    </w:p>
    <w:p w14:paraId="00148031" w14:textId="19ADB25C" w:rsidR="00060303" w:rsidRPr="00910897" w:rsidRDefault="00060303"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v. Non-Recoverable Schedule:</w:t>
      </w:r>
      <w:r w:rsidRPr="00910897">
        <w:rPr>
          <w:rFonts w:ascii="Times New Roman" w:eastAsia="Times New Roman" w:hAnsi="Times New Roman" w:cs="Times New Roman"/>
          <w:color w:val="273239"/>
          <w:spacing w:val="2"/>
          <w:kern w:val="0"/>
          <w:sz w:val="40"/>
          <w:szCs w:val="40"/>
          <w:lang w:eastAsia="en-IN" w:bidi="hi-IN"/>
          <w14:ligatures w14:val="none"/>
        </w:rPr>
        <w:t> A schedule where:</w:t>
      </w:r>
    </w:p>
    <w:p w14:paraId="2D867BEB" w14:textId="77777777" w:rsidR="00060303" w:rsidRPr="00910897" w:rsidRDefault="00060303">
      <w:pPr>
        <w:numPr>
          <w:ilvl w:val="0"/>
          <w:numId w:val="49"/>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A transaction commits after reading </w:t>
      </w: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uncommitted data</w:t>
      </w:r>
      <w:r w:rsidRPr="00910897">
        <w:rPr>
          <w:rFonts w:ascii="Times New Roman" w:eastAsia="Times New Roman" w:hAnsi="Times New Roman" w:cs="Times New Roman"/>
          <w:color w:val="273239"/>
          <w:spacing w:val="2"/>
          <w:kern w:val="0"/>
          <w:sz w:val="40"/>
          <w:szCs w:val="40"/>
          <w:lang w:eastAsia="en-IN" w:bidi="hi-IN"/>
          <w14:ligatures w14:val="none"/>
        </w:rPr>
        <w:t> from another transaction.</w:t>
      </w:r>
    </w:p>
    <w:p w14:paraId="1B4CAEFB" w14:textId="77777777" w:rsidR="00060303" w:rsidRPr="00910897" w:rsidRDefault="00060303">
      <w:pPr>
        <w:numPr>
          <w:ilvl w:val="0"/>
          <w:numId w:val="50"/>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If the writer transaction later aborts, the schedule becomes invalid.</w:t>
      </w:r>
    </w:p>
    <w:p w14:paraId="67E194AB" w14:textId="77777777" w:rsidR="00060303" w:rsidRPr="00910897" w:rsidRDefault="00060303">
      <w:pPr>
        <w:numPr>
          <w:ilvl w:val="0"/>
          <w:numId w:val="51"/>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Key Point: These schedules must be avoided since they lead to inconsistencies.</w:t>
      </w:r>
    </w:p>
    <w:p w14:paraId="54115AE2" w14:textId="77777777" w:rsidR="00060303" w:rsidRPr="00910897" w:rsidRDefault="00060303"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Example</w:t>
      </w:r>
      <w:r w:rsidRPr="00910897">
        <w:rPr>
          <w:rFonts w:ascii="Times New Roman" w:eastAsia="Times New Roman" w:hAnsi="Times New Roman" w:cs="Times New Roman"/>
          <w:color w:val="273239"/>
          <w:spacing w:val="2"/>
          <w:kern w:val="0"/>
          <w:sz w:val="40"/>
          <w:szCs w:val="40"/>
          <w:lang w:eastAsia="en-IN" w:bidi="hi-IN"/>
          <w14:ligatures w14:val="none"/>
        </w:rPr>
        <w:t>: Consider the following schedule involving two transactions T1 and T2.</w:t>
      </w:r>
    </w:p>
    <w:p w14:paraId="41A94853" w14:textId="77777777" w:rsidR="008A5B0A" w:rsidRPr="00910897" w:rsidRDefault="008A5B0A" w:rsidP="00060303">
      <w:pPr>
        <w:spacing w:after="0" w:line="240" w:lineRule="auto"/>
        <w:rPr>
          <w:rFonts w:ascii="Times New Roman" w:eastAsia="Times New Roman" w:hAnsi="Times New Roman" w:cs="Times New Roman"/>
          <w:kern w:val="0"/>
          <w:sz w:val="40"/>
          <w:szCs w:val="40"/>
          <w:lang w:eastAsia="en-IN" w:bidi="hi-IN"/>
          <w14:ligatures w14:val="none"/>
        </w:rPr>
      </w:pPr>
    </w:p>
    <w:p w14:paraId="72CE8003" w14:textId="34376221" w:rsidR="008A5B0A" w:rsidRPr="00910897" w:rsidRDefault="008A5B0A" w:rsidP="00060303">
      <w:pPr>
        <w:spacing w:after="0" w:line="240" w:lineRule="auto"/>
        <w:rPr>
          <w:rFonts w:ascii="Times New Roman" w:eastAsia="Times New Roman" w:hAnsi="Times New Roman" w:cs="Times New Roman"/>
          <w:kern w:val="0"/>
          <w:sz w:val="40"/>
          <w:szCs w:val="40"/>
          <w:lang w:eastAsia="en-IN" w:bidi="hi-IN"/>
          <w14:ligatures w14:val="none"/>
        </w:rPr>
      </w:pPr>
      <w:r w:rsidRPr="00910897">
        <w:rPr>
          <w:rFonts w:ascii="Times New Roman" w:eastAsia="Times New Roman" w:hAnsi="Times New Roman" w:cs="Times New Roman"/>
          <w:noProof/>
          <w:kern w:val="0"/>
          <w:sz w:val="40"/>
          <w:szCs w:val="40"/>
          <w:lang w:eastAsia="en-IN" w:bidi="hi-IN"/>
          <w14:ligatures w14:val="none"/>
        </w:rPr>
        <w:lastRenderedPageBreak/>
        <w:drawing>
          <wp:inline distT="0" distB="0" distL="0" distR="0" wp14:anchorId="4BBC6201" wp14:editId="1508AE49">
            <wp:extent cx="4639322" cy="3467584"/>
            <wp:effectExtent l="0" t="0" r="0" b="0"/>
            <wp:docPr id="174393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30879" name=""/>
                    <pic:cNvPicPr/>
                  </pic:nvPicPr>
                  <pic:blipFill>
                    <a:blip r:embed="rId22"/>
                    <a:stretch>
                      <a:fillRect/>
                    </a:stretch>
                  </pic:blipFill>
                  <pic:spPr>
                    <a:xfrm>
                      <a:off x="0" y="0"/>
                      <a:ext cx="4639322" cy="3467584"/>
                    </a:xfrm>
                    <a:prstGeom prst="rect">
                      <a:avLst/>
                    </a:prstGeom>
                  </pic:spPr>
                </pic:pic>
              </a:graphicData>
            </a:graphic>
          </wp:inline>
        </w:drawing>
      </w:r>
    </w:p>
    <w:p w14:paraId="38D8661F" w14:textId="1648681B" w:rsidR="00060303" w:rsidRPr="00910897" w:rsidRDefault="00060303" w:rsidP="00060303">
      <w:pPr>
        <w:spacing w:after="0" w:line="240" w:lineRule="auto"/>
        <w:rPr>
          <w:rFonts w:ascii="Times New Roman" w:eastAsia="Times New Roman" w:hAnsi="Times New Roman" w:cs="Times New Roman"/>
          <w:kern w:val="0"/>
          <w:sz w:val="40"/>
          <w:szCs w:val="40"/>
          <w:lang w:eastAsia="en-IN" w:bidi="hi-IN"/>
          <w14:ligatures w14:val="none"/>
        </w:rPr>
      </w:pPr>
      <w:r w:rsidRPr="00910897">
        <w:rPr>
          <w:rFonts w:ascii="Times New Roman" w:eastAsia="Times New Roman" w:hAnsi="Times New Roman" w:cs="Times New Roman"/>
          <w:kern w:val="0"/>
          <w:sz w:val="40"/>
          <w:szCs w:val="40"/>
          <w:lang w:eastAsia="en-IN" w:bidi="hi-IN"/>
          <w14:ligatures w14:val="none"/>
        </w:rPr>
        <w:t>Non-Recoverable Schedule</w:t>
      </w:r>
    </w:p>
    <w:p w14:paraId="35F0DE67" w14:textId="77777777" w:rsidR="008A5B0A" w:rsidRPr="00910897" w:rsidRDefault="008A5B0A"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p>
    <w:p w14:paraId="60D27AD1" w14:textId="7346960A" w:rsidR="00060303" w:rsidRPr="00910897" w:rsidRDefault="00060303"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w:t>
      </w:r>
      <w:r w:rsidRPr="00910897">
        <w:rPr>
          <w:rFonts w:ascii="Times New Roman" w:eastAsia="Times New Roman" w:hAnsi="Times New Roman" w:cs="Times New Roman"/>
          <w:color w:val="273239"/>
          <w:spacing w:val="2"/>
          <w:kern w:val="0"/>
          <w:sz w:val="32"/>
          <w:szCs w:val="32"/>
          <w:bdr w:val="none" w:sz="0" w:space="0" w:color="auto" w:frame="1"/>
          <w:vertAlign w:val="subscript"/>
          <w:lang w:eastAsia="en-IN" w:bidi="hi-IN"/>
          <w14:ligatures w14:val="none"/>
        </w:rPr>
        <w:t>2 </w:t>
      </w:r>
      <w:r w:rsidRPr="00910897">
        <w:rPr>
          <w:rFonts w:ascii="Times New Roman" w:eastAsia="Times New Roman" w:hAnsi="Times New Roman" w:cs="Times New Roman"/>
          <w:color w:val="273239"/>
          <w:spacing w:val="2"/>
          <w:kern w:val="0"/>
          <w:sz w:val="40"/>
          <w:szCs w:val="40"/>
          <w:lang w:eastAsia="en-IN" w:bidi="hi-IN"/>
          <w14:ligatures w14:val="none"/>
        </w:rPr>
        <w:t>read the value of A written by T</w:t>
      </w:r>
      <w:r w:rsidRPr="00910897">
        <w:rPr>
          <w:rFonts w:ascii="Times New Roman" w:eastAsia="Times New Roman" w:hAnsi="Times New Roman" w:cs="Times New Roman"/>
          <w:color w:val="273239"/>
          <w:spacing w:val="2"/>
          <w:kern w:val="0"/>
          <w:sz w:val="32"/>
          <w:szCs w:val="32"/>
          <w:bdr w:val="none" w:sz="0" w:space="0" w:color="auto" w:frame="1"/>
          <w:vertAlign w:val="subscript"/>
          <w:lang w:eastAsia="en-IN" w:bidi="hi-IN"/>
          <w14:ligatures w14:val="none"/>
        </w:rPr>
        <w:t>1</w:t>
      </w:r>
      <w:r w:rsidRPr="00910897">
        <w:rPr>
          <w:rFonts w:ascii="Times New Roman" w:eastAsia="Times New Roman" w:hAnsi="Times New Roman" w:cs="Times New Roman"/>
          <w:color w:val="273239"/>
          <w:spacing w:val="2"/>
          <w:kern w:val="0"/>
          <w:sz w:val="40"/>
          <w:szCs w:val="40"/>
          <w:lang w:eastAsia="en-IN" w:bidi="hi-IN"/>
          <w14:ligatures w14:val="none"/>
        </w:rPr>
        <w:t>, and committed. T</w:t>
      </w:r>
      <w:r w:rsidRPr="00910897">
        <w:rPr>
          <w:rFonts w:ascii="Times New Roman" w:eastAsia="Times New Roman" w:hAnsi="Times New Roman" w:cs="Times New Roman"/>
          <w:color w:val="273239"/>
          <w:spacing w:val="2"/>
          <w:kern w:val="0"/>
          <w:sz w:val="32"/>
          <w:szCs w:val="32"/>
          <w:bdr w:val="none" w:sz="0" w:space="0" w:color="auto" w:frame="1"/>
          <w:vertAlign w:val="subscript"/>
          <w:lang w:eastAsia="en-IN" w:bidi="hi-IN"/>
          <w14:ligatures w14:val="none"/>
        </w:rPr>
        <w:t>1 </w:t>
      </w:r>
      <w:r w:rsidRPr="00910897">
        <w:rPr>
          <w:rFonts w:ascii="Times New Roman" w:eastAsia="Times New Roman" w:hAnsi="Times New Roman" w:cs="Times New Roman"/>
          <w:color w:val="273239"/>
          <w:spacing w:val="2"/>
          <w:kern w:val="0"/>
          <w:sz w:val="40"/>
          <w:szCs w:val="40"/>
          <w:lang w:eastAsia="en-IN" w:bidi="hi-IN"/>
          <w14:ligatures w14:val="none"/>
        </w:rPr>
        <w:t>later aborted, therefore the value read by T</w:t>
      </w:r>
      <w:r w:rsidRPr="00910897">
        <w:rPr>
          <w:rFonts w:ascii="Times New Roman" w:eastAsia="Times New Roman" w:hAnsi="Times New Roman" w:cs="Times New Roman"/>
          <w:color w:val="273239"/>
          <w:spacing w:val="2"/>
          <w:kern w:val="0"/>
          <w:sz w:val="32"/>
          <w:szCs w:val="32"/>
          <w:bdr w:val="none" w:sz="0" w:space="0" w:color="auto" w:frame="1"/>
          <w:vertAlign w:val="subscript"/>
          <w:lang w:eastAsia="en-IN" w:bidi="hi-IN"/>
          <w14:ligatures w14:val="none"/>
        </w:rPr>
        <w:t>2</w:t>
      </w:r>
      <w:r w:rsidRPr="00910897">
        <w:rPr>
          <w:rFonts w:ascii="Times New Roman" w:eastAsia="Times New Roman" w:hAnsi="Times New Roman" w:cs="Times New Roman"/>
          <w:color w:val="273239"/>
          <w:spacing w:val="2"/>
          <w:kern w:val="0"/>
          <w:sz w:val="40"/>
          <w:szCs w:val="40"/>
          <w:lang w:eastAsia="en-IN" w:bidi="hi-IN"/>
          <w14:ligatures w14:val="none"/>
        </w:rPr>
        <w:t> is wrong, but since T</w:t>
      </w:r>
      <w:r w:rsidRPr="00910897">
        <w:rPr>
          <w:rFonts w:ascii="Times New Roman" w:eastAsia="Times New Roman" w:hAnsi="Times New Roman" w:cs="Times New Roman"/>
          <w:color w:val="273239"/>
          <w:spacing w:val="2"/>
          <w:kern w:val="0"/>
          <w:sz w:val="32"/>
          <w:szCs w:val="32"/>
          <w:bdr w:val="none" w:sz="0" w:space="0" w:color="auto" w:frame="1"/>
          <w:vertAlign w:val="subscript"/>
          <w:lang w:eastAsia="en-IN" w:bidi="hi-IN"/>
          <w14:ligatures w14:val="none"/>
        </w:rPr>
        <w:t>2 </w:t>
      </w:r>
      <w:r w:rsidRPr="00910897">
        <w:rPr>
          <w:rFonts w:ascii="Times New Roman" w:eastAsia="Times New Roman" w:hAnsi="Times New Roman" w:cs="Times New Roman"/>
          <w:color w:val="273239"/>
          <w:spacing w:val="2"/>
          <w:kern w:val="0"/>
          <w:sz w:val="40"/>
          <w:szCs w:val="40"/>
          <w:lang w:eastAsia="en-IN" w:bidi="hi-IN"/>
          <w14:ligatures w14:val="none"/>
        </w:rPr>
        <w:t>committed, this schedule is non-recoverable.</w:t>
      </w:r>
    </w:p>
    <w:p w14:paraId="2EC7F6DC" w14:textId="77777777" w:rsidR="009923E8" w:rsidRPr="00910897" w:rsidRDefault="009923E8"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bdr w:val="none" w:sz="0" w:space="0" w:color="auto" w:frame="1"/>
          <w:lang w:eastAsia="en-IN" w:bidi="hi-IN"/>
          <w14:ligatures w14:val="none"/>
        </w:rPr>
      </w:pPr>
    </w:p>
    <w:p w14:paraId="201BE8E8" w14:textId="77777777" w:rsidR="00060303" w:rsidRPr="00910897" w:rsidRDefault="00060303" w:rsidP="00060303">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The following Venn diagram shows the hierarchical relationship among the different types of schedules:</w:t>
      </w:r>
    </w:p>
    <w:p w14:paraId="2BED30E7" w14:textId="1ABE5E6A" w:rsidR="008A5B0A" w:rsidRPr="00910897" w:rsidRDefault="008A5B0A" w:rsidP="00060303">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noProof/>
          <w:color w:val="273239"/>
          <w:spacing w:val="2"/>
          <w:kern w:val="0"/>
          <w:sz w:val="40"/>
          <w:szCs w:val="40"/>
          <w:lang w:eastAsia="en-IN" w:bidi="hi-IN"/>
          <w14:ligatures w14:val="none"/>
        </w:rPr>
        <w:lastRenderedPageBreak/>
        <w:drawing>
          <wp:inline distT="0" distB="0" distL="0" distR="0" wp14:anchorId="1438D35D" wp14:editId="3DD8981D">
            <wp:extent cx="5731510" cy="2805430"/>
            <wp:effectExtent l="0" t="0" r="2540" b="0"/>
            <wp:docPr id="4346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7303" name=""/>
                    <pic:cNvPicPr/>
                  </pic:nvPicPr>
                  <pic:blipFill>
                    <a:blip r:embed="rId23"/>
                    <a:stretch>
                      <a:fillRect/>
                    </a:stretch>
                  </pic:blipFill>
                  <pic:spPr>
                    <a:xfrm>
                      <a:off x="0" y="0"/>
                      <a:ext cx="5731510" cy="2805430"/>
                    </a:xfrm>
                    <a:prstGeom prst="rect">
                      <a:avLst/>
                    </a:prstGeom>
                  </pic:spPr>
                </pic:pic>
              </a:graphicData>
            </a:graphic>
          </wp:inline>
        </w:drawing>
      </w:r>
    </w:p>
    <w:p w14:paraId="69C2CA18" w14:textId="75F6F225" w:rsidR="00060303" w:rsidRPr="00910897" w:rsidRDefault="00060303" w:rsidP="00060303">
      <w:pPr>
        <w:spacing w:after="0" w:line="240" w:lineRule="auto"/>
        <w:rPr>
          <w:rFonts w:ascii="Times New Roman" w:eastAsia="Times New Roman" w:hAnsi="Times New Roman" w:cs="Times New Roman"/>
          <w:kern w:val="0"/>
          <w:sz w:val="40"/>
          <w:szCs w:val="40"/>
          <w:lang w:eastAsia="en-IN" w:bidi="hi-IN"/>
          <w14:ligatures w14:val="none"/>
        </w:rPr>
      </w:pPr>
      <w:r w:rsidRPr="00910897">
        <w:rPr>
          <w:rFonts w:ascii="Times New Roman" w:eastAsia="Times New Roman" w:hAnsi="Times New Roman" w:cs="Times New Roman"/>
          <w:kern w:val="0"/>
          <w:sz w:val="40"/>
          <w:szCs w:val="40"/>
          <w:lang w:eastAsia="en-IN" w:bidi="hi-IN"/>
          <w14:ligatures w14:val="none"/>
        </w:rPr>
        <w:t>Relationship Venn Diagram of Types of Schedules</w:t>
      </w:r>
    </w:p>
    <w:p w14:paraId="2CD7E47F" w14:textId="77777777" w:rsidR="009923E8" w:rsidRPr="00910897" w:rsidRDefault="009923E8" w:rsidP="0006030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bdr w:val="none" w:sz="0" w:space="0" w:color="auto" w:frame="1"/>
          <w:lang w:eastAsia="en-IN" w:bidi="hi-IN"/>
          <w14:ligatures w14:val="none"/>
        </w:rPr>
      </w:pPr>
    </w:p>
    <w:p w14:paraId="459E714B" w14:textId="58B0DB64" w:rsidR="00D92786" w:rsidRPr="00910897" w:rsidRDefault="00D92786" w:rsidP="00D92786">
      <w:pPr>
        <w:pStyle w:val="ListParagraph"/>
        <w:shd w:val="clear" w:color="auto" w:fill="FFFFFF"/>
        <w:spacing w:after="0" w:line="525" w:lineRule="atLeast"/>
        <w:outlineLvl w:val="0"/>
        <w:rPr>
          <w:rFonts w:ascii="Times New Roman" w:eastAsia="Times New Roman" w:hAnsi="Times New Roman" w:cs="Times New Roman"/>
          <w:color w:val="273239"/>
          <w:kern w:val="36"/>
          <w:sz w:val="56"/>
          <w:szCs w:val="56"/>
          <w:lang w:eastAsia="en-IN" w:bidi="hi-IN"/>
          <w14:ligatures w14:val="none"/>
        </w:rPr>
      </w:pPr>
      <w:r w:rsidRPr="00910897">
        <w:rPr>
          <w:rFonts w:ascii="Times New Roman" w:eastAsia="Times New Roman" w:hAnsi="Times New Roman" w:cs="Times New Roman"/>
          <w:color w:val="273239"/>
          <w:kern w:val="36"/>
          <w:sz w:val="56"/>
          <w:szCs w:val="56"/>
          <w:lang w:eastAsia="en-IN" w:bidi="hi-IN"/>
          <w14:ligatures w14:val="none"/>
        </w:rPr>
        <w:t>Concurrency Control in DBMS</w:t>
      </w:r>
    </w:p>
    <w:p w14:paraId="64CC9775" w14:textId="77777777" w:rsidR="009923E8" w:rsidRPr="00910897" w:rsidRDefault="009923E8" w:rsidP="00D92786">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p>
    <w:p w14:paraId="6201E143" w14:textId="7165ADE1" w:rsidR="00D92786" w:rsidRPr="00910897" w:rsidRDefault="00D92786" w:rsidP="00D92786">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highlight w:val="yellow"/>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 xml:space="preserve">In a Database Management System (DBMS), Concurrency </w:t>
      </w:r>
      <w:r w:rsidRPr="00910897">
        <w:rPr>
          <w:rFonts w:ascii="Times New Roman" w:eastAsia="Times New Roman" w:hAnsi="Times New Roman" w:cs="Times New Roman"/>
          <w:color w:val="273239"/>
          <w:spacing w:val="2"/>
          <w:kern w:val="0"/>
          <w:sz w:val="40"/>
          <w:szCs w:val="40"/>
          <w:highlight w:val="yellow"/>
          <w:lang w:eastAsia="en-IN" w:bidi="hi-IN"/>
          <w14:ligatures w14:val="none"/>
        </w:rPr>
        <w:t>control is a mechanism in DBMS that allows simultaneous execution of transactions while maintaining ACID properties - Atomicity, Consistency, Isolation and Durability</w:t>
      </w:r>
      <w:r w:rsidRPr="00910897">
        <w:rPr>
          <w:rFonts w:ascii="Times New Roman" w:eastAsia="Times New Roman" w:hAnsi="Times New Roman" w:cs="Times New Roman"/>
          <w:color w:val="273239"/>
          <w:spacing w:val="2"/>
          <w:kern w:val="0"/>
          <w:sz w:val="40"/>
          <w:szCs w:val="40"/>
          <w:lang w:eastAsia="en-IN" w:bidi="hi-IN"/>
          <w14:ligatures w14:val="none"/>
        </w:rPr>
        <w:t xml:space="preserve">. It maintains the integrity, </w:t>
      </w:r>
      <w:proofErr w:type="gramStart"/>
      <w:r w:rsidRPr="00910897">
        <w:rPr>
          <w:rFonts w:ascii="Times New Roman" w:eastAsia="Times New Roman" w:hAnsi="Times New Roman" w:cs="Times New Roman"/>
          <w:color w:val="273239"/>
          <w:spacing w:val="2"/>
          <w:kern w:val="0"/>
          <w:sz w:val="40"/>
          <w:szCs w:val="40"/>
          <w:lang w:eastAsia="en-IN" w:bidi="hi-IN"/>
          <w14:ligatures w14:val="none"/>
        </w:rPr>
        <w:t>accuracy</w:t>
      </w:r>
      <w:proofErr w:type="gramEnd"/>
      <w:r w:rsidRPr="00910897">
        <w:rPr>
          <w:rFonts w:ascii="Times New Roman" w:eastAsia="Times New Roman" w:hAnsi="Times New Roman" w:cs="Times New Roman"/>
          <w:color w:val="273239"/>
          <w:spacing w:val="2"/>
          <w:kern w:val="0"/>
          <w:sz w:val="40"/>
          <w:szCs w:val="40"/>
          <w:lang w:eastAsia="en-IN" w:bidi="hi-IN"/>
          <w14:ligatures w14:val="none"/>
        </w:rPr>
        <w:t xml:space="preserve"> and reliability of data when multiple users or processes perform read/write operations concurrently. </w:t>
      </w:r>
      <w:r w:rsidRPr="00910897">
        <w:rPr>
          <w:rFonts w:ascii="Times New Roman" w:eastAsia="Times New Roman" w:hAnsi="Times New Roman" w:cs="Times New Roman"/>
          <w:color w:val="273239"/>
          <w:spacing w:val="2"/>
          <w:kern w:val="0"/>
          <w:sz w:val="40"/>
          <w:szCs w:val="40"/>
          <w:highlight w:val="yellow"/>
          <w:lang w:eastAsia="en-IN" w:bidi="hi-IN"/>
          <w14:ligatures w14:val="none"/>
        </w:rPr>
        <w:t>It helps manage issues like:</w:t>
      </w:r>
    </w:p>
    <w:p w14:paraId="7D2BAD04" w14:textId="77777777" w:rsidR="00D92786" w:rsidRPr="00910897" w:rsidRDefault="00D92786">
      <w:pPr>
        <w:numPr>
          <w:ilvl w:val="0"/>
          <w:numId w:val="57"/>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highlight w:val="yellow"/>
          <w:lang w:eastAsia="en-IN" w:bidi="hi-IN"/>
          <w14:ligatures w14:val="none"/>
        </w:rPr>
      </w:pPr>
      <w:r w:rsidRPr="00910897">
        <w:rPr>
          <w:rFonts w:ascii="Times New Roman" w:eastAsia="Times New Roman" w:hAnsi="Times New Roman" w:cs="Times New Roman"/>
          <w:color w:val="273239"/>
          <w:spacing w:val="2"/>
          <w:kern w:val="0"/>
          <w:sz w:val="40"/>
          <w:szCs w:val="40"/>
          <w:highlight w:val="yellow"/>
          <w:lang w:eastAsia="en-IN" w:bidi="hi-IN"/>
          <w14:ligatures w14:val="none"/>
        </w:rPr>
        <w:t>Conflicting operations on shared data</w:t>
      </w:r>
    </w:p>
    <w:p w14:paraId="0F995EF4" w14:textId="77777777" w:rsidR="00D92786" w:rsidRPr="00910897" w:rsidRDefault="00D92786">
      <w:pPr>
        <w:numPr>
          <w:ilvl w:val="0"/>
          <w:numId w:val="58"/>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highlight w:val="yellow"/>
          <w:lang w:eastAsia="en-IN" w:bidi="hi-IN"/>
          <w14:ligatures w14:val="none"/>
        </w:rPr>
      </w:pPr>
      <w:r w:rsidRPr="00910897">
        <w:rPr>
          <w:rFonts w:ascii="Times New Roman" w:eastAsia="Times New Roman" w:hAnsi="Times New Roman" w:cs="Times New Roman"/>
          <w:color w:val="273239"/>
          <w:spacing w:val="2"/>
          <w:kern w:val="0"/>
          <w:sz w:val="40"/>
          <w:szCs w:val="40"/>
          <w:highlight w:val="yellow"/>
          <w:lang w:eastAsia="en-IN" w:bidi="hi-IN"/>
          <w14:ligatures w14:val="none"/>
        </w:rPr>
        <w:t>Inconsistent database states</w:t>
      </w:r>
    </w:p>
    <w:p w14:paraId="09DC6AB8" w14:textId="77777777" w:rsidR="00D92786" w:rsidRPr="00910897" w:rsidRDefault="00D92786">
      <w:pPr>
        <w:numPr>
          <w:ilvl w:val="0"/>
          <w:numId w:val="59"/>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highlight w:val="yellow"/>
          <w:lang w:eastAsia="en-IN" w:bidi="hi-IN"/>
          <w14:ligatures w14:val="none"/>
        </w:rPr>
      </w:pPr>
      <w:r w:rsidRPr="00910897">
        <w:rPr>
          <w:rFonts w:ascii="Times New Roman" w:eastAsia="Times New Roman" w:hAnsi="Times New Roman" w:cs="Times New Roman"/>
          <w:color w:val="273239"/>
          <w:spacing w:val="2"/>
          <w:kern w:val="0"/>
          <w:sz w:val="40"/>
          <w:szCs w:val="40"/>
          <w:highlight w:val="yellow"/>
          <w:lang w:eastAsia="en-IN" w:bidi="hi-IN"/>
          <w14:ligatures w14:val="none"/>
        </w:rPr>
        <w:t>Lost or incorrect updates</w:t>
      </w:r>
    </w:p>
    <w:p w14:paraId="67F6D189" w14:textId="77777777" w:rsidR="00D92786" w:rsidRPr="00910897" w:rsidRDefault="00D92786" w:rsidP="00D92786">
      <w:pPr>
        <w:spacing w:after="0" w:line="240" w:lineRule="auto"/>
        <w:textAlignment w:val="baseline"/>
        <w:rPr>
          <w:rFonts w:ascii="Times New Roman" w:eastAsia="Times New Roman" w:hAnsi="Times New Roman" w:cs="Times New Roman"/>
          <w:i/>
          <w:iCs/>
          <w:color w:val="273239"/>
          <w:spacing w:val="2"/>
          <w:kern w:val="0"/>
          <w:sz w:val="40"/>
          <w:szCs w:val="40"/>
          <w:lang w:eastAsia="en-IN" w:bidi="hi-IN"/>
          <w14:ligatures w14:val="none"/>
        </w:rPr>
      </w:pPr>
      <w:r w:rsidRPr="00910897">
        <w:rPr>
          <w:rFonts w:ascii="Times New Roman" w:eastAsia="Times New Roman" w:hAnsi="Times New Roman" w:cs="Times New Roman"/>
          <w:i/>
          <w:iCs/>
          <w:color w:val="273239"/>
          <w:spacing w:val="2"/>
          <w:kern w:val="0"/>
          <w:sz w:val="40"/>
          <w:szCs w:val="40"/>
          <w:bdr w:val="none" w:sz="0" w:space="0" w:color="auto" w:frame="1"/>
          <w:lang w:eastAsia="en-IN" w:bidi="hi-IN"/>
          <w14:ligatures w14:val="none"/>
        </w:rPr>
        <w:t xml:space="preserve">Note: </w:t>
      </w:r>
      <w:r w:rsidRPr="00910897">
        <w:rPr>
          <w:rFonts w:ascii="Times New Roman" w:eastAsia="Times New Roman" w:hAnsi="Times New Roman" w:cs="Times New Roman"/>
          <w:i/>
          <w:iCs/>
          <w:color w:val="273239"/>
          <w:spacing w:val="2"/>
          <w:kern w:val="0"/>
          <w:sz w:val="40"/>
          <w:szCs w:val="40"/>
          <w:lang w:eastAsia="en-IN" w:bidi="hi-IN"/>
          <w14:ligatures w14:val="none"/>
        </w:rPr>
        <w:t>By implementing concurrency control techniques such as locking or timestamp ordering, DBMS ensures that transactions are executed safely and independently, even when they overlap in time.</w:t>
      </w:r>
    </w:p>
    <w:p w14:paraId="54370353" w14:textId="77777777" w:rsidR="009923E8" w:rsidRPr="00910897" w:rsidRDefault="009923E8" w:rsidP="00D92786">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52"/>
          <w:szCs w:val="52"/>
          <w:lang w:eastAsia="en-IN" w:bidi="hi-IN"/>
          <w14:ligatures w14:val="none"/>
        </w:rPr>
      </w:pPr>
    </w:p>
    <w:p w14:paraId="02D1538F" w14:textId="17DB5420" w:rsidR="00D92786" w:rsidRPr="00910897" w:rsidRDefault="00D92786" w:rsidP="00D92786">
      <w:pPr>
        <w:shd w:val="clear" w:color="auto" w:fill="FFFFFF"/>
        <w:spacing w:after="0" w:line="420" w:lineRule="atLeast"/>
        <w:textAlignment w:val="baseline"/>
        <w:outlineLvl w:val="1"/>
        <w:rPr>
          <w:rFonts w:ascii="Times New Roman" w:eastAsia="Times New Roman" w:hAnsi="Times New Roman" w:cs="Times New Roman"/>
          <w:color w:val="273239"/>
          <w:kern w:val="0"/>
          <w:sz w:val="52"/>
          <w:szCs w:val="52"/>
          <w:lang w:eastAsia="en-IN" w:bidi="hi-IN"/>
          <w14:ligatures w14:val="none"/>
        </w:rPr>
      </w:pPr>
      <w:r w:rsidRPr="00910897">
        <w:rPr>
          <w:rFonts w:ascii="Times New Roman" w:eastAsia="Times New Roman" w:hAnsi="Times New Roman" w:cs="Times New Roman"/>
          <w:color w:val="273239"/>
          <w:spacing w:val="2"/>
          <w:kern w:val="0"/>
          <w:sz w:val="52"/>
          <w:szCs w:val="52"/>
          <w:lang w:eastAsia="en-IN" w:bidi="hi-IN"/>
          <w14:ligatures w14:val="none"/>
        </w:rPr>
        <w:t>Need of Concurrency Control</w:t>
      </w:r>
    </w:p>
    <w:p w14:paraId="337F3FCF" w14:textId="77777777" w:rsidR="00D92786" w:rsidRPr="00910897" w:rsidRDefault="00D92786" w:rsidP="00D92786">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Concurrency control is essential to:</w:t>
      </w:r>
    </w:p>
    <w:p w14:paraId="2577EE01" w14:textId="220EA097" w:rsidR="00D92786" w:rsidRPr="00910897" w:rsidRDefault="00D92786" w:rsidP="00D92786">
      <w:pPr>
        <w:spacing w:after="0" w:line="240" w:lineRule="auto"/>
        <w:rPr>
          <w:rFonts w:ascii="Times New Roman" w:eastAsia="Times New Roman" w:hAnsi="Times New Roman" w:cs="Times New Roman"/>
          <w:kern w:val="0"/>
          <w:sz w:val="40"/>
          <w:szCs w:val="40"/>
          <w:lang w:eastAsia="en-IN" w:bidi="hi-IN"/>
          <w14:ligatures w14:val="none"/>
        </w:rPr>
      </w:pPr>
      <w:r w:rsidRPr="00910897">
        <w:rPr>
          <w:rFonts w:ascii="Times New Roman" w:eastAsia="Times New Roman" w:hAnsi="Times New Roman" w:cs="Times New Roman"/>
          <w:noProof/>
          <w:kern w:val="0"/>
          <w:sz w:val="40"/>
          <w:szCs w:val="40"/>
          <w:lang w:eastAsia="en-IN" w:bidi="hi-IN"/>
          <w14:ligatures w14:val="none"/>
        </w:rPr>
        <w:drawing>
          <wp:inline distT="0" distB="0" distL="0" distR="0" wp14:anchorId="26337B60" wp14:editId="40BFA4E7">
            <wp:extent cx="5731510" cy="2868930"/>
            <wp:effectExtent l="0" t="0" r="2540" b="7620"/>
            <wp:docPr id="19384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8072" name=""/>
                    <pic:cNvPicPr/>
                  </pic:nvPicPr>
                  <pic:blipFill>
                    <a:blip r:embed="rId24"/>
                    <a:stretch>
                      <a:fillRect/>
                    </a:stretch>
                  </pic:blipFill>
                  <pic:spPr>
                    <a:xfrm>
                      <a:off x="0" y="0"/>
                      <a:ext cx="5731510" cy="2868930"/>
                    </a:xfrm>
                    <a:prstGeom prst="rect">
                      <a:avLst/>
                    </a:prstGeom>
                  </pic:spPr>
                </pic:pic>
              </a:graphicData>
            </a:graphic>
          </wp:inline>
        </w:drawing>
      </w:r>
    </w:p>
    <w:p w14:paraId="33BFBE25" w14:textId="49D5ADC3" w:rsidR="00D92786" w:rsidRPr="00910897" w:rsidRDefault="00D92786" w:rsidP="00D92786">
      <w:pPr>
        <w:spacing w:after="0" w:line="240" w:lineRule="auto"/>
        <w:rPr>
          <w:rFonts w:ascii="Times New Roman" w:eastAsia="Times New Roman" w:hAnsi="Times New Roman" w:cs="Times New Roman"/>
          <w:kern w:val="0"/>
          <w:sz w:val="40"/>
          <w:szCs w:val="40"/>
          <w:lang w:eastAsia="en-IN" w:bidi="hi-IN"/>
          <w14:ligatures w14:val="none"/>
        </w:rPr>
      </w:pPr>
      <w:r w:rsidRPr="00910897">
        <w:rPr>
          <w:rFonts w:ascii="Times New Roman" w:eastAsia="Times New Roman" w:hAnsi="Times New Roman" w:cs="Times New Roman"/>
          <w:kern w:val="0"/>
          <w:sz w:val="40"/>
          <w:szCs w:val="40"/>
          <w:lang w:eastAsia="en-IN" w:bidi="hi-IN"/>
          <w14:ligatures w14:val="none"/>
        </w:rPr>
        <w:t>Concurrency Control</w:t>
      </w:r>
    </w:p>
    <w:p w14:paraId="5DEE6908" w14:textId="77777777" w:rsidR="00D92786" w:rsidRPr="00910897" w:rsidRDefault="00D92786">
      <w:pPr>
        <w:numPr>
          <w:ilvl w:val="0"/>
          <w:numId w:val="60"/>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Prevent conflicts between simultaneous transactions.</w:t>
      </w:r>
    </w:p>
    <w:p w14:paraId="1E403EB6" w14:textId="77777777" w:rsidR="00D92786" w:rsidRPr="00910897" w:rsidRDefault="00D92786">
      <w:pPr>
        <w:numPr>
          <w:ilvl w:val="0"/>
          <w:numId w:val="61"/>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Maintain data consistency and accuracy in multi-user environments.</w:t>
      </w:r>
    </w:p>
    <w:p w14:paraId="21B287B0" w14:textId="77777777" w:rsidR="00D92786" w:rsidRPr="00910897" w:rsidRDefault="00D92786">
      <w:pPr>
        <w:numPr>
          <w:ilvl w:val="0"/>
          <w:numId w:val="62"/>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 xml:space="preserve">Avoid problems such as dirty reads, lost </w:t>
      </w:r>
      <w:proofErr w:type="gramStart"/>
      <w:r w:rsidRPr="00910897">
        <w:rPr>
          <w:rFonts w:ascii="Times New Roman" w:eastAsia="Times New Roman" w:hAnsi="Times New Roman" w:cs="Times New Roman"/>
          <w:color w:val="273239"/>
          <w:spacing w:val="2"/>
          <w:kern w:val="0"/>
          <w:sz w:val="40"/>
          <w:szCs w:val="40"/>
          <w:lang w:eastAsia="en-IN" w:bidi="hi-IN"/>
          <w14:ligatures w14:val="none"/>
        </w:rPr>
        <w:t>updates</w:t>
      </w:r>
      <w:proofErr w:type="gramEnd"/>
      <w:r w:rsidRPr="00910897">
        <w:rPr>
          <w:rFonts w:ascii="Times New Roman" w:eastAsia="Times New Roman" w:hAnsi="Times New Roman" w:cs="Times New Roman"/>
          <w:color w:val="273239"/>
          <w:spacing w:val="2"/>
          <w:kern w:val="0"/>
          <w:sz w:val="40"/>
          <w:szCs w:val="40"/>
          <w:lang w:eastAsia="en-IN" w:bidi="hi-IN"/>
          <w14:ligatures w14:val="none"/>
        </w:rPr>
        <w:t xml:space="preserve"> and inconsistent reads.</w:t>
      </w:r>
    </w:p>
    <w:p w14:paraId="590C2DEC" w14:textId="77777777" w:rsidR="00D92786" w:rsidRPr="00910897" w:rsidRDefault="00D92786" w:rsidP="00D92786">
      <w:pPr>
        <w:shd w:val="clear" w:color="auto" w:fill="FFFFFF"/>
        <w:spacing w:before="360" w:after="360" w:line="420" w:lineRule="atLeast"/>
        <w:textAlignment w:val="baseline"/>
        <w:outlineLvl w:val="2"/>
        <w:rPr>
          <w:rFonts w:ascii="Times New Roman" w:eastAsia="Times New Roman" w:hAnsi="Times New Roman" w:cs="Times New Roman"/>
          <w:color w:val="273239"/>
          <w:kern w:val="0"/>
          <w:sz w:val="44"/>
          <w:szCs w:val="44"/>
          <w:lang w:eastAsia="en-IN" w:bidi="hi-IN"/>
          <w14:ligatures w14:val="none"/>
        </w:rPr>
      </w:pPr>
      <w:r w:rsidRPr="00910897">
        <w:rPr>
          <w:rFonts w:ascii="Times New Roman" w:eastAsia="Times New Roman" w:hAnsi="Times New Roman" w:cs="Times New Roman"/>
          <w:color w:val="273239"/>
          <w:spacing w:val="2"/>
          <w:kern w:val="0"/>
          <w:sz w:val="44"/>
          <w:szCs w:val="44"/>
          <w:lang w:eastAsia="en-IN" w:bidi="hi-IN"/>
          <w14:ligatures w14:val="none"/>
        </w:rPr>
        <w:t>Example:</w:t>
      </w:r>
    </w:p>
    <w:p w14:paraId="434A9F69" w14:textId="77777777" w:rsidR="00D92786" w:rsidRPr="00910897" w:rsidRDefault="00D92786">
      <w:pPr>
        <w:numPr>
          <w:ilvl w:val="0"/>
          <w:numId w:val="63"/>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Without concurrency control:</w:t>
      </w:r>
      <w:r w:rsidRPr="00910897">
        <w:rPr>
          <w:rFonts w:ascii="Times New Roman" w:eastAsia="Times New Roman" w:hAnsi="Times New Roman" w:cs="Times New Roman"/>
          <w:color w:val="273239"/>
          <w:spacing w:val="2"/>
          <w:kern w:val="0"/>
          <w:sz w:val="40"/>
          <w:szCs w:val="40"/>
          <w:lang w:eastAsia="en-IN" w:bidi="hi-IN"/>
          <w14:ligatures w14:val="none"/>
        </w:rPr>
        <w:t> Two users update the same record simultaneously and one update overwrites the other.</w:t>
      </w:r>
    </w:p>
    <w:p w14:paraId="20D24F78" w14:textId="77777777" w:rsidR="00D92786" w:rsidRPr="00910897" w:rsidRDefault="00D92786">
      <w:pPr>
        <w:numPr>
          <w:ilvl w:val="0"/>
          <w:numId w:val="64"/>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With concurrency control:</w:t>
      </w:r>
      <w:r w:rsidRPr="00910897">
        <w:rPr>
          <w:rFonts w:ascii="Times New Roman" w:eastAsia="Times New Roman" w:hAnsi="Times New Roman" w:cs="Times New Roman"/>
          <w:color w:val="273239"/>
          <w:spacing w:val="2"/>
          <w:kern w:val="0"/>
          <w:sz w:val="40"/>
          <w:szCs w:val="40"/>
          <w:lang w:eastAsia="en-IN" w:bidi="hi-IN"/>
          <w14:ligatures w14:val="none"/>
        </w:rPr>
        <w:t> The DBMS uses locks or timestamps to ensure updates occur sequentially and data remains correct.</w:t>
      </w:r>
    </w:p>
    <w:p w14:paraId="3F3F7DA5" w14:textId="77777777" w:rsidR="00D92786" w:rsidRPr="00910897" w:rsidRDefault="00D92786" w:rsidP="00D92786">
      <w:pPr>
        <w:shd w:val="clear" w:color="auto" w:fill="FFFFFF"/>
        <w:spacing w:after="0" w:line="420" w:lineRule="atLeast"/>
        <w:textAlignment w:val="baseline"/>
        <w:outlineLvl w:val="1"/>
        <w:rPr>
          <w:rFonts w:ascii="Times New Roman" w:eastAsia="Times New Roman" w:hAnsi="Times New Roman" w:cs="Times New Roman"/>
          <w:color w:val="273239"/>
          <w:kern w:val="0"/>
          <w:sz w:val="52"/>
          <w:szCs w:val="52"/>
          <w:lang w:eastAsia="en-IN" w:bidi="hi-IN"/>
          <w14:ligatures w14:val="none"/>
        </w:rPr>
      </w:pPr>
      <w:r w:rsidRPr="00910897">
        <w:rPr>
          <w:rFonts w:ascii="Times New Roman" w:eastAsia="Times New Roman" w:hAnsi="Times New Roman" w:cs="Times New Roman"/>
          <w:color w:val="273239"/>
          <w:spacing w:val="2"/>
          <w:kern w:val="0"/>
          <w:sz w:val="52"/>
          <w:szCs w:val="52"/>
          <w:lang w:eastAsia="en-IN" w:bidi="hi-IN"/>
          <w14:ligatures w14:val="none"/>
        </w:rPr>
        <w:lastRenderedPageBreak/>
        <w:t>Concurrency Problems in DBMS</w:t>
      </w:r>
    </w:p>
    <w:p w14:paraId="01C3EEA0" w14:textId="77777777" w:rsidR="00D92786" w:rsidRPr="00910897" w:rsidRDefault="00D92786" w:rsidP="00D92786">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When multiple transactions execute concurrently, several problems may occur:</w:t>
      </w:r>
    </w:p>
    <w:p w14:paraId="54A60EC5" w14:textId="77777777" w:rsidR="00D92786" w:rsidRPr="00910897" w:rsidRDefault="00D92786">
      <w:pPr>
        <w:numPr>
          <w:ilvl w:val="0"/>
          <w:numId w:val="65"/>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Dirty Read:</w:t>
      </w:r>
      <w:r w:rsidRPr="00910897">
        <w:rPr>
          <w:rFonts w:ascii="Times New Roman" w:eastAsia="Times New Roman" w:hAnsi="Times New Roman" w:cs="Times New Roman"/>
          <w:color w:val="273239"/>
          <w:spacing w:val="2"/>
          <w:kern w:val="0"/>
          <w:sz w:val="40"/>
          <w:szCs w:val="40"/>
          <w:lang w:eastAsia="en-IN" w:bidi="hi-IN"/>
          <w14:ligatures w14:val="none"/>
        </w:rPr>
        <w:t> A transaction reads uncommitted data from another transaction that may later roll back.</w:t>
      </w:r>
    </w:p>
    <w:p w14:paraId="01918094" w14:textId="77777777" w:rsidR="00D92786" w:rsidRPr="00910897" w:rsidRDefault="00D92786">
      <w:pPr>
        <w:numPr>
          <w:ilvl w:val="0"/>
          <w:numId w:val="66"/>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Lost Update:</w:t>
      </w:r>
      <w:r w:rsidRPr="00910897">
        <w:rPr>
          <w:rFonts w:ascii="Times New Roman" w:eastAsia="Times New Roman" w:hAnsi="Times New Roman" w:cs="Times New Roman"/>
          <w:color w:val="273239"/>
          <w:spacing w:val="2"/>
          <w:kern w:val="0"/>
          <w:sz w:val="40"/>
          <w:szCs w:val="40"/>
          <w:lang w:eastAsia="en-IN" w:bidi="hi-IN"/>
          <w14:ligatures w14:val="none"/>
        </w:rPr>
        <w:t> Two transactions update the same data and one update overwrites the other.</w:t>
      </w:r>
    </w:p>
    <w:p w14:paraId="45FE4C30" w14:textId="77777777" w:rsidR="00D92786" w:rsidRPr="00910897" w:rsidRDefault="00D92786">
      <w:pPr>
        <w:numPr>
          <w:ilvl w:val="0"/>
          <w:numId w:val="67"/>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Inconsistent Read:</w:t>
      </w:r>
      <w:r w:rsidRPr="00910897">
        <w:rPr>
          <w:rFonts w:ascii="Times New Roman" w:eastAsia="Times New Roman" w:hAnsi="Times New Roman" w:cs="Times New Roman"/>
          <w:color w:val="273239"/>
          <w:spacing w:val="2"/>
          <w:kern w:val="0"/>
          <w:sz w:val="40"/>
          <w:szCs w:val="40"/>
          <w:lang w:eastAsia="en-IN" w:bidi="hi-IN"/>
          <w14:ligatures w14:val="none"/>
        </w:rPr>
        <w:t> A transaction reads the same data multiple times and the data changes in between reads.</w:t>
      </w:r>
    </w:p>
    <w:p w14:paraId="47BD9D89" w14:textId="77777777" w:rsidR="00D92786" w:rsidRPr="00910897" w:rsidRDefault="00D92786" w:rsidP="00D92786">
      <w:pPr>
        <w:shd w:val="clear" w:color="auto" w:fill="FFFFFF"/>
        <w:spacing w:after="0" w:line="420" w:lineRule="atLeast"/>
        <w:textAlignment w:val="baseline"/>
        <w:outlineLvl w:val="1"/>
        <w:rPr>
          <w:rFonts w:ascii="Times New Roman" w:eastAsia="Times New Roman" w:hAnsi="Times New Roman" w:cs="Times New Roman"/>
          <w:color w:val="273239"/>
          <w:kern w:val="0"/>
          <w:sz w:val="52"/>
          <w:szCs w:val="52"/>
          <w:lang w:eastAsia="en-IN" w:bidi="hi-IN"/>
          <w14:ligatures w14:val="none"/>
        </w:rPr>
      </w:pPr>
      <w:r w:rsidRPr="00910897">
        <w:rPr>
          <w:rFonts w:ascii="Times New Roman" w:eastAsia="Times New Roman" w:hAnsi="Times New Roman" w:cs="Times New Roman"/>
          <w:color w:val="273239"/>
          <w:spacing w:val="2"/>
          <w:kern w:val="0"/>
          <w:sz w:val="52"/>
          <w:szCs w:val="52"/>
          <w:lang w:eastAsia="en-IN" w:bidi="hi-IN"/>
          <w14:ligatures w14:val="none"/>
        </w:rPr>
        <w:t>Concurrency Control Protocols</w:t>
      </w:r>
    </w:p>
    <w:p w14:paraId="50517CBE" w14:textId="77777777" w:rsidR="00D92786" w:rsidRPr="00910897" w:rsidRDefault="00D92786" w:rsidP="00D92786">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Concurrency control protocols define rules to ensure correct and consistent execution of transactions. The main protocols are:</w:t>
      </w:r>
    </w:p>
    <w:p w14:paraId="0D3806E1" w14:textId="77777777" w:rsidR="00D92786" w:rsidRPr="00910897" w:rsidRDefault="00D92786" w:rsidP="00D92786">
      <w:pPr>
        <w:spacing w:after="0" w:line="240" w:lineRule="auto"/>
        <w:rPr>
          <w:rFonts w:ascii="Times New Roman" w:eastAsia="Times New Roman" w:hAnsi="Times New Roman" w:cs="Times New Roman"/>
          <w:kern w:val="0"/>
          <w:sz w:val="40"/>
          <w:szCs w:val="40"/>
          <w:lang w:eastAsia="en-IN" w:bidi="hi-IN"/>
          <w14:ligatures w14:val="none"/>
        </w:rPr>
      </w:pPr>
    </w:p>
    <w:p w14:paraId="197D5F48" w14:textId="05519254" w:rsidR="00D92786" w:rsidRPr="00910897" w:rsidRDefault="00D92786" w:rsidP="00D92786">
      <w:pPr>
        <w:spacing w:after="0" w:line="240" w:lineRule="auto"/>
        <w:rPr>
          <w:rFonts w:ascii="Times New Roman" w:eastAsia="Times New Roman" w:hAnsi="Times New Roman" w:cs="Times New Roman"/>
          <w:kern w:val="0"/>
          <w:sz w:val="40"/>
          <w:szCs w:val="40"/>
          <w:lang w:eastAsia="en-IN" w:bidi="hi-IN"/>
          <w14:ligatures w14:val="none"/>
        </w:rPr>
      </w:pPr>
      <w:r w:rsidRPr="00910897">
        <w:rPr>
          <w:rFonts w:ascii="Times New Roman" w:eastAsia="Times New Roman" w:hAnsi="Times New Roman" w:cs="Times New Roman"/>
          <w:noProof/>
          <w:kern w:val="0"/>
          <w:sz w:val="40"/>
          <w:szCs w:val="40"/>
          <w:lang w:eastAsia="en-IN" w:bidi="hi-IN"/>
          <w14:ligatures w14:val="none"/>
        </w:rPr>
        <w:drawing>
          <wp:inline distT="0" distB="0" distL="0" distR="0" wp14:anchorId="256756EA" wp14:editId="6D632A45">
            <wp:extent cx="5731510" cy="2867186"/>
            <wp:effectExtent l="0" t="0" r="2540" b="9525"/>
            <wp:docPr id="141928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84123" name=""/>
                    <pic:cNvPicPr/>
                  </pic:nvPicPr>
                  <pic:blipFill rotWithShape="1">
                    <a:blip r:embed="rId25"/>
                    <a:srcRect t="1" b="-1467"/>
                    <a:stretch>
                      <a:fillRect/>
                    </a:stretch>
                  </pic:blipFill>
                  <pic:spPr bwMode="auto">
                    <a:xfrm>
                      <a:off x="0" y="0"/>
                      <a:ext cx="5731510" cy="2867186"/>
                    </a:xfrm>
                    <a:prstGeom prst="rect">
                      <a:avLst/>
                    </a:prstGeom>
                    <a:ln>
                      <a:noFill/>
                    </a:ln>
                    <a:extLst>
                      <a:ext uri="{53640926-AAD7-44D8-BBD7-CCE9431645EC}">
                        <a14:shadowObscured xmlns:a14="http://schemas.microsoft.com/office/drawing/2010/main"/>
                      </a:ext>
                    </a:extLst>
                  </pic:spPr>
                </pic:pic>
              </a:graphicData>
            </a:graphic>
          </wp:inline>
        </w:drawing>
      </w:r>
    </w:p>
    <w:p w14:paraId="612B550C" w14:textId="396CAEDE" w:rsidR="00D92786" w:rsidRPr="00910897" w:rsidRDefault="00D92786" w:rsidP="00D92786">
      <w:pPr>
        <w:spacing w:after="0" w:line="240" w:lineRule="auto"/>
        <w:rPr>
          <w:rFonts w:ascii="Times New Roman" w:eastAsia="Times New Roman" w:hAnsi="Times New Roman" w:cs="Times New Roman"/>
          <w:kern w:val="0"/>
          <w:sz w:val="40"/>
          <w:szCs w:val="40"/>
          <w:lang w:eastAsia="en-IN" w:bidi="hi-IN"/>
          <w14:ligatures w14:val="none"/>
        </w:rPr>
      </w:pPr>
      <w:r w:rsidRPr="00910897">
        <w:rPr>
          <w:rFonts w:ascii="Times New Roman" w:eastAsia="Times New Roman" w:hAnsi="Times New Roman" w:cs="Times New Roman"/>
          <w:kern w:val="0"/>
          <w:sz w:val="40"/>
          <w:szCs w:val="40"/>
          <w:lang w:eastAsia="en-IN" w:bidi="hi-IN"/>
          <w14:ligatures w14:val="none"/>
        </w:rPr>
        <w:t>Concurrency Control Protocols</w:t>
      </w:r>
    </w:p>
    <w:p w14:paraId="545A6BDA" w14:textId="77777777" w:rsidR="00573C23" w:rsidRPr="00910897" w:rsidRDefault="00573C23" w:rsidP="00D92786">
      <w:pPr>
        <w:spacing w:after="0" w:line="240" w:lineRule="auto"/>
        <w:rPr>
          <w:rFonts w:ascii="Times New Roman" w:eastAsia="Times New Roman" w:hAnsi="Times New Roman" w:cs="Times New Roman"/>
          <w:kern w:val="0"/>
          <w:sz w:val="40"/>
          <w:szCs w:val="40"/>
          <w:lang w:eastAsia="en-IN" w:bidi="hi-IN"/>
          <w14:ligatures w14:val="none"/>
        </w:rPr>
      </w:pPr>
    </w:p>
    <w:p w14:paraId="0FB103A8" w14:textId="77777777" w:rsidR="00573C23" w:rsidRPr="00910897" w:rsidRDefault="00573C23" w:rsidP="00D92786">
      <w:pPr>
        <w:spacing w:after="0" w:line="240" w:lineRule="auto"/>
        <w:rPr>
          <w:rFonts w:ascii="Times New Roman" w:eastAsia="Times New Roman" w:hAnsi="Times New Roman" w:cs="Times New Roman"/>
          <w:kern w:val="0"/>
          <w:sz w:val="40"/>
          <w:szCs w:val="40"/>
          <w:lang w:eastAsia="en-IN" w:bidi="hi-IN"/>
          <w14:ligatures w14:val="none"/>
        </w:rPr>
      </w:pPr>
    </w:p>
    <w:p w14:paraId="572F528F" w14:textId="77777777" w:rsidR="00573C23" w:rsidRPr="00910897" w:rsidRDefault="00573C23" w:rsidP="00D92786">
      <w:pPr>
        <w:spacing w:after="0" w:line="240" w:lineRule="auto"/>
        <w:rPr>
          <w:rFonts w:ascii="Times New Roman" w:eastAsia="Times New Roman" w:hAnsi="Times New Roman" w:cs="Times New Roman"/>
          <w:kern w:val="0"/>
          <w:sz w:val="40"/>
          <w:szCs w:val="40"/>
          <w:lang w:eastAsia="en-IN" w:bidi="hi-IN"/>
          <w14:ligatures w14:val="none"/>
        </w:rPr>
      </w:pPr>
    </w:p>
    <w:p w14:paraId="205E5299" w14:textId="77777777" w:rsidR="00573C23" w:rsidRPr="00910897" w:rsidRDefault="00573C23" w:rsidP="00D92786">
      <w:pPr>
        <w:spacing w:after="0" w:line="240" w:lineRule="auto"/>
        <w:rPr>
          <w:rFonts w:ascii="Times New Roman" w:eastAsia="Times New Roman" w:hAnsi="Times New Roman" w:cs="Times New Roman"/>
          <w:kern w:val="0"/>
          <w:sz w:val="40"/>
          <w:szCs w:val="40"/>
          <w:lang w:eastAsia="en-IN" w:bidi="hi-IN"/>
          <w14:ligatures w14:val="none"/>
        </w:rPr>
      </w:pPr>
    </w:p>
    <w:p w14:paraId="566A86E6" w14:textId="77777777" w:rsidR="00D92786" w:rsidRPr="00910897" w:rsidRDefault="00D92786" w:rsidP="00D92786">
      <w:pPr>
        <w:shd w:val="clear" w:color="auto" w:fill="FFFFFF"/>
        <w:spacing w:before="360" w:after="360" w:line="420" w:lineRule="atLeast"/>
        <w:textAlignment w:val="baseline"/>
        <w:outlineLvl w:val="2"/>
        <w:rPr>
          <w:rFonts w:ascii="Times New Roman" w:eastAsia="Times New Roman" w:hAnsi="Times New Roman" w:cs="Times New Roman"/>
          <w:color w:val="273239"/>
          <w:kern w:val="0"/>
          <w:sz w:val="44"/>
          <w:szCs w:val="44"/>
          <w:lang w:eastAsia="en-IN" w:bidi="hi-IN"/>
          <w14:ligatures w14:val="none"/>
        </w:rPr>
      </w:pPr>
      <w:r w:rsidRPr="00910897">
        <w:rPr>
          <w:rFonts w:ascii="Times New Roman" w:eastAsia="Times New Roman" w:hAnsi="Times New Roman" w:cs="Times New Roman"/>
          <w:color w:val="273239"/>
          <w:spacing w:val="2"/>
          <w:kern w:val="0"/>
          <w:sz w:val="44"/>
          <w:szCs w:val="44"/>
          <w:lang w:eastAsia="en-IN" w:bidi="hi-IN"/>
          <w14:ligatures w14:val="none"/>
        </w:rPr>
        <w:t>1. Lock-Based Concurrency Control:</w:t>
      </w:r>
    </w:p>
    <w:p w14:paraId="4FC601B7" w14:textId="77777777" w:rsidR="00D92786" w:rsidRPr="00910897" w:rsidRDefault="00D92786">
      <w:pPr>
        <w:numPr>
          <w:ilvl w:val="0"/>
          <w:numId w:val="68"/>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Uses locks to restrict access to data items during a transaction. Common types include shared locks (read) and exclusive locks (write).</w:t>
      </w:r>
    </w:p>
    <w:p w14:paraId="7A3CB35A" w14:textId="77777777" w:rsidR="00D92786" w:rsidRPr="00910897" w:rsidRDefault="00D92786">
      <w:pPr>
        <w:numPr>
          <w:ilvl w:val="0"/>
          <w:numId w:val="69"/>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 xml:space="preserve">Ensures </w:t>
      </w:r>
      <w:r w:rsidRPr="00910897">
        <w:rPr>
          <w:rFonts w:ascii="Times New Roman" w:eastAsia="Times New Roman" w:hAnsi="Times New Roman" w:cs="Times New Roman"/>
          <w:color w:val="273239"/>
          <w:spacing w:val="2"/>
          <w:kern w:val="0"/>
          <w:sz w:val="40"/>
          <w:szCs w:val="40"/>
          <w:highlight w:val="yellow"/>
          <w:lang w:eastAsia="en-IN" w:bidi="hi-IN"/>
          <w14:ligatures w14:val="none"/>
        </w:rPr>
        <w:t>serializability and prevents conflicts.</w:t>
      </w:r>
    </w:p>
    <w:p w14:paraId="38D00E04" w14:textId="46642556" w:rsidR="00995AD3" w:rsidRPr="00910897" w:rsidRDefault="00D92786" w:rsidP="00995AD3">
      <w:pPr>
        <w:numPr>
          <w:ilvl w:val="0"/>
          <w:numId w:val="70"/>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Example:</w:t>
      </w:r>
      <w:r w:rsidRPr="00910897">
        <w:rPr>
          <w:rFonts w:ascii="Times New Roman" w:eastAsia="Times New Roman" w:hAnsi="Times New Roman" w:cs="Times New Roman"/>
          <w:color w:val="273239"/>
          <w:spacing w:val="2"/>
          <w:kern w:val="0"/>
          <w:sz w:val="40"/>
          <w:szCs w:val="40"/>
          <w:lang w:eastAsia="en-IN" w:bidi="hi-IN"/>
          <w14:ligatures w14:val="none"/>
        </w:rPr>
        <w:t> Two-Phase Locking (2PL) guarantees that once a transaction releases a lock, it cannot obtain any new locks.</w:t>
      </w:r>
    </w:p>
    <w:p w14:paraId="7BEA386C" w14:textId="77777777" w:rsidR="00995AD3" w:rsidRPr="00910897" w:rsidRDefault="00995AD3" w:rsidP="00995AD3">
      <w:pPr>
        <w:shd w:val="clear" w:color="auto" w:fill="FFFFFF"/>
        <w:spacing w:after="0" w:line="420" w:lineRule="atLeast"/>
        <w:textAlignment w:val="baseline"/>
        <w:outlineLvl w:val="1"/>
        <w:rPr>
          <w:rFonts w:ascii="Times New Roman" w:eastAsia="Times New Roman" w:hAnsi="Times New Roman" w:cs="Times New Roman"/>
          <w:color w:val="273239"/>
          <w:kern w:val="0"/>
          <w:sz w:val="52"/>
          <w:szCs w:val="52"/>
          <w:lang w:eastAsia="en-IN" w:bidi="hi-IN"/>
          <w14:ligatures w14:val="none"/>
        </w:rPr>
      </w:pPr>
      <w:r w:rsidRPr="00910897">
        <w:rPr>
          <w:rFonts w:ascii="Times New Roman" w:eastAsia="Times New Roman" w:hAnsi="Times New Roman" w:cs="Times New Roman"/>
          <w:color w:val="273239"/>
          <w:spacing w:val="2"/>
          <w:kern w:val="0"/>
          <w:sz w:val="52"/>
          <w:szCs w:val="52"/>
          <w:lang w:eastAsia="en-IN" w:bidi="hi-IN"/>
          <w14:ligatures w14:val="none"/>
        </w:rPr>
        <w:t>Types of Lock</w:t>
      </w:r>
    </w:p>
    <w:p w14:paraId="33220386" w14:textId="77777777" w:rsidR="008A6778" w:rsidRPr="00910897" w:rsidRDefault="00995AD3" w:rsidP="00995AD3">
      <w:pPr>
        <w:numPr>
          <w:ilvl w:val="0"/>
          <w:numId w:val="96"/>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Shared Lock (S):</w:t>
      </w:r>
    </w:p>
    <w:p w14:paraId="700166EC" w14:textId="77777777" w:rsidR="00304D25" w:rsidRPr="00910897" w:rsidRDefault="00995AD3" w:rsidP="008A6778">
      <w:pPr>
        <w:pStyle w:val="ListParagraph"/>
        <w:numPr>
          <w:ilvl w:val="0"/>
          <w:numId w:val="126"/>
        </w:num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 xml:space="preserve">Shared Lock is also known as </w:t>
      </w:r>
      <w:r w:rsidRPr="00910897">
        <w:rPr>
          <w:rFonts w:ascii="Times New Roman" w:eastAsia="Times New Roman" w:hAnsi="Times New Roman" w:cs="Times New Roman"/>
          <w:color w:val="273239"/>
          <w:spacing w:val="2"/>
          <w:kern w:val="0"/>
          <w:sz w:val="40"/>
          <w:szCs w:val="40"/>
          <w:highlight w:val="yellow"/>
          <w:lang w:eastAsia="en-IN" w:bidi="hi-IN"/>
          <w14:ligatures w14:val="none"/>
        </w:rPr>
        <w:t>Read-only lock</w:t>
      </w:r>
      <w:r w:rsidRPr="00910897">
        <w:rPr>
          <w:rFonts w:ascii="Times New Roman" w:eastAsia="Times New Roman" w:hAnsi="Times New Roman" w:cs="Times New Roman"/>
          <w:color w:val="273239"/>
          <w:spacing w:val="2"/>
          <w:kern w:val="0"/>
          <w:sz w:val="40"/>
          <w:szCs w:val="40"/>
          <w:lang w:eastAsia="en-IN" w:bidi="hi-IN"/>
          <w14:ligatures w14:val="none"/>
        </w:rPr>
        <w:t xml:space="preserve">. </w:t>
      </w:r>
    </w:p>
    <w:p w14:paraId="3A3487C0" w14:textId="58723AC3" w:rsidR="00304D25" w:rsidRPr="00910897" w:rsidRDefault="00304D25" w:rsidP="008A6778">
      <w:pPr>
        <w:pStyle w:val="ListParagraph"/>
        <w:numPr>
          <w:ilvl w:val="0"/>
          <w:numId w:val="126"/>
        </w:num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W</w:t>
      </w:r>
      <w:r w:rsidR="00995AD3" w:rsidRPr="00910897">
        <w:rPr>
          <w:rFonts w:ascii="Times New Roman" w:eastAsia="Times New Roman" w:hAnsi="Times New Roman" w:cs="Times New Roman"/>
          <w:color w:val="273239"/>
          <w:spacing w:val="2"/>
          <w:kern w:val="0"/>
          <w:sz w:val="40"/>
          <w:szCs w:val="40"/>
          <w:lang w:eastAsia="en-IN" w:bidi="hi-IN"/>
          <w14:ligatures w14:val="none"/>
        </w:rPr>
        <w:t>hile holding this lock the transaction does not have the permission to update data on the data item.</w:t>
      </w:r>
    </w:p>
    <w:p w14:paraId="63838915" w14:textId="00D65982" w:rsidR="00995AD3" w:rsidRPr="00910897" w:rsidRDefault="00995AD3" w:rsidP="008A6778">
      <w:pPr>
        <w:pStyle w:val="ListParagraph"/>
        <w:numPr>
          <w:ilvl w:val="0"/>
          <w:numId w:val="126"/>
        </w:num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 xml:space="preserve"> S-lock is requested using </w:t>
      </w:r>
      <w:r w:rsidRPr="00910897">
        <w:rPr>
          <w:rFonts w:ascii="Times New Roman" w:eastAsia="Times New Roman" w:hAnsi="Times New Roman" w:cs="Times New Roman"/>
          <w:color w:val="273239"/>
          <w:spacing w:val="2"/>
          <w:kern w:val="0"/>
          <w:sz w:val="40"/>
          <w:szCs w:val="40"/>
          <w:highlight w:val="yellow"/>
          <w:lang w:eastAsia="en-IN" w:bidi="hi-IN"/>
          <w14:ligatures w14:val="none"/>
        </w:rPr>
        <w:t>lock-S instruction</w:t>
      </w:r>
      <w:r w:rsidRPr="00910897">
        <w:rPr>
          <w:rFonts w:ascii="Times New Roman" w:eastAsia="Times New Roman" w:hAnsi="Times New Roman" w:cs="Times New Roman"/>
          <w:color w:val="273239"/>
          <w:spacing w:val="2"/>
          <w:kern w:val="0"/>
          <w:sz w:val="40"/>
          <w:szCs w:val="40"/>
          <w:lang w:eastAsia="en-IN" w:bidi="hi-IN"/>
          <w14:ligatures w14:val="none"/>
        </w:rPr>
        <w:t>.</w:t>
      </w:r>
    </w:p>
    <w:p w14:paraId="222E2D29" w14:textId="77777777" w:rsidR="00304D25" w:rsidRPr="00910897" w:rsidRDefault="00995AD3" w:rsidP="00995AD3">
      <w:pPr>
        <w:numPr>
          <w:ilvl w:val="0"/>
          <w:numId w:val="97"/>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Exclusive Lock (X):</w:t>
      </w:r>
    </w:p>
    <w:p w14:paraId="44B3F7D9" w14:textId="47000FA7" w:rsidR="00304D25" w:rsidRPr="00910897" w:rsidRDefault="00995AD3" w:rsidP="00304D25">
      <w:pPr>
        <w:pStyle w:val="ListParagraph"/>
        <w:numPr>
          <w:ilvl w:val="0"/>
          <w:numId w:val="128"/>
        </w:num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 xml:space="preserve">Data item </w:t>
      </w:r>
      <w:r w:rsidRPr="00910897">
        <w:rPr>
          <w:rFonts w:ascii="Times New Roman" w:eastAsia="Times New Roman" w:hAnsi="Times New Roman" w:cs="Times New Roman"/>
          <w:color w:val="273239"/>
          <w:spacing w:val="2"/>
          <w:kern w:val="0"/>
          <w:sz w:val="40"/>
          <w:szCs w:val="40"/>
          <w:highlight w:val="yellow"/>
          <w:lang w:eastAsia="en-IN" w:bidi="hi-IN"/>
          <w14:ligatures w14:val="none"/>
        </w:rPr>
        <w:t>can be both read as well as written.</w:t>
      </w:r>
      <w:r w:rsidRPr="00910897">
        <w:rPr>
          <w:rFonts w:ascii="Times New Roman" w:eastAsia="Times New Roman" w:hAnsi="Times New Roman" w:cs="Times New Roman"/>
          <w:color w:val="273239"/>
          <w:spacing w:val="2"/>
          <w:kern w:val="0"/>
          <w:sz w:val="40"/>
          <w:szCs w:val="40"/>
          <w:lang w:eastAsia="en-IN" w:bidi="hi-IN"/>
          <w14:ligatures w14:val="none"/>
        </w:rPr>
        <w:t xml:space="preserve"> </w:t>
      </w:r>
    </w:p>
    <w:p w14:paraId="482EE297" w14:textId="31452548" w:rsidR="00995AD3" w:rsidRPr="00910897" w:rsidRDefault="00995AD3" w:rsidP="00304D25">
      <w:pPr>
        <w:pStyle w:val="ListParagraph"/>
        <w:numPr>
          <w:ilvl w:val="0"/>
          <w:numId w:val="127"/>
        </w:num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 xml:space="preserve">This is </w:t>
      </w:r>
      <w:r w:rsidRPr="00910897">
        <w:rPr>
          <w:rFonts w:ascii="Times New Roman" w:eastAsia="Times New Roman" w:hAnsi="Times New Roman" w:cs="Times New Roman"/>
          <w:color w:val="273239"/>
          <w:spacing w:val="2"/>
          <w:kern w:val="0"/>
          <w:sz w:val="40"/>
          <w:szCs w:val="40"/>
          <w:highlight w:val="yellow"/>
          <w:lang w:eastAsia="en-IN" w:bidi="hi-IN"/>
          <w14:ligatures w14:val="none"/>
        </w:rPr>
        <w:t>Exclusive and cannot be held simultaneously on the same data item</w:t>
      </w:r>
      <w:r w:rsidRPr="00910897">
        <w:rPr>
          <w:rFonts w:ascii="Times New Roman" w:eastAsia="Times New Roman" w:hAnsi="Times New Roman" w:cs="Times New Roman"/>
          <w:color w:val="273239"/>
          <w:spacing w:val="2"/>
          <w:kern w:val="0"/>
          <w:sz w:val="40"/>
          <w:szCs w:val="40"/>
          <w:lang w:eastAsia="en-IN" w:bidi="hi-IN"/>
          <w14:ligatures w14:val="none"/>
        </w:rPr>
        <w:t xml:space="preserve">. X-lock is requested using </w:t>
      </w:r>
      <w:r w:rsidRPr="00910897">
        <w:rPr>
          <w:rFonts w:ascii="Times New Roman" w:eastAsia="Times New Roman" w:hAnsi="Times New Roman" w:cs="Times New Roman"/>
          <w:color w:val="273239"/>
          <w:spacing w:val="2"/>
          <w:kern w:val="0"/>
          <w:sz w:val="40"/>
          <w:szCs w:val="40"/>
          <w:highlight w:val="yellow"/>
          <w:lang w:eastAsia="en-IN" w:bidi="hi-IN"/>
          <w14:ligatures w14:val="none"/>
        </w:rPr>
        <w:t>lock-X instruction</w:t>
      </w:r>
      <w:r w:rsidRPr="00910897">
        <w:rPr>
          <w:rFonts w:ascii="Times New Roman" w:eastAsia="Times New Roman" w:hAnsi="Times New Roman" w:cs="Times New Roman"/>
          <w:color w:val="273239"/>
          <w:spacing w:val="2"/>
          <w:kern w:val="0"/>
          <w:sz w:val="40"/>
          <w:szCs w:val="40"/>
          <w:lang w:eastAsia="en-IN" w:bidi="hi-IN"/>
          <w14:ligatures w14:val="none"/>
        </w:rPr>
        <w:t>.</w:t>
      </w:r>
    </w:p>
    <w:p w14:paraId="7E4AAFEA" w14:textId="77777777" w:rsidR="00573C23" w:rsidRPr="00910897" w:rsidRDefault="00573C23" w:rsidP="00995AD3">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52"/>
          <w:szCs w:val="52"/>
          <w:lang w:eastAsia="en-IN" w:bidi="hi-IN"/>
          <w14:ligatures w14:val="none"/>
        </w:rPr>
      </w:pPr>
    </w:p>
    <w:p w14:paraId="49B78D47" w14:textId="5D937DB7" w:rsidR="00995AD3" w:rsidRPr="00910897" w:rsidRDefault="00995AD3" w:rsidP="00995AD3">
      <w:pPr>
        <w:shd w:val="clear" w:color="auto" w:fill="FFFFFF"/>
        <w:spacing w:after="0" w:line="420" w:lineRule="atLeast"/>
        <w:textAlignment w:val="baseline"/>
        <w:outlineLvl w:val="1"/>
        <w:rPr>
          <w:rFonts w:ascii="Times New Roman" w:eastAsia="Times New Roman" w:hAnsi="Times New Roman" w:cs="Times New Roman"/>
          <w:color w:val="273239"/>
          <w:kern w:val="0"/>
          <w:sz w:val="52"/>
          <w:szCs w:val="52"/>
          <w:lang w:eastAsia="en-IN" w:bidi="hi-IN"/>
          <w14:ligatures w14:val="none"/>
        </w:rPr>
      </w:pPr>
      <w:r w:rsidRPr="00910897">
        <w:rPr>
          <w:rFonts w:ascii="Times New Roman" w:eastAsia="Times New Roman" w:hAnsi="Times New Roman" w:cs="Times New Roman"/>
          <w:color w:val="273239"/>
          <w:spacing w:val="2"/>
          <w:kern w:val="0"/>
          <w:sz w:val="52"/>
          <w:szCs w:val="52"/>
          <w:lang w:eastAsia="en-IN" w:bidi="hi-IN"/>
          <w14:ligatures w14:val="none"/>
        </w:rPr>
        <w:t>Rules of Locking</w:t>
      </w:r>
    </w:p>
    <w:p w14:paraId="21B3AF24" w14:textId="77777777" w:rsidR="00995AD3" w:rsidRPr="00910897" w:rsidRDefault="00995AD3" w:rsidP="00995AD3">
      <w:pPr>
        <w:shd w:val="clear" w:color="auto" w:fill="FFFFFF"/>
        <w:spacing w:after="15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lastRenderedPageBreak/>
        <w:t>The basic rules for Locking are given below:</w:t>
      </w:r>
    </w:p>
    <w:p w14:paraId="0552C376" w14:textId="77777777" w:rsidR="00995AD3" w:rsidRPr="00910897" w:rsidRDefault="00995AD3" w:rsidP="00995AD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Read Lock (or) Shared Lock(S)</w:t>
      </w:r>
    </w:p>
    <w:p w14:paraId="53212F01" w14:textId="77777777" w:rsidR="00995AD3" w:rsidRPr="00910897" w:rsidRDefault="00995AD3" w:rsidP="00995AD3">
      <w:pPr>
        <w:numPr>
          <w:ilvl w:val="0"/>
          <w:numId w:val="98"/>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If a Transaction has a Read lock on a data item, it can read the item but not update it.</w:t>
      </w:r>
    </w:p>
    <w:p w14:paraId="3B15087D" w14:textId="77777777" w:rsidR="00995AD3" w:rsidRPr="00910897" w:rsidRDefault="00995AD3" w:rsidP="00995AD3">
      <w:pPr>
        <w:numPr>
          <w:ilvl w:val="0"/>
          <w:numId w:val="99"/>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If a transaction has a Read lock on the data item, other transaction can obtain Read Lock on the data item but no Write Locks.</w:t>
      </w:r>
    </w:p>
    <w:p w14:paraId="30F3760F" w14:textId="77777777" w:rsidR="00995AD3" w:rsidRPr="00910897" w:rsidRDefault="00995AD3" w:rsidP="00995AD3">
      <w:pPr>
        <w:numPr>
          <w:ilvl w:val="0"/>
          <w:numId w:val="100"/>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So, the Read Lock is also called a Shared Lock.</w:t>
      </w:r>
    </w:p>
    <w:p w14:paraId="0704DE57" w14:textId="77777777" w:rsidR="00995AD3" w:rsidRPr="00910897" w:rsidRDefault="00995AD3" w:rsidP="00995AD3">
      <w:pPr>
        <w:shd w:val="clear" w:color="auto" w:fill="FFFFFF"/>
        <w:spacing w:after="0" w:line="240" w:lineRule="auto"/>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bdr w:val="none" w:sz="0" w:space="0" w:color="auto" w:frame="1"/>
          <w:lang w:eastAsia="en-IN" w:bidi="hi-IN"/>
          <w14:ligatures w14:val="none"/>
        </w:rPr>
        <w:t>Write Lock (or) Exclusive Lock (X)</w:t>
      </w:r>
    </w:p>
    <w:p w14:paraId="60D26E9E" w14:textId="77777777" w:rsidR="00995AD3" w:rsidRPr="00910897" w:rsidRDefault="00995AD3" w:rsidP="00995AD3">
      <w:pPr>
        <w:numPr>
          <w:ilvl w:val="0"/>
          <w:numId w:val="101"/>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If a transaction has a write Lock on a data item, it can both read and update the data item.</w:t>
      </w:r>
    </w:p>
    <w:p w14:paraId="03EA9A63" w14:textId="77777777" w:rsidR="00995AD3" w:rsidRPr="00910897" w:rsidRDefault="00995AD3" w:rsidP="00995AD3">
      <w:pPr>
        <w:numPr>
          <w:ilvl w:val="0"/>
          <w:numId w:val="102"/>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If a transaction has a write Lock on the data item, then other transactions cannot obtain either a Read lock or write lock on the data item.</w:t>
      </w:r>
    </w:p>
    <w:p w14:paraId="5A318C86" w14:textId="77777777" w:rsidR="00995AD3" w:rsidRPr="00910897" w:rsidRDefault="00995AD3" w:rsidP="00995AD3">
      <w:pPr>
        <w:numPr>
          <w:ilvl w:val="0"/>
          <w:numId w:val="103"/>
        </w:num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So, the Write Lock is also known as Exclusive Lock.</w:t>
      </w:r>
    </w:p>
    <w:p w14:paraId="39E8D23D" w14:textId="77777777" w:rsidR="00995AD3" w:rsidRPr="00910897" w:rsidRDefault="00995AD3" w:rsidP="00995AD3">
      <w:pPr>
        <w:shd w:val="clear" w:color="auto" w:fill="FFFFFF"/>
        <w:spacing w:after="0" w:line="420" w:lineRule="atLeast"/>
        <w:textAlignment w:val="baseline"/>
        <w:outlineLvl w:val="1"/>
        <w:rPr>
          <w:rFonts w:ascii="Times New Roman" w:eastAsia="Times New Roman" w:hAnsi="Times New Roman" w:cs="Times New Roman"/>
          <w:color w:val="273239"/>
          <w:kern w:val="0"/>
          <w:sz w:val="52"/>
          <w:szCs w:val="52"/>
          <w:lang w:eastAsia="en-IN" w:bidi="hi-IN"/>
          <w14:ligatures w14:val="none"/>
        </w:rPr>
      </w:pPr>
      <w:r w:rsidRPr="00910897">
        <w:rPr>
          <w:rFonts w:ascii="Times New Roman" w:eastAsia="Times New Roman" w:hAnsi="Times New Roman" w:cs="Times New Roman"/>
          <w:color w:val="273239"/>
          <w:spacing w:val="2"/>
          <w:kern w:val="0"/>
          <w:sz w:val="52"/>
          <w:szCs w:val="52"/>
          <w:lang w:eastAsia="en-IN" w:bidi="hi-IN"/>
          <w14:ligatures w14:val="none"/>
        </w:rPr>
        <w:t>Lock Compatibility Matrix</w:t>
      </w:r>
    </w:p>
    <w:p w14:paraId="004E215C" w14:textId="222691E0" w:rsidR="00995AD3" w:rsidRPr="00910897" w:rsidRDefault="00995AD3" w:rsidP="00995AD3">
      <w:p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noProof/>
          <w:color w:val="273239"/>
          <w:spacing w:val="2"/>
          <w:kern w:val="0"/>
          <w:sz w:val="40"/>
          <w:szCs w:val="40"/>
          <w:lang w:eastAsia="en-IN" w:bidi="hi-IN"/>
          <w14:ligatures w14:val="none"/>
        </w:rPr>
        <w:drawing>
          <wp:inline distT="0" distB="0" distL="0" distR="0" wp14:anchorId="3CB70ACD" wp14:editId="5586FBAB">
            <wp:extent cx="5731510" cy="2462530"/>
            <wp:effectExtent l="0" t="0" r="2540" b="0"/>
            <wp:docPr id="78788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84905" name=""/>
                    <pic:cNvPicPr/>
                  </pic:nvPicPr>
                  <pic:blipFill>
                    <a:blip r:embed="rId26"/>
                    <a:stretch>
                      <a:fillRect/>
                    </a:stretch>
                  </pic:blipFill>
                  <pic:spPr>
                    <a:xfrm>
                      <a:off x="0" y="0"/>
                      <a:ext cx="5731510" cy="2462530"/>
                    </a:xfrm>
                    <a:prstGeom prst="rect">
                      <a:avLst/>
                    </a:prstGeom>
                  </pic:spPr>
                </pic:pic>
              </a:graphicData>
            </a:graphic>
          </wp:inline>
        </w:drawing>
      </w:r>
    </w:p>
    <w:p w14:paraId="17384CF9" w14:textId="038FCE01" w:rsidR="00995AD3" w:rsidRPr="00910897" w:rsidRDefault="00995AD3" w:rsidP="00995AD3">
      <w:pPr>
        <w:shd w:val="clear" w:color="auto" w:fill="FFFFFF"/>
        <w:spacing w:after="0" w:line="240" w:lineRule="auto"/>
        <w:ind w:left="1080"/>
        <w:textAlignment w:val="baseline"/>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kern w:val="0"/>
          <w:sz w:val="40"/>
          <w:szCs w:val="40"/>
          <w:lang w:eastAsia="en-IN" w:bidi="hi-IN"/>
          <w14:ligatures w14:val="none"/>
        </w:rPr>
        <w:t xml:space="preserve">                                                  Compatibility Matrix</w:t>
      </w:r>
    </w:p>
    <w:p w14:paraId="2537D008" w14:textId="77777777" w:rsidR="00E10F0E" w:rsidRPr="00910897" w:rsidRDefault="00E10F0E" w:rsidP="00D92786">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44"/>
          <w:szCs w:val="44"/>
          <w:lang w:eastAsia="en-IN" w:bidi="hi-IN"/>
          <w14:ligatures w14:val="none"/>
        </w:rPr>
      </w:pPr>
    </w:p>
    <w:p w14:paraId="47A9CD14" w14:textId="7953AFC1" w:rsidR="00E10F0E" w:rsidRPr="00910897" w:rsidRDefault="00910897" w:rsidP="00910897">
      <w:pPr>
        <w:spacing w:before="360" w:after="360" w:line="420" w:lineRule="atLeast"/>
        <w:ind w:left="360"/>
        <w:textAlignment w:val="baseline"/>
        <w:outlineLvl w:val="2"/>
        <w:rPr>
          <w:rFonts w:ascii="Times New Roman" w:eastAsia="Times New Roman" w:hAnsi="Times New Roman" w:cs="Times New Roman"/>
          <w:color w:val="273239"/>
          <w:spacing w:val="2"/>
          <w:kern w:val="0"/>
          <w:sz w:val="44"/>
          <w:szCs w:val="44"/>
          <w:lang w:eastAsia="en-IN" w:bidi="hi-IN"/>
          <w14:ligatures w14:val="none"/>
        </w:rPr>
      </w:pPr>
      <w:r w:rsidRPr="00910897">
        <w:rPr>
          <w:rFonts w:ascii="Times New Roman" w:eastAsia="Times New Roman" w:hAnsi="Times New Roman" w:cs="Times New Roman"/>
          <w:color w:val="273239"/>
          <w:spacing w:val="2"/>
          <w:kern w:val="0"/>
          <w:sz w:val="44"/>
          <w:szCs w:val="44"/>
          <w:lang w:eastAsia="en-IN" w:bidi="hi-IN"/>
          <w14:ligatures w14:val="none"/>
        </w:rPr>
        <w:lastRenderedPageBreak/>
        <w:t>2.Deadlock Management in DBMS</w:t>
      </w:r>
    </w:p>
    <w:p w14:paraId="6F06EDAA" w14:textId="77777777" w:rsidR="00F90F98" w:rsidRPr="00910897" w:rsidRDefault="00F90F98" w:rsidP="00F90F98">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A deadlock occurs in a multi-user database environment when two or more transactions block each other indefinitely by each holding a resource the other needs. This results in a cycle of dependencies (circular wait) where no transaction can proceed.</w:t>
      </w:r>
    </w:p>
    <w:p w14:paraId="77D881E0" w14:textId="77777777" w:rsidR="00F90F98" w:rsidRPr="00910897" w:rsidRDefault="00F90F98" w:rsidP="00F90F98">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For Example: Consider the image below</w:t>
      </w:r>
    </w:p>
    <w:p w14:paraId="76EB9439" w14:textId="77777777" w:rsidR="00F90F98" w:rsidRPr="00910897" w:rsidRDefault="00F90F98" w:rsidP="00F90F98">
      <w:pPr>
        <w:spacing w:before="360" w:after="360" w:line="420" w:lineRule="atLeast"/>
        <w:outlineLvl w:val="2"/>
        <w:rPr>
          <w:rFonts w:ascii="Times New Roman" w:eastAsia="Times New Roman" w:hAnsi="Times New Roman" w:cs="Times New Roman"/>
          <w:color w:val="273239"/>
          <w:spacing w:val="2"/>
          <w:kern w:val="0"/>
          <w:sz w:val="44"/>
          <w:szCs w:val="44"/>
          <w:lang w:eastAsia="en-IN" w:bidi="hi-IN"/>
          <w14:ligatures w14:val="none"/>
        </w:rPr>
      </w:pPr>
      <w:r w:rsidRPr="00910897">
        <w:rPr>
          <w:rFonts w:ascii="Times New Roman" w:eastAsia="Times New Roman" w:hAnsi="Times New Roman" w:cs="Times New Roman"/>
          <w:noProof/>
          <w:color w:val="273239"/>
          <w:spacing w:val="2"/>
          <w:kern w:val="0"/>
          <w:sz w:val="44"/>
          <w:szCs w:val="44"/>
          <w:lang w:eastAsia="en-IN" w:bidi="hi-IN"/>
          <w14:ligatures w14:val="none"/>
        </w:rPr>
        <w:drawing>
          <wp:inline distT="0" distB="0" distL="0" distR="0" wp14:anchorId="6F1E0DDE" wp14:editId="2D2F3FC2">
            <wp:extent cx="5731510" cy="2717800"/>
            <wp:effectExtent l="0" t="0" r="2540" b="6350"/>
            <wp:docPr id="1056764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717800"/>
                    </a:xfrm>
                    <a:prstGeom prst="rect">
                      <a:avLst/>
                    </a:prstGeom>
                    <a:noFill/>
                    <a:ln>
                      <a:noFill/>
                    </a:ln>
                  </pic:spPr>
                </pic:pic>
              </a:graphicData>
            </a:graphic>
          </wp:inline>
        </w:drawing>
      </w:r>
      <w:r w:rsidRPr="00910897">
        <w:rPr>
          <w:rFonts w:ascii="Times New Roman" w:eastAsia="Times New Roman" w:hAnsi="Times New Roman" w:cs="Times New Roman"/>
          <w:color w:val="273239"/>
          <w:spacing w:val="2"/>
          <w:kern w:val="0"/>
          <w:sz w:val="24"/>
          <w:szCs w:val="24"/>
          <w:lang w:eastAsia="en-IN" w:bidi="hi-IN"/>
          <w14:ligatures w14:val="none"/>
        </w:rPr>
        <w:t>Deadlock in DBMS</w:t>
      </w:r>
    </w:p>
    <w:p w14:paraId="16E6E785" w14:textId="2DB43F42" w:rsidR="00F90F98" w:rsidRPr="00910897" w:rsidRDefault="00F90F98" w:rsidP="00F90F98">
      <w:pPr>
        <w:spacing w:before="360" w:after="360" w:line="420" w:lineRule="atLeast"/>
        <w:outlineLvl w:val="2"/>
        <w:rPr>
          <w:rFonts w:ascii="Times New Roman" w:eastAsia="Times New Roman" w:hAnsi="Times New Roman" w:cs="Times New Roman"/>
          <w:color w:val="273239"/>
          <w:spacing w:val="2"/>
          <w:kern w:val="0"/>
          <w:sz w:val="32"/>
          <w:szCs w:val="32"/>
          <w:lang w:eastAsia="en-IN" w:bidi="hi-IN"/>
          <w14:ligatures w14:val="none"/>
        </w:rPr>
      </w:pPr>
      <w:r w:rsidRPr="00910897">
        <w:rPr>
          <w:rFonts w:ascii="Times New Roman" w:eastAsia="Times New Roman" w:hAnsi="Times New Roman" w:cs="Times New Roman"/>
          <w:color w:val="273239"/>
          <w:spacing w:val="2"/>
          <w:kern w:val="0"/>
          <w:sz w:val="32"/>
          <w:szCs w:val="32"/>
          <w:lang w:eastAsia="en-IN" w:bidi="hi-IN"/>
          <w14:ligatures w14:val="none"/>
        </w:rPr>
        <w:t>In the above image, we can see that:</w:t>
      </w:r>
    </w:p>
    <w:p w14:paraId="334C8440" w14:textId="77777777" w:rsidR="00F90F98" w:rsidRPr="00910897" w:rsidRDefault="00F90F98" w:rsidP="00F90F98">
      <w:pPr>
        <w:numPr>
          <w:ilvl w:val="0"/>
          <w:numId w:val="115"/>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r w:rsidRPr="00910897">
        <w:rPr>
          <w:rFonts w:ascii="Times New Roman" w:eastAsia="Times New Roman" w:hAnsi="Times New Roman" w:cs="Times New Roman"/>
          <w:color w:val="273239"/>
          <w:spacing w:val="2"/>
          <w:kern w:val="0"/>
          <w:sz w:val="32"/>
          <w:szCs w:val="32"/>
          <w:lang w:eastAsia="en-IN" w:bidi="hi-IN"/>
          <w14:ligatures w14:val="none"/>
        </w:rPr>
        <w:t>T1 locks Resource "Student" and needs Resource "Grade"</w:t>
      </w:r>
    </w:p>
    <w:p w14:paraId="197A682A" w14:textId="77777777" w:rsidR="00F90F98" w:rsidRPr="00910897" w:rsidRDefault="00F90F98" w:rsidP="00F90F98">
      <w:pPr>
        <w:numPr>
          <w:ilvl w:val="0"/>
          <w:numId w:val="116"/>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r w:rsidRPr="00910897">
        <w:rPr>
          <w:rFonts w:ascii="Times New Roman" w:eastAsia="Times New Roman" w:hAnsi="Times New Roman" w:cs="Times New Roman"/>
          <w:color w:val="273239"/>
          <w:spacing w:val="2"/>
          <w:kern w:val="0"/>
          <w:sz w:val="32"/>
          <w:szCs w:val="32"/>
          <w:lang w:eastAsia="en-IN" w:bidi="hi-IN"/>
          <w14:ligatures w14:val="none"/>
        </w:rPr>
        <w:t>T2 locks Resource "Grade" and needs Resource "Student"</w:t>
      </w:r>
    </w:p>
    <w:p w14:paraId="07FACFBB" w14:textId="77777777" w:rsidR="00F90F98" w:rsidRPr="00910897" w:rsidRDefault="00F90F98" w:rsidP="00F90F98">
      <w:pPr>
        <w:numPr>
          <w:ilvl w:val="0"/>
          <w:numId w:val="117"/>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r w:rsidRPr="00910897">
        <w:rPr>
          <w:rFonts w:ascii="Times New Roman" w:eastAsia="Times New Roman" w:hAnsi="Times New Roman" w:cs="Times New Roman"/>
          <w:color w:val="273239"/>
          <w:spacing w:val="2"/>
          <w:kern w:val="0"/>
          <w:sz w:val="32"/>
          <w:szCs w:val="32"/>
          <w:lang w:eastAsia="en-IN" w:bidi="hi-IN"/>
          <w14:ligatures w14:val="none"/>
        </w:rPr>
        <w:t>T1 waits for T2, T2 waits for T1, hence resulting in a deadlock</w:t>
      </w:r>
    </w:p>
    <w:p w14:paraId="02C8045F" w14:textId="77777777" w:rsidR="00F90F98" w:rsidRPr="00910897" w:rsidRDefault="00F90F98" w:rsidP="00F90F98">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40"/>
          <w:szCs w:val="40"/>
          <w:lang w:eastAsia="en-IN" w:bidi="hi-IN"/>
          <w14:ligatures w14:val="none"/>
        </w:rPr>
      </w:pPr>
    </w:p>
    <w:p w14:paraId="560AC62D" w14:textId="77777777" w:rsidR="00F90F98" w:rsidRPr="00910897" w:rsidRDefault="00F90F98" w:rsidP="00F90F98">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Necessary Conditions of Deadlock</w:t>
      </w:r>
    </w:p>
    <w:p w14:paraId="76619399" w14:textId="77777777" w:rsidR="00F90F98" w:rsidRPr="00910897" w:rsidRDefault="00F90F98" w:rsidP="00F90F98">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r w:rsidRPr="00910897">
        <w:rPr>
          <w:rFonts w:ascii="Times New Roman" w:eastAsia="Times New Roman" w:hAnsi="Times New Roman" w:cs="Times New Roman"/>
          <w:color w:val="273239"/>
          <w:spacing w:val="2"/>
          <w:kern w:val="0"/>
          <w:sz w:val="32"/>
          <w:szCs w:val="32"/>
          <w:lang w:eastAsia="en-IN" w:bidi="hi-IN"/>
          <w14:ligatures w14:val="none"/>
        </w:rPr>
        <w:lastRenderedPageBreak/>
        <w:t>For a deadlock to occur, all four of these conditions must be true:</w:t>
      </w:r>
    </w:p>
    <w:p w14:paraId="186839F6" w14:textId="77777777" w:rsidR="00F90F98" w:rsidRPr="00910897" w:rsidRDefault="00F90F98" w:rsidP="00F90F98">
      <w:pPr>
        <w:numPr>
          <w:ilvl w:val="0"/>
          <w:numId w:val="118"/>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highlight w:val="yellow"/>
          <w:lang w:eastAsia="en-IN" w:bidi="hi-IN"/>
          <w14:ligatures w14:val="none"/>
        </w:rPr>
      </w:pPr>
      <w:r w:rsidRPr="00910897">
        <w:rPr>
          <w:rFonts w:ascii="Times New Roman" w:eastAsia="Times New Roman" w:hAnsi="Times New Roman" w:cs="Times New Roman"/>
          <w:color w:val="273239"/>
          <w:spacing w:val="2"/>
          <w:kern w:val="0"/>
          <w:sz w:val="32"/>
          <w:szCs w:val="32"/>
          <w:highlight w:val="yellow"/>
          <w:lang w:eastAsia="en-IN" w:bidi="hi-IN"/>
          <w14:ligatures w14:val="none"/>
        </w:rPr>
        <w:t>Mutual Exclusion: Only one </w:t>
      </w:r>
      <w:hyperlink r:id="rId28" w:tgtFrame="_blank" w:history="1">
        <w:r w:rsidRPr="00910897">
          <w:rPr>
            <w:rStyle w:val="Hyperlink"/>
            <w:rFonts w:ascii="Times New Roman" w:eastAsia="Times New Roman" w:hAnsi="Times New Roman" w:cs="Times New Roman"/>
            <w:spacing w:val="2"/>
            <w:kern w:val="0"/>
            <w:sz w:val="32"/>
            <w:szCs w:val="32"/>
            <w:highlight w:val="yellow"/>
            <w:lang w:eastAsia="en-IN" w:bidi="hi-IN"/>
            <w14:ligatures w14:val="none"/>
          </w:rPr>
          <w:t>transaction</w:t>
        </w:r>
      </w:hyperlink>
      <w:r w:rsidRPr="00910897">
        <w:rPr>
          <w:rFonts w:ascii="Times New Roman" w:eastAsia="Times New Roman" w:hAnsi="Times New Roman" w:cs="Times New Roman"/>
          <w:color w:val="273239"/>
          <w:spacing w:val="2"/>
          <w:kern w:val="0"/>
          <w:sz w:val="32"/>
          <w:szCs w:val="32"/>
          <w:highlight w:val="yellow"/>
          <w:lang w:eastAsia="en-IN" w:bidi="hi-IN"/>
          <w14:ligatures w14:val="none"/>
        </w:rPr>
        <w:t> can hold a particular resource at a time.</w:t>
      </w:r>
    </w:p>
    <w:p w14:paraId="71846310" w14:textId="77777777" w:rsidR="00F90F98" w:rsidRPr="00910897" w:rsidRDefault="00F90F98" w:rsidP="00F90F98">
      <w:pPr>
        <w:numPr>
          <w:ilvl w:val="0"/>
          <w:numId w:val="119"/>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highlight w:val="yellow"/>
          <w:lang w:eastAsia="en-IN" w:bidi="hi-IN"/>
          <w14:ligatures w14:val="none"/>
        </w:rPr>
      </w:pPr>
      <w:r w:rsidRPr="00910897">
        <w:rPr>
          <w:rFonts w:ascii="Times New Roman" w:eastAsia="Times New Roman" w:hAnsi="Times New Roman" w:cs="Times New Roman"/>
          <w:color w:val="273239"/>
          <w:spacing w:val="2"/>
          <w:kern w:val="0"/>
          <w:sz w:val="32"/>
          <w:szCs w:val="32"/>
          <w:highlight w:val="yellow"/>
          <w:lang w:eastAsia="en-IN" w:bidi="hi-IN"/>
          <w14:ligatures w14:val="none"/>
        </w:rPr>
        <w:t>Hold and Wait: The Transactions holding resources may request additional resources held by others.</w:t>
      </w:r>
    </w:p>
    <w:p w14:paraId="7ED94EB3" w14:textId="77777777" w:rsidR="00F90F98" w:rsidRPr="00910897" w:rsidRDefault="00F90F98" w:rsidP="00F90F98">
      <w:pPr>
        <w:numPr>
          <w:ilvl w:val="0"/>
          <w:numId w:val="120"/>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highlight w:val="yellow"/>
          <w:lang w:eastAsia="en-IN" w:bidi="hi-IN"/>
          <w14:ligatures w14:val="none"/>
        </w:rPr>
      </w:pPr>
      <w:r w:rsidRPr="00910897">
        <w:rPr>
          <w:rFonts w:ascii="Times New Roman" w:eastAsia="Times New Roman" w:hAnsi="Times New Roman" w:cs="Times New Roman"/>
          <w:color w:val="273239"/>
          <w:spacing w:val="2"/>
          <w:kern w:val="0"/>
          <w:sz w:val="32"/>
          <w:szCs w:val="32"/>
          <w:highlight w:val="yellow"/>
          <w:lang w:eastAsia="en-IN" w:bidi="hi-IN"/>
          <w14:ligatures w14:val="none"/>
        </w:rPr>
        <w:t xml:space="preserve">No </w:t>
      </w:r>
      <w:proofErr w:type="spellStart"/>
      <w:r w:rsidRPr="00910897">
        <w:rPr>
          <w:rFonts w:ascii="Times New Roman" w:eastAsia="Times New Roman" w:hAnsi="Times New Roman" w:cs="Times New Roman"/>
          <w:color w:val="273239"/>
          <w:spacing w:val="2"/>
          <w:kern w:val="0"/>
          <w:sz w:val="32"/>
          <w:szCs w:val="32"/>
          <w:highlight w:val="yellow"/>
          <w:lang w:eastAsia="en-IN" w:bidi="hi-IN"/>
          <w14:ligatures w14:val="none"/>
        </w:rPr>
        <w:t>Preemption</w:t>
      </w:r>
      <w:proofErr w:type="spellEnd"/>
      <w:r w:rsidRPr="00910897">
        <w:rPr>
          <w:rFonts w:ascii="Times New Roman" w:eastAsia="Times New Roman" w:hAnsi="Times New Roman" w:cs="Times New Roman"/>
          <w:color w:val="273239"/>
          <w:spacing w:val="2"/>
          <w:kern w:val="0"/>
          <w:sz w:val="32"/>
          <w:szCs w:val="32"/>
          <w:highlight w:val="yellow"/>
          <w:lang w:eastAsia="en-IN" w:bidi="hi-IN"/>
          <w14:ligatures w14:val="none"/>
        </w:rPr>
        <w:t>: The Resources cannot be forcibly taken from the transaction holding them.</w:t>
      </w:r>
    </w:p>
    <w:p w14:paraId="71AD2CD3" w14:textId="77777777" w:rsidR="00F90F98" w:rsidRPr="00910897" w:rsidRDefault="00F90F98" w:rsidP="00F90F98">
      <w:pPr>
        <w:numPr>
          <w:ilvl w:val="0"/>
          <w:numId w:val="121"/>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highlight w:val="yellow"/>
          <w:lang w:eastAsia="en-IN" w:bidi="hi-IN"/>
          <w14:ligatures w14:val="none"/>
        </w:rPr>
      </w:pPr>
      <w:r w:rsidRPr="00910897">
        <w:rPr>
          <w:rFonts w:ascii="Times New Roman" w:eastAsia="Times New Roman" w:hAnsi="Times New Roman" w:cs="Times New Roman"/>
          <w:color w:val="273239"/>
          <w:spacing w:val="2"/>
          <w:kern w:val="0"/>
          <w:sz w:val="32"/>
          <w:szCs w:val="32"/>
          <w:highlight w:val="yellow"/>
          <w:lang w:eastAsia="en-IN" w:bidi="hi-IN"/>
          <w14:ligatures w14:val="none"/>
        </w:rPr>
        <w:t>Circular Wait: A cycle of transactions exists where each transaction is waiting for the resource held by the next transaction in the cycle.</w:t>
      </w:r>
    </w:p>
    <w:p w14:paraId="1B9D87FA" w14:textId="77777777" w:rsidR="00F90F98" w:rsidRPr="00910897" w:rsidRDefault="00F90F98" w:rsidP="00F90F98">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r w:rsidRPr="00910897">
        <w:rPr>
          <w:rFonts w:ascii="Times New Roman" w:eastAsia="Times New Roman" w:hAnsi="Times New Roman" w:cs="Times New Roman"/>
          <w:color w:val="273239"/>
          <w:spacing w:val="2"/>
          <w:kern w:val="0"/>
          <w:sz w:val="32"/>
          <w:szCs w:val="32"/>
          <w:lang w:eastAsia="en-IN" w:bidi="hi-IN"/>
          <w14:ligatures w14:val="none"/>
        </w:rPr>
        <w:t>Why Deadlocks Are a Problem?</w:t>
      </w:r>
    </w:p>
    <w:p w14:paraId="057635E6" w14:textId="77777777" w:rsidR="00F90F98" w:rsidRPr="00910897" w:rsidRDefault="00F90F98" w:rsidP="00F90F98">
      <w:pPr>
        <w:numPr>
          <w:ilvl w:val="0"/>
          <w:numId w:val="122"/>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highlight w:val="yellow"/>
          <w:lang w:eastAsia="en-IN" w:bidi="hi-IN"/>
          <w14:ligatures w14:val="none"/>
        </w:rPr>
      </w:pPr>
      <w:r w:rsidRPr="00910897">
        <w:rPr>
          <w:rFonts w:ascii="Times New Roman" w:eastAsia="Times New Roman" w:hAnsi="Times New Roman" w:cs="Times New Roman"/>
          <w:color w:val="273239"/>
          <w:spacing w:val="2"/>
          <w:kern w:val="0"/>
          <w:sz w:val="32"/>
          <w:szCs w:val="32"/>
          <w:highlight w:val="yellow"/>
          <w:lang w:eastAsia="en-IN" w:bidi="hi-IN"/>
          <w14:ligatures w14:val="none"/>
        </w:rPr>
        <w:t>Transactions are stuck indefinitely.</w:t>
      </w:r>
    </w:p>
    <w:p w14:paraId="22FE7540" w14:textId="77777777" w:rsidR="00F90F98" w:rsidRPr="00910897" w:rsidRDefault="00F90F98" w:rsidP="00F90F98">
      <w:pPr>
        <w:numPr>
          <w:ilvl w:val="0"/>
          <w:numId w:val="123"/>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highlight w:val="yellow"/>
          <w:lang w:eastAsia="en-IN" w:bidi="hi-IN"/>
          <w14:ligatures w14:val="none"/>
        </w:rPr>
      </w:pPr>
      <w:r w:rsidRPr="00910897">
        <w:rPr>
          <w:rFonts w:ascii="Times New Roman" w:eastAsia="Times New Roman" w:hAnsi="Times New Roman" w:cs="Times New Roman"/>
          <w:color w:val="273239"/>
          <w:spacing w:val="2"/>
          <w:kern w:val="0"/>
          <w:sz w:val="32"/>
          <w:szCs w:val="32"/>
          <w:highlight w:val="yellow"/>
          <w:lang w:eastAsia="en-IN" w:bidi="hi-IN"/>
          <w14:ligatures w14:val="none"/>
        </w:rPr>
        <w:t>System throughput decreases as transactions remain blocked.</w:t>
      </w:r>
    </w:p>
    <w:p w14:paraId="16E4D0AD" w14:textId="77777777" w:rsidR="00F90F98" w:rsidRPr="00910897" w:rsidRDefault="00F90F98" w:rsidP="00F90F98">
      <w:pPr>
        <w:numPr>
          <w:ilvl w:val="0"/>
          <w:numId w:val="124"/>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highlight w:val="yellow"/>
          <w:lang w:eastAsia="en-IN" w:bidi="hi-IN"/>
          <w14:ligatures w14:val="none"/>
        </w:rPr>
      </w:pPr>
      <w:r w:rsidRPr="00910897">
        <w:rPr>
          <w:rFonts w:ascii="Times New Roman" w:eastAsia="Times New Roman" w:hAnsi="Times New Roman" w:cs="Times New Roman"/>
          <w:color w:val="273239"/>
          <w:spacing w:val="2"/>
          <w:kern w:val="0"/>
          <w:sz w:val="32"/>
          <w:szCs w:val="32"/>
          <w:highlight w:val="yellow"/>
          <w:lang w:eastAsia="en-IN" w:bidi="hi-IN"/>
          <w14:ligatures w14:val="none"/>
        </w:rPr>
        <w:t>Resources are held unnecessarily, preventing other operations.</w:t>
      </w:r>
    </w:p>
    <w:p w14:paraId="2577191D" w14:textId="77777777" w:rsidR="00F24AE9" w:rsidRPr="00F24AE9" w:rsidRDefault="00F24AE9" w:rsidP="00F24AE9">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44"/>
          <w:szCs w:val="44"/>
          <w:lang w:eastAsia="en-IN" w:bidi="hi-IN"/>
          <w14:ligatures w14:val="none"/>
        </w:rPr>
      </w:pPr>
      <w:r w:rsidRPr="00F24AE9">
        <w:rPr>
          <w:rFonts w:ascii="Times New Roman" w:eastAsia="Times New Roman" w:hAnsi="Times New Roman" w:cs="Times New Roman"/>
          <w:b/>
          <w:bCs/>
          <w:color w:val="273239"/>
          <w:spacing w:val="2"/>
          <w:kern w:val="0"/>
          <w:sz w:val="44"/>
          <w:szCs w:val="44"/>
          <w:lang w:eastAsia="en-IN" w:bidi="hi-IN"/>
          <w14:ligatures w14:val="none"/>
        </w:rPr>
        <w:t>Key Deadlock Handling Techniques:</w:t>
      </w:r>
    </w:p>
    <w:p w14:paraId="650B2967" w14:textId="77777777" w:rsidR="00F24AE9" w:rsidRPr="00F24AE9" w:rsidRDefault="00F24AE9" w:rsidP="00F24AE9">
      <w:pPr>
        <w:numPr>
          <w:ilvl w:val="0"/>
          <w:numId w:val="130"/>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hyperlink r:id="rId29" w:history="1">
        <w:r w:rsidRPr="00F24AE9">
          <w:rPr>
            <w:rStyle w:val="Hyperlink"/>
            <w:rFonts w:ascii="Times New Roman" w:eastAsia="Times New Roman" w:hAnsi="Times New Roman" w:cs="Times New Roman"/>
            <w:b/>
            <w:bCs/>
            <w:spacing w:val="2"/>
            <w:kern w:val="0"/>
            <w:sz w:val="32"/>
            <w:szCs w:val="32"/>
            <w:lang w:eastAsia="en-IN" w:bidi="hi-IN"/>
            <w14:ligatures w14:val="none"/>
          </w:rPr>
          <w:t>Deadlock Prevention</w:t>
        </w:r>
      </w:hyperlink>
      <w:r w:rsidRPr="00F24AE9">
        <w:rPr>
          <w:rFonts w:ascii="Times New Roman" w:eastAsia="Times New Roman" w:hAnsi="Times New Roman" w:cs="Times New Roman"/>
          <w:b/>
          <w:bCs/>
          <w:color w:val="273239"/>
          <w:spacing w:val="2"/>
          <w:kern w:val="0"/>
          <w:sz w:val="32"/>
          <w:szCs w:val="32"/>
          <w:lang w:eastAsia="en-IN" w:bidi="hi-IN"/>
          <w14:ligatures w14:val="none"/>
        </w:rPr>
        <w:t>:</w:t>
      </w:r>
      <w:r w:rsidRPr="00F24AE9">
        <w:rPr>
          <w:rFonts w:ascii="Times New Roman" w:eastAsia="Times New Roman" w:hAnsi="Times New Roman" w:cs="Times New Roman"/>
          <w:color w:val="273239"/>
          <w:spacing w:val="2"/>
          <w:kern w:val="0"/>
          <w:sz w:val="32"/>
          <w:szCs w:val="32"/>
          <w:lang w:eastAsia="en-IN" w:bidi="hi-IN"/>
          <w14:ligatures w14:val="none"/>
        </w:rPr>
        <w:t xml:space="preserve"> Ensures at least one of the conditions for deadlock (mutual exclusion, hold and wait, no </w:t>
      </w:r>
      <w:proofErr w:type="spellStart"/>
      <w:r w:rsidRPr="00F24AE9">
        <w:rPr>
          <w:rFonts w:ascii="Times New Roman" w:eastAsia="Times New Roman" w:hAnsi="Times New Roman" w:cs="Times New Roman"/>
          <w:color w:val="273239"/>
          <w:spacing w:val="2"/>
          <w:kern w:val="0"/>
          <w:sz w:val="32"/>
          <w:szCs w:val="32"/>
          <w:lang w:eastAsia="en-IN" w:bidi="hi-IN"/>
          <w14:ligatures w14:val="none"/>
        </w:rPr>
        <w:t>preemption</w:t>
      </w:r>
      <w:proofErr w:type="spellEnd"/>
      <w:r w:rsidRPr="00F24AE9">
        <w:rPr>
          <w:rFonts w:ascii="Times New Roman" w:eastAsia="Times New Roman" w:hAnsi="Times New Roman" w:cs="Times New Roman"/>
          <w:color w:val="273239"/>
          <w:spacing w:val="2"/>
          <w:kern w:val="0"/>
          <w:sz w:val="32"/>
          <w:szCs w:val="32"/>
          <w:lang w:eastAsia="en-IN" w:bidi="hi-IN"/>
          <w14:ligatures w14:val="none"/>
        </w:rPr>
        <w:t>, circular wait) is never satisfied.</w:t>
      </w:r>
    </w:p>
    <w:p w14:paraId="78403346" w14:textId="77777777" w:rsidR="00F24AE9" w:rsidRDefault="00F24AE9" w:rsidP="00F24AE9">
      <w:pPr>
        <w:numPr>
          <w:ilvl w:val="1"/>
          <w:numId w:val="130"/>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r w:rsidRPr="00F24AE9">
        <w:rPr>
          <w:rFonts w:ascii="Times New Roman" w:eastAsia="Times New Roman" w:hAnsi="Times New Roman" w:cs="Times New Roman"/>
          <w:b/>
          <w:bCs/>
          <w:color w:val="273239"/>
          <w:spacing w:val="2"/>
          <w:kern w:val="0"/>
          <w:sz w:val="32"/>
          <w:szCs w:val="32"/>
          <w:lang w:eastAsia="en-IN" w:bidi="hi-IN"/>
          <w14:ligatures w14:val="none"/>
        </w:rPr>
        <w:t>Wait-Die (Non-</w:t>
      </w:r>
      <w:proofErr w:type="spellStart"/>
      <w:r w:rsidRPr="00F24AE9">
        <w:rPr>
          <w:rFonts w:ascii="Times New Roman" w:eastAsia="Times New Roman" w:hAnsi="Times New Roman" w:cs="Times New Roman"/>
          <w:b/>
          <w:bCs/>
          <w:color w:val="273239"/>
          <w:spacing w:val="2"/>
          <w:kern w:val="0"/>
          <w:sz w:val="32"/>
          <w:szCs w:val="32"/>
          <w:lang w:eastAsia="en-IN" w:bidi="hi-IN"/>
          <w14:ligatures w14:val="none"/>
        </w:rPr>
        <w:t>preemptive</w:t>
      </w:r>
      <w:proofErr w:type="spellEnd"/>
      <w:r w:rsidRPr="00F24AE9">
        <w:rPr>
          <w:rFonts w:ascii="Times New Roman" w:eastAsia="Times New Roman" w:hAnsi="Times New Roman" w:cs="Times New Roman"/>
          <w:b/>
          <w:bCs/>
          <w:color w:val="273239"/>
          <w:spacing w:val="2"/>
          <w:kern w:val="0"/>
          <w:sz w:val="32"/>
          <w:szCs w:val="32"/>
          <w:lang w:eastAsia="en-IN" w:bidi="hi-IN"/>
          <w14:ligatures w14:val="none"/>
        </w:rPr>
        <w:t>):</w:t>
      </w:r>
      <w:r w:rsidRPr="00F24AE9">
        <w:rPr>
          <w:rFonts w:ascii="Times New Roman" w:eastAsia="Times New Roman" w:hAnsi="Times New Roman" w:cs="Times New Roman"/>
          <w:color w:val="273239"/>
          <w:spacing w:val="2"/>
          <w:kern w:val="0"/>
          <w:sz w:val="32"/>
          <w:szCs w:val="32"/>
          <w:lang w:eastAsia="en-IN" w:bidi="hi-IN"/>
          <w14:ligatures w14:val="none"/>
        </w:rPr>
        <w:t> Older transaction waits; younger dies.</w:t>
      </w:r>
    </w:p>
    <w:p w14:paraId="22E0EF7A" w14:textId="77777777" w:rsidR="005011F4" w:rsidRPr="005011F4" w:rsidRDefault="005011F4" w:rsidP="005011F4">
      <w:pPr>
        <w:numPr>
          <w:ilvl w:val="1"/>
          <w:numId w:val="130"/>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r w:rsidRPr="005011F4">
        <w:rPr>
          <w:rFonts w:ascii="Times New Roman" w:eastAsia="Times New Roman" w:hAnsi="Times New Roman" w:cs="Times New Roman"/>
          <w:color w:val="273239"/>
          <w:spacing w:val="2"/>
          <w:kern w:val="0"/>
          <w:sz w:val="32"/>
          <w:szCs w:val="32"/>
          <w:lang w:eastAsia="en-IN" w:bidi="hi-IN"/>
          <w14:ligatures w14:val="none"/>
        </w:rPr>
        <w:t xml:space="preserve">Each transaction gets a </w:t>
      </w:r>
      <w:r w:rsidRPr="005011F4">
        <w:rPr>
          <w:rFonts w:ascii="Times New Roman" w:eastAsia="Times New Roman" w:hAnsi="Times New Roman" w:cs="Times New Roman"/>
          <w:b/>
          <w:bCs/>
          <w:color w:val="273239"/>
          <w:spacing w:val="2"/>
          <w:kern w:val="0"/>
          <w:sz w:val="32"/>
          <w:szCs w:val="32"/>
          <w:lang w:eastAsia="en-IN" w:bidi="hi-IN"/>
          <w14:ligatures w14:val="none"/>
        </w:rPr>
        <w:t>timestamp</w:t>
      </w:r>
      <w:r w:rsidRPr="005011F4">
        <w:rPr>
          <w:rFonts w:ascii="Times New Roman" w:eastAsia="Times New Roman" w:hAnsi="Times New Roman" w:cs="Times New Roman"/>
          <w:color w:val="273239"/>
          <w:spacing w:val="2"/>
          <w:kern w:val="0"/>
          <w:sz w:val="32"/>
          <w:szCs w:val="32"/>
          <w:lang w:eastAsia="en-IN" w:bidi="hi-IN"/>
          <w14:ligatures w14:val="none"/>
        </w:rPr>
        <w:t xml:space="preserve"> (older = smaller timestamp, higher priority). </w:t>
      </w:r>
    </w:p>
    <w:p w14:paraId="2A4FE128" w14:textId="77777777" w:rsidR="005011F4" w:rsidRPr="005011F4" w:rsidRDefault="005011F4" w:rsidP="005011F4">
      <w:pPr>
        <w:numPr>
          <w:ilvl w:val="1"/>
          <w:numId w:val="130"/>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r w:rsidRPr="005011F4">
        <w:rPr>
          <w:rFonts w:ascii="Times New Roman" w:eastAsia="Times New Roman" w:hAnsi="Times New Roman" w:cs="Times New Roman"/>
          <w:color w:val="273239"/>
          <w:spacing w:val="2"/>
          <w:kern w:val="0"/>
          <w:sz w:val="32"/>
          <w:szCs w:val="32"/>
          <w:lang w:eastAsia="en-IN" w:bidi="hi-IN"/>
          <w14:ligatures w14:val="none"/>
        </w:rPr>
        <w:lastRenderedPageBreak/>
        <w:t xml:space="preserve">When a transaction requests a resource (data item) held by another: </w:t>
      </w:r>
    </w:p>
    <w:p w14:paraId="557D7A18" w14:textId="77777777" w:rsidR="005011F4" w:rsidRPr="005011F4" w:rsidRDefault="005011F4" w:rsidP="005011F4">
      <w:pPr>
        <w:numPr>
          <w:ilvl w:val="1"/>
          <w:numId w:val="130"/>
        </w:numPr>
        <w:shd w:val="clear" w:color="auto" w:fill="FFFFFF"/>
        <w:spacing w:before="360" w:after="360" w:line="420" w:lineRule="atLeast"/>
        <w:textAlignment w:val="baseline"/>
        <w:outlineLvl w:val="2"/>
        <w:rPr>
          <w:rFonts w:ascii="Times New Roman" w:eastAsia="Times New Roman" w:hAnsi="Times New Roman" w:cs="Times New Roman"/>
          <w:b/>
          <w:bCs/>
          <w:color w:val="273239"/>
          <w:spacing w:val="2"/>
          <w:kern w:val="0"/>
          <w:sz w:val="32"/>
          <w:szCs w:val="32"/>
          <w:lang w:eastAsia="en-IN" w:bidi="hi-IN"/>
          <w14:ligatures w14:val="none"/>
        </w:rPr>
      </w:pPr>
      <w:r w:rsidRPr="005011F4">
        <w:rPr>
          <w:rFonts w:ascii="Times New Roman" w:eastAsia="Times New Roman" w:hAnsi="Times New Roman" w:cs="Times New Roman"/>
          <w:b/>
          <w:bCs/>
          <w:color w:val="273239"/>
          <w:spacing w:val="2"/>
          <w:kern w:val="0"/>
          <w:sz w:val="32"/>
          <w:szCs w:val="32"/>
          <w:lang w:eastAsia="en-IN" w:bidi="hi-IN"/>
          <w14:ligatures w14:val="none"/>
        </w:rPr>
        <w:t>Rule:</w:t>
      </w:r>
    </w:p>
    <w:p w14:paraId="49C1DE42" w14:textId="77777777" w:rsidR="005011F4" w:rsidRPr="005011F4" w:rsidRDefault="005011F4" w:rsidP="005011F4">
      <w:pPr>
        <w:numPr>
          <w:ilvl w:val="1"/>
          <w:numId w:val="130"/>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r w:rsidRPr="005011F4">
        <w:rPr>
          <w:rFonts w:ascii="Times New Roman" w:eastAsia="Times New Roman" w:hAnsi="Times New Roman" w:cs="Times New Roman"/>
          <w:b/>
          <w:bCs/>
          <w:color w:val="273239"/>
          <w:spacing w:val="2"/>
          <w:kern w:val="0"/>
          <w:sz w:val="32"/>
          <w:szCs w:val="32"/>
          <w:lang w:eastAsia="en-IN" w:bidi="hi-IN"/>
          <w14:ligatures w14:val="none"/>
        </w:rPr>
        <w:t>If requester is older → it WAITS</w:t>
      </w:r>
      <w:r w:rsidRPr="005011F4">
        <w:rPr>
          <w:rFonts w:ascii="Times New Roman" w:eastAsia="Times New Roman" w:hAnsi="Times New Roman" w:cs="Times New Roman"/>
          <w:color w:val="273239"/>
          <w:spacing w:val="2"/>
          <w:kern w:val="0"/>
          <w:sz w:val="32"/>
          <w:szCs w:val="32"/>
          <w:lang w:eastAsia="en-IN" w:bidi="hi-IN"/>
          <w14:ligatures w14:val="none"/>
        </w:rPr>
        <w:t xml:space="preserve"> </w:t>
      </w:r>
    </w:p>
    <w:p w14:paraId="2D786744" w14:textId="77777777" w:rsidR="005011F4" w:rsidRPr="005011F4" w:rsidRDefault="005011F4" w:rsidP="005011F4">
      <w:pPr>
        <w:numPr>
          <w:ilvl w:val="1"/>
          <w:numId w:val="130"/>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r w:rsidRPr="005011F4">
        <w:rPr>
          <w:rFonts w:ascii="Times New Roman" w:eastAsia="Times New Roman" w:hAnsi="Times New Roman" w:cs="Times New Roman"/>
          <w:b/>
          <w:bCs/>
          <w:color w:val="273239"/>
          <w:spacing w:val="2"/>
          <w:kern w:val="0"/>
          <w:sz w:val="32"/>
          <w:szCs w:val="32"/>
          <w:lang w:eastAsia="en-IN" w:bidi="hi-IN"/>
          <w14:ligatures w14:val="none"/>
        </w:rPr>
        <w:t>If requester is younger → it DIES (aborts and restarts later)</w:t>
      </w:r>
    </w:p>
    <w:p w14:paraId="14DB8270" w14:textId="77777777" w:rsidR="005011F4" w:rsidRPr="00F24AE9" w:rsidRDefault="005011F4" w:rsidP="005011F4">
      <w:pPr>
        <w:shd w:val="clear" w:color="auto" w:fill="FFFFFF"/>
        <w:spacing w:before="360" w:after="360" w:line="420" w:lineRule="atLeast"/>
        <w:ind w:left="1440"/>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p>
    <w:p w14:paraId="51FC02FC" w14:textId="37CF3749" w:rsidR="00F24AE9" w:rsidRPr="00F24AE9" w:rsidRDefault="00F24AE9" w:rsidP="00F24AE9">
      <w:pPr>
        <w:numPr>
          <w:ilvl w:val="1"/>
          <w:numId w:val="130"/>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r w:rsidRPr="00F24AE9">
        <w:rPr>
          <w:rFonts w:ascii="Times New Roman" w:eastAsia="Times New Roman" w:hAnsi="Times New Roman" w:cs="Times New Roman"/>
          <w:b/>
          <w:bCs/>
          <w:color w:val="273239"/>
          <w:spacing w:val="2"/>
          <w:kern w:val="0"/>
          <w:sz w:val="32"/>
          <w:szCs w:val="32"/>
          <w:lang w:eastAsia="en-IN" w:bidi="hi-IN"/>
          <w14:ligatures w14:val="none"/>
        </w:rPr>
        <w:t>Wound-Wait (</w:t>
      </w:r>
      <w:proofErr w:type="spellStart"/>
      <w:r w:rsidRPr="00F24AE9">
        <w:rPr>
          <w:rFonts w:ascii="Times New Roman" w:eastAsia="Times New Roman" w:hAnsi="Times New Roman" w:cs="Times New Roman"/>
          <w:b/>
          <w:bCs/>
          <w:color w:val="273239"/>
          <w:spacing w:val="2"/>
          <w:kern w:val="0"/>
          <w:sz w:val="32"/>
          <w:szCs w:val="32"/>
          <w:lang w:eastAsia="en-IN" w:bidi="hi-IN"/>
          <w14:ligatures w14:val="none"/>
        </w:rPr>
        <w:t>Preemptive</w:t>
      </w:r>
      <w:proofErr w:type="spellEnd"/>
      <w:r w:rsidRPr="00F24AE9">
        <w:rPr>
          <w:rFonts w:ascii="Times New Roman" w:eastAsia="Times New Roman" w:hAnsi="Times New Roman" w:cs="Times New Roman"/>
          <w:b/>
          <w:bCs/>
          <w:color w:val="273239"/>
          <w:spacing w:val="2"/>
          <w:kern w:val="0"/>
          <w:sz w:val="32"/>
          <w:szCs w:val="32"/>
          <w:lang w:eastAsia="en-IN" w:bidi="hi-IN"/>
          <w14:ligatures w14:val="none"/>
        </w:rPr>
        <w:t>):</w:t>
      </w:r>
      <w:r w:rsidRPr="00F24AE9">
        <w:rPr>
          <w:rFonts w:ascii="Times New Roman" w:eastAsia="Times New Roman" w:hAnsi="Times New Roman" w:cs="Times New Roman"/>
          <w:color w:val="273239"/>
          <w:spacing w:val="2"/>
          <w:kern w:val="0"/>
          <w:sz w:val="32"/>
          <w:szCs w:val="32"/>
          <w:lang w:eastAsia="en-IN" w:bidi="hi-IN"/>
          <w14:ligatures w14:val="none"/>
        </w:rPr>
        <w:t> Older transaction "wounds" (aborts) younger</w:t>
      </w:r>
      <w:r w:rsidR="00241FAE">
        <w:rPr>
          <w:rFonts w:ascii="Times New Roman" w:eastAsia="Times New Roman" w:hAnsi="Times New Roman" w:cs="Times New Roman"/>
          <w:color w:val="273239"/>
          <w:spacing w:val="2"/>
          <w:kern w:val="0"/>
          <w:sz w:val="32"/>
          <w:szCs w:val="32"/>
          <w:lang w:eastAsia="en-IN" w:bidi="hi-IN"/>
          <w14:ligatures w14:val="none"/>
        </w:rPr>
        <w:t xml:space="preserve"> when data item is with younger</w:t>
      </w:r>
      <w:r w:rsidRPr="00F24AE9">
        <w:rPr>
          <w:rFonts w:ascii="Times New Roman" w:eastAsia="Times New Roman" w:hAnsi="Times New Roman" w:cs="Times New Roman"/>
          <w:color w:val="273239"/>
          <w:spacing w:val="2"/>
          <w:kern w:val="0"/>
          <w:sz w:val="32"/>
          <w:szCs w:val="32"/>
          <w:lang w:eastAsia="en-IN" w:bidi="hi-IN"/>
          <w14:ligatures w14:val="none"/>
        </w:rPr>
        <w:t>, younger waits for older</w:t>
      </w:r>
      <w:r w:rsidR="00241FAE">
        <w:rPr>
          <w:rFonts w:ascii="Times New Roman" w:eastAsia="Times New Roman" w:hAnsi="Times New Roman" w:cs="Times New Roman"/>
          <w:color w:val="273239"/>
          <w:spacing w:val="2"/>
          <w:kern w:val="0"/>
          <w:sz w:val="32"/>
          <w:szCs w:val="32"/>
          <w:lang w:eastAsia="en-IN" w:bidi="hi-IN"/>
          <w14:ligatures w14:val="none"/>
        </w:rPr>
        <w:t xml:space="preserve"> when data item is with older</w:t>
      </w:r>
      <w:r w:rsidRPr="00F24AE9">
        <w:rPr>
          <w:rFonts w:ascii="Times New Roman" w:eastAsia="Times New Roman" w:hAnsi="Times New Roman" w:cs="Times New Roman"/>
          <w:color w:val="273239"/>
          <w:spacing w:val="2"/>
          <w:kern w:val="0"/>
          <w:sz w:val="32"/>
          <w:szCs w:val="32"/>
          <w:lang w:eastAsia="en-IN" w:bidi="hi-IN"/>
          <w14:ligatures w14:val="none"/>
        </w:rPr>
        <w:t>.</w:t>
      </w:r>
    </w:p>
    <w:p w14:paraId="4C0B4F71" w14:textId="77777777" w:rsidR="00F24AE9" w:rsidRPr="00F24AE9" w:rsidRDefault="00F24AE9" w:rsidP="00F24AE9">
      <w:pPr>
        <w:numPr>
          <w:ilvl w:val="0"/>
          <w:numId w:val="130"/>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hyperlink r:id="rId30" w:history="1">
        <w:r w:rsidRPr="00F24AE9">
          <w:rPr>
            <w:rStyle w:val="Hyperlink"/>
            <w:rFonts w:ascii="Times New Roman" w:eastAsia="Times New Roman" w:hAnsi="Times New Roman" w:cs="Times New Roman"/>
            <w:b/>
            <w:bCs/>
            <w:spacing w:val="2"/>
            <w:kern w:val="0"/>
            <w:sz w:val="32"/>
            <w:szCs w:val="32"/>
            <w:lang w:eastAsia="en-IN" w:bidi="hi-IN"/>
            <w14:ligatures w14:val="none"/>
          </w:rPr>
          <w:t>Deadlock Detection and Recovery</w:t>
        </w:r>
      </w:hyperlink>
      <w:r w:rsidRPr="00F24AE9">
        <w:rPr>
          <w:rFonts w:ascii="Times New Roman" w:eastAsia="Times New Roman" w:hAnsi="Times New Roman" w:cs="Times New Roman"/>
          <w:b/>
          <w:bCs/>
          <w:color w:val="273239"/>
          <w:spacing w:val="2"/>
          <w:kern w:val="0"/>
          <w:sz w:val="32"/>
          <w:szCs w:val="32"/>
          <w:lang w:eastAsia="en-IN" w:bidi="hi-IN"/>
          <w14:ligatures w14:val="none"/>
        </w:rPr>
        <w:t>:</w:t>
      </w:r>
      <w:r w:rsidRPr="00F24AE9">
        <w:rPr>
          <w:rFonts w:ascii="Times New Roman" w:eastAsia="Times New Roman" w:hAnsi="Times New Roman" w:cs="Times New Roman"/>
          <w:color w:val="273239"/>
          <w:spacing w:val="2"/>
          <w:kern w:val="0"/>
          <w:sz w:val="32"/>
          <w:szCs w:val="32"/>
          <w:lang w:eastAsia="en-IN" w:bidi="hi-IN"/>
          <w14:ligatures w14:val="none"/>
        </w:rPr>
        <w:t> The DBMS allows deadlocks to occur, periodically checking for them using a "</w:t>
      </w:r>
      <w:hyperlink r:id="rId31" w:history="1">
        <w:r w:rsidRPr="00F24AE9">
          <w:rPr>
            <w:rStyle w:val="Hyperlink"/>
            <w:rFonts w:ascii="Times New Roman" w:eastAsia="Times New Roman" w:hAnsi="Times New Roman" w:cs="Times New Roman"/>
            <w:spacing w:val="2"/>
            <w:kern w:val="0"/>
            <w:sz w:val="32"/>
            <w:szCs w:val="32"/>
            <w:lang w:eastAsia="en-IN" w:bidi="hi-IN"/>
            <w14:ligatures w14:val="none"/>
          </w:rPr>
          <w:t>Wait-for Graph</w:t>
        </w:r>
      </w:hyperlink>
      <w:r w:rsidRPr="00F24AE9">
        <w:rPr>
          <w:rFonts w:ascii="Times New Roman" w:eastAsia="Times New Roman" w:hAnsi="Times New Roman" w:cs="Times New Roman"/>
          <w:color w:val="273239"/>
          <w:spacing w:val="2"/>
          <w:kern w:val="0"/>
          <w:sz w:val="32"/>
          <w:szCs w:val="32"/>
          <w:lang w:eastAsia="en-IN" w:bidi="hi-IN"/>
          <w14:ligatures w14:val="none"/>
        </w:rPr>
        <w:t>". If a cycle is detected, one transaction is chosen as a "victim" and rolled back.</w:t>
      </w:r>
    </w:p>
    <w:p w14:paraId="68F39058" w14:textId="77777777" w:rsidR="00F24AE9" w:rsidRPr="00F24AE9" w:rsidRDefault="00F24AE9" w:rsidP="00F24AE9">
      <w:pPr>
        <w:numPr>
          <w:ilvl w:val="0"/>
          <w:numId w:val="130"/>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hyperlink r:id="rId32" w:history="1">
        <w:r w:rsidRPr="00F24AE9">
          <w:rPr>
            <w:rStyle w:val="Hyperlink"/>
            <w:rFonts w:ascii="Times New Roman" w:eastAsia="Times New Roman" w:hAnsi="Times New Roman" w:cs="Times New Roman"/>
            <w:b/>
            <w:bCs/>
            <w:spacing w:val="2"/>
            <w:kern w:val="0"/>
            <w:sz w:val="32"/>
            <w:szCs w:val="32"/>
            <w:lang w:eastAsia="en-IN" w:bidi="hi-IN"/>
            <w14:ligatures w14:val="none"/>
          </w:rPr>
          <w:t>Deadlock Avoidance</w:t>
        </w:r>
      </w:hyperlink>
      <w:r w:rsidRPr="00F24AE9">
        <w:rPr>
          <w:rFonts w:ascii="Times New Roman" w:eastAsia="Times New Roman" w:hAnsi="Times New Roman" w:cs="Times New Roman"/>
          <w:b/>
          <w:bCs/>
          <w:color w:val="273239"/>
          <w:spacing w:val="2"/>
          <w:kern w:val="0"/>
          <w:sz w:val="32"/>
          <w:szCs w:val="32"/>
          <w:lang w:eastAsia="en-IN" w:bidi="hi-IN"/>
          <w14:ligatures w14:val="none"/>
        </w:rPr>
        <w:t>:</w:t>
      </w:r>
      <w:r w:rsidRPr="00F24AE9">
        <w:rPr>
          <w:rFonts w:ascii="Times New Roman" w:eastAsia="Times New Roman" w:hAnsi="Times New Roman" w:cs="Times New Roman"/>
          <w:color w:val="273239"/>
          <w:spacing w:val="2"/>
          <w:kern w:val="0"/>
          <w:sz w:val="32"/>
          <w:szCs w:val="32"/>
          <w:lang w:eastAsia="en-IN" w:bidi="hi-IN"/>
          <w14:ligatures w14:val="none"/>
        </w:rPr>
        <w:t> Dynamically checks resource requests to ensure the system never enters an unsafe state (e.g., Bankers Algorithm).</w:t>
      </w:r>
    </w:p>
    <w:p w14:paraId="62F56831" w14:textId="77777777" w:rsidR="00F24AE9" w:rsidRPr="00F24AE9" w:rsidRDefault="00F24AE9" w:rsidP="00F24AE9">
      <w:pPr>
        <w:numPr>
          <w:ilvl w:val="0"/>
          <w:numId w:val="130"/>
        </w:num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32"/>
          <w:szCs w:val="32"/>
          <w:lang w:eastAsia="en-IN" w:bidi="hi-IN"/>
          <w14:ligatures w14:val="none"/>
        </w:rPr>
      </w:pPr>
      <w:hyperlink r:id="rId33" w:history="1">
        <w:r w:rsidRPr="00F24AE9">
          <w:rPr>
            <w:rStyle w:val="Hyperlink"/>
            <w:rFonts w:ascii="Times New Roman" w:eastAsia="Times New Roman" w:hAnsi="Times New Roman" w:cs="Times New Roman"/>
            <w:b/>
            <w:bCs/>
            <w:spacing w:val="2"/>
            <w:kern w:val="0"/>
            <w:sz w:val="32"/>
            <w:szCs w:val="32"/>
            <w:lang w:eastAsia="en-IN" w:bidi="hi-IN"/>
            <w14:ligatures w14:val="none"/>
          </w:rPr>
          <w:t>Timeout-Based Methods</w:t>
        </w:r>
      </w:hyperlink>
      <w:r w:rsidRPr="00F24AE9">
        <w:rPr>
          <w:rFonts w:ascii="Times New Roman" w:eastAsia="Times New Roman" w:hAnsi="Times New Roman" w:cs="Times New Roman"/>
          <w:b/>
          <w:bCs/>
          <w:color w:val="273239"/>
          <w:spacing w:val="2"/>
          <w:kern w:val="0"/>
          <w:sz w:val="32"/>
          <w:szCs w:val="32"/>
          <w:lang w:eastAsia="en-IN" w:bidi="hi-IN"/>
          <w14:ligatures w14:val="none"/>
        </w:rPr>
        <w:t>:</w:t>
      </w:r>
      <w:r w:rsidRPr="00F24AE9">
        <w:rPr>
          <w:rFonts w:ascii="Times New Roman" w:eastAsia="Times New Roman" w:hAnsi="Times New Roman" w:cs="Times New Roman"/>
          <w:color w:val="273239"/>
          <w:spacing w:val="2"/>
          <w:kern w:val="0"/>
          <w:sz w:val="32"/>
          <w:szCs w:val="32"/>
          <w:lang w:eastAsia="en-IN" w:bidi="hi-IN"/>
          <w14:ligatures w14:val="none"/>
        </w:rPr>
        <w:t> If a transaction waits for a lock longer than a specified time, it automatically aborts and restarts.</w:t>
      </w:r>
    </w:p>
    <w:p w14:paraId="312D80FE" w14:textId="77777777" w:rsidR="00E10F0E" w:rsidRPr="00910897" w:rsidRDefault="00E10F0E" w:rsidP="00D92786">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44"/>
          <w:szCs w:val="44"/>
          <w:lang w:eastAsia="en-IN" w:bidi="hi-IN"/>
          <w14:ligatures w14:val="none"/>
        </w:rPr>
      </w:pPr>
    </w:p>
    <w:p w14:paraId="3FD62896" w14:textId="77777777" w:rsidR="00E10F0E" w:rsidRPr="00910897" w:rsidRDefault="00E10F0E" w:rsidP="00D92786">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44"/>
          <w:szCs w:val="44"/>
          <w:lang w:eastAsia="en-IN" w:bidi="hi-IN"/>
          <w14:ligatures w14:val="none"/>
        </w:rPr>
      </w:pPr>
    </w:p>
    <w:p w14:paraId="47F7BBD8" w14:textId="77777777" w:rsidR="00E10F0E" w:rsidRPr="00910897" w:rsidRDefault="00E10F0E" w:rsidP="00D92786">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44"/>
          <w:szCs w:val="44"/>
          <w:lang w:eastAsia="en-IN" w:bidi="hi-IN"/>
          <w14:ligatures w14:val="none"/>
        </w:rPr>
      </w:pPr>
    </w:p>
    <w:p w14:paraId="1CC2CF3C" w14:textId="77777777" w:rsidR="00E10F0E" w:rsidRPr="00910897" w:rsidRDefault="00E10F0E" w:rsidP="00D92786">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44"/>
          <w:szCs w:val="44"/>
          <w:lang w:eastAsia="en-IN" w:bidi="hi-IN"/>
          <w14:ligatures w14:val="none"/>
        </w:rPr>
      </w:pPr>
    </w:p>
    <w:p w14:paraId="0630BEA3" w14:textId="77777777" w:rsidR="00E10F0E" w:rsidRPr="00910897" w:rsidRDefault="00E10F0E" w:rsidP="00D92786">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44"/>
          <w:szCs w:val="44"/>
          <w:lang w:eastAsia="en-IN" w:bidi="hi-IN"/>
          <w14:ligatures w14:val="none"/>
        </w:rPr>
      </w:pPr>
    </w:p>
    <w:p w14:paraId="132EBA27" w14:textId="77777777" w:rsidR="00E10F0E" w:rsidRPr="00910897" w:rsidRDefault="00E10F0E" w:rsidP="00D92786">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44"/>
          <w:szCs w:val="44"/>
          <w:lang w:eastAsia="en-IN" w:bidi="hi-IN"/>
          <w14:ligatures w14:val="none"/>
        </w:rPr>
      </w:pPr>
    </w:p>
    <w:p w14:paraId="0510656E" w14:textId="77777777" w:rsidR="00E10F0E" w:rsidRPr="00910897" w:rsidRDefault="00E10F0E" w:rsidP="00D92786">
      <w:pPr>
        <w:shd w:val="clear" w:color="auto" w:fill="FFFFFF"/>
        <w:spacing w:before="360" w:after="360" w:line="420" w:lineRule="atLeast"/>
        <w:textAlignment w:val="baseline"/>
        <w:outlineLvl w:val="2"/>
        <w:rPr>
          <w:rFonts w:ascii="Times New Roman" w:eastAsia="Times New Roman" w:hAnsi="Times New Roman" w:cs="Times New Roman"/>
          <w:color w:val="273239"/>
          <w:spacing w:val="2"/>
          <w:kern w:val="0"/>
          <w:sz w:val="44"/>
          <w:szCs w:val="44"/>
          <w:lang w:eastAsia="en-IN" w:bidi="hi-IN"/>
          <w14:ligatures w14:val="none"/>
        </w:rPr>
      </w:pPr>
    </w:p>
    <w:p w14:paraId="370ED6DC" w14:textId="38DD1475" w:rsidR="00D92786" w:rsidRPr="00910897" w:rsidRDefault="00E10F0E" w:rsidP="00D92786">
      <w:pPr>
        <w:shd w:val="clear" w:color="auto" w:fill="FFFFFF"/>
        <w:spacing w:before="360" w:after="360" w:line="420" w:lineRule="atLeast"/>
        <w:textAlignment w:val="baseline"/>
        <w:outlineLvl w:val="2"/>
        <w:rPr>
          <w:rFonts w:ascii="Times New Roman" w:eastAsia="Times New Roman" w:hAnsi="Times New Roman" w:cs="Times New Roman"/>
          <w:color w:val="273239"/>
          <w:kern w:val="0"/>
          <w:sz w:val="44"/>
          <w:szCs w:val="44"/>
          <w:lang w:eastAsia="en-IN" w:bidi="hi-IN"/>
          <w14:ligatures w14:val="none"/>
        </w:rPr>
      </w:pPr>
      <w:r w:rsidRPr="00910897">
        <w:rPr>
          <w:rFonts w:ascii="Times New Roman" w:eastAsia="Times New Roman" w:hAnsi="Times New Roman" w:cs="Times New Roman"/>
          <w:color w:val="273239"/>
          <w:spacing w:val="2"/>
          <w:kern w:val="0"/>
          <w:sz w:val="44"/>
          <w:szCs w:val="44"/>
          <w:lang w:eastAsia="en-IN" w:bidi="hi-IN"/>
          <w14:ligatures w14:val="none"/>
        </w:rPr>
        <w:t>3</w:t>
      </w:r>
      <w:r w:rsidR="00D92786" w:rsidRPr="00910897">
        <w:rPr>
          <w:rFonts w:ascii="Times New Roman" w:eastAsia="Times New Roman" w:hAnsi="Times New Roman" w:cs="Times New Roman"/>
          <w:color w:val="273239"/>
          <w:spacing w:val="2"/>
          <w:kern w:val="0"/>
          <w:sz w:val="44"/>
          <w:szCs w:val="44"/>
          <w:lang w:eastAsia="en-IN" w:bidi="hi-IN"/>
          <w14:ligatures w14:val="none"/>
        </w:rPr>
        <w:t>. Timestamp-Based Concurrency Control:</w:t>
      </w:r>
    </w:p>
    <w:p w14:paraId="44587D3F" w14:textId="77777777" w:rsidR="00E10F0E" w:rsidRPr="00910897" w:rsidRDefault="00E10F0E" w:rsidP="00E10F0E">
      <w:pPr>
        <w:spacing w:line="420" w:lineRule="atLeast"/>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The Timestamp Ordering Protocol enforces that older transactions (with smaller timestamps) are given higher priority. This prevents conflicts and ensures the execution is serializable and deadlock-</w:t>
      </w:r>
      <w:proofErr w:type="spellStart"/>
      <w:proofErr w:type="gramStart"/>
      <w:r w:rsidRPr="00910897">
        <w:rPr>
          <w:rFonts w:ascii="Times New Roman" w:eastAsia="Times New Roman" w:hAnsi="Times New Roman" w:cs="Times New Roman"/>
          <w:color w:val="273239"/>
          <w:spacing w:val="2"/>
          <w:kern w:val="0"/>
          <w:sz w:val="40"/>
          <w:szCs w:val="40"/>
          <w:lang w:eastAsia="en-IN" w:bidi="hi-IN"/>
          <w14:ligatures w14:val="none"/>
        </w:rPr>
        <w:t>free.For</w:t>
      </w:r>
      <w:proofErr w:type="spellEnd"/>
      <w:proofErr w:type="gramEnd"/>
      <w:r w:rsidRPr="00910897">
        <w:rPr>
          <w:rFonts w:ascii="Times New Roman" w:eastAsia="Times New Roman" w:hAnsi="Times New Roman" w:cs="Times New Roman"/>
          <w:color w:val="273239"/>
          <w:spacing w:val="2"/>
          <w:kern w:val="0"/>
          <w:sz w:val="40"/>
          <w:szCs w:val="40"/>
          <w:lang w:eastAsia="en-IN" w:bidi="hi-IN"/>
          <w14:ligatures w14:val="none"/>
        </w:rPr>
        <w:t xml:space="preserve"> example:</w:t>
      </w:r>
    </w:p>
    <w:p w14:paraId="11C9B514" w14:textId="77777777" w:rsidR="00E10F0E" w:rsidRPr="00910897" w:rsidRDefault="00E10F0E" w:rsidP="00E10F0E">
      <w:pPr>
        <w:numPr>
          <w:ilvl w:val="0"/>
          <w:numId w:val="109"/>
        </w:num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If Transaction T1 enters the system first, it gets a timestamp TS(T1) = 007 (assumption).</w:t>
      </w:r>
    </w:p>
    <w:p w14:paraId="023475EB" w14:textId="77777777" w:rsidR="00E10F0E" w:rsidRPr="00910897" w:rsidRDefault="00E10F0E" w:rsidP="00E10F0E">
      <w:pPr>
        <w:numPr>
          <w:ilvl w:val="0"/>
          <w:numId w:val="110"/>
        </w:num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If Transaction T2 enters after T1, it gets a timestamp TS(T2) = 009 (assumption).</w:t>
      </w:r>
    </w:p>
    <w:p w14:paraId="319C6DF2" w14:textId="77777777" w:rsidR="00E10F0E" w:rsidRPr="00910897" w:rsidRDefault="00E10F0E" w:rsidP="00E10F0E">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This means T1 is "older" than T2 and T1 should execute before T2 to maintain consistency.</w:t>
      </w:r>
    </w:p>
    <w:p w14:paraId="5932B1E2" w14:textId="77777777" w:rsidR="00E10F0E" w:rsidRPr="00910897" w:rsidRDefault="00E10F0E" w:rsidP="00E10F0E">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Features of Timestamp Ordering Protocol:</w:t>
      </w:r>
    </w:p>
    <w:p w14:paraId="08DF1B33" w14:textId="77777777" w:rsidR="00E10F0E" w:rsidRPr="00910897" w:rsidRDefault="00E10F0E" w:rsidP="00E10F0E">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1. Transaction Priority:</w:t>
      </w:r>
    </w:p>
    <w:p w14:paraId="72231CCF" w14:textId="77777777" w:rsidR="00E10F0E" w:rsidRPr="00910897" w:rsidRDefault="00E10F0E" w:rsidP="00E10F0E">
      <w:pPr>
        <w:numPr>
          <w:ilvl w:val="0"/>
          <w:numId w:val="111"/>
        </w:num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Older transactions (those with smaller timestamps) are given higher priority.</w:t>
      </w:r>
    </w:p>
    <w:p w14:paraId="481534A0" w14:textId="77777777" w:rsidR="00E10F0E" w:rsidRPr="00910897" w:rsidRDefault="00E10F0E" w:rsidP="00E10F0E">
      <w:pPr>
        <w:numPr>
          <w:ilvl w:val="0"/>
          <w:numId w:val="112"/>
        </w:num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For example, if transaction T1 has a timestamp of 007 times and transaction T2 has a timestamp of 009 times, T1 will execute first as it entered the system earlier.</w:t>
      </w:r>
    </w:p>
    <w:p w14:paraId="7090A8AD" w14:textId="77777777" w:rsidR="00E10F0E" w:rsidRPr="00910897" w:rsidRDefault="00E10F0E" w:rsidP="00E10F0E">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2. Early Conflict Management:</w:t>
      </w:r>
    </w:p>
    <w:p w14:paraId="78A3EAC8" w14:textId="77777777" w:rsidR="00E10F0E" w:rsidRPr="00910897" w:rsidRDefault="00E10F0E" w:rsidP="00E10F0E">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lastRenderedPageBreak/>
        <w:t>Unlike lock-based protocols, which manage conflicts during execution, timestamp-based protocols start managing conflicts as soon as a transaction is created.</w:t>
      </w:r>
    </w:p>
    <w:p w14:paraId="4372F743" w14:textId="77777777" w:rsidR="00E10F0E" w:rsidRPr="00910897" w:rsidRDefault="00E10F0E" w:rsidP="00E10F0E">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3. Ensuring Serializability:</w:t>
      </w:r>
    </w:p>
    <w:p w14:paraId="2C84A1E1" w14:textId="77777777" w:rsidR="00E10F0E" w:rsidRPr="00910897" w:rsidRDefault="00E10F0E" w:rsidP="00E10F0E">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The protocol ensures that the schedule of transactions is serializable. This means the transactions can be executed in an order that is logically equivalent to their timestamp order.</w:t>
      </w:r>
    </w:p>
    <w:p w14:paraId="7742F4B9" w14:textId="77777777" w:rsidR="00E10F0E" w:rsidRPr="00910897" w:rsidRDefault="00E10F0E" w:rsidP="00E10F0E">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How Timestamp Ordering Works</w:t>
      </w:r>
    </w:p>
    <w:p w14:paraId="5EB3620E" w14:textId="77777777" w:rsidR="00E10F0E" w:rsidRPr="00910897" w:rsidRDefault="00E10F0E" w:rsidP="00E10F0E">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Each data item X in the database keeps two timestamps:</w:t>
      </w:r>
    </w:p>
    <w:p w14:paraId="22C58EE0" w14:textId="77777777" w:rsidR="00E10F0E" w:rsidRPr="00910897" w:rsidRDefault="00E10F0E" w:rsidP="00E10F0E">
      <w:pPr>
        <w:numPr>
          <w:ilvl w:val="0"/>
          <w:numId w:val="113"/>
        </w:num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W_TS(X): Timestamp of the last transaction that wrote to X</w:t>
      </w:r>
    </w:p>
    <w:p w14:paraId="1006EE69" w14:textId="77777777" w:rsidR="00E10F0E" w:rsidRPr="00910897" w:rsidRDefault="00E10F0E" w:rsidP="00E10F0E">
      <w:pPr>
        <w:numPr>
          <w:ilvl w:val="0"/>
          <w:numId w:val="114"/>
        </w:num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R_TS(X): Timestamp of the last transaction that read from X</w:t>
      </w:r>
    </w:p>
    <w:p w14:paraId="74F4ED1C" w14:textId="77777777" w:rsidR="00E10F0E" w:rsidRPr="00910897" w:rsidRDefault="00E10F0E" w:rsidP="00E10F0E">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Basic Timestamp Ordering</w:t>
      </w:r>
    </w:p>
    <w:p w14:paraId="73394980" w14:textId="77777777" w:rsidR="00E10F0E" w:rsidRPr="00910897" w:rsidRDefault="00E10F0E" w:rsidP="00E10F0E">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40"/>
          <w:szCs w:val="40"/>
          <w:lang w:eastAsia="en-IN" w:bidi="hi-IN"/>
          <w14:ligatures w14:val="none"/>
        </w:rPr>
      </w:pPr>
      <w:r w:rsidRPr="00910897">
        <w:rPr>
          <w:rFonts w:ascii="Times New Roman" w:eastAsia="Times New Roman" w:hAnsi="Times New Roman" w:cs="Times New Roman"/>
          <w:color w:val="273239"/>
          <w:spacing w:val="2"/>
          <w:kern w:val="0"/>
          <w:sz w:val="40"/>
          <w:szCs w:val="40"/>
          <w:lang w:eastAsia="en-IN" w:bidi="hi-IN"/>
          <w14:ligatures w14:val="none"/>
        </w:rPr>
        <w:t>The Basic TO Protocol works by comparing the timestamp of the current transaction with the timestamps on the data items it wants to read/write:</w:t>
      </w:r>
    </w:p>
    <w:p w14:paraId="47459F2D" w14:textId="65994E53" w:rsidR="00D92786" w:rsidRPr="00910897" w:rsidRDefault="00E10F0E" w:rsidP="00D92786">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52"/>
          <w:szCs w:val="52"/>
          <w:lang w:eastAsia="en-IN" w:bidi="hi-IN"/>
          <w14:ligatures w14:val="none"/>
        </w:rPr>
      </w:pPr>
      <w:r w:rsidRPr="00910897">
        <w:rPr>
          <w:rFonts w:ascii="Times New Roman" w:eastAsia="Times New Roman" w:hAnsi="Times New Roman" w:cs="Times New Roman"/>
          <w:noProof/>
          <w:color w:val="273239"/>
          <w:spacing w:val="2"/>
          <w:kern w:val="0"/>
          <w:sz w:val="52"/>
          <w:szCs w:val="52"/>
          <w:lang w:eastAsia="en-IN" w:bidi="hi-IN"/>
          <w14:ligatures w14:val="none"/>
        </w:rPr>
        <w:lastRenderedPageBreak/>
        <w:drawing>
          <wp:inline distT="0" distB="0" distL="0" distR="0" wp14:anchorId="3D8F2BDB" wp14:editId="38923784">
            <wp:extent cx="5153744" cy="2619741"/>
            <wp:effectExtent l="0" t="0" r="0" b="9525"/>
            <wp:docPr id="194642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21077" name=""/>
                    <pic:cNvPicPr/>
                  </pic:nvPicPr>
                  <pic:blipFill>
                    <a:blip r:embed="rId34"/>
                    <a:stretch>
                      <a:fillRect/>
                    </a:stretch>
                  </pic:blipFill>
                  <pic:spPr>
                    <a:xfrm>
                      <a:off x="0" y="0"/>
                      <a:ext cx="5153744" cy="2619741"/>
                    </a:xfrm>
                    <a:prstGeom prst="rect">
                      <a:avLst/>
                    </a:prstGeom>
                  </pic:spPr>
                </pic:pic>
              </a:graphicData>
            </a:graphic>
          </wp:inline>
        </w:drawing>
      </w:r>
      <w:r w:rsidRPr="00910897">
        <w:rPr>
          <w:rFonts w:ascii="Times New Roman" w:eastAsia="Times New Roman" w:hAnsi="Times New Roman" w:cs="Times New Roman"/>
          <w:noProof/>
          <w:color w:val="273239"/>
          <w:spacing w:val="2"/>
          <w:kern w:val="0"/>
          <w:sz w:val="52"/>
          <w:szCs w:val="52"/>
          <w:lang w:eastAsia="en-IN" w:bidi="hi-IN"/>
          <w14:ligatures w14:val="none"/>
        </w:rPr>
        <w:drawing>
          <wp:inline distT="0" distB="0" distL="0" distR="0" wp14:anchorId="455EA084" wp14:editId="4AE48693">
            <wp:extent cx="5731510" cy="3099435"/>
            <wp:effectExtent l="0" t="0" r="2540" b="5715"/>
            <wp:docPr id="106164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41781" name=""/>
                    <pic:cNvPicPr/>
                  </pic:nvPicPr>
                  <pic:blipFill>
                    <a:blip r:embed="rId35"/>
                    <a:stretch>
                      <a:fillRect/>
                    </a:stretch>
                  </pic:blipFill>
                  <pic:spPr>
                    <a:xfrm>
                      <a:off x="0" y="0"/>
                      <a:ext cx="5731510" cy="3099435"/>
                    </a:xfrm>
                    <a:prstGeom prst="rect">
                      <a:avLst/>
                    </a:prstGeom>
                  </pic:spPr>
                </pic:pic>
              </a:graphicData>
            </a:graphic>
          </wp:inline>
        </w:drawing>
      </w:r>
    </w:p>
    <w:p w14:paraId="6952CE5E" w14:textId="3EDEBE86" w:rsidR="00A1464F" w:rsidRPr="00910897" w:rsidRDefault="00A1464F" w:rsidP="00995AD3">
      <w:pPr>
        <w:pStyle w:val="ListParagraph"/>
        <w:rPr>
          <w:rFonts w:ascii="Times New Roman" w:hAnsi="Times New Roman" w:cs="Times New Roman"/>
          <w:sz w:val="36"/>
          <w:szCs w:val="36"/>
        </w:rPr>
      </w:pPr>
    </w:p>
    <w:sectPr w:rsidR="00A1464F" w:rsidRPr="0091089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atibha Dimri" w:date="2026-03-29T21:13:00Z" w:initials="PD">
    <w:p w14:paraId="032AE860" w14:textId="77777777" w:rsidR="00205EE8" w:rsidRPr="00205EE8" w:rsidRDefault="00205EE8" w:rsidP="00205EE8">
      <w:pPr>
        <w:pStyle w:val="CommentText"/>
      </w:pPr>
      <w:r>
        <w:rPr>
          <w:rStyle w:val="CommentReference"/>
        </w:rPr>
        <w:annotationRef/>
      </w:r>
      <w:r w:rsidRPr="00205EE8">
        <w:t xml:space="preserve">  </w:t>
      </w:r>
      <w:r w:rsidRPr="00205EE8">
        <w:rPr>
          <w:b/>
          <w:bCs/>
        </w:rPr>
        <w:t>Initial Read same</w:t>
      </w:r>
      <w:r w:rsidRPr="00205EE8">
        <w:t xml:space="preserve"> </w:t>
      </w:r>
    </w:p>
    <w:p w14:paraId="20214A46" w14:textId="77777777" w:rsidR="00205EE8" w:rsidRPr="00205EE8" w:rsidRDefault="00205EE8" w:rsidP="00205EE8">
      <w:pPr>
        <w:pStyle w:val="CommentText"/>
      </w:pPr>
      <w:r w:rsidRPr="00205EE8">
        <w:t xml:space="preserve">  </w:t>
      </w:r>
      <w:r w:rsidRPr="00205EE8">
        <w:rPr>
          <w:b/>
          <w:bCs/>
        </w:rPr>
        <w:t>Read-from same (who wrote the value)</w:t>
      </w:r>
      <w:r w:rsidRPr="00205EE8">
        <w:t xml:space="preserve"> </w:t>
      </w:r>
    </w:p>
    <w:p w14:paraId="60D78763" w14:textId="382B1708" w:rsidR="00205EE8" w:rsidRDefault="00205EE8" w:rsidP="00205EE8">
      <w:pPr>
        <w:pStyle w:val="CommentText"/>
      </w:pPr>
      <w:r w:rsidRPr="00205EE8">
        <w:t xml:space="preserve">  </w:t>
      </w:r>
      <w:r w:rsidRPr="00205EE8">
        <w:rPr>
          <w:b/>
          <w:bCs/>
        </w:rPr>
        <w:t>Final write same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D787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B5A1DB" w16cex:dateUtc="2026-03-29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D78763" w16cid:durableId="00B5A1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D3B"/>
    <w:multiLevelType w:val="hybridMultilevel"/>
    <w:tmpl w:val="7B3ACD36"/>
    <w:lvl w:ilvl="0" w:tplc="40090001">
      <w:start w:val="1"/>
      <w:numFmt w:val="bullet"/>
      <w:lvlText w:val=""/>
      <w:lvlJc w:val="left"/>
      <w:pPr>
        <w:ind w:left="1867" w:hanging="360"/>
      </w:pPr>
      <w:rPr>
        <w:rFonts w:ascii="Symbol" w:hAnsi="Symbol" w:hint="default"/>
      </w:rPr>
    </w:lvl>
    <w:lvl w:ilvl="1" w:tplc="40090003" w:tentative="1">
      <w:start w:val="1"/>
      <w:numFmt w:val="bullet"/>
      <w:lvlText w:val="o"/>
      <w:lvlJc w:val="left"/>
      <w:pPr>
        <w:ind w:left="2587" w:hanging="360"/>
      </w:pPr>
      <w:rPr>
        <w:rFonts w:ascii="Courier New" w:hAnsi="Courier New" w:cs="Courier New" w:hint="default"/>
      </w:rPr>
    </w:lvl>
    <w:lvl w:ilvl="2" w:tplc="40090005" w:tentative="1">
      <w:start w:val="1"/>
      <w:numFmt w:val="bullet"/>
      <w:lvlText w:val=""/>
      <w:lvlJc w:val="left"/>
      <w:pPr>
        <w:ind w:left="3307" w:hanging="360"/>
      </w:pPr>
      <w:rPr>
        <w:rFonts w:ascii="Wingdings" w:hAnsi="Wingdings" w:hint="default"/>
      </w:rPr>
    </w:lvl>
    <w:lvl w:ilvl="3" w:tplc="40090001" w:tentative="1">
      <w:start w:val="1"/>
      <w:numFmt w:val="bullet"/>
      <w:lvlText w:val=""/>
      <w:lvlJc w:val="left"/>
      <w:pPr>
        <w:ind w:left="4027" w:hanging="360"/>
      </w:pPr>
      <w:rPr>
        <w:rFonts w:ascii="Symbol" w:hAnsi="Symbol" w:hint="default"/>
      </w:rPr>
    </w:lvl>
    <w:lvl w:ilvl="4" w:tplc="40090003" w:tentative="1">
      <w:start w:val="1"/>
      <w:numFmt w:val="bullet"/>
      <w:lvlText w:val="o"/>
      <w:lvlJc w:val="left"/>
      <w:pPr>
        <w:ind w:left="4747" w:hanging="360"/>
      </w:pPr>
      <w:rPr>
        <w:rFonts w:ascii="Courier New" w:hAnsi="Courier New" w:cs="Courier New" w:hint="default"/>
      </w:rPr>
    </w:lvl>
    <w:lvl w:ilvl="5" w:tplc="40090005" w:tentative="1">
      <w:start w:val="1"/>
      <w:numFmt w:val="bullet"/>
      <w:lvlText w:val=""/>
      <w:lvlJc w:val="left"/>
      <w:pPr>
        <w:ind w:left="5467" w:hanging="360"/>
      </w:pPr>
      <w:rPr>
        <w:rFonts w:ascii="Wingdings" w:hAnsi="Wingdings" w:hint="default"/>
      </w:rPr>
    </w:lvl>
    <w:lvl w:ilvl="6" w:tplc="40090001" w:tentative="1">
      <w:start w:val="1"/>
      <w:numFmt w:val="bullet"/>
      <w:lvlText w:val=""/>
      <w:lvlJc w:val="left"/>
      <w:pPr>
        <w:ind w:left="6187" w:hanging="360"/>
      </w:pPr>
      <w:rPr>
        <w:rFonts w:ascii="Symbol" w:hAnsi="Symbol" w:hint="default"/>
      </w:rPr>
    </w:lvl>
    <w:lvl w:ilvl="7" w:tplc="40090003" w:tentative="1">
      <w:start w:val="1"/>
      <w:numFmt w:val="bullet"/>
      <w:lvlText w:val="o"/>
      <w:lvlJc w:val="left"/>
      <w:pPr>
        <w:ind w:left="6907" w:hanging="360"/>
      </w:pPr>
      <w:rPr>
        <w:rFonts w:ascii="Courier New" w:hAnsi="Courier New" w:cs="Courier New" w:hint="default"/>
      </w:rPr>
    </w:lvl>
    <w:lvl w:ilvl="8" w:tplc="40090005" w:tentative="1">
      <w:start w:val="1"/>
      <w:numFmt w:val="bullet"/>
      <w:lvlText w:val=""/>
      <w:lvlJc w:val="left"/>
      <w:pPr>
        <w:ind w:left="7627" w:hanging="360"/>
      </w:pPr>
      <w:rPr>
        <w:rFonts w:ascii="Wingdings" w:hAnsi="Wingdings" w:hint="default"/>
      </w:rPr>
    </w:lvl>
  </w:abstractNum>
  <w:abstractNum w:abstractNumId="1" w15:restartNumberingAfterBreak="0">
    <w:nsid w:val="029660F1"/>
    <w:multiLevelType w:val="multilevel"/>
    <w:tmpl w:val="84C0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A1284"/>
    <w:multiLevelType w:val="multilevel"/>
    <w:tmpl w:val="2642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E81011"/>
    <w:multiLevelType w:val="multilevel"/>
    <w:tmpl w:val="FA82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107156"/>
    <w:multiLevelType w:val="multilevel"/>
    <w:tmpl w:val="7EDC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E2E54"/>
    <w:multiLevelType w:val="multilevel"/>
    <w:tmpl w:val="0B9CE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50370"/>
    <w:multiLevelType w:val="multilevel"/>
    <w:tmpl w:val="3CD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402ED3"/>
    <w:multiLevelType w:val="multilevel"/>
    <w:tmpl w:val="4648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6E0B96"/>
    <w:multiLevelType w:val="multilevel"/>
    <w:tmpl w:val="675E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9B3407"/>
    <w:multiLevelType w:val="multilevel"/>
    <w:tmpl w:val="5D1C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FA4E2D"/>
    <w:multiLevelType w:val="multilevel"/>
    <w:tmpl w:val="BF2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DF54C2"/>
    <w:multiLevelType w:val="multilevel"/>
    <w:tmpl w:val="D190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B020E8"/>
    <w:multiLevelType w:val="multilevel"/>
    <w:tmpl w:val="5742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A34592"/>
    <w:multiLevelType w:val="multilevel"/>
    <w:tmpl w:val="58E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AE5235"/>
    <w:multiLevelType w:val="multilevel"/>
    <w:tmpl w:val="26C0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E50AA2"/>
    <w:multiLevelType w:val="multilevel"/>
    <w:tmpl w:val="4F46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8910C7"/>
    <w:multiLevelType w:val="multilevel"/>
    <w:tmpl w:val="A9DA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FE013E"/>
    <w:multiLevelType w:val="multilevel"/>
    <w:tmpl w:val="85FC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B44187"/>
    <w:multiLevelType w:val="multilevel"/>
    <w:tmpl w:val="3E58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0D6003"/>
    <w:multiLevelType w:val="multilevel"/>
    <w:tmpl w:val="61E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3063C2"/>
    <w:multiLevelType w:val="multilevel"/>
    <w:tmpl w:val="A01A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2E3D4F"/>
    <w:multiLevelType w:val="multilevel"/>
    <w:tmpl w:val="73FC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2F51D6"/>
    <w:multiLevelType w:val="multilevel"/>
    <w:tmpl w:val="7DC6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39F1ED9"/>
    <w:multiLevelType w:val="multilevel"/>
    <w:tmpl w:val="46660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1A517D"/>
    <w:multiLevelType w:val="multilevel"/>
    <w:tmpl w:val="DF6A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C2F1E"/>
    <w:multiLevelType w:val="multilevel"/>
    <w:tmpl w:val="840AE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545179"/>
    <w:multiLevelType w:val="multilevel"/>
    <w:tmpl w:val="C470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6F4723"/>
    <w:multiLevelType w:val="multilevel"/>
    <w:tmpl w:val="8C10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7F2606"/>
    <w:multiLevelType w:val="multilevel"/>
    <w:tmpl w:val="D794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B051A4"/>
    <w:multiLevelType w:val="multilevel"/>
    <w:tmpl w:val="8CFA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E0451C"/>
    <w:multiLevelType w:val="multilevel"/>
    <w:tmpl w:val="2734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0A7B9C"/>
    <w:multiLevelType w:val="multilevel"/>
    <w:tmpl w:val="A2C0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6F1013"/>
    <w:multiLevelType w:val="multilevel"/>
    <w:tmpl w:val="B696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5B66C0"/>
    <w:multiLevelType w:val="hybridMultilevel"/>
    <w:tmpl w:val="545CE27A"/>
    <w:lvl w:ilvl="0" w:tplc="40090001">
      <w:start w:val="1"/>
      <w:numFmt w:val="bullet"/>
      <w:lvlText w:val=""/>
      <w:lvlJc w:val="left"/>
      <w:pPr>
        <w:ind w:left="1879" w:hanging="360"/>
      </w:pPr>
      <w:rPr>
        <w:rFonts w:ascii="Symbol" w:hAnsi="Symbol" w:hint="default"/>
      </w:rPr>
    </w:lvl>
    <w:lvl w:ilvl="1" w:tplc="40090003" w:tentative="1">
      <w:start w:val="1"/>
      <w:numFmt w:val="bullet"/>
      <w:lvlText w:val="o"/>
      <w:lvlJc w:val="left"/>
      <w:pPr>
        <w:ind w:left="2599" w:hanging="360"/>
      </w:pPr>
      <w:rPr>
        <w:rFonts w:ascii="Courier New" w:hAnsi="Courier New" w:cs="Courier New" w:hint="default"/>
      </w:rPr>
    </w:lvl>
    <w:lvl w:ilvl="2" w:tplc="40090005" w:tentative="1">
      <w:start w:val="1"/>
      <w:numFmt w:val="bullet"/>
      <w:lvlText w:val=""/>
      <w:lvlJc w:val="left"/>
      <w:pPr>
        <w:ind w:left="3319" w:hanging="360"/>
      </w:pPr>
      <w:rPr>
        <w:rFonts w:ascii="Wingdings" w:hAnsi="Wingdings" w:hint="default"/>
      </w:rPr>
    </w:lvl>
    <w:lvl w:ilvl="3" w:tplc="40090001" w:tentative="1">
      <w:start w:val="1"/>
      <w:numFmt w:val="bullet"/>
      <w:lvlText w:val=""/>
      <w:lvlJc w:val="left"/>
      <w:pPr>
        <w:ind w:left="4039" w:hanging="360"/>
      </w:pPr>
      <w:rPr>
        <w:rFonts w:ascii="Symbol" w:hAnsi="Symbol" w:hint="default"/>
      </w:rPr>
    </w:lvl>
    <w:lvl w:ilvl="4" w:tplc="40090003" w:tentative="1">
      <w:start w:val="1"/>
      <w:numFmt w:val="bullet"/>
      <w:lvlText w:val="o"/>
      <w:lvlJc w:val="left"/>
      <w:pPr>
        <w:ind w:left="4759" w:hanging="360"/>
      </w:pPr>
      <w:rPr>
        <w:rFonts w:ascii="Courier New" w:hAnsi="Courier New" w:cs="Courier New" w:hint="default"/>
      </w:rPr>
    </w:lvl>
    <w:lvl w:ilvl="5" w:tplc="40090005" w:tentative="1">
      <w:start w:val="1"/>
      <w:numFmt w:val="bullet"/>
      <w:lvlText w:val=""/>
      <w:lvlJc w:val="left"/>
      <w:pPr>
        <w:ind w:left="5479" w:hanging="360"/>
      </w:pPr>
      <w:rPr>
        <w:rFonts w:ascii="Wingdings" w:hAnsi="Wingdings" w:hint="default"/>
      </w:rPr>
    </w:lvl>
    <w:lvl w:ilvl="6" w:tplc="40090001" w:tentative="1">
      <w:start w:val="1"/>
      <w:numFmt w:val="bullet"/>
      <w:lvlText w:val=""/>
      <w:lvlJc w:val="left"/>
      <w:pPr>
        <w:ind w:left="6199" w:hanging="360"/>
      </w:pPr>
      <w:rPr>
        <w:rFonts w:ascii="Symbol" w:hAnsi="Symbol" w:hint="default"/>
      </w:rPr>
    </w:lvl>
    <w:lvl w:ilvl="7" w:tplc="40090003" w:tentative="1">
      <w:start w:val="1"/>
      <w:numFmt w:val="bullet"/>
      <w:lvlText w:val="o"/>
      <w:lvlJc w:val="left"/>
      <w:pPr>
        <w:ind w:left="6919" w:hanging="360"/>
      </w:pPr>
      <w:rPr>
        <w:rFonts w:ascii="Courier New" w:hAnsi="Courier New" w:cs="Courier New" w:hint="default"/>
      </w:rPr>
    </w:lvl>
    <w:lvl w:ilvl="8" w:tplc="40090005" w:tentative="1">
      <w:start w:val="1"/>
      <w:numFmt w:val="bullet"/>
      <w:lvlText w:val=""/>
      <w:lvlJc w:val="left"/>
      <w:pPr>
        <w:ind w:left="7639" w:hanging="360"/>
      </w:pPr>
      <w:rPr>
        <w:rFonts w:ascii="Wingdings" w:hAnsi="Wingdings" w:hint="default"/>
      </w:rPr>
    </w:lvl>
  </w:abstractNum>
  <w:abstractNum w:abstractNumId="34" w15:restartNumberingAfterBreak="0">
    <w:nsid w:val="57227F5D"/>
    <w:multiLevelType w:val="multilevel"/>
    <w:tmpl w:val="DF98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516E4A"/>
    <w:multiLevelType w:val="hybridMultilevel"/>
    <w:tmpl w:val="1D9658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B9124D4"/>
    <w:multiLevelType w:val="multilevel"/>
    <w:tmpl w:val="840AE06A"/>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CC95A72"/>
    <w:multiLevelType w:val="multilevel"/>
    <w:tmpl w:val="3D98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781C11"/>
    <w:multiLevelType w:val="multilevel"/>
    <w:tmpl w:val="C190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8028E6"/>
    <w:multiLevelType w:val="multilevel"/>
    <w:tmpl w:val="5CA4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49221E"/>
    <w:multiLevelType w:val="multilevel"/>
    <w:tmpl w:val="29A8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A150B1"/>
    <w:multiLevelType w:val="multilevel"/>
    <w:tmpl w:val="C67C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EB6168"/>
    <w:multiLevelType w:val="multilevel"/>
    <w:tmpl w:val="4E4A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4E27DD"/>
    <w:multiLevelType w:val="multilevel"/>
    <w:tmpl w:val="F7EE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177A65"/>
    <w:multiLevelType w:val="multilevel"/>
    <w:tmpl w:val="9E9E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354066"/>
    <w:multiLevelType w:val="multilevel"/>
    <w:tmpl w:val="9A40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2EE5509"/>
    <w:multiLevelType w:val="multilevel"/>
    <w:tmpl w:val="E87EC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874E4A"/>
    <w:multiLevelType w:val="multilevel"/>
    <w:tmpl w:val="40D6D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B243F7"/>
    <w:multiLevelType w:val="hybridMultilevel"/>
    <w:tmpl w:val="FEC69D68"/>
    <w:lvl w:ilvl="0" w:tplc="F83A62F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8D961D7"/>
    <w:multiLevelType w:val="multilevel"/>
    <w:tmpl w:val="A5E2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9AC1FE2"/>
    <w:multiLevelType w:val="multilevel"/>
    <w:tmpl w:val="CDB8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AEB5A2B"/>
    <w:multiLevelType w:val="hybridMultilevel"/>
    <w:tmpl w:val="B64053F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2" w15:restartNumberingAfterBreak="0">
    <w:nsid w:val="7C3B35FD"/>
    <w:multiLevelType w:val="multilevel"/>
    <w:tmpl w:val="F09C5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820AD1"/>
    <w:multiLevelType w:val="multilevel"/>
    <w:tmpl w:val="6E3C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6854176">
    <w:abstractNumId w:val="18"/>
    <w:lvlOverride w:ilvl="0">
      <w:startOverride w:val="1"/>
    </w:lvlOverride>
  </w:num>
  <w:num w:numId="2" w16cid:durableId="1606383595">
    <w:abstractNumId w:val="18"/>
    <w:lvlOverride w:ilvl="0">
      <w:startOverride w:val="2"/>
    </w:lvlOverride>
  </w:num>
  <w:num w:numId="3" w16cid:durableId="559438584">
    <w:abstractNumId w:val="15"/>
    <w:lvlOverride w:ilvl="0">
      <w:startOverride w:val="1"/>
    </w:lvlOverride>
  </w:num>
  <w:num w:numId="4" w16cid:durableId="265313077">
    <w:abstractNumId w:val="15"/>
    <w:lvlOverride w:ilvl="0">
      <w:startOverride w:val="2"/>
    </w:lvlOverride>
  </w:num>
  <w:num w:numId="5" w16cid:durableId="119612492">
    <w:abstractNumId w:val="15"/>
    <w:lvlOverride w:ilvl="0">
      <w:startOverride w:val="3"/>
    </w:lvlOverride>
  </w:num>
  <w:num w:numId="6" w16cid:durableId="310790752">
    <w:abstractNumId w:val="37"/>
    <w:lvlOverride w:ilvl="0">
      <w:startOverride w:val="1"/>
    </w:lvlOverride>
  </w:num>
  <w:num w:numId="7" w16cid:durableId="699627306">
    <w:abstractNumId w:val="37"/>
    <w:lvlOverride w:ilvl="0">
      <w:startOverride w:val="2"/>
    </w:lvlOverride>
  </w:num>
  <w:num w:numId="8" w16cid:durableId="752818244">
    <w:abstractNumId w:val="37"/>
    <w:lvlOverride w:ilvl="0">
      <w:startOverride w:val="3"/>
    </w:lvlOverride>
  </w:num>
  <w:num w:numId="9" w16cid:durableId="1832286119">
    <w:abstractNumId w:val="37"/>
    <w:lvlOverride w:ilvl="0">
      <w:startOverride w:val="4"/>
    </w:lvlOverride>
  </w:num>
  <w:num w:numId="10" w16cid:durableId="2110654841">
    <w:abstractNumId w:val="37"/>
    <w:lvlOverride w:ilvl="0">
      <w:startOverride w:val="5"/>
    </w:lvlOverride>
  </w:num>
  <w:num w:numId="11" w16cid:durableId="827746213">
    <w:abstractNumId w:val="37"/>
    <w:lvlOverride w:ilvl="0">
      <w:startOverride w:val="6"/>
    </w:lvlOverride>
  </w:num>
  <w:num w:numId="12" w16cid:durableId="1604605057">
    <w:abstractNumId w:val="7"/>
    <w:lvlOverride w:ilvl="0">
      <w:startOverride w:val="1"/>
    </w:lvlOverride>
  </w:num>
  <w:num w:numId="13" w16cid:durableId="1210611803">
    <w:abstractNumId w:val="7"/>
    <w:lvlOverride w:ilvl="0">
      <w:startOverride w:val="2"/>
    </w:lvlOverride>
  </w:num>
  <w:num w:numId="14" w16cid:durableId="414788651">
    <w:abstractNumId w:val="7"/>
    <w:lvlOverride w:ilvl="0">
      <w:startOverride w:val="3"/>
    </w:lvlOverride>
  </w:num>
  <w:num w:numId="15" w16cid:durableId="1738899040">
    <w:abstractNumId w:val="43"/>
    <w:lvlOverride w:ilvl="0">
      <w:startOverride w:val="1"/>
    </w:lvlOverride>
  </w:num>
  <w:num w:numId="16" w16cid:durableId="136849274">
    <w:abstractNumId w:val="43"/>
    <w:lvlOverride w:ilvl="0">
      <w:startOverride w:val="2"/>
    </w:lvlOverride>
  </w:num>
  <w:num w:numId="17" w16cid:durableId="2110005975">
    <w:abstractNumId w:val="2"/>
    <w:lvlOverride w:ilvl="0">
      <w:startOverride w:val="1"/>
    </w:lvlOverride>
  </w:num>
  <w:num w:numId="18" w16cid:durableId="203375800">
    <w:abstractNumId w:val="2"/>
    <w:lvlOverride w:ilvl="0">
      <w:startOverride w:val="2"/>
    </w:lvlOverride>
  </w:num>
  <w:num w:numId="19" w16cid:durableId="1103497283">
    <w:abstractNumId w:val="42"/>
    <w:lvlOverride w:ilvl="0">
      <w:startOverride w:val="1"/>
    </w:lvlOverride>
  </w:num>
  <w:num w:numId="20" w16cid:durableId="949122642">
    <w:abstractNumId w:val="42"/>
    <w:lvlOverride w:ilvl="0">
      <w:startOverride w:val="2"/>
    </w:lvlOverride>
  </w:num>
  <w:num w:numId="21" w16cid:durableId="1674650453">
    <w:abstractNumId w:val="38"/>
    <w:lvlOverride w:ilvl="0">
      <w:startOverride w:val="1"/>
    </w:lvlOverride>
  </w:num>
  <w:num w:numId="22" w16cid:durableId="912086241">
    <w:abstractNumId w:val="38"/>
    <w:lvlOverride w:ilvl="0">
      <w:startOverride w:val="2"/>
    </w:lvlOverride>
  </w:num>
  <w:num w:numId="23" w16cid:durableId="1899778915">
    <w:abstractNumId w:val="3"/>
    <w:lvlOverride w:ilvl="0">
      <w:startOverride w:val="1"/>
    </w:lvlOverride>
  </w:num>
  <w:num w:numId="24" w16cid:durableId="127743141">
    <w:abstractNumId w:val="3"/>
    <w:lvlOverride w:ilvl="0">
      <w:startOverride w:val="2"/>
    </w:lvlOverride>
  </w:num>
  <w:num w:numId="25" w16cid:durableId="1375887820">
    <w:abstractNumId w:val="8"/>
    <w:lvlOverride w:ilvl="0">
      <w:startOverride w:val="1"/>
    </w:lvlOverride>
  </w:num>
  <w:num w:numId="26" w16cid:durableId="1913395190">
    <w:abstractNumId w:val="8"/>
    <w:lvlOverride w:ilvl="0">
      <w:startOverride w:val="2"/>
    </w:lvlOverride>
  </w:num>
  <w:num w:numId="27" w16cid:durableId="856503906">
    <w:abstractNumId w:val="32"/>
    <w:lvlOverride w:ilvl="0">
      <w:startOverride w:val="1"/>
    </w:lvlOverride>
  </w:num>
  <w:num w:numId="28" w16cid:durableId="200477047">
    <w:abstractNumId w:val="32"/>
    <w:lvlOverride w:ilvl="0">
      <w:startOverride w:val="2"/>
    </w:lvlOverride>
  </w:num>
  <w:num w:numId="29" w16cid:durableId="1760248392">
    <w:abstractNumId w:val="46"/>
    <w:lvlOverride w:ilvl="0">
      <w:startOverride w:val="1"/>
    </w:lvlOverride>
  </w:num>
  <w:num w:numId="30" w16cid:durableId="2007395868">
    <w:abstractNumId w:val="46"/>
    <w:lvlOverride w:ilvl="0">
      <w:startOverride w:val="2"/>
    </w:lvlOverride>
  </w:num>
  <w:num w:numId="31" w16cid:durableId="1174109373">
    <w:abstractNumId w:val="46"/>
    <w:lvlOverride w:ilvl="0">
      <w:startOverride w:val="3"/>
    </w:lvlOverride>
  </w:num>
  <w:num w:numId="32" w16cid:durableId="573901792">
    <w:abstractNumId w:val="46"/>
    <w:lvlOverride w:ilvl="0">
      <w:startOverride w:val="4"/>
    </w:lvlOverride>
  </w:num>
  <w:num w:numId="33" w16cid:durableId="28922776">
    <w:abstractNumId w:val="44"/>
    <w:lvlOverride w:ilvl="0">
      <w:startOverride w:val="1"/>
    </w:lvlOverride>
  </w:num>
  <w:num w:numId="34" w16cid:durableId="571081862">
    <w:abstractNumId w:val="44"/>
    <w:lvlOverride w:ilvl="0">
      <w:startOverride w:val="2"/>
    </w:lvlOverride>
  </w:num>
  <w:num w:numId="35" w16cid:durableId="731271145">
    <w:abstractNumId w:val="44"/>
    <w:lvlOverride w:ilvl="0">
      <w:startOverride w:val="3"/>
    </w:lvlOverride>
  </w:num>
  <w:num w:numId="36" w16cid:durableId="398484193">
    <w:abstractNumId w:val="50"/>
    <w:lvlOverride w:ilvl="0">
      <w:startOverride w:val="1"/>
    </w:lvlOverride>
  </w:num>
  <w:num w:numId="37" w16cid:durableId="370343979">
    <w:abstractNumId w:val="50"/>
    <w:lvlOverride w:ilvl="0">
      <w:startOverride w:val="2"/>
    </w:lvlOverride>
  </w:num>
  <w:num w:numId="38" w16cid:durableId="524561366">
    <w:abstractNumId w:val="1"/>
    <w:lvlOverride w:ilvl="0">
      <w:startOverride w:val="1"/>
    </w:lvlOverride>
  </w:num>
  <w:num w:numId="39" w16cid:durableId="827012290">
    <w:abstractNumId w:val="1"/>
    <w:lvlOverride w:ilvl="0">
      <w:startOverride w:val="2"/>
    </w:lvlOverride>
  </w:num>
  <w:num w:numId="40" w16cid:durableId="2099908295">
    <w:abstractNumId w:val="1"/>
    <w:lvlOverride w:ilvl="0">
      <w:startOverride w:val="3"/>
    </w:lvlOverride>
  </w:num>
  <w:num w:numId="41" w16cid:durableId="1002972838">
    <w:abstractNumId w:val="9"/>
    <w:lvlOverride w:ilvl="0">
      <w:startOverride w:val="1"/>
    </w:lvlOverride>
  </w:num>
  <w:num w:numId="42" w16cid:durableId="1040203545">
    <w:abstractNumId w:val="17"/>
    <w:lvlOverride w:ilvl="0">
      <w:startOverride w:val="1"/>
    </w:lvlOverride>
  </w:num>
  <w:num w:numId="43" w16cid:durableId="1261336390">
    <w:abstractNumId w:val="17"/>
    <w:lvlOverride w:ilvl="0">
      <w:startOverride w:val="2"/>
    </w:lvlOverride>
  </w:num>
  <w:num w:numId="44" w16cid:durableId="1149050753">
    <w:abstractNumId w:val="30"/>
    <w:lvlOverride w:ilvl="0">
      <w:startOverride w:val="1"/>
    </w:lvlOverride>
  </w:num>
  <w:num w:numId="45" w16cid:durableId="897934315">
    <w:abstractNumId w:val="30"/>
    <w:lvlOverride w:ilvl="0">
      <w:startOverride w:val="2"/>
    </w:lvlOverride>
  </w:num>
  <w:num w:numId="46" w16cid:durableId="676932307">
    <w:abstractNumId w:val="30"/>
    <w:lvlOverride w:ilvl="0">
      <w:startOverride w:val="3"/>
    </w:lvlOverride>
  </w:num>
  <w:num w:numId="47" w16cid:durableId="1500585458">
    <w:abstractNumId w:val="45"/>
    <w:lvlOverride w:ilvl="0">
      <w:startOverride w:val="1"/>
    </w:lvlOverride>
  </w:num>
  <w:num w:numId="48" w16cid:durableId="461966626">
    <w:abstractNumId w:val="45"/>
    <w:lvlOverride w:ilvl="0">
      <w:startOverride w:val="2"/>
    </w:lvlOverride>
  </w:num>
  <w:num w:numId="49" w16cid:durableId="1290164655">
    <w:abstractNumId w:val="41"/>
    <w:lvlOverride w:ilvl="0">
      <w:startOverride w:val="1"/>
    </w:lvlOverride>
  </w:num>
  <w:num w:numId="50" w16cid:durableId="1315336722">
    <w:abstractNumId w:val="41"/>
    <w:lvlOverride w:ilvl="0">
      <w:startOverride w:val="2"/>
    </w:lvlOverride>
  </w:num>
  <w:num w:numId="51" w16cid:durableId="1466006954">
    <w:abstractNumId w:val="41"/>
    <w:lvlOverride w:ilvl="0">
      <w:startOverride w:val="3"/>
    </w:lvlOverride>
  </w:num>
  <w:num w:numId="52" w16cid:durableId="1153909770">
    <w:abstractNumId w:val="14"/>
    <w:lvlOverride w:ilvl="0">
      <w:startOverride w:val="1"/>
    </w:lvlOverride>
  </w:num>
  <w:num w:numId="53" w16cid:durableId="1337422987">
    <w:abstractNumId w:val="14"/>
    <w:lvlOverride w:ilvl="0">
      <w:startOverride w:val="2"/>
    </w:lvlOverride>
  </w:num>
  <w:num w:numId="54" w16cid:durableId="1656034474">
    <w:abstractNumId w:val="14"/>
    <w:lvlOverride w:ilvl="0">
      <w:startOverride w:val="3"/>
    </w:lvlOverride>
  </w:num>
  <w:num w:numId="55" w16cid:durableId="777912343">
    <w:abstractNumId w:val="28"/>
    <w:lvlOverride w:ilvl="0">
      <w:startOverride w:val="1"/>
    </w:lvlOverride>
  </w:num>
  <w:num w:numId="56" w16cid:durableId="1786804832">
    <w:abstractNumId w:val="28"/>
    <w:lvlOverride w:ilvl="0">
      <w:startOverride w:val="2"/>
    </w:lvlOverride>
  </w:num>
  <w:num w:numId="57" w16cid:durableId="459034825">
    <w:abstractNumId w:val="34"/>
    <w:lvlOverride w:ilvl="0">
      <w:startOverride w:val="1"/>
    </w:lvlOverride>
  </w:num>
  <w:num w:numId="58" w16cid:durableId="516775988">
    <w:abstractNumId w:val="34"/>
    <w:lvlOverride w:ilvl="0">
      <w:startOverride w:val="2"/>
    </w:lvlOverride>
  </w:num>
  <w:num w:numId="59" w16cid:durableId="2035375263">
    <w:abstractNumId w:val="34"/>
    <w:lvlOverride w:ilvl="0">
      <w:startOverride w:val="3"/>
    </w:lvlOverride>
  </w:num>
  <w:num w:numId="60" w16cid:durableId="63915090">
    <w:abstractNumId w:val="49"/>
    <w:lvlOverride w:ilvl="0">
      <w:startOverride w:val="1"/>
    </w:lvlOverride>
  </w:num>
  <w:num w:numId="61" w16cid:durableId="909733380">
    <w:abstractNumId w:val="49"/>
    <w:lvlOverride w:ilvl="0">
      <w:startOverride w:val="2"/>
    </w:lvlOverride>
  </w:num>
  <w:num w:numId="62" w16cid:durableId="390277004">
    <w:abstractNumId w:val="49"/>
    <w:lvlOverride w:ilvl="0">
      <w:startOverride w:val="3"/>
    </w:lvlOverride>
  </w:num>
  <w:num w:numId="63" w16cid:durableId="1673528831">
    <w:abstractNumId w:val="20"/>
    <w:lvlOverride w:ilvl="0">
      <w:startOverride w:val="1"/>
    </w:lvlOverride>
  </w:num>
  <w:num w:numId="64" w16cid:durableId="1151098146">
    <w:abstractNumId w:val="20"/>
    <w:lvlOverride w:ilvl="0">
      <w:startOverride w:val="2"/>
    </w:lvlOverride>
  </w:num>
  <w:num w:numId="65" w16cid:durableId="1676616494">
    <w:abstractNumId w:val="26"/>
    <w:lvlOverride w:ilvl="0">
      <w:startOverride w:val="1"/>
    </w:lvlOverride>
  </w:num>
  <w:num w:numId="66" w16cid:durableId="760488492">
    <w:abstractNumId w:val="26"/>
    <w:lvlOverride w:ilvl="0">
      <w:startOverride w:val="2"/>
    </w:lvlOverride>
  </w:num>
  <w:num w:numId="67" w16cid:durableId="1992367608">
    <w:abstractNumId w:val="26"/>
    <w:lvlOverride w:ilvl="0">
      <w:startOverride w:val="3"/>
    </w:lvlOverride>
  </w:num>
  <w:num w:numId="68" w16cid:durableId="968049136">
    <w:abstractNumId w:val="29"/>
    <w:lvlOverride w:ilvl="0">
      <w:startOverride w:val="1"/>
    </w:lvlOverride>
  </w:num>
  <w:num w:numId="69" w16cid:durableId="1424302808">
    <w:abstractNumId w:val="29"/>
    <w:lvlOverride w:ilvl="0">
      <w:startOverride w:val="2"/>
    </w:lvlOverride>
  </w:num>
  <w:num w:numId="70" w16cid:durableId="346712339">
    <w:abstractNumId w:val="29"/>
    <w:lvlOverride w:ilvl="0">
      <w:startOverride w:val="3"/>
    </w:lvlOverride>
  </w:num>
  <w:num w:numId="71" w16cid:durableId="567424731">
    <w:abstractNumId w:val="11"/>
    <w:lvlOverride w:ilvl="0">
      <w:startOverride w:val="1"/>
    </w:lvlOverride>
  </w:num>
  <w:num w:numId="72" w16cid:durableId="2026789256">
    <w:abstractNumId w:val="11"/>
    <w:lvlOverride w:ilvl="0">
      <w:startOverride w:val="2"/>
    </w:lvlOverride>
  </w:num>
  <w:num w:numId="73" w16cid:durableId="242881102">
    <w:abstractNumId w:val="16"/>
    <w:lvlOverride w:ilvl="0">
      <w:startOverride w:val="1"/>
    </w:lvlOverride>
  </w:num>
  <w:num w:numId="74" w16cid:durableId="132330251">
    <w:abstractNumId w:val="16"/>
    <w:lvlOverride w:ilvl="0">
      <w:startOverride w:val="2"/>
    </w:lvlOverride>
  </w:num>
  <w:num w:numId="75" w16cid:durableId="1496142797">
    <w:abstractNumId w:val="16"/>
    <w:lvlOverride w:ilvl="0">
      <w:startOverride w:val="3"/>
    </w:lvlOverride>
  </w:num>
  <w:num w:numId="76" w16cid:durableId="1313095932">
    <w:abstractNumId w:val="21"/>
    <w:lvlOverride w:ilvl="0">
      <w:startOverride w:val="1"/>
    </w:lvlOverride>
  </w:num>
  <w:num w:numId="77" w16cid:durableId="834029852">
    <w:abstractNumId w:val="21"/>
    <w:lvlOverride w:ilvl="0">
      <w:startOverride w:val="2"/>
    </w:lvlOverride>
  </w:num>
  <w:num w:numId="78" w16cid:durableId="837886462">
    <w:abstractNumId w:val="39"/>
    <w:lvlOverride w:ilvl="0">
      <w:startOverride w:val="1"/>
    </w:lvlOverride>
  </w:num>
  <w:num w:numId="79" w16cid:durableId="1410348009">
    <w:abstractNumId w:val="39"/>
    <w:lvlOverride w:ilvl="0">
      <w:startOverride w:val="2"/>
    </w:lvlOverride>
  </w:num>
  <w:num w:numId="80" w16cid:durableId="1560939500">
    <w:abstractNumId w:val="39"/>
    <w:lvlOverride w:ilvl="0">
      <w:startOverride w:val="3"/>
    </w:lvlOverride>
  </w:num>
  <w:num w:numId="81" w16cid:durableId="1614366798">
    <w:abstractNumId w:val="39"/>
    <w:lvlOverride w:ilvl="0">
      <w:startOverride w:val="4"/>
    </w:lvlOverride>
  </w:num>
  <w:num w:numId="82" w16cid:durableId="785193095">
    <w:abstractNumId w:val="5"/>
    <w:lvlOverride w:ilvl="0">
      <w:startOverride w:val="1"/>
    </w:lvlOverride>
  </w:num>
  <w:num w:numId="83" w16cid:durableId="1274482491">
    <w:abstractNumId w:val="5"/>
    <w:lvlOverride w:ilvl="0">
      <w:startOverride w:val="2"/>
    </w:lvlOverride>
  </w:num>
  <w:num w:numId="84" w16cid:durableId="1978143013">
    <w:abstractNumId w:val="5"/>
    <w:lvlOverride w:ilvl="0">
      <w:startOverride w:val="3"/>
    </w:lvlOverride>
  </w:num>
  <w:num w:numId="85" w16cid:durableId="1258369886">
    <w:abstractNumId w:val="5"/>
    <w:lvlOverride w:ilvl="0">
      <w:startOverride w:val="4"/>
    </w:lvlOverride>
  </w:num>
  <w:num w:numId="86" w16cid:durableId="949698573">
    <w:abstractNumId w:val="5"/>
    <w:lvlOverride w:ilvl="0">
      <w:startOverride w:val="5"/>
    </w:lvlOverride>
  </w:num>
  <w:num w:numId="87" w16cid:durableId="2025664481">
    <w:abstractNumId w:val="35"/>
  </w:num>
  <w:num w:numId="88" w16cid:durableId="1471437939">
    <w:abstractNumId w:val="52"/>
  </w:num>
  <w:num w:numId="89" w16cid:durableId="498544352">
    <w:abstractNumId w:val="48"/>
  </w:num>
  <w:num w:numId="90" w16cid:durableId="1822383250">
    <w:abstractNumId w:val="23"/>
    <w:lvlOverride w:ilvl="0">
      <w:startOverride w:val="1"/>
    </w:lvlOverride>
  </w:num>
  <w:num w:numId="91" w16cid:durableId="1013604316">
    <w:abstractNumId w:val="23"/>
    <w:lvlOverride w:ilvl="0">
      <w:startOverride w:val="2"/>
    </w:lvlOverride>
  </w:num>
  <w:num w:numId="92" w16cid:durableId="1390152988">
    <w:abstractNumId w:val="23"/>
    <w:lvlOverride w:ilvl="0">
      <w:startOverride w:val="3"/>
    </w:lvlOverride>
  </w:num>
  <w:num w:numId="93" w16cid:durableId="2048678669">
    <w:abstractNumId w:val="40"/>
    <w:lvlOverride w:ilvl="0">
      <w:startOverride w:val="1"/>
    </w:lvlOverride>
  </w:num>
  <w:num w:numId="94" w16cid:durableId="1529752111">
    <w:abstractNumId w:val="40"/>
    <w:lvlOverride w:ilvl="0">
      <w:startOverride w:val="2"/>
    </w:lvlOverride>
  </w:num>
  <w:num w:numId="95" w16cid:durableId="1941570998">
    <w:abstractNumId w:val="40"/>
    <w:lvlOverride w:ilvl="0">
      <w:startOverride w:val="3"/>
    </w:lvlOverride>
  </w:num>
  <w:num w:numId="96" w16cid:durableId="1056970196">
    <w:abstractNumId w:val="25"/>
    <w:lvlOverride w:ilvl="0">
      <w:startOverride w:val="1"/>
    </w:lvlOverride>
  </w:num>
  <w:num w:numId="97" w16cid:durableId="762646856">
    <w:abstractNumId w:val="25"/>
    <w:lvlOverride w:ilvl="0">
      <w:startOverride w:val="2"/>
    </w:lvlOverride>
  </w:num>
  <w:num w:numId="98" w16cid:durableId="660543643">
    <w:abstractNumId w:val="22"/>
    <w:lvlOverride w:ilvl="0">
      <w:startOverride w:val="1"/>
    </w:lvlOverride>
  </w:num>
  <w:num w:numId="99" w16cid:durableId="2102296323">
    <w:abstractNumId w:val="22"/>
    <w:lvlOverride w:ilvl="0">
      <w:startOverride w:val="2"/>
    </w:lvlOverride>
  </w:num>
  <w:num w:numId="100" w16cid:durableId="650444862">
    <w:abstractNumId w:val="22"/>
    <w:lvlOverride w:ilvl="0">
      <w:startOverride w:val="3"/>
    </w:lvlOverride>
  </w:num>
  <w:num w:numId="101" w16cid:durableId="1092582639">
    <w:abstractNumId w:val="31"/>
    <w:lvlOverride w:ilvl="0">
      <w:startOverride w:val="1"/>
    </w:lvlOverride>
  </w:num>
  <w:num w:numId="102" w16cid:durableId="1958221366">
    <w:abstractNumId w:val="31"/>
    <w:lvlOverride w:ilvl="0">
      <w:startOverride w:val="2"/>
    </w:lvlOverride>
  </w:num>
  <w:num w:numId="103" w16cid:durableId="1613777607">
    <w:abstractNumId w:val="31"/>
    <w:lvlOverride w:ilvl="0">
      <w:startOverride w:val="3"/>
    </w:lvlOverride>
  </w:num>
  <w:num w:numId="104" w16cid:durableId="949506965">
    <w:abstractNumId w:val="19"/>
    <w:lvlOverride w:ilvl="0">
      <w:startOverride w:val="1"/>
    </w:lvlOverride>
  </w:num>
  <w:num w:numId="105" w16cid:durableId="1672295292">
    <w:abstractNumId w:val="19"/>
    <w:lvlOverride w:ilvl="0">
      <w:startOverride w:val="2"/>
    </w:lvlOverride>
  </w:num>
  <w:num w:numId="106" w16cid:durableId="1208683611">
    <w:abstractNumId w:val="19"/>
    <w:lvlOverride w:ilvl="0">
      <w:startOverride w:val="3"/>
    </w:lvlOverride>
  </w:num>
  <w:num w:numId="107" w16cid:durableId="1880506813">
    <w:abstractNumId w:val="19"/>
    <w:lvlOverride w:ilvl="0">
      <w:startOverride w:val="4"/>
    </w:lvlOverride>
  </w:num>
  <w:num w:numId="108" w16cid:durableId="163475382">
    <w:abstractNumId w:val="19"/>
    <w:lvlOverride w:ilvl="0">
      <w:startOverride w:val="5"/>
    </w:lvlOverride>
  </w:num>
  <w:num w:numId="109" w16cid:durableId="1810249636">
    <w:abstractNumId w:val="13"/>
    <w:lvlOverride w:ilvl="0">
      <w:startOverride w:val="1"/>
    </w:lvlOverride>
  </w:num>
  <w:num w:numId="110" w16cid:durableId="912929991">
    <w:abstractNumId w:val="13"/>
    <w:lvlOverride w:ilvl="0">
      <w:startOverride w:val="2"/>
    </w:lvlOverride>
  </w:num>
  <w:num w:numId="111" w16cid:durableId="803277026">
    <w:abstractNumId w:val="12"/>
    <w:lvlOverride w:ilvl="0">
      <w:startOverride w:val="1"/>
    </w:lvlOverride>
  </w:num>
  <w:num w:numId="112" w16cid:durableId="1965621975">
    <w:abstractNumId w:val="12"/>
    <w:lvlOverride w:ilvl="0">
      <w:startOverride w:val="2"/>
    </w:lvlOverride>
  </w:num>
  <w:num w:numId="113" w16cid:durableId="918716030">
    <w:abstractNumId w:val="6"/>
    <w:lvlOverride w:ilvl="0">
      <w:startOverride w:val="1"/>
    </w:lvlOverride>
  </w:num>
  <w:num w:numId="114" w16cid:durableId="667103238">
    <w:abstractNumId w:val="6"/>
    <w:lvlOverride w:ilvl="0">
      <w:startOverride w:val="2"/>
    </w:lvlOverride>
  </w:num>
  <w:num w:numId="115" w16cid:durableId="1806584622">
    <w:abstractNumId w:val="10"/>
    <w:lvlOverride w:ilvl="0">
      <w:startOverride w:val="1"/>
    </w:lvlOverride>
  </w:num>
  <w:num w:numId="116" w16cid:durableId="1088770309">
    <w:abstractNumId w:val="10"/>
    <w:lvlOverride w:ilvl="0">
      <w:startOverride w:val="2"/>
    </w:lvlOverride>
  </w:num>
  <w:num w:numId="117" w16cid:durableId="1429698648">
    <w:abstractNumId w:val="10"/>
    <w:lvlOverride w:ilvl="0">
      <w:startOverride w:val="3"/>
    </w:lvlOverride>
  </w:num>
  <w:num w:numId="118" w16cid:durableId="1246912214">
    <w:abstractNumId w:val="53"/>
    <w:lvlOverride w:ilvl="0">
      <w:startOverride w:val="1"/>
    </w:lvlOverride>
  </w:num>
  <w:num w:numId="119" w16cid:durableId="356851402">
    <w:abstractNumId w:val="53"/>
    <w:lvlOverride w:ilvl="0">
      <w:startOverride w:val="2"/>
    </w:lvlOverride>
  </w:num>
  <w:num w:numId="120" w16cid:durableId="1645769106">
    <w:abstractNumId w:val="53"/>
    <w:lvlOverride w:ilvl="0">
      <w:startOverride w:val="3"/>
    </w:lvlOverride>
  </w:num>
  <w:num w:numId="121" w16cid:durableId="424425583">
    <w:abstractNumId w:val="53"/>
    <w:lvlOverride w:ilvl="0">
      <w:startOverride w:val="4"/>
    </w:lvlOverride>
  </w:num>
  <w:num w:numId="122" w16cid:durableId="2134518302">
    <w:abstractNumId w:val="27"/>
    <w:lvlOverride w:ilvl="0">
      <w:startOverride w:val="1"/>
    </w:lvlOverride>
  </w:num>
  <w:num w:numId="123" w16cid:durableId="391971225">
    <w:abstractNumId w:val="27"/>
    <w:lvlOverride w:ilvl="0">
      <w:startOverride w:val="2"/>
    </w:lvlOverride>
  </w:num>
  <w:num w:numId="124" w16cid:durableId="250554949">
    <w:abstractNumId w:val="27"/>
    <w:lvlOverride w:ilvl="0">
      <w:startOverride w:val="3"/>
    </w:lvlOverride>
  </w:num>
  <w:num w:numId="125" w16cid:durableId="203908629">
    <w:abstractNumId w:val="27"/>
    <w:lvlOverride w:ilvl="0">
      <w:startOverride w:val="4"/>
    </w:lvlOverride>
  </w:num>
  <w:num w:numId="126" w16cid:durableId="1861888991">
    <w:abstractNumId w:val="33"/>
  </w:num>
  <w:num w:numId="127" w16cid:durableId="1849129855">
    <w:abstractNumId w:val="51"/>
  </w:num>
  <w:num w:numId="128" w16cid:durableId="346716731">
    <w:abstractNumId w:val="0"/>
  </w:num>
  <w:num w:numId="129" w16cid:durableId="262037133">
    <w:abstractNumId w:val="36"/>
  </w:num>
  <w:num w:numId="130" w16cid:durableId="46078450">
    <w:abstractNumId w:val="47"/>
  </w:num>
  <w:num w:numId="131" w16cid:durableId="905840116">
    <w:abstractNumId w:val="24"/>
  </w:num>
  <w:num w:numId="132" w16cid:durableId="1052459645">
    <w:abstractNumId w:val="4"/>
  </w:num>
  <w:numIdMacAtCleanup w:val="9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tibha Dimri">
    <w15:presenceInfo w15:providerId="Windows Live" w15:userId="76921c535fde49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301"/>
    <w:rsid w:val="000445FC"/>
    <w:rsid w:val="00060303"/>
    <w:rsid w:val="00163D9F"/>
    <w:rsid w:val="0018750D"/>
    <w:rsid w:val="001904C7"/>
    <w:rsid w:val="001E2D91"/>
    <w:rsid w:val="00205EE8"/>
    <w:rsid w:val="00241FAE"/>
    <w:rsid w:val="0026090E"/>
    <w:rsid w:val="00267E51"/>
    <w:rsid w:val="00293D76"/>
    <w:rsid w:val="002A45C3"/>
    <w:rsid w:val="002D08D7"/>
    <w:rsid w:val="00304D25"/>
    <w:rsid w:val="00454AD2"/>
    <w:rsid w:val="004A6C14"/>
    <w:rsid w:val="005011F4"/>
    <w:rsid w:val="0051019C"/>
    <w:rsid w:val="005255C8"/>
    <w:rsid w:val="005501B0"/>
    <w:rsid w:val="00573C23"/>
    <w:rsid w:val="005F26B0"/>
    <w:rsid w:val="00613CBE"/>
    <w:rsid w:val="006300CE"/>
    <w:rsid w:val="006A2F92"/>
    <w:rsid w:val="006C5874"/>
    <w:rsid w:val="006D1755"/>
    <w:rsid w:val="006D4359"/>
    <w:rsid w:val="006E5162"/>
    <w:rsid w:val="007C2582"/>
    <w:rsid w:val="00807666"/>
    <w:rsid w:val="008A5B0A"/>
    <w:rsid w:val="008A6778"/>
    <w:rsid w:val="008C67DE"/>
    <w:rsid w:val="009000CB"/>
    <w:rsid w:val="00910897"/>
    <w:rsid w:val="0091497D"/>
    <w:rsid w:val="0093115D"/>
    <w:rsid w:val="009923E8"/>
    <w:rsid w:val="00995AD3"/>
    <w:rsid w:val="009A5CCC"/>
    <w:rsid w:val="00A1464F"/>
    <w:rsid w:val="00A71752"/>
    <w:rsid w:val="00AA5A7A"/>
    <w:rsid w:val="00AB4F1A"/>
    <w:rsid w:val="00B16396"/>
    <w:rsid w:val="00B40C5D"/>
    <w:rsid w:val="00B6128D"/>
    <w:rsid w:val="00B625A0"/>
    <w:rsid w:val="00B8031B"/>
    <w:rsid w:val="00C37738"/>
    <w:rsid w:val="00D20FF7"/>
    <w:rsid w:val="00D325C6"/>
    <w:rsid w:val="00D92786"/>
    <w:rsid w:val="00DF0EAD"/>
    <w:rsid w:val="00E10F0E"/>
    <w:rsid w:val="00F11301"/>
    <w:rsid w:val="00F21D69"/>
    <w:rsid w:val="00F246BA"/>
    <w:rsid w:val="00F24AE9"/>
    <w:rsid w:val="00F90F98"/>
    <w:rsid w:val="00FB264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A35ED"/>
  <w15:chartTrackingRefBased/>
  <w15:docId w15:val="{10A41222-0C45-4FEF-BF4A-3628A4E24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738"/>
  </w:style>
  <w:style w:type="paragraph" w:styleId="Heading1">
    <w:name w:val="heading 1"/>
    <w:basedOn w:val="Normal"/>
    <w:next w:val="Normal"/>
    <w:link w:val="Heading1Char"/>
    <w:uiPriority w:val="9"/>
    <w:qFormat/>
    <w:rsid w:val="00F113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3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3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3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3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3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3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3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3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3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301"/>
    <w:rPr>
      <w:rFonts w:eastAsiaTheme="majorEastAsia" w:cstheme="majorBidi"/>
      <w:color w:val="272727" w:themeColor="text1" w:themeTint="D8"/>
    </w:rPr>
  </w:style>
  <w:style w:type="paragraph" w:styleId="Title">
    <w:name w:val="Title"/>
    <w:basedOn w:val="Normal"/>
    <w:next w:val="Normal"/>
    <w:link w:val="TitleChar"/>
    <w:uiPriority w:val="10"/>
    <w:qFormat/>
    <w:rsid w:val="00F11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301"/>
    <w:pPr>
      <w:spacing w:before="160"/>
      <w:jc w:val="center"/>
    </w:pPr>
    <w:rPr>
      <w:i/>
      <w:iCs/>
      <w:color w:val="404040" w:themeColor="text1" w:themeTint="BF"/>
    </w:rPr>
  </w:style>
  <w:style w:type="character" w:customStyle="1" w:styleId="QuoteChar">
    <w:name w:val="Quote Char"/>
    <w:basedOn w:val="DefaultParagraphFont"/>
    <w:link w:val="Quote"/>
    <w:uiPriority w:val="29"/>
    <w:rsid w:val="00F11301"/>
    <w:rPr>
      <w:i/>
      <w:iCs/>
      <w:color w:val="404040" w:themeColor="text1" w:themeTint="BF"/>
    </w:rPr>
  </w:style>
  <w:style w:type="paragraph" w:styleId="ListParagraph">
    <w:name w:val="List Paragraph"/>
    <w:basedOn w:val="Normal"/>
    <w:uiPriority w:val="34"/>
    <w:qFormat/>
    <w:rsid w:val="00F11301"/>
    <w:pPr>
      <w:ind w:left="720"/>
      <w:contextualSpacing/>
    </w:pPr>
  </w:style>
  <w:style w:type="character" w:styleId="IntenseEmphasis">
    <w:name w:val="Intense Emphasis"/>
    <w:basedOn w:val="DefaultParagraphFont"/>
    <w:uiPriority w:val="21"/>
    <w:qFormat/>
    <w:rsid w:val="00F11301"/>
    <w:rPr>
      <w:i/>
      <w:iCs/>
      <w:color w:val="2F5496" w:themeColor="accent1" w:themeShade="BF"/>
    </w:rPr>
  </w:style>
  <w:style w:type="paragraph" w:styleId="IntenseQuote">
    <w:name w:val="Intense Quote"/>
    <w:basedOn w:val="Normal"/>
    <w:next w:val="Normal"/>
    <w:link w:val="IntenseQuoteChar"/>
    <w:uiPriority w:val="30"/>
    <w:qFormat/>
    <w:rsid w:val="00F11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301"/>
    <w:rPr>
      <w:i/>
      <w:iCs/>
      <w:color w:val="2F5496" w:themeColor="accent1" w:themeShade="BF"/>
    </w:rPr>
  </w:style>
  <w:style w:type="character" w:styleId="IntenseReference">
    <w:name w:val="Intense Reference"/>
    <w:basedOn w:val="DefaultParagraphFont"/>
    <w:uiPriority w:val="32"/>
    <w:qFormat/>
    <w:rsid w:val="00F11301"/>
    <w:rPr>
      <w:b/>
      <w:bCs/>
      <w:smallCaps/>
      <w:color w:val="2F5496" w:themeColor="accent1" w:themeShade="BF"/>
      <w:spacing w:val="5"/>
    </w:rPr>
  </w:style>
  <w:style w:type="character" w:styleId="Hyperlink">
    <w:name w:val="Hyperlink"/>
    <w:basedOn w:val="DefaultParagraphFont"/>
    <w:uiPriority w:val="99"/>
    <w:unhideWhenUsed/>
    <w:rsid w:val="00060303"/>
    <w:rPr>
      <w:color w:val="0563C1" w:themeColor="hyperlink"/>
      <w:u w:val="single"/>
    </w:rPr>
  </w:style>
  <w:style w:type="character" w:styleId="UnresolvedMention">
    <w:name w:val="Unresolved Mention"/>
    <w:basedOn w:val="DefaultParagraphFont"/>
    <w:uiPriority w:val="99"/>
    <w:semiHidden/>
    <w:unhideWhenUsed/>
    <w:rsid w:val="00060303"/>
    <w:rPr>
      <w:color w:val="605E5C"/>
      <w:shd w:val="clear" w:color="auto" w:fill="E1DFDD"/>
    </w:rPr>
  </w:style>
  <w:style w:type="paragraph" w:styleId="NormalWeb">
    <w:name w:val="Normal (Web)"/>
    <w:basedOn w:val="Normal"/>
    <w:uiPriority w:val="99"/>
    <w:semiHidden/>
    <w:unhideWhenUsed/>
    <w:rsid w:val="0091497D"/>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205EE8"/>
    <w:rPr>
      <w:sz w:val="16"/>
      <w:szCs w:val="16"/>
    </w:rPr>
  </w:style>
  <w:style w:type="paragraph" w:styleId="CommentText">
    <w:name w:val="annotation text"/>
    <w:basedOn w:val="Normal"/>
    <w:link w:val="CommentTextChar"/>
    <w:uiPriority w:val="99"/>
    <w:semiHidden/>
    <w:unhideWhenUsed/>
    <w:rsid w:val="00205EE8"/>
    <w:pPr>
      <w:spacing w:line="240" w:lineRule="auto"/>
    </w:pPr>
    <w:rPr>
      <w:sz w:val="20"/>
      <w:szCs w:val="20"/>
    </w:rPr>
  </w:style>
  <w:style w:type="character" w:customStyle="1" w:styleId="CommentTextChar">
    <w:name w:val="Comment Text Char"/>
    <w:basedOn w:val="DefaultParagraphFont"/>
    <w:link w:val="CommentText"/>
    <w:uiPriority w:val="99"/>
    <w:semiHidden/>
    <w:rsid w:val="00205EE8"/>
    <w:rPr>
      <w:sz w:val="20"/>
      <w:szCs w:val="20"/>
    </w:rPr>
  </w:style>
  <w:style w:type="paragraph" w:styleId="CommentSubject">
    <w:name w:val="annotation subject"/>
    <w:basedOn w:val="CommentText"/>
    <w:next w:val="CommentText"/>
    <w:link w:val="CommentSubjectChar"/>
    <w:uiPriority w:val="99"/>
    <w:semiHidden/>
    <w:unhideWhenUsed/>
    <w:rsid w:val="00205EE8"/>
    <w:rPr>
      <w:b/>
      <w:bCs/>
    </w:rPr>
  </w:style>
  <w:style w:type="character" w:customStyle="1" w:styleId="CommentSubjectChar">
    <w:name w:val="Comment Subject Char"/>
    <w:basedOn w:val="CommentTextChar"/>
    <w:link w:val="CommentSubject"/>
    <w:uiPriority w:val="99"/>
    <w:semiHidden/>
    <w:rsid w:val="00205EE8"/>
    <w:rPr>
      <w:b/>
      <w:bCs/>
      <w:sz w:val="20"/>
      <w:szCs w:val="20"/>
    </w:rPr>
  </w:style>
  <w:style w:type="numbering" w:customStyle="1" w:styleId="CurrentList1">
    <w:name w:val="Current List1"/>
    <w:uiPriority w:val="99"/>
    <w:rsid w:val="00910897"/>
    <w:pPr>
      <w:numPr>
        <w:numId w:val="1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8.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17.png"/><Relationship Id="rId7" Type="http://schemas.openxmlformats.org/officeDocument/2006/relationships/hyperlink" Target="https://www.geeksforgeeks.org/dbms/transaction-in-dbms/" TargetMode="External"/><Relationship Id="rId12" Type="http://schemas.openxmlformats.org/officeDocument/2006/relationships/hyperlink" Target="https://www.geeksforgeeks.org/dbms/condition-of-schedules-to-be-view-equivalent/"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www.google.com/search?q=Timeout-Based+Methods&amp;sca_esv=6e5276631c46225b&amp;sxsrf=ANbL-n7nKEJqhodJHvZi0ewefyRiu2rC9Q%3A1775153758321&amp;source=hp&amp;ei=XrLOad_kEcX31e8Phe62gAc&amp;iflsig=AFdpzrgAAAAAac7AbqTE5lE__her_ouz1b9SM9ob8LbH&amp;ved=2ahUKEwjUzdOK48-TAxVdoK8BHZFvCC4QgK4QegQIAxAK&amp;uact=5&amp;oq=deadlock+handling+in+dbms+concurrency+control&amp;gs_lp=Egdnd3Mtd2l6Ii1kZWFkbG9jayBoYW5kbGluZyBpbiBkYm1zIGNvbmN1cnJlbmN5IGNvbnRyb2wyBRAhGKABMgUQIRigATIFECEYnwVIoQNQAFgAcAB4AJABAJgBvwGgAb8BqgEDMC4xuAEDyAEA-AEC-AEBmAIBoALZAZgDAJIHAzItMaAHhgSyBwMyLTG4B9kBwgcDMy0xyAcKgAgA&amp;sclient=gws-wiz&amp;mstk=AUtExfCsuLeo2TMytQhZBF9gdSIKoDAFLKynj5j1DnCkufev0hyuoeyUAD8bd17c_hg2MUQZwZI7MlSgqo8wFEVqywrG4Ze5pTdnJagg-sd7bVkCockknTTzPG5SNRmL9L3HHReBqtt5NvGQZI2w70dLxgxz5cT8WXIzekPl47fmYMtlGag&amp;csui=3" TargetMode="External"/><Relationship Id="rId38" Type="http://schemas.openxmlformats.org/officeDocument/2006/relationships/theme" Target="theme/theme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9.png"/><Relationship Id="rId29" Type="http://schemas.openxmlformats.org/officeDocument/2006/relationships/hyperlink" Target="https://www.google.com/search?q=Deadlock+Prevention&amp;sca_esv=6e5276631c46225b&amp;sxsrf=ANbL-n7nKEJqhodJHvZi0ewefyRiu2rC9Q%3A1775153758321&amp;source=hp&amp;ei=XrLOad_kEcX31e8Phe62gAc&amp;iflsig=AFdpzrgAAAAAac7AbqTE5lE__her_ouz1b9SM9ob8LbH&amp;ved=2ahUKEwjUzdOK48-TAxVdoK8BHZFvCC4QgK4QegQIAxAB&amp;uact=5&amp;oq=deadlock+handling+in+dbms+concurrency+control&amp;gs_lp=Egdnd3Mtd2l6Ii1kZWFkbG9jayBoYW5kbGluZyBpbiBkYm1zIGNvbmN1cnJlbmN5IGNvbnRyb2wyBRAhGKABMgUQIRigATIFECEYnwVIoQNQAFgAcAB4AJABAJgBvwGgAb8BqgEDMC4xuAEDyAEA-AEC-AEBmAIBoALZAZgDAJIHAzItMaAHhgSyBwMyLTG4B9kBwgcDMy0xyAcKgAgA&amp;sclient=gws-wiz&amp;mstk=AUtExfCsuLeo2TMytQhZBF9gdSIKoDAFLKynj5j1DnCkufev0hyuoeyUAD8bd17c_hg2MUQZwZI7MlSgqo8wFEVqywrG4Ze5pTdnJagg-sd7bVkCockknTTzPG5SNRmL9L3HHReBqtt5NvGQZI2w70dLxgxz5cT8WXIzekPl47fmYMtlGag&amp;csui=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3.png"/><Relationship Id="rId32" Type="http://schemas.openxmlformats.org/officeDocument/2006/relationships/hyperlink" Target="https://www.google.com/search?q=Deadlock+Avoidance&amp;sca_esv=6e5276631c46225b&amp;sxsrf=ANbL-n7nKEJqhodJHvZi0ewefyRiu2rC9Q%3A1775153758321&amp;source=hp&amp;ei=XrLOad_kEcX31e8Phe62gAc&amp;iflsig=AFdpzrgAAAAAac7AbqTE5lE__her_ouz1b9SM9ob8LbH&amp;ved=2ahUKEwjUzdOK48-TAxVdoK8BHZFvCC4QgK4QegQIAxAI&amp;uact=5&amp;oq=deadlock+handling+in+dbms+concurrency+control&amp;gs_lp=Egdnd3Mtd2l6Ii1kZWFkbG9jayBoYW5kbGluZyBpbiBkYm1zIGNvbmN1cnJlbmN5IGNvbnRyb2wyBRAhGKABMgUQIRigATIFECEYnwVIoQNQAFgAcAB4AJABAJgBvwGgAb8BqgEDMC4xuAEDyAEA-AEC-AEBmAIBoALZAZgDAJIHAzItMaAHhgSyBwMyLTG4B9kBwgcDMy0xyAcKgAgA&amp;sclient=gws-wiz&amp;mstk=AUtExfCsuLeo2TMytQhZBF9gdSIKoDAFLKynj5j1DnCkufev0hyuoeyUAD8bd17c_hg2MUQZwZI7MlSgqo8wFEVqywrG4Ze5pTdnJagg-sd7bVkCockknTTzPG5SNRmL9L3HHReBqtt5NvGQZI2w70dLxgxz5cT8WXIzekPl47fmYMtlGag&amp;csui=3" TargetMode="External"/><Relationship Id="rId37" Type="http://schemas.microsoft.com/office/2011/relationships/people" Target="people.xml"/><Relationship Id="rId5" Type="http://schemas.openxmlformats.org/officeDocument/2006/relationships/image" Target="media/image1.png"/><Relationship Id="rId15" Type="http://schemas.microsoft.com/office/2016/09/relationships/commentsIds" Target="commentsIds.xml"/><Relationship Id="rId23" Type="http://schemas.openxmlformats.org/officeDocument/2006/relationships/image" Target="media/image12.png"/><Relationship Id="rId28" Type="http://schemas.openxmlformats.org/officeDocument/2006/relationships/hyperlink" Target="https://www.geeksforgeeks.org/dbms/transaction-in-dbms/"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geeksforgeeks.org/dbms/recoverability-in-dbms/" TargetMode="External"/><Relationship Id="rId31" Type="http://schemas.openxmlformats.org/officeDocument/2006/relationships/hyperlink" Target="https://www.google.com/search?q=Wait-for+Graph&amp;sca_esv=6e5276631c46225b&amp;sxsrf=ANbL-n7nKEJqhodJHvZi0ewefyRiu2rC9Q%3A1775153758321&amp;source=hp&amp;ei=XrLOad_kEcX31e8Phe62gAc&amp;iflsig=AFdpzrgAAAAAac7AbqTE5lE__her_ouz1b9SM9ob8LbH&amp;ved=2ahUKEwjUzdOK48-TAxVdoK8BHZFvCC4QgK4QegQIAxAG&amp;uact=5&amp;oq=deadlock+handling+in+dbms+concurrency+control&amp;gs_lp=Egdnd3Mtd2l6Ii1kZWFkbG9jayBoYW5kbGluZyBpbiBkYm1zIGNvbmN1cnJlbmN5IGNvbnRyb2wyBRAhGKABMgUQIRigATIFECEYnwVIoQNQAFgAcAB4AJABAJgBvwGgAb8BqgEDMC4xuAEDyAEA-AEC-AEBmAIBoALZAZgDAJIHAzItMaAHhgSyBwMyLTG4B9kBwgcDMy0xyAcKgAgA&amp;sclient=gws-wiz&amp;mstk=AUtExfCsuLeo2TMytQhZBF9gdSIKoDAFLKynj5j1DnCkufev0hyuoeyUAD8bd17c_hg2MUQZwZI7MlSgqo8wFEVqywrG4Ze5pTdnJagg-sd7bVkCockknTTzPG5SNRmL9L3HHReBqtt5NvGQZI2w70dLxgxz5cT8WXIzekPl47fmYMtlGag&amp;csui=3" TargetMode="External"/><Relationship Id="rId4" Type="http://schemas.openxmlformats.org/officeDocument/2006/relationships/webSettings" Target="webSettings.xml"/><Relationship Id="rId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google.com/search?q=Deadlock+Detection+and+Recovery&amp;sca_esv=6e5276631c46225b&amp;sxsrf=ANbL-n7nKEJqhodJHvZi0ewefyRiu2rC9Q%3A1775153758321&amp;source=hp&amp;ei=XrLOad_kEcX31e8Phe62gAc&amp;iflsig=AFdpzrgAAAAAac7AbqTE5lE__her_ouz1b9SM9ob8LbH&amp;ved=2ahUKEwjUzdOK48-TAxVdoK8BHZFvCC4QgK4QegQIAxAF&amp;uact=5&amp;oq=deadlock+handling+in+dbms+concurrency+control&amp;gs_lp=Egdnd3Mtd2l6Ii1kZWFkbG9jayBoYW5kbGluZyBpbiBkYm1zIGNvbmN1cnJlbmN5IGNvbnRyb2wyBRAhGKABMgUQIRigATIFECEYnwVIoQNQAFgAcAB4AJABAJgBvwGgAb8BqgEDMC4xuAEDyAEA-AEC-AEBmAIBoALZAZgDAJIHAzItMaAHhgSyBwMyLTG4B9kBwgcDMy0xyAcKgAgA&amp;sclient=gws-wiz&amp;mstk=AUtExfCsuLeo2TMytQhZBF9gdSIKoDAFLKynj5j1DnCkufev0hyuoeyUAD8bd17c_hg2MUQZwZI7MlSgqo8wFEVqywrG4Ze5pTdnJagg-sd7bVkCockknTTzPG5SNRmL9L3HHReBqtt5NvGQZI2w70dLxgxz5cT8WXIzekPl47fmYMtlGag&amp;csui=3" TargetMode="External"/><Relationship Id="rId35" Type="http://schemas.openxmlformats.org/officeDocument/2006/relationships/image" Target="media/image18.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2588</TotalTime>
  <Pages>30</Pages>
  <Words>3697</Words>
  <Characters>21078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Pratibha Dimri</dc:creator>
  <cp:keywords/>
  <dc:description/>
  <cp:lastModifiedBy>Pratibha Dimri</cp:lastModifiedBy>
  <cp:revision>19</cp:revision>
  <dcterms:created xsi:type="dcterms:W3CDTF">2026-03-14T06:45:00Z</dcterms:created>
  <dcterms:modified xsi:type="dcterms:W3CDTF">2026-04-02T18:45:00Z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d998342c-9fb2-4b10-ba16-aeb125b47ce4</vt:lpwstr>
  </property>
</Properties>
</file>