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Georgia" w:cs="Georgia" w:eastAsia="Georgia" w:hAnsi="Georgia"/>
          <w:b/>
          <w:bCs/>
          <w:color w:val="0a6640"/>
          <w:sz w:val="72"/>
          <w:szCs w:val="72"/>
        </w:rPr>
        <w:t xml:space="preserve">CareerAI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15a362"/>
          <w:sz w:val="30"/>
          <w:szCs w:val="30"/>
        </w:rPr>
        <w:t xml:space="preserve">AI-Powered Career Development Platform</w:t>
      </w:r>
    </w:p>
    <w:p>
      <w:pPr>
        <w:spacing w:before="0" w:after="4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Technical Documentation  ·  Architecture  ·  Developer README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d4f5e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640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d4f5e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640"/>
                <w:sz w:val="19"/>
                <w:szCs w:val="19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9"/>
                <w:szCs w:val="19"/>
              </w:rPr>
              <w:t xml:space="preserve">FastAPI + Vanilla HTML/CSS/JS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d4f5e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640"/>
                <w:sz w:val="19"/>
                <w:szCs w:val="19"/>
              </w:rPr>
              <w:t xml:space="preserve">AI Model</w:t>
            </w:r>
          </w:p>
        </w:tc>
        <w:tc>
          <w:tcPr>
            <w:tcW w:type="dxa" w:w="3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9"/>
                <w:szCs w:val="19"/>
              </w:rPr>
              <w:t xml:space="preserve">Groq llama-3.3-70b-versatile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d4f5e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640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9"/>
                <w:szCs w:val="19"/>
              </w:rPr>
              <w:t xml:space="preserve">SQLite (dev) / PostgreSQL (prod)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d4f5e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640"/>
                <w:sz w:val="19"/>
                <w:szCs w:val="19"/>
              </w:rPr>
              <w:t xml:space="preserve">License</w:t>
            </w:r>
          </w:p>
        </w:tc>
        <w:tc>
          <w:tcPr>
            <w:tcW w:type="dxa" w:w="3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9"/>
                <w:szCs w:val="19"/>
              </w:rPr>
              <w:t xml:space="preserve">MIT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5a362"/>
          <w:sz w:val="22"/>
          <w:szCs w:val="22"/>
        </w:rPr>
        <w:t xml:space="preserve">— Table of Contents —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1.  Project Overview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CareerAI is a full-stack, AI-assisted career development platform built specifically for students and fresh graduates. It provides five integrated analysis modules — Resume, GitHub, LinkedIn, Internship Matching, and AI Roadmap Generation — all accessible from a single authenticated web application.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The platform bridges the gap between where a student currently stands (skills, profile strength, experience) and where they need to be (industry-ready, internship-qualified). Every module produces actionable, data-driven recommendations rather than generic advice.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No paid third-party APIs required — all core analysis runs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AI features use Groq's free-tier API (50 req/min, no cost)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Single-page modules — upload once, get full analysis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JWT authentication ensures data is private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Mobile-responsive — works on phones, tablets, and desktops</w:t>
      </w:r>
    </w:p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2.  Technology Stack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⚙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FastAPI 0.110+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REST API, async endpoints, automatic OpenAPI docs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Core backend language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Database ORM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SQLAlchemy 2.0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Database abstraction, model definitions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SQLite (dev)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Lightweight file-based database, zero-config setup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python-jose + bcrypt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JWT token creation/validation, password hashing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AI / LLM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Groq SDK (llama-3.3-70b)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Roadmap generation, career chatbot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httpx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Async calls to GitHub REST API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PDF Parsing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pdfplumber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Extract text from PDF resumes/LinkedIn exports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DOCX Parsing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Extract text from Word resume files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Request/response schema validation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Uvicorn (ASGI)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Production-grade async Python server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🖥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Vanilla HTML5 / CSS3 / JavaScript (ES6+)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 framework dependency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Auth Pages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Tailwind CSS (CDN)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Premium split-screen login/register UI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Font Awesome 6.5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Consistent iconography across all pages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Fonts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Georgia / Times New Roman (serif)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Classic, professional typography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Fetch API (native)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REST calls to FastAPI backend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JWT token and user object persistence</w:t>
            </w:r>
          </w:p>
        </w:tc>
      </w:tr>
      <w:tr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Layout</w:t>
            </w:r>
          </w:p>
        </w:tc>
        <w:tc>
          <w:tcPr>
            <w:tcW w:type="dxa" w:w="3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CSS Grid + Flexbox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Responsive, navbar-based layout</w:t>
            </w:r>
          </w:p>
        </w:tc>
      </w:tr>
    </w:tbl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3.  Project Structure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The project follows a clean separation between frontend (static HTML/CSS/JS) and backend (Python FastAPI). No build step is required for the frontend — open any HTML file directly in a browser.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Directory Tree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career-platform/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├── backend/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main.py              # FastAPI app entry point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database.py          # SQLAlchemy engine + session factory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models.py            # SQLAlchemy ORM models (User table)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schemas.py           # Pydantic v2 request/response schemas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requirements.txt     # Python dependencies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.env                 # Environment variables (not committed)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auth/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├── router.py        # /auth endpoints (register, login, me)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└── utils.py         # JWT helpers, bcrypt hashing, auth guard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├── api/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├── resume.py        # /resume endpoints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├── github.py        # /github endpoints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├── linkedin.py      # /linkedin endpoints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├── internships.py   # /internships endpoints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│   └── roadmap.py       # /roadmap + chatbot endpoints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└── services/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resume_parser.py         # PDF/DOCX/TXT text extraction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skill_extractor.py        # 100+ skill detection dictionary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ats_scorer.py             # ATS score calculation (7 criteria)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experience_extractor.py   # Work history parser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github_analyzer.py        # GitHub API + scoring 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linkedin_analyzer.py      # LinkedIn profile scoring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├── internship_matcher.py     # Skill-based matching algorithm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│       └── groq_service.py           # Groq LLM integration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└── frontend/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index.html           # Public landing page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login.html           # Tailwind split-screen login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register.html        # Tailwind split-screen register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dashboard.html       # Authenticated user dashboard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resume.html          # Resume Analyzer module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github.html          # GitHub Analyzer module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linkedin.html        # LinkedIn Analyzer module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├── internships.html     # Internship Finder module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└── roadmap.html         # AI Roadmap + Chatbot module</w:t>
      </w:r>
    </w:p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4.  System Architecture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CareerAI uses a classic Client–Server architecture where the frontend communicates with the FastAPI backend via REST API calls. All state is managed server-side (database) with a short-lived JWT token on the client.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🏗  Architecture Diagram (text representation)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0a6640"/>
          <w:sz w:val="19"/>
          <w:szCs w:val="19"/>
        </w:rPr>
        <w:t xml:space="preserve">USER BROWSER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HTML/CSS/JS pages  →  fetch() API calls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       ▼  HTTP/JSON  (port 8000)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┌─────────────────────────────┐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    FastAPI Application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┌──────────┬────────────┐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│  Routers │  Services  │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│  /auth   │  Parsers   │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│  /resume │  Scorers   │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│  /github │  Matchers  │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│  /roadmap│  Groq LLM  │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└──────────┴────────────┘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│         SQLite DB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└─────────────────────────────┘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       │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       ▼                  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    GitHub REST API      Groq Cloud API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🔄  Request Lifecycle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Every protected request follows this lifecycle: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User submits action in browser (e.g., upload resume)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Frontend reads JWT token from localStorage, attaches as Authorization: Bearer &lt;token&gt;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FastAPI receives request → get_current_user() dependency decodes JWT, fetches user from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Router calls the relevant Service (e.g., ats_scorer.py)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Service processes data, returns structured Python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FastAPI serializes to JSON, sends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Frontend renders results dynamically via JavaScript DOM manipulation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🔐 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Register</w:t>
            </w:r>
          </w:p>
        </w:tc>
        <w:tc>
          <w:tcPr>
            <w:tcW w:type="dxa" w:w="6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 /auth/register → password bcrypt-hashed → User row created</w:t>
            </w:r>
          </w:p>
        </w:tc>
      </w:tr>
      <w:tr>
        <w:tc>
          <w:tcPr>
            <w:tcW w:type="dxa" w:w="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 /auth/login → password verified → JWT signed with HS256 (30-day expiry)</w:t>
            </w:r>
          </w:p>
        </w:tc>
      </w:tr>
      <w:tr>
        <w:tc>
          <w:tcPr>
            <w:tcW w:type="dxa" w:w="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6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Frontend stores token + user object in localStorage</w:t>
            </w:r>
          </w:p>
        </w:tc>
      </w:tr>
      <w:tr>
        <w:tc>
          <w:tcPr>
            <w:tcW w:type="dxa" w:w="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Protected request</w:t>
            </w:r>
          </w:p>
        </w:tc>
        <w:tc>
          <w:tcPr>
            <w:tcW w:type="dxa" w:w="6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JWT decoded by get_current_user() → user_id extracted</w:t>
            </w:r>
          </w:p>
        </w:tc>
      </w:tr>
      <w:tr>
        <w:tc>
          <w:tcPr>
            <w:tcW w:type="dxa" w:w="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Logout</w:t>
            </w:r>
          </w:p>
        </w:tc>
        <w:tc>
          <w:tcPr>
            <w:tcW w:type="dxa" w:w="6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Frontend clears localStorage → token is effectively invalidated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5.  Module-by-Module Workflow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📄  5.1  Resume Analyzer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Accepts PDF, DOCX, DOC, or TXT resume files and produces an ATS compatibility score, skill analysis, and improvement suggestions.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User uploads resume file via drag-and-drop or file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Frontend sends multipart/form-data POST to /resume/analyze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resume_parser.py detects file type and extracts raw text: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PDF → pdfplumber.open() → page.extract_text()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DOCX → python-docx Document().paragraphs → join text runs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TXT → direct UTF-8 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skill_extractor.py scans text against 100+ skill dictionary across 8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ats_scorer.py runs 7 scoring criteria against the extracted text (see Section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experience_extractor.py uses regex to find job titles, companies, date ranges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Results assembled into JSON response → frontend renders animated score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ATS score saved to user.resume_ats_score in database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ats_score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Integer 0–100. Weighted sum of 7 criteria.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skills_found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List of skills detected (e.g., Python, React, Docker)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missing_skills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Skills expected for career goal but absent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experience_level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Fresher / Intermediate / Mid-Senior based on experience entries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recommended_roles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Up to 4 job titles matching detected skill set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improvement_suggestions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Ordered list of specific fixes to raise the ATS score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ats_keywords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High-value keywords to add to resume for ATS systems</w:t>
            </w:r>
          </w:p>
        </w:tc>
      </w:tr>
      <w:tr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experience</w:t>
            </w:r>
          </w:p>
        </w:tc>
        <w:tc>
          <w:tcPr>
            <w:tcW w:type="dxa" w:w="7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List of {title, company, duration} objects extracted from text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🐙  5.2  GitHub Analyzer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Analyzes any public GitHub profile using the free GitHub REST API. No GitHub token required (60 requests/hour anonymous; set GITHUB_TOKEN for 5000/hour).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User enters GitHub username → GET /github/analyze?username=&lt;name&gt;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github_analyzer.py calls: GET https://api.github.com/users/{username}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Fetches up to 100 repositories: GET https://api.github.com/users/{username}/repos?per_page=100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Aggregates language bytes across all repos to build language distribution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Detects tech stack from 15+ indicators in repo names, descriptions, and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Scores each repository on 6 sub-criteria (stars, forks, description, language, originality, topics)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Calculates overall profile score and recruiter score from weighted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GitHub username and score saved to user profile in DB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Tech Stack Indicators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The analyzer detects presence of these technologies by scanning repo metadata: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Technologies Detected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React, Vue, Angular, Svelte, Next.js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Node.js, Django, FastAPI, Flask, Spring, Laravel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DevOps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Docker, Kubernetes, CI/CD (GitHub Actions, Jenkins)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Cloud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AWS, Azure, GCP, Terraform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Data/AI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Machine Learning, Data Science, TensorFlow, PyTorch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Databases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PostgreSQL, MongoDB, Redis, MySQL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Android, iOS, Flutter, React Native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Other</w:t>
            </w:r>
          </w:p>
        </w:tc>
        <w:tc>
          <w:tcPr>
            <w:tcW w:type="dxa" w:w="7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GraphQL, Blockchain, Web3, Testing frameworks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💼  5.3  LinkedIn Analyzer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Analyzes LinkedIn profile data without using the LinkedIn API (which is highly restricted). Instead, users provide data via three input methods: manual form, PDF export, or pasted text.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Three Input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Manual Form: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User fills structured fields — name, headline, location, connections, about section, skills, experience, recommendations, education, certifications.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PDF Upload: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User downloads their LinkedIn PDF (LinkedIn → Profile → More → Save to PDF). Backend extracts text with pdfplumber then parses sections using regex.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Paste Text: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User copies everything from their LinkedIn page and pastes it. Backend parses the raw text using section-header regex patterns.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Section Parsing (PDF / Paste)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The _parse_raw_text() function in api/linkedin.py uses regex to extract structured fields: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About   → text between "About" and next section keyword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Experience → text between "Experience" and "Education"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Skills  → text between "Skills" and "Certifications"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Education → text between "Education" and "Skills"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Connections → regex: (\d+) connections | "500+"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🎯  5.4  Internship Finder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Matches users to curated internship opportunities using a skill-overlap scoring algorithm. The database contains 20 hand-curated internships across all major tech domains.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Matching Algorithm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Each internship is scored against the user's query using a 100-point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Points</w:t>
            </w:r>
          </w:p>
        </w:tc>
        <w:tc>
          <w:tcPr>
            <w:tcW w:type="dxa" w:w="5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Skill overlap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50</w:t>
            </w:r>
          </w:p>
        </w:tc>
        <w:tc>
          <w:tcPr>
            <w:tcW w:type="dxa" w:w="5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(matched_skills / required_skills) × 50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Role / domain match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30</w:t>
            </w:r>
          </w:p>
        </w:tc>
        <w:tc>
          <w:tcPr>
            <w:tcW w:type="dxa" w:w="5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Keyword match between user role input and internship role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Level match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Exact: 15pts, Adjacent: 7pts, No match: 0pts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Work mode match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Remote/hybrid/on-site preference match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Filter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Hard filters: level, work mode, duration range, role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Soft ranking: results sorted by match score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Users can add skill chips (press Enter) to refine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Sort options: Best Match, Most Recent, Stipend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🗺  5.5  AI Career Roadmap &amp; Chatbot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Generates personalized week-by-week learning roadmaps using the Groq LLM (llama-3.3-70b-versatile). Falls back to a static roadmap if GROQ_API_KEY is not configured.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Roadmap Generation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User selects: career goal, current level, time available per week, focus area, roadmap type (Simple / Advanced)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Frontend POST /roadmap/generate with these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groq_service.generate_roadmap() crafts a structured system prompt requesting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Groq returns phases array with topics, free resources (YouTube/Docs/GitHub), project ideas, skills gained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Backend validates and returns the JSON; frontend renders collapsible phase cards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AI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Maintains 6-message rolling conversation history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System prompt injects user's career goal and current roadmap for context-aware advice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Quick-question chips provided for common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Uses groq_service.chat_with_groq() which passes full history to Groq API</w:t>
      </w:r>
    </w:p>
    <w:p>
      <w:r>
        <w:t xml:space="preserve"/>
      </w:r>
    </w:p>
    <w:p>
      <w:pPr>
        <w:spacing w:before="80" w:after="80"/>
        <w:ind w:left="360"/>
      </w:pPr>
      <w:r>
        <w:rPr>
          <w:sz w:val="20"/>
          <w:szCs w:val="20"/>
        </w:rPr>
        <w:t xml:space="preserve">💡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If GROQ_API_KEY is missing, the system returns a built-in static roadmap for Frontend Developer. Set your free key at console.groq.com.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6.  Scoring &amp; Validation Logic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This section documents exactly how each profile is evaluated — every criterion, weight, and threshold used across all analysis modules.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📊  6.1  Resume ATS Scorer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The ATS score (0–100) is calculated in ats_scorer.py across 7 independent criteria. Each criterion awards points independently; they are then summed to the final score.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Pts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Points Are Earned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Skills Count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25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 skills = 10pts | 10 skills = 18pts | 15+ skills = 25pts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ATS Keywords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Checks 35 high-value ATS terms. 1pt per keyword, capped at 20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Contact Info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3pts email | 3pts phone | 4pts LinkedIn/GitHub link detected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Section Headers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3pts each for: Summary, Experience, Education, Skills, Projects (5 max)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Resume Length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&lt;200 words = 3pts | 200-400 = 7pts | 400-700 (optimal) = 10pts | 700+ = 6pts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Action Verbs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Checks 30 action verbs. 2pts each, capped at 10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Quantification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Detects numbers/percentages in text. 5pts per metric, capped at 10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Score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80 – 100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Excellent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ATS-optimized, likely to pass automated screening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60 – 79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Good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Passes most ATS systems, minor improvements recommended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40 – 59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Average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May be filtered by strict ATS; notable gaps present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0 – 39</w:t>
            </w:r>
          </w:p>
        </w:tc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Needs Work</w:t>
            </w:r>
          </w:p>
        </w:tc>
        <w:tc>
          <w:tcPr>
            <w:tcW w:type="dxa" w:w="5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Likely filtered by ATS before human review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🧠  6.2  Skill Extractor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skill_extractor.py maintains a dictionary of 100+ skills across 8 technology categories. Skills are matched using case-insensitive substring search against the full resume text.</w:t>
      </w:r>
    </w:p>
    <w:p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 Skills (subset)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Programming Languages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Python, JavaScript, TypeScript, Java, C++, Go, Rust, Kotlin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React, Vue, Angular, HTML, CSS, Tailwind, Bootstrap, Next.js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12+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Web Backend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Node.js, Django, FastAPI, Flask, Express, Spring Boot, Laravel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12+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Databases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SQL, PostgreSQL, MongoDB, MySQL, Redis, SQLite, Firebase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AWS, Azure, GCP, Docker, Kubernetes, CI/CD, Terraform, Linux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14+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AI / ML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TensorFlow, PyTorch, Scikit-learn, Pandas, NumPy, OpenCV, NLP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12+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Mobile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Android, iOS, Flutter, React Native, Swift, Kotlin (mobile)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8+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Tools &amp; Practices</w:t>
            </w:r>
          </w:p>
        </w:tc>
        <w:tc>
          <w:tcPr>
            <w:tcW w:type="dxa" w:w="4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Git, GitHub, Agile, Jira, REST API, GraphQL, Testing, Microservices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12+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Missing Skill Detection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Based on the user's declared career_goal, the system identifies which skills are expected but not found. Career-to-skill mappings are defined in skill_extractor.py: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Career Goal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Core Skills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HTML, CSS, JavaScript, React or Vue, Git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 or Java or Node.js, SQL, REST API, Git, Docker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Full Stack Developer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HTML, CSS, JavaScript, Backend language, Database, Git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AI / ML Engineer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Python, TensorFlow or PyTorch, Pandas, NumPy, Scikit-learn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Python, SQL, Pandas, NumPy, Statistics, Visualization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Cloud Engineer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AWS or Azure or GCP, Docker, Kubernetes, Linux, Terraform</w:t>
            </w:r>
          </w:p>
        </w:tc>
      </w:tr>
      <w:tr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6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Docker, Kubernetes, CI/CD, Linux, Git, Cloud provider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⭐  6.3  GitHub Profile Scorer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Two separate scores are calculated: Overall Score (general profile quality) and Recruiter Score (hiring-focused evaluation).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Overall Score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Pts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Repository Count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25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&lt; 5 repos = 5pts | 5-9 = 12pts | 10-19 = 18pts | 20+ = 25pts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Follower Count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Proportional: (followers/100) × 20, capped at 20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Total Stars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Proportional: (stars/50) × 20, capped at 20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Language Diversity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 language = 5pts | 3 = 10pts | 5+ = 15pts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Profile Completeness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5pts bio | 5pts blog/website | 5pts location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Account Age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&lt; 1yr = 1pt | 1-2yr = 3pts | 3yr+ = 5pts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Repository Score (per repo, 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Stars (&gt;0: +10, &gt;5: +20, &gt;20: +30)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0–30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Forks (&gt;0: +8, &gt;3: +15)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0–15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Has description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Has primary language set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Is original (not a fork)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Has topics/tags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Has LICENSE file</w:t>
            </w:r>
          </w:p>
        </w:tc>
        <w:tc>
          <w:tcPr>
            <w:tcW w:type="dxa" w:w="4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🔗  6.4  LinkedIn Profile Scorer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Eight profile sections are independently scored, then combined using a weighted formula to produce the Overall Score (0–100).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5660"/>
      </w:tblGrid>
      <w:tr>
        <w:trPr>
          <w:tblHeader/>
        </w:trP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Score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Scoring Logic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Headline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Length (30: +15, 60-120: +25) | Power words (+10 each) | Separators (|, ·) +15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About / Summary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Word count (40: +10, 80: +20, 150+: +30) | Quality words | Contains numbers +20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Experience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Job entry count (+15 each) | Action verbs (+5 each) | Metrics detected +15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Education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Base 50pts | Degree type bonus | Year present +10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Skills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3 skills=40 | 5=60 | 10=80 | 15+=100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0 recs=0 | 1=50 | 3=75 | 5+=100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Network (Connections)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(connections/500)×100, capped at 100</w:t>
            </w:r>
          </w:p>
        </w:tc>
      </w:tr>
      <w:tr>
        <w:tc>
          <w:tcPr>
            <w:tcW w:type="dxa" w:w="1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9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5%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100</w:t>
            </w:r>
          </w:p>
        </w:tc>
        <w:tc>
          <w:tcPr>
            <w:tcW w:type="dxa" w:w="56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Any certifications present = 80pts; none = 0pts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Headline Quality Markers (power words checked)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The system checks for presence of these keywords in the headline: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engineer, developer, scientist, analyst, architect, specialist, expert, lead, senior, intern, fresher, open to work, seeking, passionate, building, helping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🎯  6.5  Internship Match Scorer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Each internship in the database is scored against the user's query parameters. Only internships passing all hard filters are included in results before match-score sorting.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Hard Filters (must pass 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level: must match user-selected level (Beginner / Intermediate / Advanced)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mode: Remote, Hybrid, or On-site — must match if user specified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duration: must fall within user's preferred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role keywords: at least one role keyword must appear in internship title/domain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Soft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6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Skill Overlap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50</w:t>
            </w:r>
          </w:p>
        </w:tc>
        <w:tc>
          <w:tcPr>
            <w:tcW w:type="dxa" w:w="6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(∩ user_skills ∩ required_skills / |required_skills|) × 50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Role Match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30</w:t>
            </w:r>
          </w:p>
        </w:tc>
        <w:tc>
          <w:tcPr>
            <w:tcW w:type="dxa" w:w="6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Word overlap between user role input and internship domain/title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Level Match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15</w:t>
            </w:r>
          </w:p>
        </w:tc>
        <w:tc>
          <w:tcPr>
            <w:tcW w:type="dxa" w:w="6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Exact match = 15 | Adjacent level = 7 | No match = 0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Mode Preference</w:t>
            </w:r>
          </w:p>
        </w:tc>
        <w:tc>
          <w:tcPr>
            <w:tcW w:type="dxa" w:w="1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5</w:t>
            </w:r>
          </w:p>
        </w:tc>
        <w:tc>
          <w:tcPr>
            <w:tcW w:type="dxa" w:w="6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Mode matches preference = 5 | No preference specified = 3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7.  API Reference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All endpoints are served at http://localhost:8000. Protected endpoints require the Authorization: Bearer &lt;JWT&gt; header. Full interactive docs available at http://localhost:8000/docs.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🔑  Authentication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100"/>
        <w:gridCol w:w="5560"/>
      </w:tblGrid>
      <w:tr>
        <w:trPr>
          <w:tblHeader/>
        </w:trP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Create new user account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Login → returns JWT token + user object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/auth/me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 current authenticated user profile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Logout (client-side token deletion)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📄  Resume  /resume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100"/>
        <w:gridCol w:w="5560"/>
      </w:tblGrid>
      <w:tr>
        <w:trPr>
          <w:tblHeader/>
        </w:trP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/resume/analyze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Upload resume file → full ATS analysis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/resume/history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Returns last saved ATS score for user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🐙  GitHub  /github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100"/>
        <w:gridCol w:w="4760"/>
      </w:tblGrid>
      <w:tr>
        <w:trPr>
          <w:tblHeader/>
        </w:trP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/github/analyze?username=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Analyze GitHub profile by username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/github/profile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 saved GitHub username and score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💼  LinkedIn  /linkedin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100"/>
        <w:gridCol w:w="5360"/>
      </w:tblGrid>
      <w:tr>
        <w:trPr>
          <w:tblHeader/>
        </w:trP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/linkedin/analyze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Analyze from manual form fields (JSON)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/linkedin/analyze-text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Analyze from pasted raw text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/linkedin/analyze-pdf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Analyze from uploaded LinkedIn PDF export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/linkedin/score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 saved LinkedIn score for user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🎯  Internships  /internships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5060"/>
      </w:tblGrid>
      <w:tr>
        <w:trPr>
          <w:tblHeader/>
        </w:trP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/internships/search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Search with filters: role, level, mode, duration, skills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/internships/levels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List available levels with descriptions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🗺  Roadmap  /roadmap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100"/>
        <w:gridCol w:w="5360"/>
      </w:tblGrid>
      <w:tr>
        <w:trPr>
          <w:tblHeader/>
        </w:trP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/roadmap/generate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Generate personalized career roadmap via Groq LLM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/roadmap/chat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Career advice chatbot (with message history)</w:t>
            </w:r>
          </w:p>
        </w:tc>
      </w:tr>
      <w:tr>
        <w:tc>
          <w:tcPr>
            <w:tcW w:type="dxa" w:w="7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/roadmap/careers</w:t>
            </w:r>
          </w:p>
        </w:tc>
        <w:tc>
          <w:tcPr>
            <w:tcW w:type="dxa" w:w="11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List supported career goal paths</w:t>
            </w:r>
          </w:p>
        </w:tc>
      </w:tr>
    </w:tbl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8.  Libraries &amp; Dependencies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🐍  Backend —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0.110+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Web framework, routing, dependency injection, OpenAPI generation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ASGI server to run FastAPI in development and production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2.0+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ORM for database models, sessions, queries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v2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Request/response validation, schema enforcement, settings management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JWT creation (HS256), decoding, and validation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4.0.1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Password hashing (bcrypt algorithm, 12 rounds). Used directly, not via passlib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groq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Official Groq Python SDK for calling llama-3.3-70b-versatile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pdfplumber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Extracts text from PDF resumes and LinkedIn PDF exports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Extracts text from .docx / .doc resume files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Required by FastAPI to handle multipart/form-data file uploads</w:t>
            </w:r>
          </w:p>
        </w:tc>
      </w:tr>
      <w:tr>
        <w:tc>
          <w:tcPr>
            <w:tcW w:type="dxa" w:w="26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Async HTTP client for calling GitHub REST API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sz w:val="20"/>
          <w:szCs w:val="20"/>
        </w:rPr>
        <w:t xml:space="preserve">💡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bcrypt is pinned to 4.0.1 because newer versions cause a version-attribute conflict when used with passlib. The project bypasses passlib entirely and calls bcrypt directly.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🌐  Frontend Dependencies (CDN, no install)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Pages Used On</w:t>
            </w:r>
          </w:p>
        </w:tc>
        <w:tc>
          <w:tcPr>
            <w:tcW w:type="dxa" w:w="3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Latest CDN</w:t>
            </w:r>
          </w:p>
        </w:tc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login.html, register.html</w:t>
            </w:r>
          </w:p>
        </w:tc>
        <w:tc>
          <w:tcPr>
            <w:tcW w:type="dxa" w:w="3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Utility-first CSS framework for premium split-screen auth UI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Font Awesome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6.5.0</w:t>
            </w:r>
          </w:p>
        </w:tc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All pages</w:t>
            </w:r>
          </w:p>
        </w:tc>
        <w:tc>
          <w:tcPr>
            <w:tcW w:type="dxa" w:w="3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Icon library — 50+ icons used across navigation, cards, and results</w:t>
            </w:r>
          </w:p>
        </w:tc>
      </w:tr>
      <w:tr>
        <w:tc>
          <w:tcPr>
            <w:tcW w:type="dxa" w:w="2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18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index.html only</w:t>
            </w:r>
          </w:p>
        </w:tc>
        <w:tc>
          <w:tcPr>
            <w:tcW w:type="dxa" w:w="31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Georgia is a system font; used natively everywhere else without CDN</w:t>
            </w:r>
          </w:p>
        </w:tc>
      </w:tr>
    </w:tbl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9.  Setup &amp; Deployment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Python 3.11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pip (comes with 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Any modern browser (Chrome, Firefox, 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Groq API key (free at console.groq.com) — optional, roadmap falls back to static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⚙  Backend Setup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Step 1 — Clone and create virtual environment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cd career-platform/backend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python -m venv venv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source venv/bin/activate        # Windows: venv\Scripts\activate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Step 2 — Install dependencies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pip install -r requirements.txt</w:t>
      </w:r>
    </w:p>
    <w:p>
      <w:pPr>
        <w:spacing w:before="80" w:after="80"/>
        <w:ind w:left="360"/>
      </w:pPr>
      <w:r>
        <w:rPr>
          <w:sz w:val="20"/>
          <w:szCs w:val="20"/>
        </w:rPr>
        <w:t xml:space="preserve">💡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If you get a docx conflict, run:  pip uninstall docx -y  then  pip install python-docx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Step 3 — Create .env file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SECRET_KEY=your-random-secret-key-minimum-32-chars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GROQ_API_KEY=gsk_xxxxxxxxxxxxxxxxxxxxxxxxxxxx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GITHUB_TOKEN=ghp_xxxxxxxxxx    # optional, raises rate limit to 5000/hr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0a1f14"/>
          <w:sz w:val="22"/>
          <w:szCs w:val="22"/>
        </w:rPr>
        <w:t xml:space="preserve">Step 4 — Run the server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uvicorn main:app --reload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# Server starts at http://localhost:8000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# Docs available at http://localhost:8000/docs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🖥  Frontend Setup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0a1f14"/>
          <w:sz w:val="20"/>
          <w:szCs w:val="20"/>
        </w:rPr>
        <w:t xml:space="preserve">No build step needed. Open the frontend folder and either: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Double-click any .html file to open directly in browser, 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a1f14"/>
          <w:sz w:val="20"/>
          <w:szCs w:val="20"/>
        </w:rPr>
        <w:t xml:space="preserve">Use VS Code Live Server extension (recommended — avoids CORS on file://), 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cd career-platform/frontend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python -m http.server 3000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6640"/>
          <w:sz w:val="18"/>
          <w:szCs w:val="18"/>
        </w:rPr>
        <w:t xml:space="preserve"># Open http://localhost:3000 in browser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b/>
          <w:bCs/>
          <w:color w:val="15a362"/>
          <w:sz w:val="26"/>
          <w:szCs w:val="26"/>
        </w:rPr>
        <w:t xml:space="preserve">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0a66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Random string used to sign JWT tokens. Min 32 chars. Never commit to Git.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0fd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Free Groq API key. Without this, roadmap uses static fallback.</w:t>
            </w:r>
          </w:p>
        </w:tc>
      </w:tr>
      <w:tr>
        <w:tc>
          <w:tcPr>
            <w:tcW w:type="dxa" w:w="24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GITHUB_TOKEN</w:t>
            </w:r>
          </w:p>
        </w:tc>
        <w:tc>
          <w:tcPr>
            <w:tcW w:type="dxa" w:w="100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c6ead8" w:sz="1"/>
              <w:left w:val="single" w:color="c6ead8" w:sz="1"/>
              <w:bottom w:val="single" w:color="c6ead8" w:sz="1"/>
              <w:right w:val="single" w:color="c6ea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1f14"/>
                <w:sz w:val="18"/>
                <w:szCs w:val="18"/>
              </w:rPr>
              <w:t xml:space="preserve">GitHub personal access token. Without this, limit is 60 API req/hr.</w:t>
            </w:r>
          </w:p>
        </w:tc>
      </w:tr>
    </w:tbl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a6640"/>
          <w:sz w:val="34"/>
          <w:szCs w:val="34"/>
        </w:rPr>
        <w:t xml:space="preserve">10.  Known Limitations &amp;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LinkedIn — No live API: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LinkedIn does not offer a public profile API. Analysis relies on user-provided data (manual, PDF, pasted text). Accuracy depends on completeness of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GitHub rate limit: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Without GITHUB_TOKEN, the GitHub API limits to 60 requests/hour per IP. Set the env variable to raise this to 5,000/hr.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Groq API context: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llama-3.3-70b-versatile has a 128K token context window. Very long roadmaps may truncate if conversation history grows large.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SQLite for development: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SQLite is fine for local use but does not support concurrent writes well. For production, swap the DATABASE_URL in database.py to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PDF resume quality: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pdfplumber works best with text-based PDFs. Scanned image PDFs (without OCR) will return empty or minimal text — a known limitation of all PDF-text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ATS scoring is heuristic: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The ATS score is an approximation of what real ATS systems check. Real ATS software (Workday, Greenhouse, Lever) varies in algorithm; our score is a useful proxy, not a guarantee.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0a6640"/>
          <w:sz w:val="20"/>
          <w:szCs w:val="20"/>
        </w:rPr>
        <w:t xml:space="preserve">Internship data is curated: </w:t>
      </w:r>
      <w:r>
        <w:rPr>
          <w:rFonts w:ascii="Calibri" w:cs="Calibri" w:eastAsia="Calibri" w:hAnsi="Calibri"/>
          <w:color w:val="0a1f14"/>
          <w:sz w:val="20"/>
          <w:szCs w:val="20"/>
        </w:rPr>
        <w:t xml:space="preserve">The 20 internships are hardcoded in internship_matcher.py as illustrative examples. For a production system, replace with a live jobs API (e.g., Adzuna, RapidAPI jobs, or LinkedIn Jobs).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6ead8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Georgia" w:cs="Georgia" w:eastAsia="Georgia" w:hAnsi="Georgia"/>
          <w:color w:val="15a362"/>
          <w:sz w:val="22"/>
          <w:szCs w:val="22"/>
        </w:rPr>
        <w:t xml:space="preserve">CareerAI — Built for students, by students.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MIT License  ·  2025  ·  contributions welcome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ead8" w:sz="4" w:space="6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CareerAI © 2025   ·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ead8" w:sz="4" w:space="6"/>
      </w:pBdr>
    </w:pPr>
    <w:r>
      <w:rPr>
        <w:rFonts w:ascii="Georgia" w:cs="Georgia" w:eastAsia="Georgia" w:hAnsi="Georgia"/>
        <w:b/>
        <w:bCs/>
        <w:color w:val="0a6640"/>
        <w:sz w:val="18"/>
        <w:szCs w:val="18"/>
      </w:rPr>
      <w:t xml:space="preserve">CareerAI Platform</w:t>
    </w:r>
    <w:r>
      <w:rPr>
        <w:rFonts w:ascii="Calibri" w:cs="Calibri" w:eastAsia="Calibri" w:hAnsi="Calibri"/>
        <w:color w:val="666666"/>
        <w:sz w:val="18"/>
        <w:szCs w:val="18"/>
      </w:rPr>
      <w:t xml:space="preserve">   ·   Technical Documentation &amp;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Georgia" w:cs="Georgia" w:eastAsia="Georgia" w:hAnsi="Georgia"/>
      <w:b/>
      <w:bCs/>
      <w:color w:val="0a664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Georgia" w:cs="Georgia" w:eastAsia="Georgia" w:hAnsi="Georgia"/>
      <w:b/>
      <w:bCs/>
      <w:color w:val="15a36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Georgia" w:cs="Georgia" w:eastAsia="Georgia" w:hAnsi="Georgia"/>
      <w:b/>
      <w:bCs/>
      <w:color w:val="0a1f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2026-03-03T08:32:31.840Z</dcterms:created>
  <dcterms:modified xsi:type="dcterms:W3CDTF">2026-03-03T08:32:31.840Z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