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A7586" w14:textId="77777777" w:rsidR="00076CA2" w:rsidRDefault="00F47ED7"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1) 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2) Do Chapter 6 textbook problem #2 (parts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a,b,c,d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only) on page 404.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3) Do Chapter 6 textbook problem #6 (parts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d,e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only) on page 406.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4) Using the data at </w:t>
      </w:r>
      <w:hyperlink r:id="rId4" w:history="1">
        <w:r>
          <w:rPr>
            <w:rStyle w:val="Hyperlink"/>
            <w:rFonts w:ascii="Arial" w:hAnsi="Arial" w:cs="Arial"/>
            <w:sz w:val="27"/>
            <w:szCs w:val="27"/>
          </w:rPr>
          <w:t>www.stats202.com/more_stats202_logs.txt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=65.57.245.11 → "Mozilla/5.0 (X11; U; Linux i686 (x86_64); en-US; rv:1.8.1.3) Gecko/20070309 Firefox/2.0.0.3". State what the support and confidence values mean in plain English in this context.</w:t>
      </w:r>
    </w:p>
    <w:sectPr w:rsidR="00076CA2" w:rsidSect="00076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D7"/>
    <w:rsid w:val="00076CA2"/>
    <w:rsid w:val="00DE00AA"/>
    <w:rsid w:val="00F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4CFB"/>
  <w15:docId w15:val="{12CBD557-5319-4FEA-BD33-9E112775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s202.com/more_stats202_log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cp:keywords/>
  <dc:description/>
  <cp:lastModifiedBy>Gundeti Gnanika Reddy</cp:lastModifiedBy>
  <cp:revision>2</cp:revision>
  <dcterms:created xsi:type="dcterms:W3CDTF">2019-10-21T04:43:00Z</dcterms:created>
  <dcterms:modified xsi:type="dcterms:W3CDTF">2019-10-21T04:43:00Z</dcterms:modified>
</cp:coreProperties>
</file>