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hd w:val="clear" w:color="auto" w:fill="FFFFFF"/>
        <w:spacing w:beforeAutospacing="0" w:before="240" w:afterAutospacing="0" w:after="0"/>
        <w:jc w:val="center"/>
        <w:rPr>
          <w:rFonts w:ascii="Bitstream Charter" w:hAnsi="Bitstream Charter" w:cs="Bitstream Charter"/>
          <w:u w:val="single"/>
        </w:rPr>
      </w:pPr>
      <w:r>
        <w:rPr>
          <w:rFonts w:ascii="Bitstream Charter" w:hAnsi="Bitstream Charter" w:cs="Bitstream Charter"/>
          <w:u w:val="single"/>
        </w:rPr>
        <w:t>﻿</w:t>
      </w:r>
      <w:r>
        <w:rPr>
          <w:rFonts w:cs="Bitstream Charter" w:ascii="Bitstream Charter" w:hAnsi="Bitstream Charter"/>
          <w:b/>
          <w:bCs/>
          <w:sz w:val="32"/>
          <w:szCs w:val="32"/>
          <w:u w:val="single"/>
        </w:rPr>
        <w:t>IDS Final Exam</w:t>
      </w:r>
    </w:p>
    <w:p>
      <w:pPr>
        <w:pStyle w:val="NormalWeb"/>
        <w:shd w:val="clear" w:color="auto" w:fill="FFFFFF"/>
        <w:spacing w:beforeAutospacing="0" w:before="240" w:afterAutospacing="0" w:after="0"/>
        <w:jc w:val="both"/>
        <w:rPr>
          <w:rFonts w:ascii="Bitstream Charter" w:hAnsi="Bitstream Charter" w:cs="Bitstream Charter"/>
          <w:b/>
          <w:b/>
          <w:bCs/>
        </w:rPr>
      </w:pPr>
      <w:r>
        <w:rPr>
          <w:rFonts w:cs="Bitstream Charter" w:ascii="Bitstream Charter" w:hAnsi="Bitstream Charter"/>
          <w:b/>
          <w:bCs/>
        </w:rPr>
        <w:t>Marks: 20</w:t>
        <w:tab/>
        <w:tab/>
        <w:tab/>
        <w:tab/>
        <w:tab/>
        <w:tab/>
        <w:tab/>
        <w:tab/>
        <w:tab/>
        <w:t>Time: 3 hours</w:t>
      </w:r>
    </w:p>
    <w:p>
      <w:pPr>
        <w:pStyle w:val="NormalWeb"/>
        <w:shd w:val="clear" w:color="auto" w:fill="FFFFFF"/>
        <w:spacing w:beforeAutospacing="0" w:before="240" w:afterAutospacing="0" w:after="0"/>
        <w:jc w:val="both"/>
        <w:rPr>
          <w:rFonts w:ascii="Bitstream Charter" w:hAnsi="Bitstream Charter" w:cs="Bitstream Charter"/>
        </w:rPr>
      </w:pPr>
      <w:r>
        <w:rPr>
          <w:rFonts w:cs="Bitstream Charter" w:ascii="Bitstream Charter" w:hAnsi="Bitstream Charter"/>
          <w:color w:val="000000"/>
          <w:sz w:val="21"/>
          <w:szCs w:val="21"/>
        </w:rPr>
        <w:t>You are given an email classified  data in to spam  and non-spam. In the column labelled spam, a 0 indicates the not spam and a 1 indicates spam</w:t>
      </w:r>
    </w:p>
    <w:p>
      <w:pPr>
        <w:pStyle w:val="Normal"/>
        <w:rPr>
          <w:rFonts w:ascii="Bitstream Charter" w:hAnsi="Bitstream Charter" w:cs="Bitstream Charter"/>
        </w:rPr>
      </w:pPr>
      <w:r>
        <w:rPr>
          <w:rFonts w:eastAsia="Times New Roman" w:cs="Bitstream Charter" w:ascii="Bitstream Charter" w:hAnsi="Bitstream Charter"/>
          <w:b/>
          <w:bCs/>
          <w:color w:val="000000"/>
          <w:sz w:val="21"/>
          <w:szCs w:val="21"/>
          <w:lang w:val="en-IN" w:eastAsia="en-GB"/>
        </w:rPr>
        <w:t xml:space="preserve">Your task: </w:t>
      </w:r>
      <w:r>
        <w:rPr>
          <w:rFonts w:eastAsia="Times New Roman" w:cs="Bitstream Charter" w:ascii="Bitstream Charter" w:hAnsi="Bitstream Charter"/>
          <w:color w:val="000000"/>
          <w:sz w:val="21"/>
          <w:szCs w:val="21"/>
          <w:lang w:val="en-IN" w:eastAsia="en-GB"/>
        </w:rPr>
        <w:t xml:space="preserve">build a model to predict if a given email is spam. Your goal is to catch as many spam emails as possible without misclassifying too many not spam as spam. </w:t>
      </w:r>
      <w:r>
        <w:rPr>
          <w:rFonts w:cs="Bitstream Charter" w:ascii="Bitstream Charter" w:hAnsi="Bitstream Charter"/>
        </w:rPr>
        <w:t xml:space="preserve">False positives (marking good email as spam) are very undesirable. </w:t>
      </w:r>
    </w:p>
    <w:p>
      <w:pPr>
        <w:pStyle w:val="Normal"/>
        <w:rPr>
          <w:rFonts w:ascii="Bitstream Charter" w:hAnsi="Bitstream Charter" w:cs="Bitstream Charter"/>
        </w:rPr>
      </w:pPr>
      <w:r>
        <w:rPr>
          <w:rFonts w:cs="Bitstream Charter" w:ascii="Bitstream Charter" w:hAnsi="Bitstream Charter"/>
        </w:rPr>
        <w:t>Note: Try to build all classification models you learnt in IDS and choose the best one. (KNN, Logistic Regression and Decision Tree Classifier)</w:t>
      </w:r>
    </w:p>
    <w:p>
      <w:pPr>
        <w:pStyle w:val="Normal"/>
        <w:rPr>
          <w:rFonts w:ascii="Bitstream Charter" w:hAnsi="Bitstream Charter" w:cs="Bitstream Charter"/>
        </w:rPr>
      </w:pPr>
      <w:r>
        <w:rPr>
          <w:rFonts w:cs="Bitstream Charter" w:ascii="Bitstream Charter" w:hAnsi="Bitstream Charter"/>
        </w:rPr>
      </w:r>
    </w:p>
    <w:p>
      <w:pPr>
        <w:pStyle w:val="Normal"/>
        <w:rPr>
          <w:rFonts w:ascii="Bitstream Charter" w:hAnsi="Bitstream Charter" w:cs="Bitstream Charter"/>
        </w:rPr>
      </w:pPr>
      <w:r>
        <w:rPr>
          <w:rFonts w:cs="Bitstream Charter" w:ascii="Bitstream Charter" w:hAnsi="Bitstream Charter"/>
          <w:b/>
          <w:bCs/>
        </w:rPr>
        <w:t>Split randomly</w:t>
      </w:r>
      <w:r>
        <w:rPr>
          <w:rFonts w:cs="Bitstream Charter" w:ascii="Bitstream Charter" w:hAnsi="Bitstream Charter"/>
        </w:rPr>
        <w:t xml:space="preserve"> the given dataset after necessary </w:t>
      </w:r>
      <w:r>
        <w:rPr>
          <w:rFonts w:cs="Bitstream Charter" w:ascii="Bitstream Charter" w:hAnsi="Bitstream Charter"/>
        </w:rPr>
        <w:t>pre-process</w:t>
      </w:r>
      <w:r>
        <w:rPr>
          <w:rFonts w:cs="Bitstream Charter" w:ascii="Bitstream Charter" w:hAnsi="Bitstream Charter"/>
        </w:rPr>
        <w:t xml:space="preserve"> into x_train, y_train, x_test and y_test. (you can use the library ‘</w:t>
      </w:r>
      <w:r>
        <w:rPr>
          <w:rFonts w:ascii="Bitstream Charter" w:hAnsi="Bitstream Charter" w:cs="Bitstream Charter"/>
        </w:rPr>
        <w:t>﻿</w:t>
      </w:r>
      <w:r>
        <w:rPr>
          <w:rFonts w:cs="Bitstream Charter" w:ascii="Bitstream Charter" w:hAnsi="Bitstream Charter"/>
        </w:rPr>
        <w:t>from sklearn.model_selection import train_test_split’ to split the data set)</w:t>
      </w:r>
    </w:p>
    <w:p>
      <w:pPr>
        <w:pStyle w:val="Normal"/>
        <w:rPr>
          <w:rFonts w:ascii="Bitstream Charter" w:hAnsi="Bitstream Charter" w:cs="Bitstream Charter"/>
        </w:rPr>
      </w:pPr>
      <w:r>
        <w:rPr>
          <w:rFonts w:eastAsia="Times New Roman" w:cs="Bitstream Charter" w:ascii="Bitstream Charter" w:hAnsi="Bitstream Charter"/>
          <w:b/>
          <w:bCs/>
          <w:color w:val="000000"/>
          <w:sz w:val="21"/>
          <w:szCs w:val="21"/>
          <w:lang w:val="en-IN" w:eastAsia="en-GB"/>
        </w:rPr>
        <w:t xml:space="preserve">The deliverable: </w:t>
      </w:r>
      <w:r>
        <w:rPr>
          <w:rFonts w:cs="Bitstream Charter" w:ascii="Bitstream Charter" w:hAnsi="Bitstream Charter"/>
        </w:rPr>
        <w:t xml:space="preserve">A </w:t>
      </w:r>
      <w:r>
        <w:rPr>
          <w:rFonts w:cs="Bitstream Charter" w:ascii="Bitstream Charter" w:hAnsi="Bitstream Charter"/>
        </w:rPr>
        <w:t>function called spam_predict which satisfies:</w:t>
      </w:r>
    </w:p>
    <w:p>
      <w:pPr>
        <w:pStyle w:val="ListParagraph"/>
        <w:numPr>
          <w:ilvl w:val="0"/>
          <w:numId w:val="1"/>
        </w:numPr>
        <w:rPr>
          <w:rFonts w:ascii="Bitstream Charter" w:hAnsi="Bitstream Charter" w:cs="Bitstream Charter"/>
        </w:rPr>
      </w:pPr>
      <w:r>
        <w:rPr>
          <w:rFonts w:cs="Bitstream Charter" w:ascii="Bitstream Charter" w:hAnsi="Bitstream Charter"/>
        </w:rPr>
        <w:t>input: x_test, a set of email spam predictors for a group of emails</w:t>
      </w:r>
    </w:p>
    <w:p>
      <w:pPr>
        <w:pStyle w:val="ListParagraph"/>
        <w:numPr>
          <w:ilvl w:val="0"/>
          <w:numId w:val="1"/>
        </w:numPr>
        <w:rPr>
          <w:rFonts w:ascii="Bitstream Charter" w:hAnsi="Bitstream Charter" w:cs="Bitstream Charter"/>
        </w:rPr>
      </w:pPr>
      <w:r>
        <w:rPr>
          <w:rFonts w:cs="Bitstream Charter" w:ascii="Bitstream Charter" w:hAnsi="Bitstream Charter"/>
        </w:rPr>
        <w:t xml:space="preserve">output: y_pred, a set of labels, one for each email; 0 for non-spam and 1 for spam </w:t>
      </w:r>
    </w:p>
    <w:p>
      <w:pPr>
        <w:pStyle w:val="Normal"/>
        <w:rPr>
          <w:rFonts w:ascii="Bitstream Charter" w:hAnsi="Bitstream Charter" w:cs="Bitstream Charter"/>
        </w:rPr>
      </w:pPr>
      <w:r>
        <w:rPr>
          <w:rFonts w:cs="Bitstream Charter" w:ascii="Bitstream Charter" w:hAnsi="Bitstream Charter"/>
        </w:rPr>
      </w:r>
    </w:p>
    <w:p>
      <w:pPr>
        <w:pStyle w:val="Normal"/>
        <w:rPr>
          <w:rFonts w:ascii="Bitstream Charter" w:hAnsi="Bitstream Charter" w:cs="Bitstream Charter"/>
        </w:rPr>
      </w:pPr>
      <w:r>
        <w:rPr>
          <w:rFonts w:cs="Bitstream Charter" w:ascii="Bitstream Charter" w:hAnsi="Bitstream Charter"/>
        </w:rPr>
        <w:t>We provide you with some benchmarks for comparison.</w:t>
      </w:r>
    </w:p>
    <w:p>
      <w:pPr>
        <w:pStyle w:val="Normal"/>
        <w:rPr>
          <w:rFonts w:ascii="Bitstream Charter" w:hAnsi="Bitstream Charter" w:cs="Bitstream Charter"/>
        </w:rPr>
      </w:pPr>
      <w:r>
        <w:rPr>
          <w:rFonts w:eastAsia="Times New Roman" w:cs="Bitstream Charter" w:ascii="Bitstream Charter" w:hAnsi="Bitstream Charter"/>
          <w:b/>
          <w:bCs/>
          <w:color w:val="000000"/>
          <w:sz w:val="21"/>
          <w:szCs w:val="21"/>
          <w:lang w:val="en-IN" w:eastAsia="en-GB"/>
        </w:rPr>
        <w:t>Baseline Model:</w:t>
      </w:r>
    </w:p>
    <w:p>
      <w:pPr>
        <w:pStyle w:val="Normal"/>
        <w:rPr>
          <w:rFonts w:ascii="Bitstream Charter" w:hAnsi="Bitstream Charter" w:cs="Bitstream Charter"/>
        </w:rPr>
      </w:pPr>
      <w:r>
        <w:rPr>
          <w:rFonts w:cs="Bitstream Charter" w:ascii="Bitstream Charter" w:hAnsi="Bitstream Charter"/>
        </w:rPr>
        <w:t>~90% expected accuracy on non-spam emails in observed data</w:t>
      </w:r>
    </w:p>
    <w:p>
      <w:pPr>
        <w:pStyle w:val="Normal"/>
        <w:rPr>
          <w:rFonts w:ascii="Bitstream Charter" w:hAnsi="Bitstream Charter" w:cs="Bitstream Charter"/>
        </w:rPr>
      </w:pPr>
      <w:r>
        <w:rPr>
          <w:rFonts w:cs="Bitstream Charter" w:ascii="Bitstream Charter" w:hAnsi="Bitstream Charter"/>
        </w:rPr>
        <w:t>~90% expected accuracy on spam emails in observed data</w:t>
      </w:r>
    </w:p>
    <w:p>
      <w:pPr>
        <w:pStyle w:val="Normal"/>
        <w:rPr>
          <w:rFonts w:ascii="Bitstream Charter" w:hAnsi="Bitstream Charter" w:cs="Bitstream Charter"/>
        </w:rPr>
      </w:pPr>
      <w:r>
        <w:rPr>
          <w:rFonts w:cs="Bitstream Charter" w:ascii="Bitstream Charter" w:hAnsi="Bitstream Charter"/>
        </w:rPr>
        <w:t>~85% expected accuracy on non-spam emails in future data</w:t>
      </w:r>
    </w:p>
    <w:p>
      <w:pPr>
        <w:pStyle w:val="Normal"/>
        <w:rPr>
          <w:rFonts w:ascii="Bitstream Charter" w:hAnsi="Bitstream Charter" w:cs="Bitstream Charter"/>
        </w:rPr>
      </w:pPr>
      <w:r>
        <w:rPr>
          <w:rFonts w:cs="Bitstream Charter" w:ascii="Bitstream Charter" w:hAnsi="Bitstream Charter"/>
        </w:rPr>
        <w:t>~90% expected accuracy on spam emails in future data</w:t>
      </w:r>
    </w:p>
    <w:p>
      <w:pPr>
        <w:pStyle w:val="Normal"/>
        <w:rPr>
          <w:rFonts w:ascii="Bitstream Charter" w:hAnsi="Bitstream Charter" w:cs="Bitstream Charter"/>
        </w:rPr>
      </w:pPr>
      <w:r>
        <w:rPr>
          <w:rFonts w:cs="Bitstream Charter" w:ascii="Bitstream Charter" w:hAnsi="Bitstream Charter"/>
        </w:rPr>
        <w:t>time to build: 5 min</w:t>
      </w:r>
    </w:p>
    <w:p>
      <w:pPr>
        <w:pStyle w:val="Normal"/>
        <w:rPr>
          <w:rFonts w:ascii="Bitstream Charter" w:hAnsi="Bitstream Charter" w:cs="Bitstream Charter"/>
        </w:rPr>
      </w:pPr>
      <w:r>
        <w:rPr>
          <w:rFonts w:eastAsia="Times New Roman" w:cs="Bitstream Charter" w:ascii="Bitstream Charter" w:hAnsi="Bitstream Charter"/>
          <w:b/>
          <w:bCs/>
          <w:color w:val="000000"/>
          <w:sz w:val="21"/>
          <w:szCs w:val="21"/>
          <w:lang w:val="en-IN" w:eastAsia="en-GB"/>
        </w:rPr>
        <w:t>Reasonable Model:</w:t>
      </w:r>
    </w:p>
    <w:p>
      <w:pPr>
        <w:pStyle w:val="Normal"/>
        <w:rPr>
          <w:rFonts w:ascii="Bitstream Charter" w:hAnsi="Bitstream Charter" w:cs="Bitstream Charter"/>
        </w:rPr>
      </w:pPr>
      <w:r>
        <w:rPr>
          <w:rFonts w:cs="Bitstream Charter" w:ascii="Bitstream Charter" w:hAnsi="Bitstream Charter"/>
        </w:rPr>
        <w:t>~93% expected accuracy on non-spam emails in observed data</w:t>
      </w:r>
    </w:p>
    <w:p>
      <w:pPr>
        <w:pStyle w:val="Normal"/>
        <w:rPr>
          <w:rFonts w:ascii="Bitstream Charter" w:hAnsi="Bitstream Charter" w:cs="Bitstream Charter"/>
        </w:rPr>
      </w:pPr>
      <w:r>
        <w:rPr>
          <w:rFonts w:cs="Bitstream Charter" w:ascii="Bitstream Charter" w:hAnsi="Bitstream Charter"/>
        </w:rPr>
        <w:t>~95% expected accuracy on spam emails in observed data</w:t>
      </w:r>
    </w:p>
    <w:p>
      <w:pPr>
        <w:pStyle w:val="Normal"/>
        <w:rPr>
          <w:rFonts w:ascii="Bitstream Charter" w:hAnsi="Bitstream Charter" w:cs="Bitstream Charter"/>
        </w:rPr>
      </w:pPr>
      <w:r>
        <w:rPr>
          <w:rFonts w:cs="Bitstream Charter" w:ascii="Bitstream Charter" w:hAnsi="Bitstream Charter"/>
        </w:rPr>
        <w:t>~91% expected accuracy on non-spam emails in future data</w:t>
      </w:r>
    </w:p>
    <w:p>
      <w:pPr>
        <w:pStyle w:val="Normal"/>
        <w:rPr>
          <w:rFonts w:ascii="Bitstream Charter" w:hAnsi="Bitstream Charter" w:cs="Bitstream Charter"/>
        </w:rPr>
      </w:pPr>
      <w:r>
        <w:rPr>
          <w:rFonts w:cs="Bitstream Charter" w:ascii="Bitstream Charter" w:hAnsi="Bitstream Charter"/>
        </w:rPr>
        <w:t>~93% expected accuracy on spam emails in future data</w:t>
      </w:r>
    </w:p>
    <w:p>
      <w:pPr>
        <w:pStyle w:val="Normal"/>
        <w:rPr>
          <w:rFonts w:ascii="Bitstream Charter" w:hAnsi="Bitstream Charter" w:cs="Bitstream Charter"/>
        </w:rPr>
      </w:pPr>
      <w:r>
        <w:rPr>
          <w:rFonts w:cs="Bitstream Charter" w:ascii="Bitstream Charter" w:hAnsi="Bitstream Charter"/>
        </w:rPr>
        <w:t>time to build: 5 min</w:t>
      </w:r>
    </w:p>
    <w:p>
      <w:pPr>
        <w:pStyle w:val="Normal"/>
        <w:rPr>
          <w:rFonts w:ascii="Bitstream Charter" w:hAnsi="Bitstream Charter" w:cs="Bitstream Charter"/>
        </w:rPr>
      </w:pPr>
      <w:r>
        <w:rPr>
          <w:rFonts w:cs="Bitstream Charter" w:ascii="Bitstream Charter" w:hAnsi="Bitstream Charter"/>
        </w:rPr>
        <w:t>Grading: Your grade will be based on:</w:t>
      </w:r>
    </w:p>
    <w:p>
      <w:pPr>
        <w:pStyle w:val="Normal"/>
        <w:rPr>
          <w:rFonts w:ascii="Bitstream Charter" w:hAnsi="Bitstream Charter" w:cs="Bitstream Charter"/>
        </w:rPr>
      </w:pPr>
      <w:r>
        <w:rPr>
          <w:rFonts w:cs="Bitstream Charter" w:ascii="Bitstream Charter" w:hAnsi="Bitstream Charter"/>
        </w:rPr>
        <w:t>your model's ability to out-perform benchmarks</w:t>
      </w:r>
    </w:p>
    <w:p>
      <w:pPr>
        <w:pStyle w:val="Normal"/>
        <w:rPr>
          <w:rFonts w:ascii="Bitstream Charter" w:hAnsi="Bitstream Charter" w:cs="Bitstream Charter"/>
        </w:rPr>
      </w:pPr>
      <w:r>
        <w:rPr>
          <w:rFonts w:cs="Bitstream Charter" w:ascii="Bitstream Charter" w:hAnsi="Bitstream Charter"/>
        </w:rPr>
        <w:t>your ability to carefully and thoroughly follow the data science pipeline to the extent to which all choices are reasonable and defensible by methods you have learned in IDS</w:t>
      </w:r>
    </w:p>
    <w:p>
      <w:pPr>
        <w:pStyle w:val="Normal"/>
        <w:rPr>
          <w:rFonts w:ascii="Bitstream Charter" w:hAnsi="Bitstream Charter" w:cs="Bitstream Charter"/>
        </w:rPr>
      </w:pPr>
      <w:bookmarkStart w:id="0" w:name="_GoBack"/>
      <w:bookmarkStart w:id="1" w:name="_GoBack"/>
      <w:bookmarkEnd w:id="1"/>
      <w:r>
        <w:rPr>
          <w:rFonts w:cs="Bitstream Charter" w:ascii="Bitstream Charter" w:hAnsi="Bitstream Charter"/>
        </w:rPr>
      </w:r>
    </w:p>
    <w:p>
      <w:pPr>
        <w:pStyle w:val="Normal"/>
        <w:rPr>
          <w:rFonts w:ascii="Bitstream Charter" w:hAnsi="Bitstream Charter" w:cs="Bitstream Charter"/>
        </w:rPr>
      </w:pPr>
      <w:r>
        <w:rPr>
          <w:rFonts w:cs="Bitstream Charter" w:ascii="Bitstream Charter" w:hAnsi="Bitstream Charter"/>
        </w:rPr>
        <w:t>Submit all the code and mention the best model you built.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Bitstream Charter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3873bb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873bb"/>
    <w:rPr>
      <w:b/>
      <w:bCs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3873bb"/>
    <w:pPr>
      <w:spacing w:beforeAutospacing="1" w:afterAutospacing="1"/>
    </w:pPr>
    <w:rPr>
      <w:rFonts w:ascii="Times New Roman" w:hAnsi="Times New Roman" w:eastAsia="Times New Roman" w:cs="Times New Roman"/>
      <w:lang w:val="en-IN" w:eastAsia="en-GB"/>
    </w:rPr>
  </w:style>
  <w:style w:type="paragraph" w:styleId="ListParagraph">
    <w:name w:val="List Paragraph"/>
    <w:basedOn w:val="Normal"/>
    <w:uiPriority w:val="34"/>
    <w:qFormat/>
    <w:rsid w:val="003873b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LibreOffice/5.1.6.2$Linux_X86_64 LibreOffice_project/10m0$Build-2</Application>
  <Pages>1</Pages>
  <Words>317</Words>
  <Characters>1564</Characters>
  <CharactersWithSpaces>1864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2020-03-03T17:33:00Z</dcterms:created>
  <dc:creator>arunkparayatham@yahoo.com</dc:creator>
  <dc:description/>
  <dc:language>en-IN</dc:language>
  <cp:lastModifiedBy/>
  <dcterms:modified xsi:type="dcterms:W3CDTF">2020-03-06T17:31:22Z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