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E3519" w14:textId="4964A3AA" w:rsidR="00D25037" w:rsidRPr="005E6400" w:rsidRDefault="00CC7D69" w:rsidP="00CC7D69">
      <w:pPr>
        <w:jc w:val="center"/>
        <w:rPr>
          <w:rFonts w:ascii="Calibri" w:hAnsi="Calibri" w:cs="Calibri"/>
          <w:b/>
          <w:bCs/>
          <w:sz w:val="52"/>
          <w:szCs w:val="52"/>
          <w:u w:val="single"/>
        </w:rPr>
      </w:pPr>
      <w:r w:rsidRPr="005E6400">
        <w:rPr>
          <w:rFonts w:ascii="Calibri" w:hAnsi="Calibri" w:cs="Calibri"/>
          <w:b/>
          <w:bCs/>
          <w:sz w:val="52"/>
          <w:szCs w:val="52"/>
          <w:u w:val="single"/>
        </w:rPr>
        <w:t>ECS7005P - Risk and Decision Making for Big Data and AI 2023/2024</w:t>
      </w:r>
    </w:p>
    <w:p w14:paraId="1854E211" w14:textId="77777777" w:rsidR="00CC7D69" w:rsidRPr="005E6400" w:rsidRDefault="00CC7D69" w:rsidP="00CC7D69">
      <w:pPr>
        <w:rPr>
          <w:rFonts w:ascii="Calibri" w:hAnsi="Calibri" w:cs="Calibri"/>
          <w:b/>
          <w:bCs/>
          <w:sz w:val="52"/>
          <w:szCs w:val="52"/>
          <w:u w:val="single"/>
        </w:rPr>
      </w:pPr>
    </w:p>
    <w:p w14:paraId="1D8886AA" w14:textId="77777777" w:rsidR="00CC7D69" w:rsidRPr="005E6400" w:rsidRDefault="00CC7D69" w:rsidP="00FE6262">
      <w:pPr>
        <w:pStyle w:val="Heading1"/>
        <w:rPr>
          <w:rFonts w:ascii="Calibri" w:hAnsi="Calibri" w:cs="Calibri"/>
          <w:sz w:val="44"/>
          <w:szCs w:val="44"/>
        </w:rPr>
      </w:pPr>
      <w:r w:rsidRPr="005E6400">
        <w:rPr>
          <w:rFonts w:ascii="Calibri" w:hAnsi="Calibri" w:cs="Calibri"/>
          <w:sz w:val="44"/>
          <w:szCs w:val="44"/>
        </w:rPr>
        <w:t xml:space="preserve">Question 1 </w:t>
      </w:r>
    </w:p>
    <w:p w14:paraId="18DB11CC" w14:textId="77777777" w:rsidR="00CC7D69" w:rsidRPr="005E6400" w:rsidRDefault="00CC7D69" w:rsidP="00CC7D69">
      <w:pPr>
        <w:rPr>
          <w:rFonts w:ascii="Calibri" w:hAnsi="Calibri" w:cs="Calibri"/>
          <w:sz w:val="28"/>
          <w:szCs w:val="28"/>
        </w:rPr>
      </w:pPr>
    </w:p>
    <w:p w14:paraId="5027F0F2" w14:textId="77777777" w:rsidR="002C59A8" w:rsidRPr="005E6400" w:rsidRDefault="00CC7D69" w:rsidP="00CC7D69">
      <w:pPr>
        <w:rPr>
          <w:rFonts w:ascii="Calibri" w:hAnsi="Calibri" w:cs="Calibri"/>
          <w:sz w:val="28"/>
          <w:szCs w:val="28"/>
        </w:rPr>
      </w:pPr>
      <w:r w:rsidRPr="005E6400">
        <w:rPr>
          <w:rFonts w:ascii="Calibri" w:hAnsi="Calibri" w:cs="Calibri"/>
          <w:sz w:val="28"/>
          <w:szCs w:val="28"/>
        </w:rPr>
        <w:t xml:space="preserve">Dr Who works at MCU Clinic, where he attends to patients with STDs and UTIs. He will diagnose a patient with an STD correctly 70% of the time and will mistake it for UTI only 30% of the time. He will diagnose a patient with a UTI correctly 80% of the time and mistake it for an STD 20% of the time. A survey done by the Clinic shows that 65% of all patients that visit the Clinic have STD and 35% have UTI (not necessarily diagnosed with the correct disease). Dr Who attends to a new patient and diagnoses him with an STD. What is the probability that the new patient has a UTI? </w:t>
      </w:r>
    </w:p>
    <w:p w14:paraId="5FB63E01" w14:textId="5681E480" w:rsidR="00CC7D69" w:rsidRPr="005E6400" w:rsidRDefault="00CC7D69" w:rsidP="00CC7D69">
      <w:pPr>
        <w:rPr>
          <w:rFonts w:ascii="Calibri" w:hAnsi="Calibri" w:cs="Calibri"/>
          <w:b/>
          <w:bCs/>
          <w:sz w:val="28"/>
          <w:szCs w:val="28"/>
        </w:rPr>
      </w:pPr>
      <w:r w:rsidRPr="005E6400">
        <w:rPr>
          <w:rFonts w:ascii="Calibri" w:hAnsi="Calibri" w:cs="Calibri"/>
          <w:sz w:val="28"/>
          <w:szCs w:val="28"/>
        </w:rPr>
        <w:br/>
      </w:r>
      <w:r w:rsidRPr="005E6400">
        <w:rPr>
          <w:rFonts w:ascii="Calibri" w:hAnsi="Calibri" w:cs="Calibri"/>
          <w:b/>
          <w:bCs/>
          <w:sz w:val="28"/>
          <w:szCs w:val="28"/>
        </w:rPr>
        <w:t>[20 marks]</w:t>
      </w:r>
    </w:p>
    <w:p w14:paraId="45DD3D59" w14:textId="77777777" w:rsidR="00CC7D69" w:rsidRPr="005E6400" w:rsidRDefault="00CC7D69" w:rsidP="00CC7D69">
      <w:pPr>
        <w:rPr>
          <w:rFonts w:ascii="Calibri" w:hAnsi="Calibri" w:cs="Calibri"/>
          <w:b/>
          <w:bCs/>
          <w:sz w:val="28"/>
          <w:szCs w:val="28"/>
        </w:rPr>
      </w:pPr>
    </w:p>
    <w:p w14:paraId="07D13D0D" w14:textId="00B0ACCA" w:rsidR="00CC7D69" w:rsidRPr="005E6400" w:rsidRDefault="00CC7D69" w:rsidP="00FE6262">
      <w:pPr>
        <w:pStyle w:val="Heading1"/>
        <w:rPr>
          <w:rFonts w:ascii="Calibri" w:hAnsi="Calibri" w:cs="Calibri"/>
          <w:sz w:val="44"/>
          <w:szCs w:val="44"/>
        </w:rPr>
      </w:pPr>
      <w:r w:rsidRPr="005E6400">
        <w:rPr>
          <w:rFonts w:ascii="Calibri" w:hAnsi="Calibri" w:cs="Calibri"/>
          <w:sz w:val="44"/>
          <w:szCs w:val="44"/>
        </w:rPr>
        <w:t>Answer 1</w:t>
      </w:r>
    </w:p>
    <w:p w14:paraId="267B428C" w14:textId="1A2EE725" w:rsidR="00CC7D69" w:rsidRPr="005E6400" w:rsidRDefault="00CC7D69" w:rsidP="00CC7D69">
      <w:pPr>
        <w:rPr>
          <w:rFonts w:ascii="Calibri" w:hAnsi="Calibri" w:cs="Calibri"/>
          <w:b/>
          <w:bCs/>
          <w:sz w:val="28"/>
          <w:szCs w:val="28"/>
        </w:rPr>
      </w:pPr>
    </w:p>
    <w:p w14:paraId="2F0C866A" w14:textId="65D90454" w:rsidR="00321A35" w:rsidRPr="005E6400" w:rsidRDefault="00321A35" w:rsidP="00CC7D69">
      <w:pPr>
        <w:rPr>
          <w:rFonts w:ascii="Calibri" w:hAnsi="Calibri" w:cs="Calibri"/>
          <w:sz w:val="28"/>
          <w:szCs w:val="28"/>
        </w:rPr>
      </w:pPr>
      <w:r w:rsidRPr="005E6400">
        <w:rPr>
          <w:rFonts w:ascii="Calibri" w:hAnsi="Calibri" w:cs="Calibri"/>
          <w:sz w:val="28"/>
          <w:szCs w:val="28"/>
        </w:rPr>
        <w:t>To tackle this problem, we would use Bayes’ theorem; the formula for which is:</w:t>
      </w:r>
    </w:p>
    <w:p w14:paraId="67601275" w14:textId="77777777" w:rsidR="00321A35" w:rsidRPr="005E6400" w:rsidRDefault="00321A35" w:rsidP="00CC7D69">
      <w:pPr>
        <w:rPr>
          <w:rFonts w:ascii="Calibri" w:hAnsi="Calibri" w:cs="Calibri"/>
          <w:sz w:val="28"/>
          <w:szCs w:val="28"/>
        </w:rPr>
      </w:pPr>
    </w:p>
    <w:p w14:paraId="027B0330" w14:textId="0B3441AF" w:rsidR="00321A35" w:rsidRPr="005E6400" w:rsidRDefault="00321A35" w:rsidP="00CC7D69">
      <w:pPr>
        <w:rPr>
          <w:rFonts w:ascii="Calibri" w:hAnsi="Calibri" w:cs="Calibri"/>
          <w:sz w:val="28"/>
          <w:szCs w:val="28"/>
        </w:rPr>
      </w:pPr>
      <m:oMathPara>
        <m:oMath>
          <m:r>
            <w:rPr>
              <w:rFonts w:ascii="Cambria Math" w:hAnsi="Cambria Math" w:cs="Calibri"/>
              <w:sz w:val="28"/>
              <w:szCs w:val="28"/>
            </w:rPr>
            <m:t>P</m:t>
          </m:r>
          <m:d>
            <m:dPr>
              <m:ctrlPr>
                <w:rPr>
                  <w:rFonts w:ascii="Cambria Math" w:hAnsi="Cambria Math" w:cs="Calibri"/>
                  <w:i/>
                  <w:sz w:val="28"/>
                  <w:szCs w:val="28"/>
                </w:rPr>
              </m:ctrlPr>
            </m:dPr>
            <m:e>
              <m:r>
                <w:rPr>
                  <w:rFonts w:ascii="Cambria Math" w:hAnsi="Cambria Math" w:cs="Calibri"/>
                  <w:sz w:val="28"/>
                  <w:szCs w:val="28"/>
                </w:rPr>
                <m:t>A</m:t>
              </m:r>
            </m:e>
            <m:e>
              <m:r>
                <w:rPr>
                  <w:rFonts w:ascii="Cambria Math" w:hAnsi="Cambria Math" w:cs="Calibri"/>
                  <w:sz w:val="28"/>
                  <w:szCs w:val="28"/>
                </w:rPr>
                <m:t>B</m:t>
              </m:r>
            </m:e>
          </m:d>
          <m:r>
            <w:rPr>
              <w:rFonts w:ascii="Cambria Math" w:hAnsi="Cambria Math" w:cs="Calibri"/>
              <w:sz w:val="28"/>
              <w:szCs w:val="28"/>
            </w:rPr>
            <m:t>=</m:t>
          </m:r>
          <m:f>
            <m:fPr>
              <m:ctrlPr>
                <w:rPr>
                  <w:rFonts w:ascii="Cambria Math" w:hAnsi="Cambria Math" w:cs="Calibri"/>
                  <w:sz w:val="28"/>
                  <w:szCs w:val="28"/>
                </w:rPr>
              </m:ctrlPr>
            </m:fPr>
            <m:num>
              <m:r>
                <w:rPr>
                  <w:rFonts w:ascii="Cambria Math" w:hAnsi="Cambria Math" w:cs="Calibri"/>
                  <w:sz w:val="28"/>
                  <w:szCs w:val="28"/>
                </w:rPr>
                <m:t>P</m:t>
              </m:r>
              <m:d>
                <m:dPr>
                  <m:ctrlPr>
                    <w:rPr>
                      <w:rFonts w:ascii="Cambria Math" w:hAnsi="Cambria Math" w:cs="Calibri"/>
                      <w:i/>
                      <w:sz w:val="28"/>
                      <w:szCs w:val="28"/>
                    </w:rPr>
                  </m:ctrlPr>
                </m:dPr>
                <m:e>
                  <m:r>
                    <w:rPr>
                      <w:rFonts w:ascii="Cambria Math" w:hAnsi="Cambria Math" w:cs="Calibri"/>
                      <w:sz w:val="28"/>
                      <w:szCs w:val="28"/>
                    </w:rPr>
                    <m:t>B</m:t>
                  </m:r>
                </m:e>
                <m:e>
                  <m:r>
                    <w:rPr>
                      <w:rFonts w:ascii="Cambria Math" w:hAnsi="Cambria Math" w:cs="Calibri"/>
                      <w:sz w:val="28"/>
                      <w:szCs w:val="28"/>
                    </w:rPr>
                    <m:t>A</m:t>
                  </m:r>
                </m:e>
              </m:d>
              <m:r>
                <w:rPr>
                  <w:rFonts w:ascii="Cambria Math" w:hAnsi="Cambria Math" w:cs="Calibri"/>
                  <w:sz w:val="28"/>
                  <w:szCs w:val="28"/>
                </w:rPr>
                <m:t>*P(A)</m:t>
              </m:r>
            </m:num>
            <m:den>
              <m:r>
                <m:rPr>
                  <m:sty m:val="p"/>
                </m:rPr>
                <w:rPr>
                  <w:rFonts w:ascii="Cambria Math" w:hAnsi="Cambria Math" w:cs="Calibri"/>
                  <w:sz w:val="28"/>
                  <w:szCs w:val="28"/>
                </w:rPr>
                <m:t>P(B)</m:t>
              </m:r>
            </m:den>
          </m:f>
        </m:oMath>
      </m:oMathPara>
    </w:p>
    <w:p w14:paraId="7C0F2360" w14:textId="77777777" w:rsidR="00321A35" w:rsidRPr="005E6400" w:rsidRDefault="00321A35" w:rsidP="00321A35">
      <w:pPr>
        <w:rPr>
          <w:rFonts w:ascii="Calibri" w:eastAsia="Times New Roman" w:hAnsi="Calibri" w:cs="Calibri"/>
          <w:color w:val="0E101A"/>
          <w:kern w:val="0"/>
          <w:sz w:val="28"/>
          <w:szCs w:val="28"/>
          <w:lang w:eastAsia="en-GB"/>
          <w14:ligatures w14:val="none"/>
        </w:rPr>
      </w:pPr>
    </w:p>
    <w:p w14:paraId="195A5BFF" w14:textId="05419D96" w:rsidR="00321A35" w:rsidRPr="005E6400" w:rsidRDefault="00321A35" w:rsidP="00321A35">
      <w:pPr>
        <w:rPr>
          <w:rFonts w:ascii="Calibri" w:eastAsia="Times New Roman" w:hAnsi="Calibri" w:cs="Calibri"/>
          <w:color w:val="0E101A"/>
          <w:kern w:val="0"/>
          <w:sz w:val="28"/>
          <w:szCs w:val="28"/>
          <w:lang w:eastAsia="en-GB"/>
          <w14:ligatures w14:val="none"/>
        </w:rPr>
      </w:pPr>
      <w:r w:rsidRPr="005E6400">
        <w:rPr>
          <w:rFonts w:ascii="Calibri" w:eastAsia="Times New Roman" w:hAnsi="Calibri" w:cs="Calibri"/>
          <w:color w:val="0E101A"/>
          <w:kern w:val="0"/>
          <w:sz w:val="28"/>
          <w:szCs w:val="28"/>
          <w:lang w:eastAsia="en-GB"/>
          <w14:ligatures w14:val="none"/>
        </w:rPr>
        <w:t>The steps are outlined below:</w:t>
      </w:r>
    </w:p>
    <w:p w14:paraId="630C25A9" w14:textId="77777777" w:rsidR="00321A35" w:rsidRPr="005E6400" w:rsidRDefault="00321A35" w:rsidP="00321A35">
      <w:pPr>
        <w:rPr>
          <w:rFonts w:ascii="Calibri" w:eastAsia="Times New Roman" w:hAnsi="Calibri" w:cs="Calibri"/>
          <w:b/>
          <w:bCs/>
          <w:color w:val="0E101A"/>
          <w:kern w:val="0"/>
          <w:sz w:val="28"/>
          <w:szCs w:val="28"/>
          <w:lang w:eastAsia="en-GB"/>
          <w14:ligatures w14:val="none"/>
        </w:rPr>
      </w:pPr>
    </w:p>
    <w:p w14:paraId="3A87F7EA" w14:textId="3660C053" w:rsidR="00321A35" w:rsidRPr="005E6400" w:rsidRDefault="00321A35" w:rsidP="00321A35">
      <w:pPr>
        <w:pStyle w:val="ListParagraph"/>
        <w:numPr>
          <w:ilvl w:val="0"/>
          <w:numId w:val="16"/>
        </w:numPr>
        <w:rPr>
          <w:rFonts w:ascii="Calibri" w:eastAsia="Times New Roman" w:hAnsi="Calibri" w:cs="Calibri"/>
          <w:color w:val="0E101A"/>
          <w:kern w:val="0"/>
          <w:sz w:val="28"/>
          <w:szCs w:val="28"/>
          <w:lang w:eastAsia="en-GB"/>
          <w14:ligatures w14:val="none"/>
        </w:rPr>
      </w:pPr>
      <w:r w:rsidRPr="005E6400">
        <w:rPr>
          <w:rFonts w:ascii="Calibri" w:eastAsia="Times New Roman" w:hAnsi="Calibri" w:cs="Calibri"/>
          <w:b/>
          <w:bCs/>
          <w:color w:val="0E101A"/>
          <w:kern w:val="0"/>
          <w:sz w:val="28"/>
          <w:szCs w:val="28"/>
          <w:lang w:eastAsia="en-GB"/>
          <w14:ligatures w14:val="none"/>
        </w:rPr>
        <w:t>First, we define the events A and B:</w:t>
      </w:r>
    </w:p>
    <w:p w14:paraId="0D3EA148" w14:textId="5014749E" w:rsidR="00321A35" w:rsidRPr="005E6400" w:rsidRDefault="00F434F6" w:rsidP="00321A35">
      <w:pPr>
        <w:pStyle w:val="ListParagraph"/>
        <w:numPr>
          <w:ilvl w:val="0"/>
          <w:numId w:val="24"/>
        </w:numPr>
        <w:rPr>
          <w:rFonts w:ascii="Calibri" w:eastAsia="Times New Roman" w:hAnsi="Calibri" w:cs="Calibri"/>
          <w:color w:val="0E101A"/>
          <w:kern w:val="0"/>
          <w:sz w:val="28"/>
          <w:szCs w:val="28"/>
          <w:lang w:eastAsia="en-GB"/>
          <w14:ligatures w14:val="none"/>
        </w:rPr>
      </w:pPr>
      <m:oMath>
        <m:r>
          <w:rPr>
            <w:rFonts w:ascii="Cambria Math" w:hAnsi="Cambria Math" w:cs="Calibri"/>
            <w:sz w:val="28"/>
            <w:szCs w:val="28"/>
          </w:rPr>
          <m:t>A</m:t>
        </m:r>
      </m:oMath>
      <w:r w:rsidRPr="005E6400">
        <w:rPr>
          <w:rFonts w:ascii="Calibri" w:eastAsia="Times New Roman" w:hAnsi="Calibri" w:cs="Calibri"/>
          <w:sz w:val="28"/>
          <w:szCs w:val="28"/>
        </w:rPr>
        <w:t xml:space="preserve"> </w:t>
      </w:r>
      <w:r w:rsidR="00321A35" w:rsidRPr="005E6400">
        <w:rPr>
          <w:rFonts w:ascii="Calibri" w:eastAsia="Times New Roman" w:hAnsi="Calibri" w:cs="Calibri"/>
          <w:color w:val="0E101A"/>
          <w:kern w:val="0"/>
          <w:sz w:val="28"/>
          <w:szCs w:val="28"/>
          <w:lang w:eastAsia="en-GB"/>
          <w14:ligatures w14:val="none"/>
        </w:rPr>
        <w:t>= patient has a UTI.</w:t>
      </w:r>
    </w:p>
    <w:p w14:paraId="36BDEF65" w14:textId="6C766E08" w:rsidR="00321A35" w:rsidRPr="005E6400" w:rsidRDefault="00F434F6" w:rsidP="00321A35">
      <w:pPr>
        <w:pStyle w:val="ListParagraph"/>
        <w:numPr>
          <w:ilvl w:val="0"/>
          <w:numId w:val="24"/>
        </w:numPr>
        <w:rPr>
          <w:rFonts w:ascii="Calibri" w:eastAsia="Times New Roman" w:hAnsi="Calibri" w:cs="Calibri"/>
          <w:color w:val="0E101A"/>
          <w:kern w:val="0"/>
          <w:sz w:val="28"/>
          <w:szCs w:val="28"/>
          <w:lang w:eastAsia="en-GB"/>
          <w14:ligatures w14:val="none"/>
        </w:rPr>
      </w:pPr>
      <m:oMath>
        <m:r>
          <w:rPr>
            <w:rFonts w:ascii="Cambria Math" w:eastAsia="Times New Roman" w:hAnsi="Cambria Math" w:cs="Calibri"/>
            <w:color w:val="0E101A"/>
            <w:kern w:val="0"/>
            <w:sz w:val="28"/>
            <w:szCs w:val="28"/>
            <w:lang w:eastAsia="en-GB"/>
            <w14:ligatures w14:val="none"/>
          </w:rPr>
          <m:t>B</m:t>
        </m:r>
      </m:oMath>
      <w:r w:rsidR="00321A35" w:rsidRPr="005E6400">
        <w:rPr>
          <w:rFonts w:ascii="Calibri" w:eastAsia="Times New Roman" w:hAnsi="Calibri" w:cs="Calibri"/>
          <w:color w:val="0E101A"/>
          <w:kern w:val="0"/>
          <w:sz w:val="28"/>
          <w:szCs w:val="28"/>
          <w:lang w:eastAsia="en-GB"/>
          <w14:ligatures w14:val="none"/>
        </w:rPr>
        <w:t xml:space="preserve"> = patient is diagnosed with an STD.</w:t>
      </w:r>
    </w:p>
    <w:p w14:paraId="229F7B2A" w14:textId="77777777" w:rsidR="00321A35" w:rsidRPr="005E6400" w:rsidRDefault="00321A35" w:rsidP="00321A35">
      <w:pPr>
        <w:pStyle w:val="ListParagraph"/>
        <w:numPr>
          <w:ilvl w:val="0"/>
          <w:numId w:val="16"/>
        </w:numPr>
        <w:rPr>
          <w:rFonts w:ascii="Calibri" w:eastAsia="Times New Roman" w:hAnsi="Calibri" w:cs="Calibri"/>
          <w:color w:val="0E101A"/>
          <w:kern w:val="0"/>
          <w:sz w:val="28"/>
          <w:szCs w:val="28"/>
          <w:lang w:eastAsia="en-GB"/>
          <w14:ligatures w14:val="none"/>
        </w:rPr>
      </w:pPr>
      <w:r w:rsidRPr="005E6400">
        <w:rPr>
          <w:rFonts w:ascii="Calibri" w:eastAsia="Times New Roman" w:hAnsi="Calibri" w:cs="Calibri"/>
          <w:b/>
          <w:bCs/>
          <w:color w:val="0E101A"/>
          <w:kern w:val="0"/>
          <w:sz w:val="28"/>
          <w:szCs w:val="28"/>
          <w:lang w:eastAsia="en-GB"/>
          <w14:ligatures w14:val="none"/>
        </w:rPr>
        <w:t>What are our known probabilities, let us note them down</w:t>
      </w:r>
      <w:r w:rsidRPr="005E6400">
        <w:rPr>
          <w:rFonts w:ascii="Calibri" w:eastAsia="Times New Roman" w:hAnsi="Calibri" w:cs="Calibri"/>
          <w:color w:val="0E101A"/>
          <w:kern w:val="0"/>
          <w:sz w:val="28"/>
          <w:szCs w:val="28"/>
          <w:lang w:eastAsia="en-GB"/>
          <w14:ligatures w14:val="none"/>
        </w:rPr>
        <w:t>:</w:t>
      </w:r>
    </w:p>
    <w:p w14:paraId="1AD2C31C" w14:textId="62338568" w:rsidR="00321A35" w:rsidRPr="005E6400" w:rsidRDefault="00F044A0" w:rsidP="00321A35">
      <w:pPr>
        <w:pStyle w:val="ListParagraph"/>
        <w:numPr>
          <w:ilvl w:val="0"/>
          <w:numId w:val="19"/>
        </w:numPr>
        <w:rPr>
          <w:rFonts w:ascii="Calibri" w:eastAsia="Times New Roman" w:hAnsi="Calibri" w:cs="Calibri"/>
          <w:color w:val="0E101A"/>
          <w:kern w:val="0"/>
          <w:sz w:val="28"/>
          <w:szCs w:val="28"/>
          <w:lang w:eastAsia="en-GB"/>
          <w14:ligatures w14:val="none"/>
        </w:rPr>
      </w:pPr>
      <m:oMath>
        <m:r>
          <w:rPr>
            <w:rFonts w:ascii="Cambria Math" w:hAnsi="Cambria Math" w:cs="Calibri"/>
            <w:sz w:val="28"/>
            <w:szCs w:val="28"/>
          </w:rPr>
          <m:t>P(A)</m:t>
        </m:r>
      </m:oMath>
      <w:r w:rsidR="00321A35" w:rsidRPr="005E6400">
        <w:rPr>
          <w:rFonts w:ascii="Calibri" w:eastAsia="Times New Roman" w:hAnsi="Calibri" w:cs="Calibri"/>
          <w:color w:val="0E101A"/>
          <w:kern w:val="0"/>
          <w:sz w:val="28"/>
          <w:szCs w:val="28"/>
          <w:lang w:eastAsia="en-GB"/>
          <w14:ligatures w14:val="none"/>
        </w:rPr>
        <w:t xml:space="preserve"> is 35% - prior probability that a patient has a UTI. </w:t>
      </w:r>
    </w:p>
    <w:p w14:paraId="4A8452C0" w14:textId="548B3A7F" w:rsidR="00321A35" w:rsidRPr="005E6400" w:rsidRDefault="00F044A0" w:rsidP="00321A35">
      <w:pPr>
        <w:pStyle w:val="ListParagraph"/>
        <w:numPr>
          <w:ilvl w:val="0"/>
          <w:numId w:val="19"/>
        </w:numPr>
        <w:rPr>
          <w:rFonts w:ascii="Calibri" w:eastAsia="Times New Roman" w:hAnsi="Calibri" w:cs="Calibri"/>
          <w:color w:val="0E101A"/>
          <w:kern w:val="0"/>
          <w:sz w:val="28"/>
          <w:szCs w:val="28"/>
          <w:lang w:eastAsia="en-GB"/>
          <w14:ligatures w14:val="none"/>
        </w:rPr>
      </w:pPr>
      <m:oMath>
        <m:r>
          <w:rPr>
            <w:rFonts w:ascii="Cambria Math" w:hAnsi="Cambria Math" w:cs="Calibri"/>
            <w:sz w:val="28"/>
            <w:szCs w:val="28"/>
          </w:rPr>
          <m:t>P</m:t>
        </m:r>
        <m:d>
          <m:dPr>
            <m:ctrlPr>
              <w:rPr>
                <w:rFonts w:ascii="Cambria Math" w:hAnsi="Cambria Math" w:cs="Calibri"/>
                <w:i/>
                <w:sz w:val="28"/>
                <w:szCs w:val="28"/>
              </w:rPr>
            </m:ctrlPr>
          </m:dPr>
          <m:e>
            <m:r>
              <w:rPr>
                <w:rFonts w:ascii="Cambria Math" w:hAnsi="Cambria Math" w:cs="Calibri"/>
                <w:sz w:val="28"/>
                <w:szCs w:val="28"/>
              </w:rPr>
              <m:t>B</m:t>
            </m:r>
          </m:e>
          <m:e>
            <m:r>
              <w:rPr>
                <w:rFonts w:ascii="Cambria Math" w:hAnsi="Cambria Math" w:cs="Calibri"/>
                <w:sz w:val="28"/>
                <w:szCs w:val="28"/>
              </w:rPr>
              <m:t>A</m:t>
            </m:r>
          </m:e>
        </m:d>
        <m:r>
          <w:rPr>
            <w:rFonts w:ascii="Cambria Math" w:hAnsi="Cambria Math" w:cs="Calibri"/>
            <w:sz w:val="28"/>
            <w:szCs w:val="28"/>
          </w:rPr>
          <m:t xml:space="preserve"> </m:t>
        </m:r>
      </m:oMath>
      <w:r w:rsidR="00321A35" w:rsidRPr="005E6400">
        <w:rPr>
          <w:rFonts w:ascii="Calibri" w:eastAsia="Times New Roman" w:hAnsi="Calibri" w:cs="Calibri"/>
          <w:color w:val="0E101A"/>
          <w:kern w:val="0"/>
          <w:sz w:val="28"/>
          <w:szCs w:val="28"/>
          <w:lang w:eastAsia="en-GB"/>
          <w14:ligatures w14:val="none"/>
        </w:rPr>
        <w:t>is 20% - probability of receiving an STD diagnosis if the patient already has a UTI.</w:t>
      </w:r>
    </w:p>
    <w:p w14:paraId="7E088294" w14:textId="4725CCA4" w:rsidR="00321A35" w:rsidRPr="005E6400" w:rsidRDefault="00F044A0" w:rsidP="00321A35">
      <w:pPr>
        <w:pStyle w:val="ListParagraph"/>
        <w:numPr>
          <w:ilvl w:val="0"/>
          <w:numId w:val="19"/>
        </w:numPr>
        <w:rPr>
          <w:rFonts w:ascii="Calibri" w:eastAsia="Times New Roman" w:hAnsi="Calibri" w:cs="Calibri"/>
          <w:color w:val="0E101A"/>
          <w:kern w:val="0"/>
          <w:sz w:val="28"/>
          <w:szCs w:val="28"/>
          <w:lang w:eastAsia="en-GB"/>
          <w14:ligatures w14:val="none"/>
        </w:rPr>
      </w:pPr>
      <m:oMath>
        <m:r>
          <w:rPr>
            <w:rFonts w:ascii="Cambria Math" w:hAnsi="Cambria Math" w:cs="Calibri"/>
            <w:sz w:val="28"/>
            <w:szCs w:val="28"/>
          </w:rPr>
          <m:t>P</m:t>
        </m:r>
        <m:d>
          <m:dPr>
            <m:ctrlPr>
              <w:rPr>
                <w:rFonts w:ascii="Cambria Math" w:hAnsi="Cambria Math" w:cs="Calibri"/>
                <w:i/>
                <w:sz w:val="28"/>
                <w:szCs w:val="28"/>
              </w:rPr>
            </m:ctrlPr>
          </m:dPr>
          <m:e>
            <m:r>
              <w:rPr>
                <w:rFonts w:ascii="Cambria Math" w:hAnsi="Cambria Math" w:cs="Calibri"/>
                <w:sz w:val="28"/>
                <w:szCs w:val="28"/>
              </w:rPr>
              <m:t>B</m:t>
            </m:r>
          </m:e>
          <m:e>
            <m:r>
              <w:rPr>
                <w:rFonts w:ascii="Cambria Math" w:hAnsi="Cambria Math" w:cs="Calibri"/>
                <w:sz w:val="28"/>
                <w:szCs w:val="28"/>
              </w:rPr>
              <m:t>A'</m:t>
            </m:r>
          </m:e>
        </m:d>
        <m:r>
          <w:rPr>
            <w:rFonts w:ascii="Cambria Math" w:hAnsi="Cambria Math" w:cs="Calibri"/>
            <w:sz w:val="28"/>
            <w:szCs w:val="28"/>
          </w:rPr>
          <m:t xml:space="preserve"> </m:t>
        </m:r>
      </m:oMath>
      <w:r w:rsidR="00321A35" w:rsidRPr="005E6400">
        <w:rPr>
          <w:rFonts w:ascii="Calibri" w:eastAsia="Times New Roman" w:hAnsi="Calibri" w:cs="Calibri"/>
          <w:color w:val="0E101A"/>
          <w:kern w:val="0"/>
          <w:sz w:val="28"/>
          <w:szCs w:val="28"/>
          <w:lang w:eastAsia="en-GB"/>
          <w14:ligatures w14:val="none"/>
        </w:rPr>
        <w:t xml:space="preserve"> is 70% - probability of receiving an STD diagnosis if the patient already has one. </w:t>
      </w:r>
    </w:p>
    <w:p w14:paraId="62C05740" w14:textId="56A76B18" w:rsidR="00321A35" w:rsidRPr="005E6400" w:rsidRDefault="00F044A0" w:rsidP="00F044A0">
      <w:pPr>
        <w:pStyle w:val="ListParagraph"/>
        <w:numPr>
          <w:ilvl w:val="0"/>
          <w:numId w:val="19"/>
        </w:numPr>
        <w:rPr>
          <w:rFonts w:ascii="Calibri" w:eastAsia="Times New Roman" w:hAnsi="Calibri" w:cs="Calibri"/>
          <w:color w:val="0E101A"/>
          <w:kern w:val="0"/>
          <w:sz w:val="28"/>
          <w:szCs w:val="28"/>
          <w:lang w:eastAsia="en-GB"/>
          <w14:ligatures w14:val="none"/>
        </w:rPr>
      </w:pPr>
      <m:oMath>
        <m:r>
          <w:rPr>
            <w:rFonts w:ascii="Cambria Math" w:hAnsi="Cambria Math" w:cs="Calibri"/>
            <w:sz w:val="28"/>
            <w:szCs w:val="28"/>
          </w:rPr>
          <w:lastRenderedPageBreak/>
          <m:t>P(A')</m:t>
        </m:r>
      </m:oMath>
      <w:r w:rsidRPr="005E6400">
        <w:rPr>
          <w:rFonts w:ascii="Calibri" w:eastAsia="Times New Roman" w:hAnsi="Calibri" w:cs="Calibri"/>
          <w:color w:val="0E101A"/>
          <w:kern w:val="0"/>
          <w:sz w:val="28"/>
          <w:szCs w:val="28"/>
          <w:lang w:eastAsia="en-GB"/>
          <w14:ligatures w14:val="none"/>
        </w:rPr>
        <w:t xml:space="preserve"> is 65% - </w:t>
      </w:r>
      <w:r w:rsidR="00321A35" w:rsidRPr="005E6400">
        <w:rPr>
          <w:rFonts w:ascii="Calibri" w:eastAsia="Times New Roman" w:hAnsi="Calibri" w:cs="Calibri"/>
          <w:color w:val="0E101A"/>
          <w:kern w:val="0"/>
          <w:sz w:val="28"/>
          <w:szCs w:val="28"/>
          <w:lang w:eastAsia="en-GB"/>
          <w14:ligatures w14:val="none"/>
        </w:rPr>
        <w:t xml:space="preserve">The prior probability of an STD in a </w:t>
      </w:r>
      <w:r w:rsidRPr="005E6400">
        <w:rPr>
          <w:rFonts w:ascii="Calibri" w:eastAsia="Times New Roman" w:hAnsi="Calibri" w:cs="Calibri"/>
          <w:color w:val="0E101A"/>
          <w:kern w:val="0"/>
          <w:sz w:val="28"/>
          <w:szCs w:val="28"/>
          <w:lang w:eastAsia="en-GB"/>
          <w14:ligatures w14:val="none"/>
        </w:rPr>
        <w:t>patient.</w:t>
      </w:r>
      <w:r w:rsidR="00321A35" w:rsidRPr="005E6400">
        <w:rPr>
          <w:rFonts w:ascii="Calibri" w:eastAsia="Times New Roman" w:hAnsi="Calibri" w:cs="Calibri"/>
          <w:color w:val="0E101A"/>
          <w:kern w:val="0"/>
          <w:sz w:val="28"/>
          <w:szCs w:val="28"/>
          <w:lang w:eastAsia="en-GB"/>
          <w14:ligatures w14:val="none"/>
        </w:rPr>
        <w:t xml:space="preserve"> </w:t>
      </w:r>
    </w:p>
    <w:p w14:paraId="6EA2DF32" w14:textId="77777777" w:rsidR="00CC7D69" w:rsidRPr="005E6400" w:rsidRDefault="00CC7D69" w:rsidP="00CC7D69">
      <w:pPr>
        <w:rPr>
          <w:rFonts w:ascii="Calibri" w:hAnsi="Calibri" w:cs="Calibri"/>
          <w:sz w:val="28"/>
          <w:szCs w:val="28"/>
        </w:rPr>
      </w:pPr>
    </w:p>
    <w:p w14:paraId="4073F21B" w14:textId="77777777" w:rsidR="00F044A0" w:rsidRPr="005E6400" w:rsidRDefault="00F044A0" w:rsidP="00CC7D69">
      <w:pPr>
        <w:rPr>
          <w:rFonts w:ascii="Calibri" w:hAnsi="Calibri" w:cs="Calibri"/>
          <w:sz w:val="28"/>
          <w:szCs w:val="28"/>
        </w:rPr>
      </w:pPr>
    </w:p>
    <w:p w14:paraId="4DE9CDB9" w14:textId="39C3FF96" w:rsidR="00F044A0" w:rsidRPr="005E6400" w:rsidRDefault="00F044A0" w:rsidP="00CC7D69">
      <w:pPr>
        <w:rPr>
          <w:rFonts w:ascii="Calibri" w:eastAsiaTheme="minorEastAsia" w:hAnsi="Calibri" w:cs="Calibri"/>
          <w:sz w:val="28"/>
          <w:szCs w:val="28"/>
        </w:rPr>
      </w:pPr>
      <w:r w:rsidRPr="005E6400">
        <w:rPr>
          <w:rFonts w:ascii="Calibri" w:hAnsi="Calibri" w:cs="Calibri"/>
          <w:sz w:val="28"/>
          <w:szCs w:val="28"/>
        </w:rPr>
        <w:t xml:space="preserve">We are trying to find the probability that the new patient has a UTI given Dr Who has diagnosed them with an STD. This can be represented as: </w:t>
      </w:r>
      <m:oMath>
        <m:r>
          <w:rPr>
            <w:rFonts w:ascii="Cambria Math" w:hAnsi="Cambria Math" w:cs="Calibri"/>
            <w:sz w:val="28"/>
            <w:szCs w:val="28"/>
          </w:rPr>
          <m:t>P</m:t>
        </m:r>
        <m:d>
          <m:dPr>
            <m:ctrlPr>
              <w:rPr>
                <w:rFonts w:ascii="Cambria Math" w:hAnsi="Cambria Math" w:cs="Calibri"/>
                <w:i/>
                <w:sz w:val="28"/>
                <w:szCs w:val="28"/>
              </w:rPr>
            </m:ctrlPr>
          </m:dPr>
          <m:e>
            <m:r>
              <w:rPr>
                <w:rFonts w:ascii="Cambria Math" w:hAnsi="Cambria Math" w:cs="Calibri"/>
                <w:sz w:val="28"/>
                <w:szCs w:val="28"/>
              </w:rPr>
              <m:t>A</m:t>
            </m:r>
          </m:e>
          <m:e>
            <m:r>
              <w:rPr>
                <w:rFonts w:ascii="Cambria Math" w:hAnsi="Cambria Math" w:cs="Calibri"/>
                <w:sz w:val="28"/>
                <w:szCs w:val="28"/>
              </w:rPr>
              <m:t>B</m:t>
            </m:r>
          </m:e>
        </m:d>
      </m:oMath>
      <w:r w:rsidRPr="005E6400">
        <w:rPr>
          <w:rFonts w:ascii="Calibri" w:eastAsiaTheme="minorEastAsia" w:hAnsi="Calibri" w:cs="Calibri"/>
          <w:sz w:val="28"/>
          <w:szCs w:val="28"/>
        </w:rPr>
        <w:t xml:space="preserve"> </w:t>
      </w:r>
      <w:r w:rsidR="001A03F4" w:rsidRPr="005E6400">
        <w:rPr>
          <w:rFonts w:ascii="Calibri" w:eastAsiaTheme="minorEastAsia" w:hAnsi="Calibri" w:cs="Calibri"/>
          <w:sz w:val="28"/>
          <w:szCs w:val="28"/>
        </w:rPr>
        <w:t xml:space="preserve"> </w:t>
      </w:r>
    </w:p>
    <w:p w14:paraId="339F38B3" w14:textId="77777777" w:rsidR="00F434F6" w:rsidRPr="005E6400" w:rsidRDefault="00F434F6" w:rsidP="00CC7D69">
      <w:pPr>
        <w:rPr>
          <w:rFonts w:ascii="Calibri" w:eastAsiaTheme="minorEastAsia" w:hAnsi="Calibri" w:cs="Calibri"/>
          <w:sz w:val="28"/>
          <w:szCs w:val="28"/>
        </w:rPr>
      </w:pPr>
    </w:p>
    <w:p w14:paraId="34501A4D" w14:textId="5AF1796F" w:rsidR="00F434F6" w:rsidRPr="005E6400" w:rsidRDefault="00F434F6" w:rsidP="00CC7D69">
      <w:pPr>
        <w:rPr>
          <w:rFonts w:ascii="Calibri" w:eastAsiaTheme="minorEastAsia" w:hAnsi="Calibri" w:cs="Calibri"/>
          <w:color w:val="0E101A"/>
          <w:kern w:val="0"/>
          <w:sz w:val="28"/>
          <w:szCs w:val="28"/>
          <w:lang w:eastAsia="en-GB"/>
          <w14:ligatures w14:val="none"/>
        </w:rPr>
      </w:pPr>
      <w:r w:rsidRPr="005E6400">
        <w:rPr>
          <w:rFonts w:ascii="Calibri" w:eastAsiaTheme="minorEastAsia" w:hAnsi="Calibri" w:cs="Calibri"/>
          <w:sz w:val="28"/>
          <w:szCs w:val="28"/>
        </w:rPr>
        <w:t xml:space="preserve">We can plug our known probabilities into our </w:t>
      </w:r>
      <w:r w:rsidR="00903A63" w:rsidRPr="005E6400">
        <w:rPr>
          <w:rFonts w:ascii="Calibri" w:eastAsiaTheme="minorEastAsia" w:hAnsi="Calibri" w:cs="Calibri"/>
          <w:sz w:val="28"/>
          <w:szCs w:val="28"/>
        </w:rPr>
        <w:t xml:space="preserve">Bayes’ Theorem </w:t>
      </w:r>
      <w:r w:rsidRPr="005E6400">
        <w:rPr>
          <w:rFonts w:ascii="Calibri" w:eastAsiaTheme="minorEastAsia" w:hAnsi="Calibri" w:cs="Calibri"/>
          <w:sz w:val="28"/>
          <w:szCs w:val="28"/>
        </w:rPr>
        <w:t xml:space="preserve">equation to find the answer. </w:t>
      </w:r>
      <w:r w:rsidR="00903A63" w:rsidRPr="005E6400">
        <w:rPr>
          <w:rFonts w:ascii="Calibri" w:eastAsiaTheme="minorEastAsia" w:hAnsi="Calibri" w:cs="Calibri"/>
          <w:sz w:val="28"/>
          <w:szCs w:val="28"/>
        </w:rPr>
        <w:t>However</w:t>
      </w:r>
      <w:r w:rsidR="007D7A28" w:rsidRPr="005E6400">
        <w:rPr>
          <w:rFonts w:ascii="Calibri" w:eastAsiaTheme="minorEastAsia" w:hAnsi="Calibri" w:cs="Calibri"/>
          <w:sz w:val="28"/>
          <w:szCs w:val="28"/>
        </w:rPr>
        <w:t xml:space="preserve">, we must first deduce </w:t>
      </w:r>
      <m:oMath>
        <m:r>
          <w:rPr>
            <w:rFonts w:ascii="Cambria Math" w:eastAsia="Times New Roman" w:hAnsi="Cambria Math" w:cs="Calibri"/>
            <w:color w:val="0E101A"/>
            <w:kern w:val="0"/>
            <w:sz w:val="28"/>
            <w:szCs w:val="28"/>
            <w:lang w:eastAsia="en-GB"/>
            <w14:ligatures w14:val="none"/>
          </w:rPr>
          <m:t>P(B)</m:t>
        </m:r>
      </m:oMath>
      <w:r w:rsidR="00903A63" w:rsidRPr="005E6400">
        <w:rPr>
          <w:rFonts w:ascii="Calibri" w:eastAsiaTheme="minorEastAsia" w:hAnsi="Calibri" w:cs="Calibri"/>
          <w:color w:val="0E101A"/>
          <w:kern w:val="0"/>
          <w:sz w:val="28"/>
          <w:szCs w:val="28"/>
          <w:lang w:eastAsia="en-GB"/>
          <w14:ligatures w14:val="none"/>
        </w:rPr>
        <w:t xml:space="preserve"> using the total probability rule. </w:t>
      </w:r>
    </w:p>
    <w:p w14:paraId="4DF81D92" w14:textId="77777777" w:rsidR="00903A63" w:rsidRPr="005E6400" w:rsidRDefault="00903A63" w:rsidP="00CC7D69">
      <w:pPr>
        <w:rPr>
          <w:rFonts w:ascii="Calibri" w:eastAsiaTheme="minorEastAsia" w:hAnsi="Calibri" w:cs="Calibri"/>
          <w:color w:val="0E101A"/>
          <w:kern w:val="0"/>
          <w:sz w:val="28"/>
          <w:szCs w:val="28"/>
          <w:lang w:eastAsia="en-GB"/>
          <w14:ligatures w14:val="none"/>
        </w:rPr>
      </w:pPr>
    </w:p>
    <w:p w14:paraId="615A1FFA" w14:textId="0CD2690D" w:rsidR="003E027F" w:rsidRPr="005E6400" w:rsidRDefault="00903A63" w:rsidP="00CC7D69">
      <w:pPr>
        <w:rPr>
          <w:rFonts w:ascii="Calibri" w:eastAsiaTheme="minorEastAsia" w:hAnsi="Calibri" w:cs="Calibri"/>
          <w:sz w:val="28"/>
          <w:szCs w:val="28"/>
        </w:rPr>
      </w:pPr>
      <w:r w:rsidRPr="005E6400">
        <w:rPr>
          <w:rFonts w:ascii="Calibri" w:eastAsiaTheme="minorEastAsia" w:hAnsi="Calibri" w:cs="Calibri"/>
          <w:color w:val="0E101A"/>
          <w:kern w:val="0"/>
          <w:sz w:val="28"/>
          <w:szCs w:val="28"/>
          <w:lang w:eastAsia="en-GB"/>
          <w14:ligatures w14:val="none"/>
        </w:rPr>
        <w:t xml:space="preserve">The total probability rule is as follows: </w:t>
      </w:r>
      <m:oMath>
        <m:r>
          <m:rPr>
            <m:sty m:val="p"/>
          </m:rPr>
          <w:rPr>
            <w:rStyle w:val="Emphasis"/>
            <w:rFonts w:ascii="Cambria Math" w:hAnsi="Cambria Math" w:cs="Calibri"/>
            <w:color w:val="0E101A"/>
            <w:sz w:val="28"/>
            <w:szCs w:val="28"/>
          </w:rPr>
          <m:t>P</m:t>
        </m:r>
        <m:r>
          <m:rPr>
            <m:sty m:val="p"/>
          </m:rPr>
          <w:rPr>
            <w:rFonts w:ascii="Cambria Math" w:hAnsi="Cambria Math" w:cs="Calibri"/>
            <w:sz w:val="28"/>
            <w:szCs w:val="28"/>
          </w:rPr>
          <m:t>(</m:t>
        </m:r>
        <m:r>
          <m:rPr>
            <m:sty m:val="p"/>
          </m:rPr>
          <w:rPr>
            <w:rStyle w:val="Emphasis"/>
            <w:rFonts w:ascii="Cambria Math" w:hAnsi="Cambria Math" w:cs="Calibri"/>
            <w:color w:val="0E101A"/>
            <w:sz w:val="28"/>
            <w:szCs w:val="28"/>
          </w:rPr>
          <m:t>B</m:t>
        </m:r>
        <m:r>
          <m:rPr>
            <m:sty m:val="p"/>
          </m:rPr>
          <w:rPr>
            <w:rFonts w:ascii="Cambria Math" w:hAnsi="Cambria Math" w:cs="Calibri"/>
            <w:sz w:val="28"/>
            <w:szCs w:val="28"/>
          </w:rPr>
          <m:t>)=</m:t>
        </m:r>
        <m:r>
          <m:rPr>
            <m:sty m:val="p"/>
          </m:rPr>
          <w:rPr>
            <w:rStyle w:val="Emphasis"/>
            <w:rFonts w:ascii="Cambria Math" w:hAnsi="Cambria Math" w:cs="Calibri"/>
            <w:color w:val="0E101A"/>
            <w:sz w:val="28"/>
            <w:szCs w:val="28"/>
          </w:rPr>
          <m:t>P</m:t>
        </m:r>
        <m:r>
          <m:rPr>
            <m:sty m:val="p"/>
          </m:rPr>
          <w:rPr>
            <w:rFonts w:ascii="Cambria Math" w:hAnsi="Cambria Math" w:cs="Calibri"/>
            <w:sz w:val="28"/>
            <w:szCs w:val="28"/>
          </w:rPr>
          <m:t>(</m:t>
        </m:r>
        <m:r>
          <m:rPr>
            <m:sty m:val="p"/>
          </m:rPr>
          <w:rPr>
            <w:rStyle w:val="Emphasis"/>
            <w:rFonts w:ascii="Cambria Math" w:hAnsi="Cambria Math" w:cs="Calibri"/>
            <w:color w:val="0E101A"/>
            <w:sz w:val="28"/>
            <w:szCs w:val="28"/>
          </w:rPr>
          <m:t>B</m:t>
        </m:r>
        <m:r>
          <m:rPr>
            <m:sty m:val="p"/>
          </m:rPr>
          <w:rPr>
            <w:rFonts w:ascii="Cambria Math" w:hAnsi="Cambria Math" w:cs="Calibri"/>
            <w:sz w:val="28"/>
            <w:szCs w:val="28"/>
          </w:rPr>
          <m:t>∣</m:t>
        </m:r>
        <m:r>
          <m:rPr>
            <m:sty m:val="p"/>
          </m:rPr>
          <w:rPr>
            <w:rStyle w:val="Emphasis"/>
            <w:rFonts w:ascii="Cambria Math" w:hAnsi="Cambria Math" w:cs="Calibri"/>
            <w:color w:val="0E101A"/>
            <w:sz w:val="28"/>
            <w:szCs w:val="28"/>
          </w:rPr>
          <m:t>A</m:t>
        </m:r>
        <m:r>
          <m:rPr>
            <m:sty m:val="p"/>
          </m:rPr>
          <w:rPr>
            <w:rFonts w:ascii="Cambria Math" w:hAnsi="Cambria Math" w:cs="Calibri"/>
            <w:sz w:val="28"/>
            <w:szCs w:val="28"/>
          </w:rPr>
          <m:t>)⋅</m:t>
        </m:r>
        <m:r>
          <m:rPr>
            <m:sty m:val="p"/>
          </m:rPr>
          <w:rPr>
            <w:rStyle w:val="Emphasis"/>
            <w:rFonts w:ascii="Cambria Math" w:hAnsi="Cambria Math" w:cs="Calibri"/>
            <w:color w:val="0E101A"/>
            <w:sz w:val="28"/>
            <w:szCs w:val="28"/>
          </w:rPr>
          <m:t>P</m:t>
        </m:r>
        <m:r>
          <m:rPr>
            <m:sty m:val="p"/>
          </m:rPr>
          <w:rPr>
            <w:rFonts w:ascii="Cambria Math" w:hAnsi="Cambria Math" w:cs="Calibri"/>
            <w:sz w:val="28"/>
            <w:szCs w:val="28"/>
          </w:rPr>
          <m:t>(</m:t>
        </m:r>
        <m:r>
          <m:rPr>
            <m:sty m:val="p"/>
          </m:rPr>
          <w:rPr>
            <w:rStyle w:val="Emphasis"/>
            <w:rFonts w:ascii="Cambria Math" w:hAnsi="Cambria Math" w:cs="Calibri"/>
            <w:color w:val="0E101A"/>
            <w:sz w:val="28"/>
            <w:szCs w:val="28"/>
          </w:rPr>
          <m:t>A</m:t>
        </m:r>
        <m:r>
          <m:rPr>
            <m:sty m:val="p"/>
          </m:rPr>
          <w:rPr>
            <w:rFonts w:ascii="Cambria Math" w:hAnsi="Cambria Math" w:cs="Calibri"/>
            <w:sz w:val="28"/>
            <w:szCs w:val="28"/>
          </w:rPr>
          <m:t>)+</m:t>
        </m:r>
        <m:r>
          <m:rPr>
            <m:sty m:val="p"/>
          </m:rPr>
          <w:rPr>
            <w:rStyle w:val="Emphasis"/>
            <w:rFonts w:ascii="Cambria Math" w:hAnsi="Cambria Math" w:cs="Calibri"/>
            <w:color w:val="0E101A"/>
            <w:sz w:val="28"/>
            <w:szCs w:val="28"/>
          </w:rPr>
          <m:t>P</m:t>
        </m:r>
        <m:r>
          <m:rPr>
            <m:sty m:val="p"/>
          </m:rPr>
          <w:rPr>
            <w:rFonts w:ascii="Cambria Math" w:hAnsi="Cambria Math" w:cs="Calibri"/>
            <w:sz w:val="28"/>
            <w:szCs w:val="28"/>
          </w:rPr>
          <m:t>(</m:t>
        </m:r>
        <m:r>
          <m:rPr>
            <m:sty m:val="p"/>
          </m:rPr>
          <w:rPr>
            <w:rStyle w:val="Emphasis"/>
            <w:rFonts w:ascii="Cambria Math" w:hAnsi="Cambria Math" w:cs="Calibri"/>
            <w:color w:val="0E101A"/>
            <w:sz w:val="28"/>
            <w:szCs w:val="28"/>
          </w:rPr>
          <m:t>B</m:t>
        </m:r>
        <m:r>
          <m:rPr>
            <m:sty m:val="p"/>
          </m:rPr>
          <w:rPr>
            <w:rFonts w:ascii="Cambria Math" w:hAnsi="Cambria Math" w:cs="Calibri"/>
            <w:sz w:val="28"/>
            <w:szCs w:val="28"/>
          </w:rPr>
          <m:t>∣</m:t>
        </m:r>
        <m:r>
          <m:rPr>
            <m:sty m:val="p"/>
          </m:rPr>
          <w:rPr>
            <w:rStyle w:val="Emphasis"/>
            <w:rFonts w:ascii="Cambria Math" w:hAnsi="Cambria Math" w:cs="Calibri"/>
            <w:color w:val="0E101A"/>
            <w:sz w:val="28"/>
            <w:szCs w:val="28"/>
          </w:rPr>
          <m:t>A</m:t>
        </m:r>
        <m:r>
          <m:rPr>
            <m:sty m:val="p"/>
          </m:rPr>
          <w:rPr>
            <w:rFonts w:ascii="Cambria Math" w:hAnsi="Cambria Math" w:cs="Calibri"/>
            <w:sz w:val="28"/>
            <w:szCs w:val="28"/>
          </w:rPr>
          <m:t>')⋅</m:t>
        </m:r>
        <m:r>
          <m:rPr>
            <m:sty m:val="p"/>
          </m:rPr>
          <w:rPr>
            <w:rStyle w:val="Emphasis"/>
            <w:rFonts w:ascii="Cambria Math" w:hAnsi="Cambria Math" w:cs="Calibri"/>
            <w:color w:val="0E101A"/>
            <w:sz w:val="28"/>
            <w:szCs w:val="28"/>
          </w:rPr>
          <m:t>P</m:t>
        </m:r>
        <m:r>
          <m:rPr>
            <m:sty m:val="p"/>
          </m:rPr>
          <w:rPr>
            <w:rFonts w:ascii="Cambria Math" w:hAnsi="Cambria Math" w:cs="Calibri"/>
            <w:sz w:val="28"/>
            <w:szCs w:val="28"/>
          </w:rPr>
          <m:t>(</m:t>
        </m:r>
        <m:r>
          <m:rPr>
            <m:sty m:val="p"/>
          </m:rPr>
          <w:rPr>
            <w:rStyle w:val="Emphasis"/>
            <w:rFonts w:ascii="Cambria Math" w:hAnsi="Cambria Math" w:cs="Calibri"/>
            <w:color w:val="0E101A"/>
            <w:sz w:val="28"/>
            <w:szCs w:val="28"/>
          </w:rPr>
          <m:t>A</m:t>
        </m:r>
        <m:r>
          <m:rPr>
            <m:sty m:val="p"/>
          </m:rPr>
          <w:rPr>
            <w:rFonts w:ascii="Cambria Math" w:hAnsi="Cambria Math" w:cs="Calibri"/>
            <w:sz w:val="28"/>
            <w:szCs w:val="28"/>
          </w:rPr>
          <m:t>')</m:t>
        </m:r>
      </m:oMath>
      <w:r w:rsidR="003E027F" w:rsidRPr="005E6400">
        <w:rPr>
          <w:rFonts w:ascii="Calibri" w:eastAsiaTheme="minorEastAsia" w:hAnsi="Calibri" w:cs="Calibri"/>
          <w:sz w:val="28"/>
          <w:szCs w:val="28"/>
        </w:rPr>
        <w:t xml:space="preserve">. </w:t>
      </w:r>
    </w:p>
    <w:p w14:paraId="5B87D7EA" w14:textId="77777777" w:rsidR="003E027F" w:rsidRPr="005E6400" w:rsidRDefault="003E027F" w:rsidP="00CC7D69">
      <w:pPr>
        <w:rPr>
          <w:rFonts w:ascii="Calibri" w:eastAsiaTheme="minorEastAsia" w:hAnsi="Calibri" w:cs="Calibri"/>
          <w:sz w:val="28"/>
          <w:szCs w:val="28"/>
        </w:rPr>
      </w:pPr>
    </w:p>
    <w:p w14:paraId="2A1E5736" w14:textId="0B96C432" w:rsidR="003E027F" w:rsidRPr="005E6400" w:rsidRDefault="003E027F" w:rsidP="00CC7D69">
      <w:pPr>
        <w:rPr>
          <w:rFonts w:ascii="Calibri" w:eastAsiaTheme="minorEastAsia" w:hAnsi="Calibri" w:cs="Calibri"/>
          <w:sz w:val="28"/>
          <w:szCs w:val="28"/>
        </w:rPr>
      </w:pPr>
      <w:r w:rsidRPr="005E6400">
        <w:rPr>
          <w:rFonts w:ascii="Calibri" w:eastAsiaTheme="minorEastAsia" w:hAnsi="Calibri" w:cs="Calibri"/>
          <w:sz w:val="28"/>
          <w:szCs w:val="28"/>
        </w:rPr>
        <w:t>Calculations:</w:t>
      </w:r>
    </w:p>
    <w:p w14:paraId="45E35380" w14:textId="77777777" w:rsidR="003E027F" w:rsidRPr="005E6400" w:rsidRDefault="003E027F" w:rsidP="00CC7D69">
      <w:pPr>
        <w:rPr>
          <w:rFonts w:ascii="Calibri" w:eastAsiaTheme="minorEastAsia" w:hAnsi="Calibri" w:cs="Calibri"/>
          <w:color w:val="0E101A"/>
          <w:kern w:val="0"/>
          <w:sz w:val="28"/>
          <w:szCs w:val="28"/>
          <w:lang w:eastAsia="en-GB"/>
          <w14:ligatures w14:val="none"/>
        </w:rPr>
      </w:pPr>
    </w:p>
    <w:p w14:paraId="0CA66978" w14:textId="67D6384D" w:rsidR="003E027F" w:rsidRPr="005E6400" w:rsidRDefault="00DF3662" w:rsidP="00CC7D69">
      <w:pPr>
        <w:rPr>
          <w:rFonts w:ascii="Calibri" w:eastAsiaTheme="minorEastAsia" w:hAnsi="Calibri" w:cs="Calibri"/>
          <w:sz w:val="28"/>
          <w:szCs w:val="28"/>
        </w:rPr>
      </w:pPr>
      <m:oMathPara>
        <m:oMathParaPr>
          <m:jc m:val="left"/>
        </m:oMathParaPr>
        <m:oMath>
          <m:r>
            <m:rPr>
              <m:sty m:val="p"/>
            </m:rPr>
            <w:rPr>
              <w:rStyle w:val="Emphasis"/>
              <w:rFonts w:ascii="Cambria Math" w:hAnsi="Cambria Math" w:cs="Calibri"/>
              <w:color w:val="0E101A"/>
              <w:sz w:val="28"/>
              <w:szCs w:val="28"/>
            </w:rPr>
            <m:t>P</m:t>
          </m:r>
          <m:d>
            <m:dPr>
              <m:ctrlPr>
                <w:rPr>
                  <w:rFonts w:ascii="Cambria Math" w:hAnsi="Cambria Math" w:cs="Calibri"/>
                  <w:sz w:val="28"/>
                  <w:szCs w:val="28"/>
                </w:rPr>
              </m:ctrlPr>
            </m:dPr>
            <m:e>
              <m:r>
                <m:rPr>
                  <m:sty m:val="p"/>
                </m:rPr>
                <w:rPr>
                  <w:rStyle w:val="Emphasis"/>
                  <w:rFonts w:ascii="Cambria Math" w:hAnsi="Cambria Math" w:cs="Calibri"/>
                  <w:color w:val="0E101A"/>
                  <w:sz w:val="28"/>
                  <w:szCs w:val="28"/>
                </w:rPr>
                <m:t>B</m:t>
              </m:r>
            </m:e>
          </m:d>
          <m:r>
            <m:rPr>
              <m:sty m:val="p"/>
            </m:rPr>
            <w:rPr>
              <w:rFonts w:ascii="Cambria Math" w:hAnsi="Cambria Math" w:cs="Calibri"/>
              <w:sz w:val="28"/>
              <w:szCs w:val="28"/>
            </w:rPr>
            <m:t>=</m:t>
          </m:r>
          <m:r>
            <m:rPr>
              <m:sty m:val="p"/>
            </m:rPr>
            <w:rPr>
              <w:rStyle w:val="mord"/>
              <w:rFonts w:ascii="Cambria Math" w:hAnsi="Cambria Math" w:cs="Calibri"/>
              <w:color w:val="0D0D0D"/>
              <w:sz w:val="28"/>
              <w:szCs w:val="28"/>
              <w:shd w:val="clear" w:color="auto" w:fill="FFFFFF"/>
            </w:rPr>
            <m:t>0.20</m:t>
          </m:r>
          <m:r>
            <m:rPr>
              <m:sty m:val="p"/>
            </m:rPr>
            <w:rPr>
              <w:rStyle w:val="mbin"/>
              <w:rFonts w:ascii="Cambria Math" w:hAnsi="Cambria Math" w:cs="Calibri"/>
              <w:color w:val="0D0D0D"/>
              <w:sz w:val="28"/>
              <w:szCs w:val="28"/>
              <w:shd w:val="clear" w:color="auto" w:fill="FFFFFF"/>
            </w:rPr>
            <m:t>×</m:t>
          </m:r>
          <m:r>
            <m:rPr>
              <m:sty m:val="p"/>
            </m:rPr>
            <w:rPr>
              <w:rStyle w:val="mord"/>
              <w:rFonts w:ascii="Cambria Math" w:hAnsi="Cambria Math" w:cs="Calibri"/>
              <w:color w:val="0D0D0D"/>
              <w:sz w:val="28"/>
              <w:szCs w:val="28"/>
              <w:shd w:val="clear" w:color="auto" w:fill="FFFFFF"/>
            </w:rPr>
            <m:t>0.35+0.70</m:t>
          </m:r>
          <m:r>
            <m:rPr>
              <m:sty m:val="p"/>
            </m:rPr>
            <w:rPr>
              <w:rStyle w:val="mbin"/>
              <w:rFonts w:ascii="Cambria Math" w:hAnsi="Cambria Math" w:cs="Calibri"/>
              <w:color w:val="0D0D0D"/>
              <w:sz w:val="28"/>
              <w:szCs w:val="28"/>
              <w:shd w:val="clear" w:color="auto" w:fill="FFFFFF"/>
            </w:rPr>
            <m:t>×</m:t>
          </m:r>
          <m:r>
            <m:rPr>
              <m:sty m:val="p"/>
            </m:rPr>
            <w:rPr>
              <w:rStyle w:val="mord"/>
              <w:rFonts w:ascii="Cambria Math" w:hAnsi="Cambria Math" w:cs="Calibri"/>
              <w:color w:val="0D0D0D"/>
              <w:sz w:val="28"/>
              <w:szCs w:val="28"/>
              <w:shd w:val="clear" w:color="auto" w:fill="FFFFFF"/>
            </w:rPr>
            <m:t>0.65</m:t>
          </m:r>
        </m:oMath>
      </m:oMathPara>
    </w:p>
    <w:p w14:paraId="2FE8CF20" w14:textId="624389BA" w:rsidR="003E027F" w:rsidRPr="005E6400" w:rsidRDefault="003E027F" w:rsidP="00CC7D69">
      <w:pPr>
        <w:rPr>
          <w:rStyle w:val="mord"/>
          <w:rFonts w:ascii="Calibri" w:eastAsiaTheme="minorEastAsia" w:hAnsi="Calibri" w:cs="Calibri"/>
          <w:color w:val="0D0D0D"/>
          <w:sz w:val="28"/>
          <w:szCs w:val="28"/>
          <w:shd w:val="clear" w:color="auto" w:fill="FFFFFF"/>
        </w:rPr>
      </w:pPr>
      <m:oMathPara>
        <m:oMathParaPr>
          <m:jc m:val="left"/>
        </m:oMathParaPr>
        <m:oMath>
          <m:r>
            <m:rPr>
              <m:sty m:val="p"/>
            </m:rPr>
            <w:rPr>
              <w:rStyle w:val="Emphasis"/>
              <w:rFonts w:ascii="Cambria Math" w:hAnsi="Cambria Math" w:cs="Calibri"/>
              <w:color w:val="0E101A"/>
              <w:sz w:val="22"/>
              <w:szCs w:val="22"/>
            </w:rPr>
            <m:t>P</m:t>
          </m:r>
          <m:d>
            <m:dPr>
              <m:ctrlPr>
                <w:rPr>
                  <w:rFonts w:ascii="Cambria Math" w:hAnsi="Cambria Math" w:cs="Calibri"/>
                  <w:sz w:val="22"/>
                  <w:szCs w:val="22"/>
                </w:rPr>
              </m:ctrlPr>
            </m:dPr>
            <m:e>
              <m:r>
                <m:rPr>
                  <m:sty m:val="p"/>
                </m:rPr>
                <w:rPr>
                  <w:rStyle w:val="Emphasis"/>
                  <w:rFonts w:ascii="Cambria Math" w:hAnsi="Cambria Math" w:cs="Calibri"/>
                  <w:color w:val="0E101A"/>
                  <w:sz w:val="22"/>
                  <w:szCs w:val="22"/>
                </w:rPr>
                <m:t>B</m:t>
              </m:r>
            </m:e>
          </m:d>
          <m:r>
            <m:rPr>
              <m:sty m:val="p"/>
            </m:rPr>
            <w:rPr>
              <w:rFonts w:ascii="Cambria Math" w:hAnsi="Cambria Math" w:cs="Calibri"/>
              <w:sz w:val="22"/>
              <w:szCs w:val="22"/>
            </w:rPr>
            <m:t>=</m:t>
          </m:r>
          <m:r>
            <m:rPr>
              <m:sty m:val="p"/>
            </m:rPr>
            <w:rPr>
              <w:rStyle w:val="mord"/>
              <w:rFonts w:ascii="Cambria Math" w:hAnsi="Cambria Math" w:cs="Calibri"/>
              <w:color w:val="0D0D0D"/>
              <w:sz w:val="28"/>
              <w:szCs w:val="28"/>
              <w:shd w:val="clear" w:color="auto" w:fill="FFFFFF"/>
            </w:rPr>
            <m:t>0.07</m:t>
          </m:r>
          <m:r>
            <m:rPr>
              <m:sty m:val="p"/>
            </m:rPr>
            <w:rPr>
              <w:rStyle w:val="mbin"/>
              <w:rFonts w:ascii="Cambria Math" w:hAnsi="Cambria Math" w:cs="Calibri"/>
              <w:color w:val="0D0D0D"/>
              <w:sz w:val="28"/>
              <w:szCs w:val="28"/>
              <w:shd w:val="clear" w:color="auto" w:fill="FFFFFF"/>
            </w:rPr>
            <m:t>+</m:t>
          </m:r>
          <m:r>
            <m:rPr>
              <m:sty m:val="p"/>
            </m:rPr>
            <w:rPr>
              <w:rStyle w:val="mord"/>
              <w:rFonts w:ascii="Cambria Math" w:hAnsi="Cambria Math" w:cs="Calibri"/>
              <w:color w:val="0D0D0D"/>
              <w:sz w:val="28"/>
              <w:szCs w:val="28"/>
              <w:shd w:val="clear" w:color="auto" w:fill="FFFFFF"/>
            </w:rPr>
            <m:t>0.455</m:t>
          </m:r>
        </m:oMath>
      </m:oMathPara>
    </w:p>
    <w:p w14:paraId="21801133" w14:textId="77777777" w:rsidR="00DF3662" w:rsidRPr="005E6400" w:rsidRDefault="003E027F" w:rsidP="00DF3662">
      <w:pPr>
        <w:rPr>
          <w:rStyle w:val="mord"/>
          <w:rFonts w:ascii="Calibri" w:eastAsiaTheme="minorEastAsia" w:hAnsi="Calibri" w:cs="Calibri"/>
          <w:color w:val="0D0D0D"/>
          <w:sz w:val="28"/>
          <w:szCs w:val="28"/>
          <w:shd w:val="clear" w:color="auto" w:fill="FFFFFF"/>
        </w:rPr>
      </w:pPr>
      <m:oMathPara>
        <m:oMathParaPr>
          <m:jc m:val="left"/>
        </m:oMathParaPr>
        <m:oMath>
          <m:r>
            <m:rPr>
              <m:sty m:val="p"/>
            </m:rPr>
            <w:rPr>
              <w:rStyle w:val="Emphasis"/>
              <w:rFonts w:ascii="Cambria Math" w:hAnsi="Cambria Math" w:cs="Calibri"/>
              <w:color w:val="0E101A"/>
              <w:sz w:val="22"/>
              <w:szCs w:val="22"/>
            </w:rPr>
            <m:t>P</m:t>
          </m:r>
          <m:d>
            <m:dPr>
              <m:ctrlPr>
                <w:rPr>
                  <w:rFonts w:ascii="Cambria Math" w:hAnsi="Cambria Math" w:cs="Calibri"/>
                  <w:sz w:val="22"/>
                  <w:szCs w:val="22"/>
                </w:rPr>
              </m:ctrlPr>
            </m:dPr>
            <m:e>
              <m:r>
                <m:rPr>
                  <m:sty m:val="p"/>
                </m:rPr>
                <w:rPr>
                  <w:rStyle w:val="Emphasis"/>
                  <w:rFonts w:ascii="Cambria Math" w:hAnsi="Cambria Math" w:cs="Calibri"/>
                  <w:color w:val="0E101A"/>
                  <w:sz w:val="22"/>
                  <w:szCs w:val="22"/>
                </w:rPr>
                <m:t>B</m:t>
              </m:r>
            </m:e>
          </m:d>
          <m:r>
            <m:rPr>
              <m:sty m:val="p"/>
            </m:rPr>
            <w:rPr>
              <w:rFonts w:ascii="Cambria Math" w:hAnsi="Cambria Math" w:cs="Calibri"/>
              <w:sz w:val="22"/>
              <w:szCs w:val="22"/>
            </w:rPr>
            <m:t>=</m:t>
          </m:r>
          <m:r>
            <m:rPr>
              <m:sty m:val="p"/>
            </m:rPr>
            <w:rPr>
              <w:rStyle w:val="mord"/>
              <w:rFonts w:ascii="Cambria Math" w:hAnsi="Cambria Math" w:cs="Calibri"/>
              <w:color w:val="0D0D0D"/>
              <w:sz w:val="28"/>
              <w:szCs w:val="28"/>
              <w:shd w:val="clear" w:color="auto" w:fill="FFFFFF"/>
            </w:rPr>
            <m:t>0.525</m:t>
          </m:r>
        </m:oMath>
      </m:oMathPara>
    </w:p>
    <w:p w14:paraId="12AD468C" w14:textId="77777777" w:rsidR="00DF3662" w:rsidRPr="005E6400" w:rsidRDefault="00DF3662" w:rsidP="00DF3662">
      <w:pPr>
        <w:rPr>
          <w:rStyle w:val="mord"/>
          <w:rFonts w:ascii="Calibri" w:eastAsiaTheme="minorEastAsia" w:hAnsi="Calibri" w:cs="Calibri"/>
          <w:color w:val="0D0D0D"/>
          <w:sz w:val="28"/>
          <w:szCs w:val="28"/>
          <w:shd w:val="clear" w:color="auto" w:fill="FFFFFF"/>
        </w:rPr>
      </w:pPr>
    </w:p>
    <w:p w14:paraId="1989B3A6" w14:textId="64A11163" w:rsidR="00DD7D30" w:rsidRPr="005E6400" w:rsidRDefault="00DD7D30" w:rsidP="00DD7D30">
      <w:pPr>
        <w:jc w:val="both"/>
        <w:rPr>
          <w:rFonts w:ascii="Calibri" w:hAnsi="Calibri" w:cs="Calibri"/>
          <w:sz w:val="28"/>
          <w:szCs w:val="28"/>
        </w:rPr>
      </w:pPr>
      <m:oMath>
        <m:r>
          <w:rPr>
            <w:rFonts w:ascii="Cambria Math" w:hAnsi="Cambria Math" w:cs="Calibri"/>
            <w:sz w:val="28"/>
            <w:szCs w:val="28"/>
          </w:rPr>
          <m:t>P</m:t>
        </m:r>
        <m:d>
          <m:dPr>
            <m:ctrlPr>
              <w:rPr>
                <w:rFonts w:ascii="Cambria Math" w:hAnsi="Cambria Math" w:cs="Calibri"/>
                <w:i/>
                <w:sz w:val="28"/>
                <w:szCs w:val="28"/>
              </w:rPr>
            </m:ctrlPr>
          </m:dPr>
          <m:e>
            <m:r>
              <w:rPr>
                <w:rFonts w:ascii="Cambria Math" w:hAnsi="Cambria Math" w:cs="Calibri"/>
                <w:sz w:val="28"/>
                <w:szCs w:val="28"/>
              </w:rPr>
              <m:t>A</m:t>
            </m:r>
          </m:e>
          <m:e>
            <m:r>
              <w:rPr>
                <w:rFonts w:ascii="Cambria Math" w:hAnsi="Cambria Math" w:cs="Calibri"/>
                <w:sz w:val="28"/>
                <w:szCs w:val="28"/>
              </w:rPr>
              <m:t>B</m:t>
            </m:r>
          </m:e>
        </m:d>
        <m:r>
          <w:rPr>
            <w:rFonts w:ascii="Cambria Math" w:hAnsi="Cambria Math" w:cs="Calibri"/>
            <w:sz w:val="28"/>
            <w:szCs w:val="28"/>
          </w:rPr>
          <m:t>=</m:t>
        </m:r>
        <m:f>
          <m:fPr>
            <m:ctrlPr>
              <w:rPr>
                <w:rFonts w:ascii="Cambria Math" w:hAnsi="Cambria Math" w:cs="Calibri"/>
                <w:sz w:val="28"/>
                <w:szCs w:val="28"/>
              </w:rPr>
            </m:ctrlPr>
          </m:fPr>
          <m:num>
            <m:r>
              <w:rPr>
                <w:rFonts w:ascii="Cambria Math" w:hAnsi="Cambria Math" w:cs="Calibri"/>
                <w:sz w:val="28"/>
                <w:szCs w:val="28"/>
              </w:rPr>
              <m:t>0.20*0.35</m:t>
            </m:r>
          </m:num>
          <m:den>
            <m:r>
              <m:rPr>
                <m:sty m:val="p"/>
              </m:rPr>
              <w:rPr>
                <w:rFonts w:ascii="Cambria Math" w:hAnsi="Cambria Math" w:cs="Calibri"/>
                <w:sz w:val="28"/>
                <w:szCs w:val="28"/>
              </w:rPr>
              <m:t>0.525</m:t>
            </m:r>
          </m:den>
        </m:f>
      </m:oMath>
      <w:r w:rsidRPr="005E6400">
        <w:rPr>
          <w:rFonts w:ascii="Calibri" w:hAnsi="Calibri" w:cs="Calibri"/>
          <w:sz w:val="28"/>
          <w:szCs w:val="28"/>
        </w:rPr>
        <w:t xml:space="preserve"> </w:t>
      </w:r>
    </w:p>
    <w:p w14:paraId="2747AC15" w14:textId="61E5A07A" w:rsidR="003E027F" w:rsidRPr="005E6400" w:rsidRDefault="003E027F" w:rsidP="00DD7D30">
      <w:pPr>
        <w:jc w:val="right"/>
        <w:rPr>
          <w:rFonts w:ascii="Calibri" w:eastAsiaTheme="minorEastAsia" w:hAnsi="Calibri" w:cs="Calibri"/>
          <w:sz w:val="28"/>
          <w:szCs w:val="28"/>
        </w:rPr>
      </w:pPr>
    </w:p>
    <w:p w14:paraId="266824D4" w14:textId="3EFA5E38" w:rsidR="00F434F6" w:rsidRPr="005E6400" w:rsidRDefault="00DD7D30" w:rsidP="00CC7D69">
      <w:pPr>
        <w:rPr>
          <w:rFonts w:ascii="Calibri" w:eastAsiaTheme="minorEastAsia" w:hAnsi="Calibri" w:cs="Calibri"/>
          <w:sz w:val="28"/>
          <w:szCs w:val="28"/>
        </w:rPr>
      </w:pPr>
      <m:oMath>
        <m:r>
          <w:rPr>
            <w:rFonts w:ascii="Cambria Math" w:hAnsi="Cambria Math" w:cs="Calibri"/>
            <w:sz w:val="28"/>
            <w:szCs w:val="28"/>
          </w:rPr>
          <m:t>P</m:t>
        </m:r>
        <m:d>
          <m:dPr>
            <m:ctrlPr>
              <w:rPr>
                <w:rFonts w:ascii="Cambria Math" w:hAnsi="Cambria Math" w:cs="Calibri"/>
                <w:i/>
                <w:sz w:val="28"/>
                <w:szCs w:val="28"/>
              </w:rPr>
            </m:ctrlPr>
          </m:dPr>
          <m:e>
            <m:r>
              <w:rPr>
                <w:rFonts w:ascii="Cambria Math" w:hAnsi="Cambria Math" w:cs="Calibri"/>
                <w:sz w:val="28"/>
                <w:szCs w:val="28"/>
              </w:rPr>
              <m:t>A</m:t>
            </m:r>
          </m:e>
          <m:e>
            <m:r>
              <w:rPr>
                <w:rFonts w:ascii="Cambria Math" w:hAnsi="Cambria Math" w:cs="Calibri"/>
                <w:sz w:val="28"/>
                <w:szCs w:val="28"/>
              </w:rPr>
              <m:t>B</m:t>
            </m:r>
          </m:e>
        </m:d>
        <m:r>
          <w:rPr>
            <w:rFonts w:ascii="Cambria Math" w:hAnsi="Cambria Math" w:cs="Calibri"/>
            <w:sz w:val="28"/>
            <w:szCs w:val="28"/>
          </w:rPr>
          <m:t>=0.13333.. or 0.13 to 2dp</m:t>
        </m:r>
      </m:oMath>
      <w:r w:rsidRPr="005E6400">
        <w:rPr>
          <w:rFonts w:ascii="Calibri" w:eastAsiaTheme="minorEastAsia" w:hAnsi="Calibri" w:cs="Calibri"/>
          <w:sz w:val="28"/>
          <w:szCs w:val="28"/>
        </w:rPr>
        <w:t xml:space="preserve"> </w:t>
      </w:r>
    </w:p>
    <w:p w14:paraId="7C8BF721" w14:textId="77777777" w:rsidR="00F434F6" w:rsidRPr="005E6400" w:rsidRDefault="00F434F6" w:rsidP="00CC7D69">
      <w:pPr>
        <w:rPr>
          <w:rFonts w:ascii="Calibri" w:hAnsi="Calibri" w:cs="Calibri"/>
          <w:sz w:val="28"/>
          <w:szCs w:val="28"/>
        </w:rPr>
      </w:pPr>
    </w:p>
    <w:p w14:paraId="789CF195" w14:textId="77777777" w:rsidR="00F044A0" w:rsidRPr="005E6400" w:rsidRDefault="00F044A0" w:rsidP="00CC7D69">
      <w:pPr>
        <w:rPr>
          <w:rFonts w:ascii="Calibri" w:hAnsi="Calibri" w:cs="Calibri"/>
          <w:sz w:val="28"/>
          <w:szCs w:val="28"/>
        </w:rPr>
      </w:pPr>
    </w:p>
    <w:p w14:paraId="55AC50E2" w14:textId="0B5503AF" w:rsidR="00CC7D69" w:rsidRPr="005E6400" w:rsidRDefault="000F1305" w:rsidP="00CC7D69">
      <w:pPr>
        <w:rPr>
          <w:rFonts w:ascii="Calibri" w:eastAsiaTheme="minorEastAsia" w:hAnsi="Calibri" w:cs="Calibri"/>
          <w:sz w:val="28"/>
          <w:szCs w:val="28"/>
        </w:rPr>
      </w:pPr>
      <w:r w:rsidRPr="005E6400">
        <w:rPr>
          <w:rFonts w:ascii="Calibri" w:eastAsiaTheme="minorEastAsia" w:hAnsi="Calibri" w:cs="Calibri"/>
          <w:sz w:val="28"/>
          <w:szCs w:val="28"/>
        </w:rPr>
        <w:t>Given that the new patient has tested positive for an STD, the likelihood that they have a UTI is, therefore, roughly 0.1333, or 13.33%.</w:t>
      </w:r>
    </w:p>
    <w:p w14:paraId="60B7D0EB" w14:textId="77777777" w:rsidR="00FE6262" w:rsidRPr="005E6400" w:rsidRDefault="00FE6262" w:rsidP="00CC7D69">
      <w:pPr>
        <w:rPr>
          <w:rFonts w:ascii="Calibri" w:eastAsiaTheme="minorEastAsia" w:hAnsi="Calibri" w:cs="Calibri"/>
          <w:sz w:val="28"/>
          <w:szCs w:val="28"/>
        </w:rPr>
      </w:pPr>
    </w:p>
    <w:p w14:paraId="73DF1BAE" w14:textId="6683396F" w:rsidR="00FE6262" w:rsidRPr="005E6400" w:rsidRDefault="00FE6262" w:rsidP="00FE6262">
      <w:pPr>
        <w:pStyle w:val="Heading1"/>
        <w:rPr>
          <w:rFonts w:ascii="Calibri" w:eastAsiaTheme="minorHAnsi" w:hAnsi="Calibri" w:cs="Calibri"/>
          <w:sz w:val="44"/>
          <w:szCs w:val="44"/>
        </w:rPr>
      </w:pPr>
      <w:r w:rsidRPr="005E6400">
        <w:rPr>
          <w:rFonts w:ascii="Calibri" w:eastAsiaTheme="minorHAnsi" w:hAnsi="Calibri" w:cs="Calibri"/>
          <w:sz w:val="44"/>
          <w:szCs w:val="44"/>
        </w:rPr>
        <w:t>Question 2</w:t>
      </w:r>
    </w:p>
    <w:p w14:paraId="7E9E5FDD" w14:textId="2E61D3A4" w:rsidR="00632E46" w:rsidRPr="005E6400" w:rsidRDefault="00632E46" w:rsidP="00632E46">
      <w:pPr>
        <w:pStyle w:val="NormalWeb"/>
        <w:rPr>
          <w:rFonts w:ascii="Calibri" w:eastAsiaTheme="minorHAnsi" w:hAnsi="Calibri" w:cs="Calibri"/>
          <w:kern w:val="2"/>
          <w:sz w:val="28"/>
          <w:szCs w:val="28"/>
          <w:lang w:eastAsia="en-US"/>
          <w14:ligatures w14:val="standardContextual"/>
        </w:rPr>
      </w:pPr>
      <w:r w:rsidRPr="005E6400">
        <w:rPr>
          <w:rFonts w:ascii="Calibri" w:eastAsiaTheme="minorHAnsi" w:hAnsi="Calibri" w:cs="Calibri"/>
          <w:kern w:val="2"/>
          <w:sz w:val="28"/>
          <w:szCs w:val="28"/>
          <w:lang w:eastAsia="en-US"/>
          <w14:ligatures w14:val="standardContextual"/>
        </w:rPr>
        <w:t xml:space="preserve">Create a Bayesian Network to model question 1 and answer the same question: “Dr Who attends to a new patient and diagnoses him with an STD. What is the probability that the new patient has a UTI?”. You can use any software you prefer. (If you are using Agena.ai or GeNIe please provide a picture of the model structure and a picture of the NPTs. If you are using R or Python, please provide the code and the outputs.) </w:t>
      </w:r>
    </w:p>
    <w:p w14:paraId="0C0A92CC" w14:textId="7A0109ED" w:rsidR="00632E46" w:rsidRPr="005E6400" w:rsidRDefault="00632E46" w:rsidP="00632E46">
      <w:pPr>
        <w:pStyle w:val="NormalWeb"/>
        <w:rPr>
          <w:rFonts w:ascii="Calibri" w:hAnsi="Calibri" w:cs="Calibri"/>
          <w:b/>
          <w:bCs/>
          <w:sz w:val="28"/>
          <w:szCs w:val="28"/>
        </w:rPr>
      </w:pPr>
      <w:r w:rsidRPr="005E6400">
        <w:rPr>
          <w:rFonts w:ascii="Calibri" w:eastAsiaTheme="minorHAnsi" w:hAnsi="Calibri" w:cs="Calibri"/>
          <w:b/>
          <w:bCs/>
          <w:kern w:val="2"/>
          <w:sz w:val="28"/>
          <w:szCs w:val="28"/>
          <w:lang w:eastAsia="en-US"/>
          <w14:ligatures w14:val="standardContextual"/>
        </w:rPr>
        <w:t>[</w:t>
      </w:r>
      <w:r w:rsidRPr="005E6400">
        <w:rPr>
          <w:rFonts w:ascii="Calibri" w:hAnsi="Calibri" w:cs="Calibri"/>
          <w:b/>
          <w:bCs/>
          <w:sz w:val="28"/>
          <w:szCs w:val="28"/>
        </w:rPr>
        <w:t xml:space="preserve">15 marks] </w:t>
      </w:r>
    </w:p>
    <w:p w14:paraId="14C8AF55" w14:textId="5B0BEC06" w:rsidR="00632E46" w:rsidRPr="005E6400" w:rsidRDefault="00632E46" w:rsidP="00632E46">
      <w:pPr>
        <w:pStyle w:val="Heading1"/>
        <w:rPr>
          <w:rFonts w:ascii="Calibri" w:eastAsiaTheme="minorHAnsi" w:hAnsi="Calibri" w:cs="Calibri"/>
          <w:sz w:val="44"/>
          <w:szCs w:val="44"/>
        </w:rPr>
      </w:pPr>
      <w:r w:rsidRPr="005E6400">
        <w:rPr>
          <w:rFonts w:ascii="Calibri" w:eastAsiaTheme="minorHAnsi" w:hAnsi="Calibri" w:cs="Calibri"/>
          <w:sz w:val="44"/>
          <w:szCs w:val="44"/>
        </w:rPr>
        <w:lastRenderedPageBreak/>
        <w:t xml:space="preserve">Answer 2 </w:t>
      </w:r>
    </w:p>
    <w:p w14:paraId="7113AB31" w14:textId="77777777" w:rsidR="00632E46" w:rsidRPr="005E6400" w:rsidRDefault="00632E46" w:rsidP="00632E46">
      <w:pPr>
        <w:rPr>
          <w:rFonts w:ascii="Calibri" w:hAnsi="Calibri" w:cs="Calibri"/>
          <w:sz w:val="28"/>
          <w:szCs w:val="28"/>
        </w:rPr>
      </w:pPr>
    </w:p>
    <w:p w14:paraId="55573F65" w14:textId="143F841C" w:rsidR="00632E46" w:rsidRPr="005E6400" w:rsidRDefault="00632E46" w:rsidP="00632E46">
      <w:pPr>
        <w:rPr>
          <w:rFonts w:ascii="Calibri" w:hAnsi="Calibri" w:cs="Calibri"/>
          <w:sz w:val="28"/>
          <w:szCs w:val="28"/>
        </w:rPr>
      </w:pPr>
      <w:r w:rsidRPr="005E6400">
        <w:rPr>
          <w:rFonts w:ascii="Calibri" w:hAnsi="Calibri" w:cs="Calibri"/>
          <w:sz w:val="28"/>
          <w:szCs w:val="28"/>
        </w:rPr>
        <w:t xml:space="preserve">I will be using Python to model question 1 and answer; What is the probability that the new patient has a UTI? </w:t>
      </w:r>
    </w:p>
    <w:p w14:paraId="378B5322" w14:textId="77777777" w:rsidR="00632E46" w:rsidRPr="005E6400" w:rsidRDefault="00632E46" w:rsidP="00632E46">
      <w:pPr>
        <w:rPr>
          <w:rFonts w:ascii="Calibri" w:hAnsi="Calibri" w:cs="Calibri"/>
          <w:sz w:val="28"/>
          <w:szCs w:val="28"/>
        </w:rPr>
      </w:pPr>
    </w:p>
    <w:p w14:paraId="658B2690" w14:textId="284F9D55" w:rsidR="00394F89" w:rsidRPr="005E6400" w:rsidRDefault="00632E46" w:rsidP="00632E46">
      <w:pPr>
        <w:rPr>
          <w:rFonts w:ascii="Calibri" w:hAnsi="Calibri" w:cs="Calibri"/>
          <w:sz w:val="28"/>
          <w:szCs w:val="28"/>
        </w:rPr>
      </w:pPr>
      <w:r w:rsidRPr="005E6400">
        <w:rPr>
          <w:rFonts w:ascii="Calibri" w:hAnsi="Calibri" w:cs="Calibri"/>
          <w:sz w:val="28"/>
          <w:szCs w:val="28"/>
        </w:rPr>
        <w:t xml:space="preserve">We will break down the code into steps. I have used the </w:t>
      </w:r>
      <w:hyperlink r:id="rId8" w:history="1">
        <w:r w:rsidRPr="005E6400">
          <w:rPr>
            <w:rStyle w:val="Hyperlink"/>
            <w:rFonts w:ascii="Calibri" w:hAnsi="Calibri" w:cs="Calibri"/>
            <w:sz w:val="28"/>
            <w:szCs w:val="28"/>
          </w:rPr>
          <w:t>https://pgmpy.org/exact_infer/ve.html</w:t>
        </w:r>
      </w:hyperlink>
      <w:r w:rsidRPr="005E6400">
        <w:rPr>
          <w:rFonts w:ascii="Calibri" w:hAnsi="Calibri" w:cs="Calibri"/>
          <w:sz w:val="28"/>
          <w:szCs w:val="28"/>
        </w:rPr>
        <w:t xml:space="preserve"> website as a reference point for my code. </w:t>
      </w:r>
    </w:p>
    <w:p w14:paraId="607C4C42" w14:textId="77777777" w:rsidR="00394F89" w:rsidRPr="005E6400" w:rsidRDefault="00394F89">
      <w:pPr>
        <w:rPr>
          <w:rFonts w:ascii="Calibri" w:hAnsi="Calibri" w:cs="Calibri"/>
          <w:sz w:val="28"/>
          <w:szCs w:val="28"/>
        </w:rPr>
      </w:pPr>
    </w:p>
    <w:p w14:paraId="395B4E7B" w14:textId="1EAE6202" w:rsidR="00632E46" w:rsidRPr="005E6400" w:rsidRDefault="00342A7E" w:rsidP="00632E46">
      <w:pPr>
        <w:rPr>
          <w:rFonts w:ascii="Calibri" w:hAnsi="Calibri" w:cs="Calibri"/>
          <w:sz w:val="28"/>
          <w:szCs w:val="28"/>
        </w:rPr>
      </w:pPr>
      <w:r w:rsidRPr="005E6400">
        <w:rPr>
          <w:rFonts w:ascii="Calibri" w:hAnsi="Calibri" w:cs="Calibri"/>
          <w:sz w:val="28"/>
          <w:szCs w:val="28"/>
        </w:rPr>
        <w:t>S</w:t>
      </w:r>
      <w:r w:rsidR="00632E46" w:rsidRPr="005E6400">
        <w:rPr>
          <w:rFonts w:ascii="Calibri" w:hAnsi="Calibri" w:cs="Calibri"/>
          <w:sz w:val="28"/>
          <w:szCs w:val="28"/>
        </w:rPr>
        <w:t xml:space="preserve">tep 1: </w:t>
      </w:r>
      <w:r w:rsidR="00394F89" w:rsidRPr="005E6400">
        <w:rPr>
          <w:rFonts w:ascii="Calibri" w:hAnsi="Calibri" w:cs="Calibri"/>
          <w:sz w:val="28"/>
          <w:szCs w:val="28"/>
        </w:rPr>
        <w:t>Import necessary classes.</w:t>
      </w:r>
    </w:p>
    <w:p w14:paraId="173BB85B" w14:textId="77777777" w:rsidR="00394F89" w:rsidRPr="005E6400" w:rsidRDefault="00394F89" w:rsidP="00632E46">
      <w:pPr>
        <w:rPr>
          <w:rFonts w:ascii="Calibri" w:hAnsi="Calibri" w:cs="Calibri"/>
          <w:sz w:val="28"/>
          <w:szCs w:val="28"/>
        </w:rPr>
      </w:pPr>
    </w:p>
    <w:p w14:paraId="2B211A4A" w14:textId="3567CE55" w:rsidR="00394F89" w:rsidRPr="005E6400" w:rsidRDefault="00394F89" w:rsidP="00632E46">
      <w:pPr>
        <w:rPr>
          <w:rFonts w:ascii="Calibri" w:hAnsi="Calibri" w:cs="Calibri"/>
          <w:sz w:val="28"/>
          <w:szCs w:val="28"/>
        </w:rPr>
      </w:pPr>
      <w:r w:rsidRPr="005E6400">
        <w:rPr>
          <w:rFonts w:ascii="Calibri" w:hAnsi="Calibri" w:cs="Calibri"/>
          <w:sz w:val="28"/>
          <w:szCs w:val="28"/>
        </w:rPr>
        <w:t xml:space="preserve">First step is for us to import all the necessary classes which we will use to create our model. </w:t>
      </w:r>
    </w:p>
    <w:p w14:paraId="30AAA769" w14:textId="77777777" w:rsidR="00394F89" w:rsidRPr="005E6400" w:rsidRDefault="00394F89" w:rsidP="00632E46">
      <w:pPr>
        <w:rPr>
          <w:rFonts w:ascii="Calibri" w:hAnsi="Calibri" w:cs="Calibri"/>
          <w:sz w:val="28"/>
          <w:szCs w:val="28"/>
        </w:rPr>
      </w:pPr>
    </w:p>
    <w:p w14:paraId="431A11C6" w14:textId="77777777" w:rsidR="00394F89" w:rsidRPr="005E6400" w:rsidRDefault="00394F89" w:rsidP="00394F89">
      <w:pPr>
        <w:keepNext/>
        <w:rPr>
          <w:rFonts w:ascii="Calibri" w:hAnsi="Calibri" w:cs="Calibri"/>
          <w:sz w:val="28"/>
          <w:szCs w:val="28"/>
        </w:rPr>
      </w:pPr>
      <w:r w:rsidRPr="005E6400">
        <w:rPr>
          <w:rFonts w:ascii="Calibri" w:hAnsi="Calibri" w:cs="Calibri"/>
          <w:noProof/>
          <w:sz w:val="28"/>
          <w:szCs w:val="28"/>
        </w:rPr>
        <w:drawing>
          <wp:inline distT="0" distB="0" distL="0" distR="0" wp14:anchorId="4218031D" wp14:editId="1158F800">
            <wp:extent cx="5731510" cy="908833"/>
            <wp:effectExtent l="0" t="0" r="0" b="5715"/>
            <wp:docPr id="180336756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67560" name="Picture 1" descr="A close-up of a text&#10;&#10;Description automatically generated"/>
                    <pic:cNvPicPr/>
                  </pic:nvPicPr>
                  <pic:blipFill rotWithShape="1">
                    <a:blip r:embed="rId9">
                      <a:extLst>
                        <a:ext uri="{28A0092B-C50C-407E-A947-70E740481C1C}">
                          <a14:useLocalDpi xmlns:a14="http://schemas.microsoft.com/office/drawing/2010/main" val="0"/>
                        </a:ext>
                      </a:extLst>
                    </a:blip>
                    <a:srcRect t="31878"/>
                    <a:stretch/>
                  </pic:blipFill>
                  <pic:spPr bwMode="auto">
                    <a:xfrm>
                      <a:off x="0" y="0"/>
                      <a:ext cx="5731510" cy="908833"/>
                    </a:xfrm>
                    <a:prstGeom prst="rect">
                      <a:avLst/>
                    </a:prstGeom>
                    <a:ln>
                      <a:noFill/>
                    </a:ln>
                    <a:extLst>
                      <a:ext uri="{53640926-AAD7-44D8-BBD7-CCE9431645EC}">
                        <a14:shadowObscured xmlns:a14="http://schemas.microsoft.com/office/drawing/2010/main"/>
                      </a:ext>
                    </a:extLst>
                  </pic:spPr>
                </pic:pic>
              </a:graphicData>
            </a:graphic>
          </wp:inline>
        </w:drawing>
      </w:r>
    </w:p>
    <w:p w14:paraId="09E86B85" w14:textId="06CE7007" w:rsidR="00632E46" w:rsidRPr="005E6400" w:rsidRDefault="00394F89" w:rsidP="00394F89">
      <w:pPr>
        <w:pStyle w:val="Caption"/>
        <w:rPr>
          <w:rFonts w:ascii="Calibri" w:hAnsi="Calibri" w:cs="Calibri"/>
          <w:sz w:val="20"/>
          <w:szCs w:val="20"/>
        </w:rPr>
      </w:pPr>
      <w:r w:rsidRPr="005E6400">
        <w:rPr>
          <w:rFonts w:ascii="Calibri" w:hAnsi="Calibri" w:cs="Calibri"/>
          <w:sz w:val="20"/>
          <w:szCs w:val="20"/>
        </w:rPr>
        <w:t xml:space="preserve">Figure </w:t>
      </w:r>
      <w:r w:rsidRPr="005E6400">
        <w:rPr>
          <w:rFonts w:ascii="Calibri" w:hAnsi="Calibri" w:cs="Calibri"/>
          <w:sz w:val="20"/>
          <w:szCs w:val="20"/>
        </w:rPr>
        <w:fldChar w:fldCharType="begin"/>
      </w:r>
      <w:r w:rsidRPr="005E6400">
        <w:rPr>
          <w:rFonts w:ascii="Calibri" w:hAnsi="Calibri" w:cs="Calibri"/>
          <w:sz w:val="20"/>
          <w:szCs w:val="20"/>
        </w:rPr>
        <w:instrText xml:space="preserve"> SEQ Figure \* ARABIC </w:instrText>
      </w:r>
      <w:r w:rsidRPr="005E6400">
        <w:rPr>
          <w:rFonts w:ascii="Calibri" w:hAnsi="Calibri" w:cs="Calibri"/>
          <w:sz w:val="20"/>
          <w:szCs w:val="20"/>
        </w:rPr>
        <w:fldChar w:fldCharType="separate"/>
      </w:r>
      <w:r w:rsidR="000242C5" w:rsidRPr="005E6400">
        <w:rPr>
          <w:rFonts w:ascii="Calibri" w:hAnsi="Calibri" w:cs="Calibri"/>
          <w:noProof/>
          <w:sz w:val="20"/>
          <w:szCs w:val="20"/>
        </w:rPr>
        <w:t>1</w:t>
      </w:r>
      <w:r w:rsidRPr="005E6400">
        <w:rPr>
          <w:rFonts w:ascii="Calibri" w:hAnsi="Calibri" w:cs="Calibri"/>
          <w:sz w:val="20"/>
          <w:szCs w:val="20"/>
        </w:rPr>
        <w:fldChar w:fldCharType="end"/>
      </w:r>
      <w:r w:rsidR="00510551" w:rsidRPr="005E6400">
        <w:rPr>
          <w:rFonts w:ascii="Calibri" w:hAnsi="Calibri" w:cs="Calibri"/>
          <w:sz w:val="20"/>
          <w:szCs w:val="20"/>
        </w:rPr>
        <w:t xml:space="preserve"> – Required classes for our </w:t>
      </w:r>
      <w:r w:rsidR="009B3627" w:rsidRPr="005E6400">
        <w:rPr>
          <w:rFonts w:ascii="Calibri" w:hAnsi="Calibri" w:cs="Calibri"/>
          <w:sz w:val="20"/>
          <w:szCs w:val="20"/>
        </w:rPr>
        <w:t>model.</w:t>
      </w:r>
      <w:r w:rsidR="00510551" w:rsidRPr="005E6400">
        <w:rPr>
          <w:rFonts w:ascii="Calibri" w:hAnsi="Calibri" w:cs="Calibri"/>
          <w:sz w:val="20"/>
          <w:szCs w:val="20"/>
        </w:rPr>
        <w:t xml:space="preserve"> </w:t>
      </w:r>
    </w:p>
    <w:p w14:paraId="7B3AAD35" w14:textId="0E89901E" w:rsidR="00394F89" w:rsidRPr="005E6400" w:rsidRDefault="00394F89" w:rsidP="00394F89">
      <w:pPr>
        <w:rPr>
          <w:rFonts w:ascii="Calibri" w:hAnsi="Calibri" w:cs="Calibri"/>
          <w:sz w:val="28"/>
          <w:szCs w:val="28"/>
        </w:rPr>
      </w:pPr>
      <w:r w:rsidRPr="005E6400">
        <w:rPr>
          <w:rFonts w:ascii="Calibri" w:hAnsi="Calibri" w:cs="Calibri"/>
          <w:sz w:val="28"/>
          <w:szCs w:val="28"/>
        </w:rPr>
        <w:t xml:space="preserve">Figure 1 depicts the classes we will be using for this model. Let’s go through them one by one. </w:t>
      </w:r>
    </w:p>
    <w:p w14:paraId="15C52874" w14:textId="77777777" w:rsidR="00394F89" w:rsidRPr="005E6400" w:rsidRDefault="00394F89" w:rsidP="00394F89">
      <w:pPr>
        <w:rPr>
          <w:rFonts w:ascii="Calibri" w:hAnsi="Calibri" w:cs="Calibri"/>
          <w:sz w:val="28"/>
          <w:szCs w:val="28"/>
        </w:rPr>
      </w:pPr>
    </w:p>
    <w:p w14:paraId="458CC119" w14:textId="182EC2C8" w:rsidR="00394F89" w:rsidRPr="005E6400" w:rsidRDefault="00394F89" w:rsidP="00394F89">
      <w:pPr>
        <w:rPr>
          <w:rFonts w:ascii="Calibri" w:hAnsi="Calibri" w:cs="Calibri"/>
          <w:sz w:val="28"/>
          <w:szCs w:val="28"/>
        </w:rPr>
      </w:pPr>
      <w:r w:rsidRPr="005E6400">
        <w:rPr>
          <w:rFonts w:ascii="Calibri" w:hAnsi="Calibri" w:cs="Calibri"/>
          <w:noProof/>
          <w:sz w:val="28"/>
          <w:szCs w:val="28"/>
        </w:rPr>
        <w:drawing>
          <wp:inline distT="0" distB="0" distL="0" distR="0" wp14:anchorId="1EDBC19F" wp14:editId="5E3AFDFD">
            <wp:extent cx="5016500" cy="317500"/>
            <wp:effectExtent l="0" t="0" r="0" b="0"/>
            <wp:docPr id="291867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67456" name="Picture 291867456"/>
                    <pic:cNvPicPr/>
                  </pic:nvPicPr>
                  <pic:blipFill>
                    <a:blip r:embed="rId10">
                      <a:extLst>
                        <a:ext uri="{28A0092B-C50C-407E-A947-70E740481C1C}">
                          <a14:useLocalDpi xmlns:a14="http://schemas.microsoft.com/office/drawing/2010/main" val="0"/>
                        </a:ext>
                      </a:extLst>
                    </a:blip>
                    <a:stretch>
                      <a:fillRect/>
                    </a:stretch>
                  </pic:blipFill>
                  <pic:spPr>
                    <a:xfrm>
                      <a:off x="0" y="0"/>
                      <a:ext cx="5016500" cy="317500"/>
                    </a:xfrm>
                    <a:prstGeom prst="rect">
                      <a:avLst/>
                    </a:prstGeom>
                  </pic:spPr>
                </pic:pic>
              </a:graphicData>
            </a:graphic>
          </wp:inline>
        </w:drawing>
      </w:r>
    </w:p>
    <w:p w14:paraId="2C027035" w14:textId="77777777" w:rsidR="00394F89" w:rsidRPr="005E6400" w:rsidRDefault="00394F89" w:rsidP="00394F89">
      <w:pPr>
        <w:rPr>
          <w:rFonts w:ascii="Calibri" w:hAnsi="Calibri" w:cs="Calibri"/>
          <w:sz w:val="28"/>
          <w:szCs w:val="28"/>
        </w:rPr>
      </w:pPr>
    </w:p>
    <w:p w14:paraId="23F1FB3A" w14:textId="6D5DBBD1" w:rsidR="00394F89" w:rsidRPr="005E6400" w:rsidRDefault="00394F89" w:rsidP="00394F89">
      <w:pPr>
        <w:rPr>
          <w:rFonts w:ascii="Calibri" w:hAnsi="Calibri" w:cs="Calibri"/>
          <w:sz w:val="28"/>
          <w:szCs w:val="28"/>
        </w:rPr>
      </w:pPr>
      <w:r w:rsidRPr="005E6400">
        <w:rPr>
          <w:rFonts w:ascii="Calibri" w:hAnsi="Calibri" w:cs="Calibri"/>
          <w:sz w:val="28"/>
          <w:szCs w:val="28"/>
        </w:rPr>
        <w:t xml:space="preserve">According to the </w:t>
      </w:r>
      <w:r w:rsidR="00DD093B" w:rsidRPr="005E6400">
        <w:rPr>
          <w:rFonts w:ascii="Calibri" w:hAnsi="Calibri" w:cs="Calibri"/>
          <w:sz w:val="28"/>
          <w:szCs w:val="28"/>
        </w:rPr>
        <w:t xml:space="preserve">pgmpy </w:t>
      </w:r>
      <w:r w:rsidRPr="005E6400">
        <w:rPr>
          <w:rFonts w:ascii="Calibri" w:hAnsi="Calibri" w:cs="Calibri"/>
          <w:sz w:val="28"/>
          <w:szCs w:val="28"/>
        </w:rPr>
        <w:t xml:space="preserve">website ‘pgmpy is a pure python implementation for Bayesian Networks with a focus on modularity and extensibility. Implementations of various algorithms for Structure Learning, Parameter Estimation, Approximate (Sampling Based) and Exact inference, and Causal Inference are available’. </w:t>
      </w:r>
      <w:sdt>
        <w:sdtPr>
          <w:rPr>
            <w:rFonts w:ascii="Calibri" w:hAnsi="Calibri" w:cs="Calibri"/>
            <w:sz w:val="28"/>
            <w:szCs w:val="28"/>
          </w:rPr>
          <w:id w:val="1947276297"/>
          <w:citation/>
        </w:sdtPr>
        <w:sdtContent>
          <w:r w:rsidRPr="005E6400">
            <w:rPr>
              <w:rFonts w:ascii="Calibri" w:hAnsi="Calibri" w:cs="Calibri"/>
              <w:sz w:val="28"/>
              <w:szCs w:val="28"/>
            </w:rPr>
            <w:fldChar w:fldCharType="begin"/>
          </w:r>
          <w:r w:rsidRPr="005E6400">
            <w:rPr>
              <w:rFonts w:ascii="Calibri" w:hAnsi="Calibri" w:cs="Calibri"/>
              <w:sz w:val="28"/>
              <w:szCs w:val="28"/>
            </w:rPr>
            <w:instrText xml:space="preserve"> CITATION pgm23 \l 2057 </w:instrText>
          </w:r>
          <w:r w:rsidRPr="005E6400">
            <w:rPr>
              <w:rFonts w:ascii="Calibri" w:hAnsi="Calibri" w:cs="Calibri"/>
              <w:sz w:val="28"/>
              <w:szCs w:val="28"/>
            </w:rPr>
            <w:fldChar w:fldCharType="separate"/>
          </w:r>
          <w:r w:rsidRPr="005E6400">
            <w:rPr>
              <w:rFonts w:ascii="Calibri" w:hAnsi="Calibri" w:cs="Calibri"/>
              <w:sz w:val="28"/>
              <w:szCs w:val="28"/>
            </w:rPr>
            <w:t>(pgmpy, 2023)</w:t>
          </w:r>
          <w:r w:rsidRPr="005E6400">
            <w:rPr>
              <w:rFonts w:ascii="Calibri" w:hAnsi="Calibri" w:cs="Calibri"/>
              <w:sz w:val="28"/>
              <w:szCs w:val="28"/>
            </w:rPr>
            <w:fldChar w:fldCharType="end"/>
          </w:r>
        </w:sdtContent>
      </w:sdt>
      <w:r w:rsidR="00DD093B" w:rsidRPr="005E6400">
        <w:rPr>
          <w:rFonts w:ascii="Calibri" w:hAnsi="Calibri" w:cs="Calibri"/>
          <w:sz w:val="28"/>
          <w:szCs w:val="28"/>
        </w:rPr>
        <w:t xml:space="preserve"> </w:t>
      </w:r>
    </w:p>
    <w:p w14:paraId="2382F1CF" w14:textId="77777777" w:rsidR="00DD093B" w:rsidRPr="005E6400" w:rsidRDefault="00DD093B" w:rsidP="00394F89">
      <w:pPr>
        <w:rPr>
          <w:rFonts w:ascii="Calibri" w:hAnsi="Calibri" w:cs="Calibri"/>
          <w:sz w:val="28"/>
          <w:szCs w:val="28"/>
        </w:rPr>
      </w:pPr>
    </w:p>
    <w:p w14:paraId="5617585F" w14:textId="749E24AF" w:rsidR="00DD093B" w:rsidRPr="005E6400" w:rsidRDefault="00DD093B" w:rsidP="00394F89">
      <w:pPr>
        <w:rPr>
          <w:rFonts w:ascii="Calibri" w:hAnsi="Calibri" w:cs="Calibri"/>
          <w:sz w:val="28"/>
          <w:szCs w:val="28"/>
        </w:rPr>
      </w:pPr>
      <w:r w:rsidRPr="005E6400">
        <w:rPr>
          <w:rFonts w:ascii="Calibri" w:hAnsi="Calibri" w:cs="Calibri"/>
          <w:sz w:val="28"/>
          <w:szCs w:val="28"/>
        </w:rPr>
        <w:t xml:space="preserve">From pgmpy we import the BayesianNetwork class.  This class is used to define the structure of our model, this includes adding nodes and edges to represent the random variables and their dependencies. </w:t>
      </w:r>
    </w:p>
    <w:p w14:paraId="6A3D4A55" w14:textId="4EB62118" w:rsidR="00394F89" w:rsidRPr="005E6400" w:rsidRDefault="00394F89" w:rsidP="00394F89">
      <w:pPr>
        <w:pStyle w:val="ListParagraph"/>
        <w:ind w:left="1080"/>
        <w:rPr>
          <w:rFonts w:ascii="Calibri" w:hAnsi="Calibri" w:cs="Calibri"/>
          <w:sz w:val="28"/>
          <w:szCs w:val="28"/>
        </w:rPr>
      </w:pPr>
    </w:p>
    <w:p w14:paraId="15146429" w14:textId="77777777" w:rsidR="00394F89" w:rsidRPr="005E6400" w:rsidRDefault="00394F89" w:rsidP="00632E46">
      <w:pPr>
        <w:rPr>
          <w:rFonts w:ascii="Calibri" w:hAnsi="Calibri" w:cs="Calibri"/>
          <w:sz w:val="28"/>
          <w:szCs w:val="28"/>
        </w:rPr>
      </w:pPr>
    </w:p>
    <w:p w14:paraId="23B0D271" w14:textId="205E1F65" w:rsidR="00632E46" w:rsidRPr="005E6400" w:rsidRDefault="00DD093B" w:rsidP="00632E46">
      <w:pPr>
        <w:rPr>
          <w:rFonts w:ascii="Calibri" w:hAnsi="Calibri" w:cs="Calibri"/>
          <w:sz w:val="28"/>
          <w:szCs w:val="28"/>
        </w:rPr>
      </w:pPr>
      <w:r w:rsidRPr="005E6400">
        <w:rPr>
          <w:rFonts w:ascii="Calibri" w:hAnsi="Calibri" w:cs="Calibri"/>
          <w:noProof/>
          <w:sz w:val="28"/>
          <w:szCs w:val="28"/>
        </w:rPr>
        <w:drawing>
          <wp:inline distT="0" distB="0" distL="0" distR="0" wp14:anchorId="55E731BE" wp14:editId="4E28BAC6">
            <wp:extent cx="5461000" cy="330200"/>
            <wp:effectExtent l="0" t="0" r="0" b="0"/>
            <wp:docPr id="1206722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22961" name="Picture 1206722961"/>
                    <pic:cNvPicPr/>
                  </pic:nvPicPr>
                  <pic:blipFill>
                    <a:blip r:embed="rId11">
                      <a:extLst>
                        <a:ext uri="{28A0092B-C50C-407E-A947-70E740481C1C}">
                          <a14:useLocalDpi xmlns:a14="http://schemas.microsoft.com/office/drawing/2010/main" val="0"/>
                        </a:ext>
                      </a:extLst>
                    </a:blip>
                    <a:stretch>
                      <a:fillRect/>
                    </a:stretch>
                  </pic:blipFill>
                  <pic:spPr>
                    <a:xfrm>
                      <a:off x="0" y="0"/>
                      <a:ext cx="5461000" cy="330200"/>
                    </a:xfrm>
                    <a:prstGeom prst="rect">
                      <a:avLst/>
                    </a:prstGeom>
                  </pic:spPr>
                </pic:pic>
              </a:graphicData>
            </a:graphic>
          </wp:inline>
        </w:drawing>
      </w:r>
    </w:p>
    <w:p w14:paraId="1DC0BB53" w14:textId="77777777" w:rsidR="00632E46" w:rsidRPr="005E6400" w:rsidRDefault="00632E46" w:rsidP="00632E46">
      <w:pPr>
        <w:rPr>
          <w:rFonts w:ascii="Calibri" w:hAnsi="Calibri" w:cs="Calibri"/>
          <w:sz w:val="28"/>
          <w:szCs w:val="28"/>
        </w:rPr>
      </w:pPr>
    </w:p>
    <w:p w14:paraId="24EBFA79" w14:textId="77777777" w:rsidR="00694158" w:rsidRPr="005E6400" w:rsidRDefault="00BD01AC" w:rsidP="00965464">
      <w:pPr>
        <w:rPr>
          <w:rFonts w:ascii="Calibri" w:hAnsi="Calibri" w:cs="Calibri"/>
          <w:sz w:val="28"/>
          <w:szCs w:val="28"/>
        </w:rPr>
      </w:pPr>
      <w:r w:rsidRPr="005E6400">
        <w:rPr>
          <w:rFonts w:ascii="Calibri" w:hAnsi="Calibri" w:cs="Calibri"/>
          <w:sz w:val="28"/>
          <w:szCs w:val="28"/>
        </w:rPr>
        <w:lastRenderedPageBreak/>
        <w:t>The line of code is importing the TabularCPD class from the pgmpy library. This class stands for "Tabular Conditional Probability Distribution." We will use the Tabular CPD to represent a conditional probability distribution in a table format. Each CPD in a Bayesian Network determines the probability of a variable's state given the states of its parents. It is tabular because the probabilities are organised in a table, with rows representing the variable's probability and columns representing the parent state combinations.</w:t>
      </w:r>
    </w:p>
    <w:p w14:paraId="46C4BC98" w14:textId="77777777" w:rsidR="00694158" w:rsidRPr="005E6400" w:rsidRDefault="00694158" w:rsidP="00965464">
      <w:pPr>
        <w:rPr>
          <w:rFonts w:ascii="Calibri" w:hAnsi="Calibri" w:cs="Calibri"/>
          <w:sz w:val="28"/>
          <w:szCs w:val="28"/>
        </w:rPr>
      </w:pPr>
    </w:p>
    <w:p w14:paraId="568B8EB4" w14:textId="77777777" w:rsidR="00694158" w:rsidRPr="005E6400" w:rsidRDefault="00694158" w:rsidP="00965464">
      <w:pPr>
        <w:rPr>
          <w:rFonts w:ascii="Calibri" w:hAnsi="Calibri" w:cs="Calibri"/>
          <w:sz w:val="28"/>
          <w:szCs w:val="28"/>
        </w:rPr>
      </w:pPr>
    </w:p>
    <w:p w14:paraId="3D26110A" w14:textId="0483FCF2" w:rsidR="00965464" w:rsidRPr="005E6400" w:rsidRDefault="00694158" w:rsidP="00965464">
      <w:pPr>
        <w:rPr>
          <w:rFonts w:ascii="Calibri" w:hAnsi="Calibri" w:cs="Calibri"/>
          <w:sz w:val="28"/>
          <w:szCs w:val="28"/>
        </w:rPr>
      </w:pPr>
      <w:r w:rsidRPr="005E6400">
        <w:rPr>
          <w:rFonts w:ascii="Calibri" w:hAnsi="Calibri" w:cs="Calibri"/>
          <w:noProof/>
          <w:sz w:val="28"/>
          <w:szCs w:val="28"/>
        </w:rPr>
        <w:drawing>
          <wp:inline distT="0" distB="0" distL="0" distR="0" wp14:anchorId="4ECF1918" wp14:editId="60429049">
            <wp:extent cx="5731510" cy="380365"/>
            <wp:effectExtent l="0" t="0" r="0" b="635"/>
            <wp:docPr id="4399509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50911" name="Picture 439950911"/>
                    <pic:cNvPicPr/>
                  </pic:nvPicPr>
                  <pic:blipFill>
                    <a:blip r:embed="rId12">
                      <a:extLst>
                        <a:ext uri="{28A0092B-C50C-407E-A947-70E740481C1C}">
                          <a14:useLocalDpi xmlns:a14="http://schemas.microsoft.com/office/drawing/2010/main" val="0"/>
                        </a:ext>
                      </a:extLst>
                    </a:blip>
                    <a:stretch>
                      <a:fillRect/>
                    </a:stretch>
                  </pic:blipFill>
                  <pic:spPr>
                    <a:xfrm>
                      <a:off x="0" y="0"/>
                      <a:ext cx="5731510" cy="380365"/>
                    </a:xfrm>
                    <a:prstGeom prst="rect">
                      <a:avLst/>
                    </a:prstGeom>
                  </pic:spPr>
                </pic:pic>
              </a:graphicData>
            </a:graphic>
          </wp:inline>
        </w:drawing>
      </w:r>
    </w:p>
    <w:p w14:paraId="5083FFE1" w14:textId="77777777" w:rsidR="00694158" w:rsidRPr="005E6400" w:rsidRDefault="00694158" w:rsidP="00965464">
      <w:pPr>
        <w:rPr>
          <w:rFonts w:ascii="Calibri" w:hAnsi="Calibri" w:cs="Calibri"/>
          <w:sz w:val="28"/>
          <w:szCs w:val="28"/>
        </w:rPr>
      </w:pPr>
    </w:p>
    <w:p w14:paraId="5176D80E" w14:textId="730FC704" w:rsidR="00694158" w:rsidRPr="005E6400" w:rsidRDefault="00694158" w:rsidP="00965464">
      <w:pPr>
        <w:rPr>
          <w:rFonts w:ascii="Calibri" w:hAnsi="Calibri" w:cs="Calibri"/>
          <w:sz w:val="28"/>
          <w:szCs w:val="28"/>
        </w:rPr>
      </w:pPr>
      <w:r w:rsidRPr="005E6400">
        <w:rPr>
          <w:rFonts w:ascii="Calibri" w:hAnsi="Calibri" w:cs="Calibri"/>
          <w:sz w:val="28"/>
          <w:szCs w:val="28"/>
        </w:rPr>
        <w:t>This line of code is used to import the VaribleElimination class. This class is used to compute the marginal distribution of a set of variables. Simply said, it allows you to answer network queries like "What is the probability of 'A' given 'B' and 'C'?"</w:t>
      </w:r>
    </w:p>
    <w:p w14:paraId="14E96A53" w14:textId="77777777" w:rsidR="00C1603F" w:rsidRPr="005E6400" w:rsidRDefault="00C1603F" w:rsidP="00965464">
      <w:pPr>
        <w:rPr>
          <w:rFonts w:ascii="Calibri" w:hAnsi="Calibri" w:cs="Calibri"/>
          <w:sz w:val="28"/>
          <w:szCs w:val="28"/>
        </w:rPr>
      </w:pPr>
    </w:p>
    <w:p w14:paraId="02668A05" w14:textId="77777777" w:rsidR="00C1603F" w:rsidRPr="005E6400" w:rsidRDefault="00C1603F" w:rsidP="00965464">
      <w:pPr>
        <w:rPr>
          <w:rFonts w:ascii="Calibri" w:hAnsi="Calibri" w:cs="Calibri"/>
          <w:sz w:val="28"/>
          <w:szCs w:val="28"/>
        </w:rPr>
      </w:pPr>
    </w:p>
    <w:p w14:paraId="79E03B98" w14:textId="4F49B381" w:rsidR="00C1603F" w:rsidRPr="005E6400" w:rsidRDefault="00C1603F" w:rsidP="00965464">
      <w:pPr>
        <w:rPr>
          <w:rFonts w:ascii="Calibri" w:hAnsi="Calibri" w:cs="Calibri"/>
          <w:sz w:val="28"/>
          <w:szCs w:val="28"/>
        </w:rPr>
      </w:pPr>
      <w:r w:rsidRPr="005E6400">
        <w:rPr>
          <w:rFonts w:ascii="Calibri" w:hAnsi="Calibri" w:cs="Calibri"/>
          <w:sz w:val="28"/>
          <w:szCs w:val="28"/>
        </w:rPr>
        <w:t xml:space="preserve">Step 2: Define </w:t>
      </w:r>
      <w:r w:rsidR="009B3627" w:rsidRPr="005E6400">
        <w:rPr>
          <w:rFonts w:ascii="Calibri" w:hAnsi="Calibri" w:cs="Calibri"/>
          <w:sz w:val="28"/>
          <w:szCs w:val="28"/>
        </w:rPr>
        <w:t>structure.</w:t>
      </w:r>
    </w:p>
    <w:p w14:paraId="0968D1CB" w14:textId="77777777" w:rsidR="00C1603F" w:rsidRPr="005E6400" w:rsidRDefault="00C1603F" w:rsidP="00965464">
      <w:pPr>
        <w:rPr>
          <w:rFonts w:ascii="Calibri" w:hAnsi="Calibri" w:cs="Calibri"/>
          <w:sz w:val="28"/>
          <w:szCs w:val="28"/>
        </w:rPr>
      </w:pPr>
    </w:p>
    <w:p w14:paraId="67615386" w14:textId="46397EED" w:rsidR="00C1603F" w:rsidRPr="005E6400" w:rsidRDefault="00C1603F" w:rsidP="00C1603F">
      <w:pPr>
        <w:keepNext/>
        <w:rPr>
          <w:rFonts w:ascii="Calibri" w:hAnsi="Calibri" w:cs="Calibri"/>
          <w:sz w:val="28"/>
          <w:szCs w:val="28"/>
        </w:rPr>
      </w:pPr>
      <w:r w:rsidRPr="005E6400">
        <w:rPr>
          <w:rFonts w:ascii="Calibri" w:hAnsi="Calibri" w:cs="Calibri"/>
          <w:noProof/>
          <w:sz w:val="28"/>
          <w:szCs w:val="28"/>
        </w:rPr>
        <w:drawing>
          <wp:inline distT="0" distB="0" distL="0" distR="0" wp14:anchorId="26C7280F" wp14:editId="4AEC7B01">
            <wp:extent cx="5731510" cy="328295"/>
            <wp:effectExtent l="0" t="0" r="0" b="1905"/>
            <wp:docPr id="1070000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00370" name="Picture 1070000370"/>
                    <pic:cNvPicPr/>
                  </pic:nvPicPr>
                  <pic:blipFill>
                    <a:blip r:embed="rId13">
                      <a:extLst>
                        <a:ext uri="{28A0092B-C50C-407E-A947-70E740481C1C}">
                          <a14:useLocalDpi xmlns:a14="http://schemas.microsoft.com/office/drawing/2010/main" val="0"/>
                        </a:ext>
                      </a:extLst>
                    </a:blip>
                    <a:stretch>
                      <a:fillRect/>
                    </a:stretch>
                  </pic:blipFill>
                  <pic:spPr>
                    <a:xfrm>
                      <a:off x="0" y="0"/>
                      <a:ext cx="5731510" cy="328295"/>
                    </a:xfrm>
                    <a:prstGeom prst="rect">
                      <a:avLst/>
                    </a:prstGeom>
                  </pic:spPr>
                </pic:pic>
              </a:graphicData>
            </a:graphic>
          </wp:inline>
        </w:drawing>
      </w:r>
    </w:p>
    <w:p w14:paraId="46F68CBE" w14:textId="5E15FDD6" w:rsidR="00EE2479" w:rsidRPr="005E6400" w:rsidRDefault="00C1603F" w:rsidP="00510551">
      <w:pPr>
        <w:pStyle w:val="Caption"/>
        <w:rPr>
          <w:rFonts w:ascii="Calibri" w:hAnsi="Calibri" w:cs="Calibri"/>
          <w:sz w:val="20"/>
          <w:szCs w:val="20"/>
        </w:rPr>
      </w:pPr>
      <w:r w:rsidRPr="005E6400">
        <w:rPr>
          <w:rFonts w:ascii="Calibri" w:hAnsi="Calibri" w:cs="Calibri"/>
          <w:sz w:val="20"/>
          <w:szCs w:val="20"/>
        </w:rPr>
        <w:t xml:space="preserve">Figure </w:t>
      </w:r>
      <w:r w:rsidRPr="005E6400">
        <w:rPr>
          <w:rFonts w:ascii="Calibri" w:hAnsi="Calibri" w:cs="Calibri"/>
          <w:sz w:val="20"/>
          <w:szCs w:val="20"/>
        </w:rPr>
        <w:fldChar w:fldCharType="begin"/>
      </w:r>
      <w:r w:rsidRPr="005E6400">
        <w:rPr>
          <w:rFonts w:ascii="Calibri" w:hAnsi="Calibri" w:cs="Calibri"/>
          <w:sz w:val="20"/>
          <w:szCs w:val="20"/>
        </w:rPr>
        <w:instrText xml:space="preserve"> SEQ Figure \* ARABIC </w:instrText>
      </w:r>
      <w:r w:rsidRPr="005E6400">
        <w:rPr>
          <w:rFonts w:ascii="Calibri" w:hAnsi="Calibri" w:cs="Calibri"/>
          <w:sz w:val="20"/>
          <w:szCs w:val="20"/>
        </w:rPr>
        <w:fldChar w:fldCharType="separate"/>
      </w:r>
      <w:r w:rsidR="000242C5" w:rsidRPr="005E6400">
        <w:rPr>
          <w:rFonts w:ascii="Calibri" w:hAnsi="Calibri" w:cs="Calibri"/>
          <w:noProof/>
          <w:sz w:val="20"/>
          <w:szCs w:val="20"/>
        </w:rPr>
        <w:t>2</w:t>
      </w:r>
      <w:r w:rsidRPr="005E6400">
        <w:rPr>
          <w:rFonts w:ascii="Calibri" w:hAnsi="Calibri" w:cs="Calibri"/>
          <w:sz w:val="20"/>
          <w:szCs w:val="20"/>
        </w:rPr>
        <w:fldChar w:fldCharType="end"/>
      </w:r>
      <w:r w:rsidR="00510551" w:rsidRPr="005E6400">
        <w:rPr>
          <w:rFonts w:ascii="Calibri" w:hAnsi="Calibri" w:cs="Calibri"/>
          <w:sz w:val="20"/>
          <w:szCs w:val="20"/>
        </w:rPr>
        <w:t xml:space="preserve"> - Structure of our Bayesian network model</w:t>
      </w:r>
    </w:p>
    <w:p w14:paraId="4F2C84D9" w14:textId="77777777" w:rsidR="00EE2479" w:rsidRPr="005E6400" w:rsidRDefault="00EE2479" w:rsidP="00C1603F">
      <w:pPr>
        <w:rPr>
          <w:rFonts w:ascii="Calibri" w:hAnsi="Calibri" w:cs="Calibri"/>
          <w:sz w:val="28"/>
          <w:szCs w:val="28"/>
        </w:rPr>
      </w:pPr>
    </w:p>
    <w:p w14:paraId="5CBE7DC9" w14:textId="7B82420A" w:rsidR="00C1603F" w:rsidRPr="005E6400" w:rsidRDefault="006462B1" w:rsidP="00C1603F">
      <w:pPr>
        <w:rPr>
          <w:rFonts w:ascii="Calibri" w:hAnsi="Calibri" w:cs="Calibri"/>
          <w:sz w:val="28"/>
          <w:szCs w:val="28"/>
        </w:rPr>
      </w:pPr>
      <w:r w:rsidRPr="005E6400">
        <w:rPr>
          <w:rFonts w:ascii="Calibri" w:hAnsi="Calibri" w:cs="Calibri"/>
          <w:sz w:val="28"/>
          <w:szCs w:val="28"/>
        </w:rPr>
        <w:t xml:space="preserve">We create a Bayesian network object and assign it to the variable ‘clinic’.  Inside the Bayesian network object, we have a list containing one tuple. This tuple </w:t>
      </w:r>
      <w:r w:rsidRPr="005E6400">
        <w:rPr>
          <w:rFonts w:ascii="Calibri" w:hAnsi="Calibri" w:cs="Calibri"/>
          <w:color w:val="0D0D0D"/>
          <w:sz w:val="28"/>
          <w:szCs w:val="28"/>
          <w:shd w:val="clear" w:color="auto" w:fill="FFFFFF"/>
        </w:rPr>
        <w:t xml:space="preserve">represents a directed edge in the network. </w:t>
      </w:r>
      <w:r w:rsidRPr="005E6400">
        <w:rPr>
          <w:rFonts w:ascii="Calibri" w:hAnsi="Calibri" w:cs="Calibri"/>
          <w:sz w:val="28"/>
          <w:szCs w:val="28"/>
        </w:rPr>
        <w:t xml:space="preserve">The model implies that 'Disease' has a direct influence on 'TestResult'. This represents the causal link in which the outcome of a medical test is determined by the actual sickness present. </w:t>
      </w:r>
      <w:r w:rsidR="00EE2479" w:rsidRPr="005E6400">
        <w:rPr>
          <w:rFonts w:ascii="Calibri" w:hAnsi="Calibri" w:cs="Calibri"/>
          <w:sz w:val="28"/>
          <w:szCs w:val="28"/>
        </w:rPr>
        <w:t xml:space="preserve"> </w:t>
      </w:r>
    </w:p>
    <w:p w14:paraId="26E87EEB" w14:textId="77777777" w:rsidR="00510551" w:rsidRPr="005E6400" w:rsidRDefault="00510551" w:rsidP="00C1603F">
      <w:pPr>
        <w:rPr>
          <w:rFonts w:ascii="Calibri" w:hAnsi="Calibri" w:cs="Calibri"/>
          <w:sz w:val="28"/>
          <w:szCs w:val="28"/>
        </w:rPr>
      </w:pPr>
    </w:p>
    <w:p w14:paraId="18B5F819" w14:textId="77777777" w:rsidR="00510551" w:rsidRPr="005E6400" w:rsidRDefault="00510551" w:rsidP="00510551">
      <w:pPr>
        <w:rPr>
          <w:rFonts w:ascii="Calibri" w:hAnsi="Calibri" w:cs="Calibri"/>
          <w:sz w:val="28"/>
          <w:szCs w:val="28"/>
        </w:rPr>
      </w:pPr>
      <w:r w:rsidRPr="00EE2479">
        <w:rPr>
          <w:rFonts w:ascii="Calibri" w:hAnsi="Calibri" w:cs="Calibri"/>
          <w:sz w:val="28"/>
          <w:szCs w:val="28"/>
        </w:rPr>
        <w:t>This code lays the groundwork for modelling the relationship between diseases and test results in a clinic, with conditional probability distributions added later to quantify the relationships implied by the network's edges.</w:t>
      </w:r>
    </w:p>
    <w:p w14:paraId="7340F11A" w14:textId="77777777" w:rsidR="009B3627" w:rsidRPr="005E6400" w:rsidRDefault="009B3627" w:rsidP="00510551">
      <w:pPr>
        <w:rPr>
          <w:rFonts w:ascii="Calibri" w:hAnsi="Calibri" w:cs="Calibri"/>
          <w:sz w:val="28"/>
          <w:szCs w:val="28"/>
        </w:rPr>
      </w:pPr>
    </w:p>
    <w:p w14:paraId="0CF85DD2" w14:textId="55E966FC" w:rsidR="009B3627" w:rsidRPr="00EE2479" w:rsidRDefault="009B3627" w:rsidP="00510551">
      <w:pPr>
        <w:rPr>
          <w:rFonts w:ascii="Calibri" w:hAnsi="Calibri" w:cs="Calibri"/>
          <w:sz w:val="28"/>
          <w:szCs w:val="28"/>
        </w:rPr>
      </w:pPr>
      <w:r w:rsidRPr="005E6400">
        <w:rPr>
          <w:rFonts w:ascii="Calibri" w:hAnsi="Calibri" w:cs="Calibri"/>
          <w:sz w:val="28"/>
          <w:szCs w:val="28"/>
        </w:rPr>
        <w:t>Step 3: Define conditional probability distribution f</w:t>
      </w:r>
      <w:r w:rsidR="001A60CA" w:rsidRPr="005E6400">
        <w:rPr>
          <w:rFonts w:ascii="Calibri" w:hAnsi="Calibri" w:cs="Calibri"/>
          <w:sz w:val="28"/>
          <w:szCs w:val="28"/>
        </w:rPr>
        <w:t>or the nodes of</w:t>
      </w:r>
      <w:r w:rsidRPr="005E6400">
        <w:rPr>
          <w:rFonts w:ascii="Calibri" w:hAnsi="Calibri" w:cs="Calibri"/>
          <w:sz w:val="28"/>
          <w:szCs w:val="28"/>
        </w:rPr>
        <w:t xml:space="preserve"> th</w:t>
      </w:r>
      <w:r w:rsidR="001A60CA" w:rsidRPr="005E6400">
        <w:rPr>
          <w:rFonts w:ascii="Calibri" w:hAnsi="Calibri" w:cs="Calibri"/>
          <w:sz w:val="28"/>
          <w:szCs w:val="28"/>
        </w:rPr>
        <w:t>e</w:t>
      </w:r>
      <w:r w:rsidRPr="005E6400">
        <w:rPr>
          <w:rFonts w:ascii="Calibri" w:hAnsi="Calibri" w:cs="Calibri"/>
          <w:sz w:val="28"/>
          <w:szCs w:val="28"/>
        </w:rPr>
        <w:t xml:space="preserve"> model. </w:t>
      </w:r>
      <w:r w:rsidR="001A60CA" w:rsidRPr="005E6400">
        <w:rPr>
          <w:rFonts w:ascii="Calibri" w:hAnsi="Calibri" w:cs="Calibri"/>
          <w:sz w:val="28"/>
          <w:szCs w:val="28"/>
        </w:rPr>
        <w:t xml:space="preserve">   </w:t>
      </w:r>
    </w:p>
    <w:p w14:paraId="4FCD795E" w14:textId="3FE069F0" w:rsidR="00510551" w:rsidRPr="005E6400" w:rsidRDefault="00510551" w:rsidP="00C1603F">
      <w:pPr>
        <w:rPr>
          <w:rFonts w:ascii="Calibri" w:hAnsi="Calibri" w:cs="Calibri"/>
          <w:sz w:val="28"/>
          <w:szCs w:val="28"/>
        </w:rPr>
      </w:pPr>
    </w:p>
    <w:p w14:paraId="6160749D" w14:textId="77777777" w:rsidR="00A6328E" w:rsidRPr="005E6400" w:rsidRDefault="001A60CA" w:rsidP="00A6328E">
      <w:pPr>
        <w:keepNext/>
        <w:rPr>
          <w:rFonts w:ascii="Calibri" w:hAnsi="Calibri" w:cs="Calibri"/>
          <w:sz w:val="28"/>
          <w:szCs w:val="28"/>
        </w:rPr>
      </w:pPr>
      <w:r w:rsidRPr="005E6400">
        <w:rPr>
          <w:rFonts w:ascii="Calibri" w:hAnsi="Calibri" w:cs="Calibri"/>
          <w:noProof/>
          <w:sz w:val="28"/>
          <w:szCs w:val="28"/>
        </w:rPr>
        <w:drawing>
          <wp:inline distT="0" distB="0" distL="0" distR="0" wp14:anchorId="6BC35DA9" wp14:editId="0D4F3C04">
            <wp:extent cx="5731510" cy="636270"/>
            <wp:effectExtent l="0" t="0" r="0" b="0"/>
            <wp:docPr id="11027555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55597" name="Picture 110275559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636270"/>
                    </a:xfrm>
                    <a:prstGeom prst="rect">
                      <a:avLst/>
                    </a:prstGeom>
                  </pic:spPr>
                </pic:pic>
              </a:graphicData>
            </a:graphic>
          </wp:inline>
        </w:drawing>
      </w:r>
    </w:p>
    <w:p w14:paraId="5D9FF45C" w14:textId="2F36AEF9" w:rsidR="00C1603F" w:rsidRPr="005E6400" w:rsidRDefault="00A6328E" w:rsidP="00A6328E">
      <w:pPr>
        <w:pStyle w:val="Caption"/>
        <w:rPr>
          <w:rFonts w:ascii="Calibri" w:hAnsi="Calibri" w:cs="Calibri"/>
          <w:sz w:val="20"/>
          <w:szCs w:val="20"/>
        </w:rPr>
      </w:pPr>
      <w:r w:rsidRPr="005E6400">
        <w:rPr>
          <w:rFonts w:ascii="Calibri" w:hAnsi="Calibri" w:cs="Calibri"/>
          <w:sz w:val="20"/>
          <w:szCs w:val="20"/>
        </w:rPr>
        <w:t xml:space="preserve">Figure </w:t>
      </w:r>
      <w:r w:rsidRPr="005E6400">
        <w:rPr>
          <w:rFonts w:ascii="Calibri" w:hAnsi="Calibri" w:cs="Calibri"/>
          <w:sz w:val="20"/>
          <w:szCs w:val="20"/>
        </w:rPr>
        <w:fldChar w:fldCharType="begin"/>
      </w:r>
      <w:r w:rsidRPr="005E6400">
        <w:rPr>
          <w:rFonts w:ascii="Calibri" w:hAnsi="Calibri" w:cs="Calibri"/>
          <w:sz w:val="20"/>
          <w:szCs w:val="20"/>
        </w:rPr>
        <w:instrText xml:space="preserve"> SEQ Figure \* ARABIC </w:instrText>
      </w:r>
      <w:r w:rsidRPr="005E6400">
        <w:rPr>
          <w:rFonts w:ascii="Calibri" w:hAnsi="Calibri" w:cs="Calibri"/>
          <w:sz w:val="20"/>
          <w:szCs w:val="20"/>
        </w:rPr>
        <w:fldChar w:fldCharType="separate"/>
      </w:r>
      <w:r w:rsidR="000242C5" w:rsidRPr="005E6400">
        <w:rPr>
          <w:rFonts w:ascii="Calibri" w:hAnsi="Calibri" w:cs="Calibri"/>
          <w:noProof/>
          <w:sz w:val="20"/>
          <w:szCs w:val="20"/>
        </w:rPr>
        <w:t>3</w:t>
      </w:r>
      <w:r w:rsidRPr="005E6400">
        <w:rPr>
          <w:rFonts w:ascii="Calibri" w:hAnsi="Calibri" w:cs="Calibri"/>
          <w:sz w:val="20"/>
          <w:szCs w:val="20"/>
        </w:rPr>
        <w:fldChar w:fldCharType="end"/>
      </w:r>
      <w:r w:rsidRPr="005E6400">
        <w:rPr>
          <w:rFonts w:ascii="Calibri" w:hAnsi="Calibri" w:cs="Calibri"/>
          <w:sz w:val="20"/>
          <w:szCs w:val="20"/>
        </w:rPr>
        <w:t xml:space="preserve"> – Creating a TabularCPD </w:t>
      </w:r>
      <w:r w:rsidR="00AB5B29" w:rsidRPr="005E6400">
        <w:rPr>
          <w:rFonts w:ascii="Calibri" w:hAnsi="Calibri" w:cs="Calibri"/>
          <w:sz w:val="20"/>
          <w:szCs w:val="20"/>
        </w:rPr>
        <w:t>object</w:t>
      </w:r>
      <w:r w:rsidR="00342A7E" w:rsidRPr="005E6400">
        <w:rPr>
          <w:rFonts w:ascii="Calibri" w:hAnsi="Calibri" w:cs="Calibri"/>
          <w:sz w:val="20"/>
          <w:szCs w:val="20"/>
        </w:rPr>
        <w:t xml:space="preserve"> for disease node</w:t>
      </w:r>
      <w:r w:rsidR="00AB5B29" w:rsidRPr="005E6400">
        <w:rPr>
          <w:rFonts w:ascii="Calibri" w:hAnsi="Calibri" w:cs="Calibri"/>
          <w:sz w:val="20"/>
          <w:szCs w:val="20"/>
        </w:rPr>
        <w:t>.</w:t>
      </w:r>
    </w:p>
    <w:p w14:paraId="57C72194" w14:textId="5E55DA64" w:rsidR="00C630AD" w:rsidRPr="005E6400" w:rsidRDefault="00C630AD" w:rsidP="00C630AD">
      <w:pPr>
        <w:rPr>
          <w:rFonts w:ascii="Calibri" w:hAnsi="Calibri" w:cs="Calibri"/>
          <w:sz w:val="28"/>
          <w:szCs w:val="28"/>
        </w:rPr>
      </w:pPr>
    </w:p>
    <w:p w14:paraId="4DB509C9" w14:textId="77777777" w:rsidR="00A6328E" w:rsidRPr="005E6400" w:rsidRDefault="00A6328E" w:rsidP="00A6328E">
      <w:pPr>
        <w:pStyle w:val="NormalWeb"/>
        <w:spacing w:before="0" w:beforeAutospacing="0" w:after="0" w:afterAutospacing="0"/>
        <w:rPr>
          <w:rFonts w:ascii="Calibri" w:hAnsi="Calibri" w:cs="Calibri"/>
          <w:color w:val="0E101A"/>
          <w:sz w:val="28"/>
          <w:szCs w:val="28"/>
        </w:rPr>
      </w:pPr>
      <w:r w:rsidRPr="005E6400">
        <w:rPr>
          <w:rFonts w:ascii="Calibri" w:hAnsi="Calibri" w:cs="Calibri"/>
          <w:color w:val="0E101A"/>
          <w:sz w:val="28"/>
          <w:szCs w:val="28"/>
        </w:rPr>
        <w:lastRenderedPageBreak/>
        <w:t>In this step, we create a </w:t>
      </w:r>
      <w:r w:rsidRPr="005E6400">
        <w:rPr>
          <w:rStyle w:val="Strong"/>
          <w:rFonts w:ascii="Calibri" w:eastAsiaTheme="majorEastAsia" w:hAnsi="Calibri" w:cs="Calibri"/>
          <w:color w:val="0E101A"/>
          <w:sz w:val="28"/>
          <w:szCs w:val="28"/>
        </w:rPr>
        <w:t>TabularCPD</w:t>
      </w:r>
      <w:r w:rsidRPr="005E6400">
        <w:rPr>
          <w:rFonts w:ascii="Calibri" w:hAnsi="Calibri" w:cs="Calibri"/>
          <w:color w:val="0E101A"/>
          <w:sz w:val="28"/>
          <w:szCs w:val="28"/>
        </w:rPr>
        <w:t> object and assign it to the variable </w:t>
      </w:r>
      <w:r w:rsidRPr="005E6400">
        <w:rPr>
          <w:rStyle w:val="Strong"/>
          <w:rFonts w:ascii="Calibri" w:eastAsiaTheme="majorEastAsia" w:hAnsi="Calibri" w:cs="Calibri"/>
          <w:color w:val="0E101A"/>
          <w:sz w:val="28"/>
          <w:szCs w:val="28"/>
        </w:rPr>
        <w:t>cpt_disease</w:t>
      </w:r>
      <w:r w:rsidRPr="005E6400">
        <w:rPr>
          <w:rFonts w:ascii="Calibri" w:hAnsi="Calibri" w:cs="Calibri"/>
          <w:color w:val="0E101A"/>
          <w:sz w:val="28"/>
          <w:szCs w:val="28"/>
        </w:rPr>
        <w:t> to represent the conditional probability distribution of the 'Disease' node in our Bayesian network. This node is a categorical variable with two possible outcomes or states representing the potential diagnoses: 'STD' and 'UTI'.</w:t>
      </w:r>
    </w:p>
    <w:p w14:paraId="354531CC" w14:textId="77777777" w:rsidR="00A6328E" w:rsidRPr="005E6400" w:rsidRDefault="00A6328E" w:rsidP="00A6328E">
      <w:pPr>
        <w:pStyle w:val="NormalWeb"/>
        <w:spacing w:before="0" w:beforeAutospacing="0" w:after="0" w:afterAutospacing="0"/>
        <w:rPr>
          <w:rFonts w:ascii="Calibri" w:hAnsi="Calibri" w:cs="Calibri"/>
          <w:color w:val="0E101A"/>
          <w:sz w:val="28"/>
          <w:szCs w:val="28"/>
        </w:rPr>
      </w:pPr>
    </w:p>
    <w:p w14:paraId="3A94276A" w14:textId="77777777" w:rsidR="00A6328E" w:rsidRPr="005E6400" w:rsidRDefault="00A6328E" w:rsidP="00A6328E">
      <w:pPr>
        <w:pStyle w:val="NormalWeb"/>
        <w:spacing w:before="0" w:beforeAutospacing="0" w:after="0" w:afterAutospacing="0"/>
        <w:rPr>
          <w:rFonts w:ascii="Calibri" w:hAnsi="Calibri" w:cs="Calibri"/>
          <w:color w:val="0E101A"/>
          <w:sz w:val="28"/>
          <w:szCs w:val="28"/>
        </w:rPr>
      </w:pPr>
      <w:r w:rsidRPr="005E6400">
        <w:rPr>
          <w:rFonts w:ascii="Calibri" w:hAnsi="Calibri" w:cs="Calibri"/>
          <w:color w:val="0E101A"/>
          <w:sz w:val="28"/>
          <w:szCs w:val="28"/>
        </w:rPr>
        <w:t>The </w:t>
      </w:r>
      <w:r w:rsidRPr="005E6400">
        <w:rPr>
          <w:rStyle w:val="Strong"/>
          <w:rFonts w:ascii="Calibri" w:eastAsiaTheme="majorEastAsia" w:hAnsi="Calibri" w:cs="Calibri"/>
          <w:color w:val="0E101A"/>
          <w:sz w:val="28"/>
          <w:szCs w:val="28"/>
        </w:rPr>
        <w:t>TabularCPD</w:t>
      </w:r>
      <w:r w:rsidRPr="005E6400">
        <w:rPr>
          <w:rFonts w:ascii="Calibri" w:hAnsi="Calibri" w:cs="Calibri"/>
          <w:color w:val="0E101A"/>
          <w:sz w:val="28"/>
          <w:szCs w:val="28"/>
        </w:rPr>
        <w:t> function is essential for defining a discrete probability distribution in tabular format. We define the variable of interest, 'Disease', and declare its cardinality (</w:t>
      </w:r>
      <w:r w:rsidRPr="005E6400">
        <w:rPr>
          <w:rFonts w:ascii="Calibri" w:hAnsi="Calibri" w:cs="Calibri"/>
          <w:b/>
          <w:bCs/>
          <w:color w:val="0E101A"/>
          <w:sz w:val="28"/>
          <w:szCs w:val="28"/>
        </w:rPr>
        <w:t>variable_card</w:t>
      </w:r>
      <w:r w:rsidRPr="005E6400">
        <w:rPr>
          <w:rFonts w:ascii="Calibri" w:hAnsi="Calibri" w:cs="Calibri"/>
          <w:color w:val="0E101A"/>
          <w:sz w:val="28"/>
          <w:szCs w:val="28"/>
        </w:rPr>
        <w:t>) as 2, indicating the number of possible states the variable can be in.</w:t>
      </w:r>
    </w:p>
    <w:p w14:paraId="60B8F236" w14:textId="77777777" w:rsidR="00A6328E" w:rsidRPr="005E6400" w:rsidRDefault="00A6328E" w:rsidP="00A6328E">
      <w:pPr>
        <w:pStyle w:val="NormalWeb"/>
        <w:spacing w:before="0" w:beforeAutospacing="0" w:after="0" w:afterAutospacing="0"/>
        <w:rPr>
          <w:rFonts w:ascii="Calibri" w:hAnsi="Calibri" w:cs="Calibri"/>
          <w:color w:val="0E101A"/>
          <w:sz w:val="28"/>
          <w:szCs w:val="28"/>
        </w:rPr>
      </w:pPr>
    </w:p>
    <w:p w14:paraId="3230E041" w14:textId="77777777" w:rsidR="00A6328E" w:rsidRPr="005E6400" w:rsidRDefault="00A6328E" w:rsidP="00A6328E">
      <w:pPr>
        <w:pStyle w:val="NormalWeb"/>
        <w:spacing w:before="0" w:beforeAutospacing="0" w:after="0" w:afterAutospacing="0"/>
        <w:rPr>
          <w:rFonts w:ascii="Calibri" w:hAnsi="Calibri" w:cs="Calibri"/>
          <w:color w:val="0E101A"/>
          <w:sz w:val="28"/>
          <w:szCs w:val="28"/>
        </w:rPr>
      </w:pPr>
      <w:r w:rsidRPr="005E6400">
        <w:rPr>
          <w:rFonts w:ascii="Calibri" w:hAnsi="Calibri" w:cs="Calibri"/>
          <w:color w:val="0E101A"/>
          <w:sz w:val="28"/>
          <w:szCs w:val="28"/>
        </w:rPr>
        <w:t>The </w:t>
      </w:r>
      <w:r w:rsidRPr="005E6400">
        <w:rPr>
          <w:rStyle w:val="Strong"/>
          <w:rFonts w:ascii="Calibri" w:eastAsiaTheme="majorEastAsia" w:hAnsi="Calibri" w:cs="Calibri"/>
          <w:color w:val="0E101A"/>
          <w:sz w:val="28"/>
          <w:szCs w:val="28"/>
        </w:rPr>
        <w:t>values</w:t>
      </w:r>
      <w:r w:rsidRPr="005E6400">
        <w:rPr>
          <w:rFonts w:ascii="Calibri" w:hAnsi="Calibri" w:cs="Calibri"/>
          <w:color w:val="0E101A"/>
          <w:sz w:val="28"/>
          <w:szCs w:val="28"/>
        </w:rPr>
        <w:t> argument accepts an array of probabilities representing each stage of 'Disease'. We assign a 65% probability to the state 'STD' and a 35% probability to 'UTI' based on the empirical facts presented in question 1.</w:t>
      </w:r>
    </w:p>
    <w:p w14:paraId="1817E0E7" w14:textId="77777777" w:rsidR="00A6328E" w:rsidRPr="005E6400" w:rsidRDefault="00A6328E" w:rsidP="00A6328E">
      <w:pPr>
        <w:pStyle w:val="NormalWeb"/>
        <w:spacing w:before="0" w:beforeAutospacing="0" w:after="0" w:afterAutospacing="0"/>
        <w:rPr>
          <w:rFonts w:ascii="Calibri" w:hAnsi="Calibri" w:cs="Calibri"/>
          <w:color w:val="0E101A"/>
          <w:sz w:val="28"/>
          <w:szCs w:val="28"/>
        </w:rPr>
      </w:pPr>
    </w:p>
    <w:p w14:paraId="671BB5BD" w14:textId="77777777" w:rsidR="00A6328E" w:rsidRPr="005E6400" w:rsidRDefault="00A6328E" w:rsidP="00A6328E">
      <w:pPr>
        <w:pStyle w:val="NormalWeb"/>
        <w:spacing w:before="0" w:beforeAutospacing="0" w:after="0" w:afterAutospacing="0"/>
        <w:rPr>
          <w:rFonts w:ascii="Calibri" w:hAnsi="Calibri" w:cs="Calibri"/>
          <w:color w:val="0E101A"/>
          <w:sz w:val="28"/>
          <w:szCs w:val="28"/>
        </w:rPr>
      </w:pPr>
      <w:r w:rsidRPr="005E6400">
        <w:rPr>
          <w:rFonts w:ascii="Calibri" w:hAnsi="Calibri" w:cs="Calibri"/>
          <w:color w:val="0E101A"/>
          <w:sz w:val="28"/>
          <w:szCs w:val="28"/>
        </w:rPr>
        <w:t>Finally, the </w:t>
      </w:r>
      <w:r w:rsidRPr="005E6400">
        <w:rPr>
          <w:rStyle w:val="Strong"/>
          <w:rFonts w:ascii="Calibri" w:eastAsiaTheme="majorEastAsia" w:hAnsi="Calibri" w:cs="Calibri"/>
          <w:color w:val="0E101A"/>
          <w:sz w:val="28"/>
          <w:szCs w:val="28"/>
        </w:rPr>
        <w:t>state_names</w:t>
      </w:r>
      <w:r w:rsidRPr="005E6400">
        <w:rPr>
          <w:rFonts w:ascii="Calibri" w:hAnsi="Calibri" w:cs="Calibri"/>
          <w:color w:val="0E101A"/>
          <w:sz w:val="28"/>
          <w:szCs w:val="28"/>
        </w:rPr>
        <w:t> input is a dictionary with precise labels for each state of the 'Disease' variable. This improves the clarity of our model by mapping the integer-encoded states to their real-world counterparts: ['STD', 'UTI']. </w:t>
      </w:r>
    </w:p>
    <w:p w14:paraId="2D17F9DD" w14:textId="77777777" w:rsidR="00A6328E" w:rsidRPr="005E6400" w:rsidRDefault="00A6328E" w:rsidP="00A6328E">
      <w:pPr>
        <w:pStyle w:val="NormalWeb"/>
        <w:spacing w:before="0" w:beforeAutospacing="0" w:after="0" w:afterAutospacing="0"/>
        <w:rPr>
          <w:rFonts w:ascii="Calibri" w:hAnsi="Calibri" w:cs="Calibri"/>
          <w:color w:val="0E101A"/>
          <w:sz w:val="28"/>
          <w:szCs w:val="28"/>
        </w:rPr>
      </w:pPr>
      <w:r w:rsidRPr="005E6400">
        <w:rPr>
          <w:rFonts w:ascii="Calibri" w:hAnsi="Calibri" w:cs="Calibri"/>
          <w:color w:val="0E101A"/>
          <w:sz w:val="28"/>
          <w:szCs w:val="28"/>
        </w:rPr>
        <w:t> </w:t>
      </w:r>
    </w:p>
    <w:p w14:paraId="0BE7ACEB" w14:textId="77777777" w:rsidR="00342A7E" w:rsidRPr="005E6400" w:rsidRDefault="0076175F" w:rsidP="00A6328E">
      <w:pPr>
        <w:rPr>
          <w:rFonts w:ascii="Calibri" w:eastAsia="Times New Roman" w:hAnsi="Calibri" w:cs="Calibri"/>
          <w:color w:val="0E101A"/>
          <w:kern w:val="0"/>
          <w:sz w:val="28"/>
          <w:szCs w:val="28"/>
          <w:lang w:eastAsia="en-GB"/>
          <w14:ligatures w14:val="none"/>
        </w:rPr>
      </w:pPr>
      <w:r w:rsidRPr="005E6400">
        <w:rPr>
          <w:rFonts w:ascii="Calibri" w:eastAsia="Times New Roman" w:hAnsi="Calibri" w:cs="Calibri"/>
          <w:color w:val="0E101A"/>
          <w:kern w:val="0"/>
          <w:sz w:val="28"/>
          <w:szCs w:val="28"/>
          <w:lang w:eastAsia="en-GB"/>
          <w14:ligatures w14:val="none"/>
        </w:rPr>
        <w:t>This CPD is essential because it encodes our preconceived notions about the prevalence of each condition before examining the test results. It serves as the foundation for Bayesian inference, which updates our beliefs in the face of new data, such as a positive or negative test result.</w:t>
      </w:r>
    </w:p>
    <w:p w14:paraId="525174B2" w14:textId="77777777" w:rsidR="00342A7E" w:rsidRPr="005E6400" w:rsidRDefault="00342A7E" w:rsidP="00A6328E">
      <w:pPr>
        <w:rPr>
          <w:rFonts w:ascii="Calibri" w:eastAsia="Times New Roman" w:hAnsi="Calibri" w:cs="Calibri"/>
          <w:color w:val="0E101A"/>
          <w:kern w:val="0"/>
          <w:sz w:val="28"/>
          <w:szCs w:val="28"/>
          <w:lang w:eastAsia="en-GB"/>
          <w14:ligatures w14:val="none"/>
        </w:rPr>
      </w:pPr>
    </w:p>
    <w:p w14:paraId="6B87E215" w14:textId="77777777" w:rsidR="00342A7E" w:rsidRPr="005E6400" w:rsidRDefault="00342A7E" w:rsidP="00342A7E">
      <w:pPr>
        <w:keepNext/>
        <w:rPr>
          <w:rFonts w:ascii="Calibri" w:hAnsi="Calibri" w:cs="Calibri"/>
          <w:sz w:val="28"/>
          <w:szCs w:val="28"/>
        </w:rPr>
      </w:pPr>
      <w:r w:rsidRPr="005E6400">
        <w:rPr>
          <w:rFonts w:ascii="Calibri" w:hAnsi="Calibri" w:cs="Calibri"/>
          <w:noProof/>
          <w:sz w:val="28"/>
          <w:szCs w:val="28"/>
        </w:rPr>
        <w:drawing>
          <wp:inline distT="0" distB="0" distL="0" distR="0" wp14:anchorId="5EB2AA5B" wp14:editId="5AFA917B">
            <wp:extent cx="5731510" cy="806450"/>
            <wp:effectExtent l="0" t="0" r="0" b="6350"/>
            <wp:docPr id="1916576080"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76080" name="Picture 1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806450"/>
                    </a:xfrm>
                    <a:prstGeom prst="rect">
                      <a:avLst/>
                    </a:prstGeom>
                  </pic:spPr>
                </pic:pic>
              </a:graphicData>
            </a:graphic>
          </wp:inline>
        </w:drawing>
      </w:r>
    </w:p>
    <w:p w14:paraId="10B0247C" w14:textId="3A7774F0" w:rsidR="00C1603F" w:rsidRPr="005E6400" w:rsidRDefault="00342A7E" w:rsidP="00342A7E">
      <w:pPr>
        <w:pStyle w:val="Caption"/>
        <w:rPr>
          <w:rFonts w:ascii="Calibri" w:hAnsi="Calibri" w:cs="Calibri"/>
          <w:sz w:val="20"/>
          <w:szCs w:val="20"/>
        </w:rPr>
      </w:pPr>
      <w:r w:rsidRPr="005E6400">
        <w:rPr>
          <w:rFonts w:ascii="Calibri" w:hAnsi="Calibri" w:cs="Calibri"/>
          <w:sz w:val="20"/>
          <w:szCs w:val="20"/>
        </w:rPr>
        <w:t xml:space="preserve">Figure </w:t>
      </w:r>
      <w:r w:rsidRPr="005E6400">
        <w:rPr>
          <w:rFonts w:ascii="Calibri" w:hAnsi="Calibri" w:cs="Calibri"/>
          <w:sz w:val="20"/>
          <w:szCs w:val="20"/>
        </w:rPr>
        <w:fldChar w:fldCharType="begin"/>
      </w:r>
      <w:r w:rsidRPr="005E6400">
        <w:rPr>
          <w:rFonts w:ascii="Calibri" w:hAnsi="Calibri" w:cs="Calibri"/>
          <w:sz w:val="20"/>
          <w:szCs w:val="20"/>
        </w:rPr>
        <w:instrText xml:space="preserve"> SEQ Figure \* ARABIC </w:instrText>
      </w:r>
      <w:r w:rsidRPr="005E6400">
        <w:rPr>
          <w:rFonts w:ascii="Calibri" w:hAnsi="Calibri" w:cs="Calibri"/>
          <w:sz w:val="20"/>
          <w:szCs w:val="20"/>
        </w:rPr>
        <w:fldChar w:fldCharType="separate"/>
      </w:r>
      <w:r w:rsidR="000242C5" w:rsidRPr="005E6400">
        <w:rPr>
          <w:rFonts w:ascii="Calibri" w:hAnsi="Calibri" w:cs="Calibri"/>
          <w:noProof/>
          <w:sz w:val="20"/>
          <w:szCs w:val="20"/>
        </w:rPr>
        <w:t>4</w:t>
      </w:r>
      <w:r w:rsidRPr="005E6400">
        <w:rPr>
          <w:rFonts w:ascii="Calibri" w:hAnsi="Calibri" w:cs="Calibri"/>
          <w:sz w:val="20"/>
          <w:szCs w:val="20"/>
        </w:rPr>
        <w:fldChar w:fldCharType="end"/>
      </w:r>
      <w:r w:rsidRPr="005E6400">
        <w:rPr>
          <w:rFonts w:ascii="Calibri" w:hAnsi="Calibri" w:cs="Calibri"/>
          <w:sz w:val="20"/>
          <w:szCs w:val="20"/>
        </w:rPr>
        <w:t xml:space="preserve"> - Creating a TabularCPD object for TestResult node.</w:t>
      </w:r>
    </w:p>
    <w:p w14:paraId="10FC13C2" w14:textId="77777777" w:rsidR="00342A7E" w:rsidRPr="00342A7E" w:rsidRDefault="00342A7E" w:rsidP="00342A7E">
      <w:pPr>
        <w:rPr>
          <w:rFonts w:ascii="Calibri" w:eastAsia="Times New Roman" w:hAnsi="Calibri" w:cs="Calibri"/>
          <w:color w:val="0E101A"/>
          <w:kern w:val="0"/>
          <w:sz w:val="28"/>
          <w:szCs w:val="28"/>
          <w:lang w:eastAsia="en-GB"/>
          <w14:ligatures w14:val="none"/>
        </w:rPr>
      </w:pPr>
      <w:r w:rsidRPr="00342A7E">
        <w:rPr>
          <w:rFonts w:ascii="Calibri" w:eastAsia="Times New Roman" w:hAnsi="Calibri" w:cs="Calibri"/>
          <w:color w:val="0E101A"/>
          <w:kern w:val="0"/>
          <w:sz w:val="28"/>
          <w:szCs w:val="28"/>
          <w:lang w:eastAsia="en-GB"/>
          <w14:ligatures w14:val="none"/>
        </w:rPr>
        <w:t xml:space="preserve">Using the </w:t>
      </w:r>
      <w:r w:rsidRPr="00342A7E">
        <w:rPr>
          <w:rFonts w:ascii="Calibri" w:eastAsia="Times New Roman" w:hAnsi="Calibri" w:cs="Calibri"/>
          <w:b/>
          <w:bCs/>
          <w:color w:val="0E101A"/>
          <w:kern w:val="0"/>
          <w:sz w:val="28"/>
          <w:szCs w:val="28"/>
          <w:lang w:eastAsia="en-GB"/>
          <w14:ligatures w14:val="none"/>
        </w:rPr>
        <w:t>cpt_test</w:t>
      </w:r>
      <w:r w:rsidRPr="00342A7E">
        <w:rPr>
          <w:rFonts w:ascii="Calibri" w:eastAsia="Times New Roman" w:hAnsi="Calibri" w:cs="Calibri"/>
          <w:color w:val="0E101A"/>
          <w:kern w:val="0"/>
          <w:sz w:val="28"/>
          <w:szCs w:val="28"/>
          <w:lang w:eastAsia="en-GB"/>
          <w14:ligatures w14:val="none"/>
        </w:rPr>
        <w:t xml:space="preserve"> variable, we establish a TabularCPD instance for the </w:t>
      </w:r>
      <w:r w:rsidRPr="00342A7E">
        <w:rPr>
          <w:rFonts w:ascii="Calibri" w:eastAsia="Times New Roman" w:hAnsi="Calibri" w:cs="Calibri"/>
          <w:b/>
          <w:bCs/>
          <w:color w:val="0E101A"/>
          <w:kern w:val="0"/>
          <w:sz w:val="28"/>
          <w:szCs w:val="28"/>
          <w:lang w:eastAsia="en-GB"/>
          <w14:ligatures w14:val="none"/>
        </w:rPr>
        <w:t>'TestResult'</w:t>
      </w:r>
      <w:r w:rsidRPr="00342A7E">
        <w:rPr>
          <w:rFonts w:ascii="Calibri" w:eastAsia="Times New Roman" w:hAnsi="Calibri" w:cs="Calibri"/>
          <w:color w:val="0E101A"/>
          <w:kern w:val="0"/>
          <w:sz w:val="28"/>
          <w:szCs w:val="28"/>
          <w:lang w:eastAsia="en-GB"/>
          <w14:ligatures w14:val="none"/>
        </w:rPr>
        <w:t xml:space="preserve"> node as we did for the 'Disease'. This defines the conditional probability distribution for the test results in the presence of an illness.</w:t>
      </w:r>
    </w:p>
    <w:p w14:paraId="318EBD4A" w14:textId="77777777" w:rsidR="00342A7E" w:rsidRPr="00342A7E" w:rsidRDefault="00342A7E" w:rsidP="00342A7E">
      <w:pPr>
        <w:rPr>
          <w:rFonts w:ascii="Calibri" w:eastAsia="Times New Roman" w:hAnsi="Calibri" w:cs="Calibri"/>
          <w:color w:val="0E101A"/>
          <w:kern w:val="0"/>
          <w:sz w:val="28"/>
          <w:szCs w:val="28"/>
          <w:lang w:eastAsia="en-GB"/>
          <w14:ligatures w14:val="none"/>
        </w:rPr>
      </w:pPr>
    </w:p>
    <w:p w14:paraId="4C00821E" w14:textId="77777777" w:rsidR="00342A7E" w:rsidRPr="00342A7E" w:rsidRDefault="00342A7E" w:rsidP="00342A7E">
      <w:pPr>
        <w:rPr>
          <w:rFonts w:ascii="Calibri" w:eastAsia="Times New Roman" w:hAnsi="Calibri" w:cs="Calibri"/>
          <w:color w:val="0E101A"/>
          <w:kern w:val="0"/>
          <w:sz w:val="28"/>
          <w:szCs w:val="28"/>
          <w:lang w:eastAsia="en-GB"/>
          <w14:ligatures w14:val="none"/>
        </w:rPr>
      </w:pPr>
      <w:r w:rsidRPr="00342A7E">
        <w:rPr>
          <w:rFonts w:ascii="Calibri" w:eastAsia="Times New Roman" w:hAnsi="Calibri" w:cs="Calibri"/>
          <w:color w:val="0E101A"/>
          <w:kern w:val="0"/>
          <w:sz w:val="28"/>
          <w:szCs w:val="28"/>
          <w:lang w:eastAsia="en-GB"/>
          <w14:ligatures w14:val="none"/>
        </w:rPr>
        <w:t>The TabularCPD function here specifies 'TestResult' as the variable, with two outcomes—</w:t>
      </w:r>
      <w:r w:rsidRPr="00342A7E">
        <w:rPr>
          <w:rFonts w:ascii="Calibri" w:eastAsia="Times New Roman" w:hAnsi="Calibri" w:cs="Calibri"/>
          <w:b/>
          <w:bCs/>
          <w:color w:val="0E101A"/>
          <w:kern w:val="0"/>
          <w:sz w:val="28"/>
          <w:szCs w:val="28"/>
          <w:lang w:eastAsia="en-GB"/>
          <w14:ligatures w14:val="none"/>
        </w:rPr>
        <w:t>'Positive'</w:t>
      </w:r>
      <w:r w:rsidRPr="00342A7E">
        <w:rPr>
          <w:rFonts w:ascii="Calibri" w:eastAsia="Times New Roman" w:hAnsi="Calibri" w:cs="Calibri"/>
          <w:color w:val="0E101A"/>
          <w:kern w:val="0"/>
          <w:sz w:val="28"/>
          <w:szCs w:val="28"/>
          <w:lang w:eastAsia="en-GB"/>
          <w14:ligatures w14:val="none"/>
        </w:rPr>
        <w:t xml:space="preserve"> and </w:t>
      </w:r>
      <w:r w:rsidRPr="00342A7E">
        <w:rPr>
          <w:rFonts w:ascii="Calibri" w:eastAsia="Times New Roman" w:hAnsi="Calibri" w:cs="Calibri"/>
          <w:b/>
          <w:bCs/>
          <w:color w:val="0E101A"/>
          <w:kern w:val="0"/>
          <w:sz w:val="28"/>
          <w:szCs w:val="28"/>
          <w:lang w:eastAsia="en-GB"/>
          <w14:ligatures w14:val="none"/>
        </w:rPr>
        <w:t>'Negative'</w:t>
      </w:r>
      <w:r w:rsidRPr="00342A7E">
        <w:rPr>
          <w:rFonts w:ascii="Calibri" w:eastAsia="Times New Roman" w:hAnsi="Calibri" w:cs="Calibri"/>
          <w:color w:val="0E101A"/>
          <w:kern w:val="0"/>
          <w:sz w:val="28"/>
          <w:szCs w:val="28"/>
          <w:lang w:eastAsia="en-GB"/>
          <w14:ligatures w14:val="none"/>
        </w:rPr>
        <w:t xml:space="preserve">—represented by </w:t>
      </w:r>
      <w:r w:rsidRPr="00342A7E">
        <w:rPr>
          <w:rFonts w:ascii="Calibri" w:eastAsia="Times New Roman" w:hAnsi="Calibri" w:cs="Calibri"/>
          <w:b/>
          <w:bCs/>
          <w:color w:val="0E101A"/>
          <w:kern w:val="0"/>
          <w:sz w:val="28"/>
          <w:szCs w:val="28"/>
          <w:lang w:eastAsia="en-GB"/>
          <w14:ligatures w14:val="none"/>
        </w:rPr>
        <w:t>variable_card=2</w:t>
      </w:r>
      <w:r w:rsidRPr="00342A7E">
        <w:rPr>
          <w:rFonts w:ascii="Calibri" w:eastAsia="Times New Roman" w:hAnsi="Calibri" w:cs="Calibri"/>
          <w:color w:val="0E101A"/>
          <w:kern w:val="0"/>
          <w:sz w:val="28"/>
          <w:szCs w:val="28"/>
          <w:lang w:eastAsia="en-GB"/>
          <w14:ligatures w14:val="none"/>
        </w:rPr>
        <w:t xml:space="preserve">. The significant difference in this CPD is the introduction of the evidence and </w:t>
      </w:r>
      <w:r w:rsidRPr="00342A7E">
        <w:rPr>
          <w:rFonts w:ascii="Calibri" w:eastAsia="Times New Roman" w:hAnsi="Calibri" w:cs="Calibri"/>
          <w:b/>
          <w:bCs/>
          <w:color w:val="0E101A"/>
          <w:kern w:val="0"/>
          <w:sz w:val="28"/>
          <w:szCs w:val="28"/>
          <w:lang w:eastAsia="en-GB"/>
          <w14:ligatures w14:val="none"/>
        </w:rPr>
        <w:t>evidence_card</w:t>
      </w:r>
      <w:r w:rsidRPr="00342A7E">
        <w:rPr>
          <w:rFonts w:ascii="Calibri" w:eastAsia="Times New Roman" w:hAnsi="Calibri" w:cs="Calibri"/>
          <w:color w:val="0E101A"/>
          <w:kern w:val="0"/>
          <w:sz w:val="28"/>
          <w:szCs w:val="28"/>
          <w:lang w:eastAsia="en-GB"/>
          <w14:ligatures w14:val="none"/>
        </w:rPr>
        <w:t xml:space="preserve"> parameters, which rely on the 'Disease' node.</w:t>
      </w:r>
    </w:p>
    <w:p w14:paraId="4A8CA89E" w14:textId="77777777" w:rsidR="00342A7E" w:rsidRPr="00342A7E" w:rsidRDefault="00342A7E" w:rsidP="00342A7E">
      <w:pPr>
        <w:rPr>
          <w:rFonts w:ascii="Calibri" w:eastAsia="Times New Roman" w:hAnsi="Calibri" w:cs="Calibri"/>
          <w:color w:val="0E101A"/>
          <w:kern w:val="0"/>
          <w:sz w:val="28"/>
          <w:szCs w:val="28"/>
          <w:lang w:eastAsia="en-GB"/>
          <w14:ligatures w14:val="none"/>
        </w:rPr>
      </w:pPr>
    </w:p>
    <w:p w14:paraId="112D8892" w14:textId="13F26F17" w:rsidR="00342A7E" w:rsidRPr="00342A7E" w:rsidRDefault="00342A7E" w:rsidP="00342A7E">
      <w:pPr>
        <w:rPr>
          <w:rFonts w:ascii="Calibri" w:eastAsia="Times New Roman" w:hAnsi="Calibri" w:cs="Calibri"/>
          <w:color w:val="0E101A"/>
          <w:kern w:val="0"/>
          <w:sz w:val="28"/>
          <w:szCs w:val="28"/>
          <w:lang w:eastAsia="en-GB"/>
          <w14:ligatures w14:val="none"/>
        </w:rPr>
      </w:pPr>
      <w:r w:rsidRPr="00342A7E">
        <w:rPr>
          <w:rFonts w:ascii="Calibri" w:eastAsia="Times New Roman" w:hAnsi="Calibri" w:cs="Calibri"/>
          <w:color w:val="0E101A"/>
          <w:kern w:val="0"/>
          <w:sz w:val="28"/>
          <w:szCs w:val="28"/>
          <w:lang w:eastAsia="en-GB"/>
          <w14:ligatures w14:val="none"/>
        </w:rPr>
        <w:t>The values parameter is a matrix representing the likelihood of a positive or negative test result given the current disease status. The matrix is organi</w:t>
      </w:r>
      <w:r w:rsidR="00B25641" w:rsidRPr="005E6400">
        <w:rPr>
          <w:rFonts w:ascii="Calibri" w:eastAsia="Times New Roman" w:hAnsi="Calibri" w:cs="Calibri"/>
          <w:color w:val="0E101A"/>
          <w:kern w:val="0"/>
          <w:sz w:val="28"/>
          <w:szCs w:val="28"/>
          <w:lang w:eastAsia="en-GB"/>
          <w14:ligatures w14:val="none"/>
        </w:rPr>
        <w:t>s</w:t>
      </w:r>
      <w:r w:rsidRPr="00342A7E">
        <w:rPr>
          <w:rFonts w:ascii="Calibri" w:eastAsia="Times New Roman" w:hAnsi="Calibri" w:cs="Calibri"/>
          <w:color w:val="0E101A"/>
          <w:kern w:val="0"/>
          <w:sz w:val="28"/>
          <w:szCs w:val="28"/>
          <w:lang w:eastAsia="en-GB"/>
          <w14:ligatures w14:val="none"/>
        </w:rPr>
        <w:t xml:space="preserve">ed so </w:t>
      </w:r>
      <w:r w:rsidRPr="00342A7E">
        <w:rPr>
          <w:rFonts w:ascii="Calibri" w:eastAsia="Times New Roman" w:hAnsi="Calibri" w:cs="Calibri"/>
          <w:color w:val="0E101A"/>
          <w:kern w:val="0"/>
          <w:sz w:val="28"/>
          <w:szCs w:val="28"/>
          <w:lang w:eastAsia="en-GB"/>
          <w14:ligatures w14:val="none"/>
        </w:rPr>
        <w:lastRenderedPageBreak/>
        <w:t>that each column corresponds to a state of the 'Disease' node (first 'STD', then 'UTI'), and each row corresponds to a state of the 'TestResult' node (first 'Positive', then 'Negative').</w:t>
      </w:r>
    </w:p>
    <w:p w14:paraId="1ADD1458" w14:textId="77777777" w:rsidR="00342A7E" w:rsidRPr="00342A7E" w:rsidRDefault="00342A7E" w:rsidP="00342A7E">
      <w:pPr>
        <w:numPr>
          <w:ilvl w:val="0"/>
          <w:numId w:val="30"/>
        </w:numPr>
        <w:rPr>
          <w:rFonts w:ascii="Calibri" w:eastAsia="Times New Roman" w:hAnsi="Calibri" w:cs="Calibri"/>
          <w:color w:val="0E101A"/>
          <w:kern w:val="0"/>
          <w:sz w:val="28"/>
          <w:szCs w:val="28"/>
          <w:lang w:eastAsia="en-GB"/>
          <w14:ligatures w14:val="none"/>
        </w:rPr>
      </w:pPr>
      <w:r w:rsidRPr="00342A7E">
        <w:rPr>
          <w:rFonts w:ascii="Calibri" w:eastAsia="Times New Roman" w:hAnsi="Calibri" w:cs="Calibri"/>
          <w:color w:val="0E101A"/>
          <w:kern w:val="0"/>
          <w:sz w:val="28"/>
          <w:szCs w:val="28"/>
          <w:lang w:eastAsia="en-GB"/>
          <w14:ligatures w14:val="none"/>
        </w:rPr>
        <w:t>For an 'STD' illness state, the chances of receiving a 'Positive' test result are 70%, and a 'Negative' one is 30%.</w:t>
      </w:r>
    </w:p>
    <w:p w14:paraId="2E623C80" w14:textId="4A6185BC" w:rsidR="00342A7E" w:rsidRPr="00342A7E" w:rsidRDefault="00342A7E" w:rsidP="00342A7E">
      <w:pPr>
        <w:numPr>
          <w:ilvl w:val="0"/>
          <w:numId w:val="30"/>
        </w:numPr>
        <w:rPr>
          <w:rFonts w:ascii="Calibri" w:eastAsia="Times New Roman" w:hAnsi="Calibri" w:cs="Calibri"/>
          <w:color w:val="0E101A"/>
          <w:kern w:val="0"/>
          <w:sz w:val="28"/>
          <w:szCs w:val="28"/>
          <w:lang w:eastAsia="en-GB"/>
          <w14:ligatures w14:val="none"/>
        </w:rPr>
      </w:pPr>
      <w:r w:rsidRPr="00342A7E">
        <w:rPr>
          <w:rFonts w:ascii="Calibri" w:eastAsia="Times New Roman" w:hAnsi="Calibri" w:cs="Calibri"/>
          <w:color w:val="0E101A"/>
          <w:kern w:val="0"/>
          <w:sz w:val="28"/>
          <w:szCs w:val="28"/>
          <w:lang w:eastAsia="en-GB"/>
          <w14:ligatures w14:val="none"/>
        </w:rPr>
        <w:t xml:space="preserve">For a 'UTI' disease state, the test results probability </w:t>
      </w:r>
      <w:r w:rsidR="00B25641" w:rsidRPr="005E6400">
        <w:rPr>
          <w:rFonts w:ascii="Calibri" w:eastAsia="Times New Roman" w:hAnsi="Calibri" w:cs="Calibri"/>
          <w:color w:val="0E101A"/>
          <w:kern w:val="0"/>
          <w:sz w:val="28"/>
          <w:szCs w:val="28"/>
          <w:lang w:eastAsia="en-GB"/>
          <w14:ligatures w14:val="none"/>
        </w:rPr>
        <w:t>is</w:t>
      </w:r>
      <w:r w:rsidRPr="00342A7E">
        <w:rPr>
          <w:rFonts w:ascii="Calibri" w:eastAsia="Times New Roman" w:hAnsi="Calibri" w:cs="Calibri"/>
          <w:color w:val="0E101A"/>
          <w:kern w:val="0"/>
          <w:sz w:val="28"/>
          <w:szCs w:val="28"/>
          <w:lang w:eastAsia="en-GB"/>
          <w14:ligatures w14:val="none"/>
        </w:rPr>
        <w:t xml:space="preserve"> 20% 'positive' and 80% 'negative'.</w:t>
      </w:r>
    </w:p>
    <w:p w14:paraId="09B7CDC0" w14:textId="77777777" w:rsidR="00342A7E" w:rsidRPr="00342A7E" w:rsidRDefault="00342A7E" w:rsidP="00342A7E">
      <w:pPr>
        <w:rPr>
          <w:rFonts w:ascii="Calibri" w:eastAsia="Times New Roman" w:hAnsi="Calibri" w:cs="Calibri"/>
          <w:color w:val="0E101A"/>
          <w:kern w:val="0"/>
          <w:sz w:val="28"/>
          <w:szCs w:val="28"/>
          <w:lang w:eastAsia="en-GB"/>
          <w14:ligatures w14:val="none"/>
        </w:rPr>
      </w:pPr>
    </w:p>
    <w:p w14:paraId="6B5CEAA8" w14:textId="77777777" w:rsidR="00342A7E" w:rsidRPr="00342A7E" w:rsidRDefault="00342A7E" w:rsidP="00342A7E">
      <w:pPr>
        <w:rPr>
          <w:rFonts w:ascii="Calibri" w:eastAsia="Times New Roman" w:hAnsi="Calibri" w:cs="Calibri"/>
          <w:color w:val="0E101A"/>
          <w:kern w:val="0"/>
          <w:sz w:val="28"/>
          <w:szCs w:val="28"/>
          <w:lang w:eastAsia="en-GB"/>
          <w14:ligatures w14:val="none"/>
        </w:rPr>
      </w:pPr>
      <w:r w:rsidRPr="00342A7E">
        <w:rPr>
          <w:rFonts w:ascii="Calibri" w:eastAsia="Times New Roman" w:hAnsi="Calibri" w:cs="Calibri"/>
          <w:color w:val="0E101A"/>
          <w:kern w:val="0"/>
          <w:sz w:val="28"/>
          <w:szCs w:val="28"/>
          <w:lang w:eastAsia="en-GB"/>
          <w14:ligatures w14:val="none"/>
        </w:rPr>
        <w:t xml:space="preserve">By defining </w:t>
      </w:r>
      <w:r w:rsidRPr="00342A7E">
        <w:rPr>
          <w:rFonts w:ascii="Calibri" w:eastAsia="Times New Roman" w:hAnsi="Calibri" w:cs="Calibri"/>
          <w:b/>
          <w:bCs/>
          <w:color w:val="0E101A"/>
          <w:kern w:val="0"/>
          <w:sz w:val="28"/>
          <w:szCs w:val="28"/>
          <w:lang w:eastAsia="en-GB"/>
          <w14:ligatures w14:val="none"/>
        </w:rPr>
        <w:t>evidence=['Disease']</w:t>
      </w:r>
      <w:r w:rsidRPr="00342A7E">
        <w:rPr>
          <w:rFonts w:ascii="Calibri" w:eastAsia="Times New Roman" w:hAnsi="Calibri" w:cs="Calibri"/>
          <w:color w:val="0E101A"/>
          <w:kern w:val="0"/>
          <w:sz w:val="28"/>
          <w:szCs w:val="28"/>
          <w:lang w:eastAsia="en-GB"/>
          <w14:ligatures w14:val="none"/>
        </w:rPr>
        <w:t>, we demonstrate that test result probabilities are conditional on the presence of the disease, which is consistent with how medical tests work in practice—they have varying frequencies of true positives and false positives depending on the actual condition.</w:t>
      </w:r>
    </w:p>
    <w:p w14:paraId="66A319CD" w14:textId="77777777" w:rsidR="00342A7E" w:rsidRPr="00342A7E" w:rsidRDefault="00342A7E" w:rsidP="00342A7E">
      <w:pPr>
        <w:rPr>
          <w:rFonts w:ascii="Calibri" w:eastAsia="Times New Roman" w:hAnsi="Calibri" w:cs="Calibri"/>
          <w:color w:val="0E101A"/>
          <w:kern w:val="0"/>
          <w:sz w:val="28"/>
          <w:szCs w:val="28"/>
          <w:lang w:eastAsia="en-GB"/>
          <w14:ligatures w14:val="none"/>
        </w:rPr>
      </w:pPr>
    </w:p>
    <w:p w14:paraId="1A21C789" w14:textId="77777777" w:rsidR="00342A7E" w:rsidRPr="00342A7E" w:rsidRDefault="00342A7E" w:rsidP="00342A7E">
      <w:pPr>
        <w:rPr>
          <w:rFonts w:ascii="Calibri" w:eastAsia="Times New Roman" w:hAnsi="Calibri" w:cs="Calibri"/>
          <w:color w:val="0E101A"/>
          <w:kern w:val="0"/>
          <w:sz w:val="28"/>
          <w:szCs w:val="28"/>
          <w:lang w:eastAsia="en-GB"/>
          <w14:ligatures w14:val="none"/>
        </w:rPr>
      </w:pPr>
      <w:r w:rsidRPr="00342A7E">
        <w:rPr>
          <w:rFonts w:ascii="Calibri" w:eastAsia="Times New Roman" w:hAnsi="Calibri" w:cs="Calibri"/>
          <w:b/>
          <w:bCs/>
          <w:color w:val="0E101A"/>
          <w:kern w:val="0"/>
          <w:sz w:val="28"/>
          <w:szCs w:val="28"/>
          <w:lang w:eastAsia="en-GB"/>
          <w14:ligatures w14:val="none"/>
        </w:rPr>
        <w:t>evidence_card=[2]</w:t>
      </w:r>
      <w:r w:rsidRPr="00342A7E">
        <w:rPr>
          <w:rFonts w:ascii="Calibri" w:eastAsia="Times New Roman" w:hAnsi="Calibri" w:cs="Calibri"/>
          <w:color w:val="0E101A"/>
          <w:kern w:val="0"/>
          <w:sz w:val="28"/>
          <w:szCs w:val="28"/>
          <w:lang w:eastAsia="en-GB"/>
          <w14:ligatures w14:val="none"/>
        </w:rPr>
        <w:t xml:space="preserve"> indicates that the 'Disease' node, which contains the evidence, has two states, and this cardinality must correspond to the number of columns in the values matrix.</w:t>
      </w:r>
    </w:p>
    <w:p w14:paraId="1CF08220" w14:textId="77777777" w:rsidR="00342A7E" w:rsidRPr="00342A7E" w:rsidRDefault="00342A7E" w:rsidP="00342A7E">
      <w:pPr>
        <w:rPr>
          <w:rFonts w:ascii="Calibri" w:eastAsia="Times New Roman" w:hAnsi="Calibri" w:cs="Calibri"/>
          <w:color w:val="0E101A"/>
          <w:kern w:val="0"/>
          <w:sz w:val="28"/>
          <w:szCs w:val="28"/>
          <w:lang w:eastAsia="en-GB"/>
          <w14:ligatures w14:val="none"/>
        </w:rPr>
      </w:pPr>
    </w:p>
    <w:p w14:paraId="51BCD7AC" w14:textId="77777777" w:rsidR="00342A7E" w:rsidRPr="00342A7E" w:rsidRDefault="00342A7E" w:rsidP="00342A7E">
      <w:pPr>
        <w:rPr>
          <w:rFonts w:ascii="Calibri" w:eastAsia="Times New Roman" w:hAnsi="Calibri" w:cs="Calibri"/>
          <w:color w:val="0E101A"/>
          <w:kern w:val="0"/>
          <w:sz w:val="28"/>
          <w:szCs w:val="28"/>
          <w:lang w:eastAsia="en-GB"/>
          <w14:ligatures w14:val="none"/>
        </w:rPr>
      </w:pPr>
      <w:r w:rsidRPr="00342A7E">
        <w:rPr>
          <w:rFonts w:ascii="Calibri" w:eastAsia="Times New Roman" w:hAnsi="Calibri" w:cs="Calibri"/>
          <w:color w:val="0E101A"/>
          <w:kern w:val="0"/>
          <w:sz w:val="28"/>
          <w:szCs w:val="28"/>
          <w:lang w:eastAsia="en-GB"/>
          <w14:ligatures w14:val="none"/>
        </w:rPr>
        <w:t xml:space="preserve">Finally, </w:t>
      </w:r>
      <w:r w:rsidRPr="00342A7E">
        <w:rPr>
          <w:rFonts w:ascii="Calibri" w:eastAsia="Times New Roman" w:hAnsi="Calibri" w:cs="Calibri"/>
          <w:b/>
          <w:bCs/>
          <w:color w:val="0E101A"/>
          <w:kern w:val="0"/>
          <w:sz w:val="28"/>
          <w:szCs w:val="28"/>
          <w:lang w:eastAsia="en-GB"/>
          <w14:ligatures w14:val="none"/>
        </w:rPr>
        <w:t>state_names</w:t>
      </w:r>
      <w:r w:rsidRPr="00342A7E">
        <w:rPr>
          <w:rFonts w:ascii="Calibri" w:eastAsia="Times New Roman" w:hAnsi="Calibri" w:cs="Calibri"/>
          <w:color w:val="0E101A"/>
          <w:kern w:val="0"/>
          <w:sz w:val="28"/>
          <w:szCs w:val="28"/>
          <w:lang w:eastAsia="en-GB"/>
          <w14:ligatures w14:val="none"/>
        </w:rPr>
        <w:t xml:space="preserve"> assign relevant labels to the 'TestResult' and 'Disease' states, making the CPD more understandable.</w:t>
      </w:r>
    </w:p>
    <w:p w14:paraId="54AAB75A" w14:textId="77777777" w:rsidR="00342A7E" w:rsidRPr="00342A7E" w:rsidRDefault="00342A7E" w:rsidP="00342A7E">
      <w:pPr>
        <w:rPr>
          <w:rFonts w:ascii="Calibri" w:eastAsia="Times New Roman" w:hAnsi="Calibri" w:cs="Calibri"/>
          <w:color w:val="0E101A"/>
          <w:kern w:val="0"/>
          <w:sz w:val="28"/>
          <w:szCs w:val="28"/>
          <w:lang w:eastAsia="en-GB"/>
          <w14:ligatures w14:val="none"/>
        </w:rPr>
      </w:pPr>
    </w:p>
    <w:p w14:paraId="3448D7AE" w14:textId="77777777" w:rsidR="00342A7E" w:rsidRPr="00342A7E" w:rsidRDefault="00342A7E" w:rsidP="00342A7E">
      <w:pPr>
        <w:rPr>
          <w:rFonts w:ascii="Calibri" w:eastAsia="Times New Roman" w:hAnsi="Calibri" w:cs="Calibri"/>
          <w:color w:val="0E101A"/>
          <w:kern w:val="0"/>
          <w:sz w:val="28"/>
          <w:szCs w:val="28"/>
          <w:lang w:eastAsia="en-GB"/>
          <w14:ligatures w14:val="none"/>
        </w:rPr>
      </w:pPr>
      <w:r w:rsidRPr="00342A7E">
        <w:rPr>
          <w:rFonts w:ascii="Calibri" w:eastAsia="Times New Roman" w:hAnsi="Calibri" w:cs="Calibri"/>
          <w:color w:val="0E101A"/>
          <w:kern w:val="0"/>
          <w:sz w:val="28"/>
          <w:szCs w:val="28"/>
          <w:lang w:eastAsia="en-GB"/>
          <w14:ligatures w14:val="none"/>
        </w:rPr>
        <w:t>This CPD enables us to represent the diagnostic test's performance precisely, indicating its ability to detect diseases (sensitivity) and confirm their absence (specificity), a critical feature of probabilistic diagnostic reasoning in the Bayesian paradigm.</w:t>
      </w:r>
    </w:p>
    <w:p w14:paraId="7E73060B" w14:textId="77777777" w:rsidR="00342A7E" w:rsidRPr="005E6400" w:rsidRDefault="00342A7E" w:rsidP="00342A7E">
      <w:pPr>
        <w:rPr>
          <w:rFonts w:ascii="Calibri" w:hAnsi="Calibri" w:cs="Calibri"/>
          <w:sz w:val="28"/>
          <w:szCs w:val="28"/>
        </w:rPr>
      </w:pPr>
    </w:p>
    <w:p w14:paraId="1A86A369" w14:textId="77777777" w:rsidR="000242C5" w:rsidRPr="005E6400" w:rsidRDefault="000242C5" w:rsidP="000242C5">
      <w:pPr>
        <w:keepNext/>
        <w:rPr>
          <w:rFonts w:ascii="Calibri" w:hAnsi="Calibri" w:cs="Calibri"/>
        </w:rPr>
      </w:pPr>
      <w:r w:rsidRPr="005E6400">
        <w:rPr>
          <w:rFonts w:ascii="Calibri" w:hAnsi="Calibri" w:cs="Calibri"/>
          <w:noProof/>
          <w:sz w:val="28"/>
          <w:szCs w:val="28"/>
        </w:rPr>
        <w:drawing>
          <wp:inline distT="0" distB="0" distL="0" distR="0" wp14:anchorId="71BD4F6D" wp14:editId="1B63508A">
            <wp:extent cx="5501240" cy="245534"/>
            <wp:effectExtent l="0" t="0" r="0" b="0"/>
            <wp:docPr id="1819912484" name="Picture 12"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12484" name="Picture 12" descr="A close up of words&#10;&#10;Description automatically generated"/>
                    <pic:cNvPicPr/>
                  </pic:nvPicPr>
                  <pic:blipFill rotWithShape="1">
                    <a:blip r:embed="rId16" cstate="print">
                      <a:extLst>
                        <a:ext uri="{28A0092B-C50C-407E-A947-70E740481C1C}">
                          <a14:useLocalDpi xmlns:a14="http://schemas.microsoft.com/office/drawing/2010/main" val="0"/>
                        </a:ext>
                      </a:extLst>
                    </a:blip>
                    <a:srcRect l="1626" t="30595" r="2140" b="40709"/>
                    <a:stretch/>
                  </pic:blipFill>
                  <pic:spPr bwMode="auto">
                    <a:xfrm>
                      <a:off x="0" y="0"/>
                      <a:ext cx="5515712" cy="246180"/>
                    </a:xfrm>
                    <a:prstGeom prst="rect">
                      <a:avLst/>
                    </a:prstGeom>
                    <a:ln>
                      <a:noFill/>
                    </a:ln>
                    <a:extLst>
                      <a:ext uri="{53640926-AAD7-44D8-BBD7-CCE9431645EC}">
                        <a14:shadowObscured xmlns:a14="http://schemas.microsoft.com/office/drawing/2010/main"/>
                      </a:ext>
                    </a:extLst>
                  </pic:spPr>
                </pic:pic>
              </a:graphicData>
            </a:graphic>
          </wp:inline>
        </w:drawing>
      </w:r>
    </w:p>
    <w:p w14:paraId="08DCE7E6" w14:textId="257B9B52" w:rsidR="000242C5" w:rsidRPr="005E6400" w:rsidRDefault="000242C5" w:rsidP="000242C5">
      <w:pPr>
        <w:pStyle w:val="Caption"/>
        <w:rPr>
          <w:rFonts w:ascii="Calibri" w:hAnsi="Calibri" w:cs="Calibri"/>
          <w:sz w:val="28"/>
          <w:szCs w:val="28"/>
        </w:rPr>
      </w:pPr>
      <w:r w:rsidRPr="005E6400">
        <w:rPr>
          <w:rFonts w:ascii="Calibri" w:hAnsi="Calibri" w:cs="Calibri"/>
        </w:rPr>
        <w:t xml:space="preserve">Figure </w:t>
      </w:r>
      <w:r w:rsidRPr="005E6400">
        <w:rPr>
          <w:rFonts w:ascii="Calibri" w:hAnsi="Calibri" w:cs="Calibri"/>
        </w:rPr>
        <w:fldChar w:fldCharType="begin"/>
      </w:r>
      <w:r w:rsidRPr="005E6400">
        <w:rPr>
          <w:rFonts w:ascii="Calibri" w:hAnsi="Calibri" w:cs="Calibri"/>
        </w:rPr>
        <w:instrText xml:space="preserve"> SEQ Figure \* ARABIC </w:instrText>
      </w:r>
      <w:r w:rsidRPr="005E6400">
        <w:rPr>
          <w:rFonts w:ascii="Calibri" w:hAnsi="Calibri" w:cs="Calibri"/>
        </w:rPr>
        <w:fldChar w:fldCharType="separate"/>
      </w:r>
      <w:r w:rsidRPr="005E6400">
        <w:rPr>
          <w:rFonts w:ascii="Calibri" w:hAnsi="Calibri" w:cs="Calibri"/>
          <w:noProof/>
        </w:rPr>
        <w:t>5</w:t>
      </w:r>
      <w:r w:rsidRPr="005E6400">
        <w:rPr>
          <w:rFonts w:ascii="Calibri" w:hAnsi="Calibri" w:cs="Calibri"/>
        </w:rPr>
        <w:fldChar w:fldCharType="end"/>
      </w:r>
      <w:r w:rsidRPr="005E6400">
        <w:rPr>
          <w:rFonts w:ascii="Calibri" w:hAnsi="Calibri" w:cs="Calibri"/>
        </w:rPr>
        <w:t xml:space="preserve"> – Add the CPD to our Bayesian network. </w:t>
      </w:r>
    </w:p>
    <w:p w14:paraId="68497EAF" w14:textId="77777777" w:rsidR="007472DF" w:rsidRPr="005E6400" w:rsidRDefault="007472DF" w:rsidP="00342A7E">
      <w:pPr>
        <w:rPr>
          <w:rFonts w:ascii="Calibri" w:hAnsi="Calibri" w:cs="Calibri"/>
          <w:sz w:val="28"/>
          <w:szCs w:val="28"/>
        </w:rPr>
      </w:pPr>
    </w:p>
    <w:p w14:paraId="39595B4C" w14:textId="77777777" w:rsidR="007472DF" w:rsidRPr="005E6400" w:rsidRDefault="007472DF" w:rsidP="007472DF">
      <w:pPr>
        <w:rPr>
          <w:rFonts w:ascii="Calibri" w:hAnsi="Calibri" w:cs="Calibri"/>
          <w:sz w:val="28"/>
          <w:szCs w:val="28"/>
        </w:rPr>
      </w:pPr>
      <w:r w:rsidRPr="005E6400">
        <w:rPr>
          <w:rFonts w:ascii="Calibri" w:hAnsi="Calibri" w:cs="Calibri"/>
          <w:sz w:val="28"/>
          <w:szCs w:val="28"/>
        </w:rPr>
        <w:t>This code snippet adds the previously created Conditional Probability Distributions (CPDs) to the Bayesian Network and checks its validity.</w:t>
      </w:r>
    </w:p>
    <w:p w14:paraId="3410513F" w14:textId="77777777" w:rsidR="007472DF" w:rsidRPr="005E6400" w:rsidRDefault="007472DF" w:rsidP="007472DF">
      <w:pPr>
        <w:rPr>
          <w:rFonts w:ascii="Calibri" w:hAnsi="Calibri" w:cs="Calibri"/>
          <w:sz w:val="28"/>
          <w:szCs w:val="28"/>
        </w:rPr>
      </w:pPr>
    </w:p>
    <w:p w14:paraId="7109A12B" w14:textId="77777777" w:rsidR="007472DF" w:rsidRPr="005E6400" w:rsidRDefault="007472DF" w:rsidP="007472DF">
      <w:pPr>
        <w:rPr>
          <w:rFonts w:ascii="Calibri" w:hAnsi="Calibri" w:cs="Calibri"/>
          <w:sz w:val="28"/>
          <w:szCs w:val="28"/>
        </w:rPr>
      </w:pPr>
      <w:r w:rsidRPr="005E6400">
        <w:rPr>
          <w:rFonts w:ascii="Calibri" w:hAnsi="Calibri" w:cs="Calibri"/>
          <w:b/>
          <w:bCs/>
          <w:sz w:val="28"/>
          <w:szCs w:val="28"/>
        </w:rPr>
        <w:t>clinic.add_cpds(cpt_disease, cpt_test)</w:t>
      </w:r>
      <w:r w:rsidRPr="005E6400">
        <w:rPr>
          <w:rFonts w:ascii="Calibri" w:hAnsi="Calibri" w:cs="Calibri"/>
          <w:sz w:val="28"/>
          <w:szCs w:val="28"/>
        </w:rPr>
        <w:t>: This method adds the CPDs to the Bayesian Network instance named clinic. cpt_disease is the CPD that specifies the probabilities for the 'Disease' node, and cpt_test is the CPD for the 'TestResult' node that also considers the 'Disease' node as its parent, reflecting the conditional probabilities of test results given the disease.</w:t>
      </w:r>
    </w:p>
    <w:p w14:paraId="1978F32C" w14:textId="77777777" w:rsidR="007472DF" w:rsidRPr="005E6400" w:rsidRDefault="007472DF" w:rsidP="007472DF">
      <w:pPr>
        <w:rPr>
          <w:rFonts w:ascii="Calibri" w:hAnsi="Calibri" w:cs="Calibri"/>
          <w:sz w:val="28"/>
          <w:szCs w:val="28"/>
        </w:rPr>
      </w:pPr>
    </w:p>
    <w:p w14:paraId="4752F685" w14:textId="77777777" w:rsidR="00342A7E" w:rsidRPr="005E6400" w:rsidRDefault="00342A7E" w:rsidP="00342A7E">
      <w:pPr>
        <w:rPr>
          <w:rFonts w:ascii="Calibri" w:hAnsi="Calibri" w:cs="Calibri"/>
          <w:sz w:val="28"/>
          <w:szCs w:val="28"/>
        </w:rPr>
      </w:pPr>
    </w:p>
    <w:p w14:paraId="18DF045B" w14:textId="77777777" w:rsidR="00342A7E" w:rsidRPr="005E6400" w:rsidRDefault="00342A7E" w:rsidP="00342A7E">
      <w:pPr>
        <w:rPr>
          <w:rFonts w:ascii="Calibri" w:hAnsi="Calibri" w:cs="Calibri"/>
          <w:sz w:val="28"/>
          <w:szCs w:val="28"/>
        </w:rPr>
      </w:pPr>
    </w:p>
    <w:p w14:paraId="061A34B8" w14:textId="3D98D94A" w:rsidR="00342A7E" w:rsidRPr="005E6400" w:rsidRDefault="00870D91" w:rsidP="00342A7E">
      <w:pPr>
        <w:rPr>
          <w:rFonts w:ascii="Calibri" w:hAnsi="Calibri" w:cs="Calibri"/>
          <w:sz w:val="28"/>
          <w:szCs w:val="28"/>
        </w:rPr>
      </w:pPr>
      <w:r>
        <w:rPr>
          <w:rFonts w:ascii="Calibri" w:hAnsi="Calibri" w:cs="Calibri"/>
          <w:noProof/>
          <w:sz w:val="28"/>
          <w:szCs w:val="28"/>
        </w:rPr>
        <w:lastRenderedPageBreak/>
        <w:drawing>
          <wp:inline distT="0" distB="0" distL="0" distR="0" wp14:anchorId="2BD4B8E9" wp14:editId="2C2E751A">
            <wp:extent cx="5731510" cy="1328420"/>
            <wp:effectExtent l="0" t="0" r="0" b="5080"/>
            <wp:docPr id="869989686"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89686" name="Picture 3" descr="A screenshot of a computer cod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328420"/>
                    </a:xfrm>
                    <a:prstGeom prst="rect">
                      <a:avLst/>
                    </a:prstGeom>
                  </pic:spPr>
                </pic:pic>
              </a:graphicData>
            </a:graphic>
          </wp:inline>
        </w:drawing>
      </w:r>
    </w:p>
    <w:p w14:paraId="336056A9" w14:textId="259F0C3C" w:rsidR="00A7669E" w:rsidRPr="005E6400" w:rsidRDefault="00A7669E" w:rsidP="00342A7E">
      <w:pPr>
        <w:rPr>
          <w:rFonts w:ascii="Calibri" w:hAnsi="Calibri" w:cs="Calibri"/>
          <w:color w:val="0D0D0D"/>
          <w:sz w:val="28"/>
          <w:szCs w:val="28"/>
          <w:shd w:val="clear" w:color="auto" w:fill="FFFFFF"/>
        </w:rPr>
      </w:pPr>
      <w:r w:rsidRPr="005E6400">
        <w:rPr>
          <w:rFonts w:ascii="Calibri" w:hAnsi="Calibri" w:cs="Calibri"/>
          <w:color w:val="0D0D0D"/>
          <w:sz w:val="28"/>
          <w:szCs w:val="28"/>
          <w:shd w:val="clear" w:color="auto" w:fill="FFFFFF"/>
        </w:rPr>
        <w:t xml:space="preserve">This code snippet is where the model is put into action to perform probabilistic inference. </w:t>
      </w:r>
    </w:p>
    <w:p w14:paraId="16FD6572" w14:textId="77777777" w:rsidR="00A7669E" w:rsidRPr="005E6400" w:rsidRDefault="00A7669E" w:rsidP="00342A7E">
      <w:pPr>
        <w:rPr>
          <w:rFonts w:ascii="Calibri" w:hAnsi="Calibri" w:cs="Calibri"/>
          <w:color w:val="0D0D0D"/>
          <w:sz w:val="28"/>
          <w:szCs w:val="28"/>
          <w:shd w:val="clear" w:color="auto" w:fill="FFFFFF"/>
        </w:rPr>
      </w:pPr>
    </w:p>
    <w:p w14:paraId="1E1DCAB6" w14:textId="08B15624" w:rsidR="00A7669E" w:rsidRPr="005E6400" w:rsidRDefault="00A7669E" w:rsidP="00A7669E">
      <w:pPr>
        <w:rPr>
          <w:rFonts w:ascii="Calibri" w:hAnsi="Calibri" w:cs="Calibri"/>
          <w:color w:val="0D0D0D"/>
          <w:sz w:val="28"/>
          <w:szCs w:val="28"/>
          <w:shd w:val="clear" w:color="auto" w:fill="FFFFFF"/>
        </w:rPr>
      </w:pPr>
      <w:r w:rsidRPr="005E6400">
        <w:rPr>
          <w:rFonts w:ascii="Calibri" w:hAnsi="Calibri" w:cs="Calibri"/>
          <w:b/>
          <w:bCs/>
          <w:color w:val="0D0D0D"/>
          <w:sz w:val="28"/>
          <w:szCs w:val="28"/>
          <w:shd w:val="clear" w:color="auto" w:fill="FFFFFF"/>
        </w:rPr>
        <w:t>inference = VariableElimination(clinic):</w:t>
      </w:r>
      <w:r w:rsidRPr="005E6400">
        <w:rPr>
          <w:rFonts w:ascii="Calibri" w:hAnsi="Calibri" w:cs="Calibri"/>
          <w:color w:val="0D0D0D"/>
          <w:sz w:val="28"/>
          <w:szCs w:val="28"/>
          <w:shd w:val="clear" w:color="auto" w:fill="FFFFFF"/>
        </w:rPr>
        <w:t xml:space="preserve"> This line produces an inference object called </w:t>
      </w:r>
      <w:r w:rsidRPr="005E6400">
        <w:rPr>
          <w:rFonts w:ascii="Calibri" w:hAnsi="Calibri" w:cs="Calibri"/>
          <w:b/>
          <w:bCs/>
          <w:color w:val="0D0D0D"/>
          <w:sz w:val="28"/>
          <w:szCs w:val="28"/>
          <w:shd w:val="clear" w:color="auto" w:fill="FFFFFF"/>
        </w:rPr>
        <w:t>inference</w:t>
      </w:r>
      <w:r w:rsidRPr="005E6400">
        <w:rPr>
          <w:rFonts w:ascii="Calibri" w:hAnsi="Calibri" w:cs="Calibri"/>
          <w:color w:val="0D0D0D"/>
          <w:sz w:val="28"/>
          <w:szCs w:val="28"/>
          <w:shd w:val="clear" w:color="auto" w:fill="FFFFFF"/>
        </w:rPr>
        <w:t xml:space="preserve"> using the </w:t>
      </w:r>
      <w:r w:rsidRPr="005E6400">
        <w:rPr>
          <w:rFonts w:ascii="Calibri" w:hAnsi="Calibri" w:cs="Calibri"/>
          <w:b/>
          <w:bCs/>
          <w:color w:val="0D0D0D"/>
          <w:sz w:val="28"/>
          <w:szCs w:val="28"/>
          <w:shd w:val="clear" w:color="auto" w:fill="FFFFFF"/>
        </w:rPr>
        <w:t>VariableElimination</w:t>
      </w:r>
      <w:r w:rsidRPr="005E6400">
        <w:rPr>
          <w:rFonts w:ascii="Calibri" w:hAnsi="Calibri" w:cs="Calibri"/>
          <w:color w:val="0D0D0D"/>
          <w:sz w:val="28"/>
          <w:szCs w:val="28"/>
          <w:shd w:val="clear" w:color="auto" w:fill="FFFFFF"/>
        </w:rPr>
        <w:t xml:space="preserve"> algorithm. The object is initialised with the Bayesian Network model clinic, including the network structure and CPDs we have created above. VariableElimination is a widely used exact inference procedure in probabilistic graphical models. It systematically eliminates variables by summing them out of the joint distribution.</w:t>
      </w:r>
    </w:p>
    <w:p w14:paraId="77F66E19" w14:textId="77777777" w:rsidR="00A7669E" w:rsidRPr="005E6400" w:rsidRDefault="00A7669E" w:rsidP="00A7669E">
      <w:pPr>
        <w:rPr>
          <w:rFonts w:ascii="Calibri" w:hAnsi="Calibri" w:cs="Calibri"/>
          <w:color w:val="0D0D0D"/>
          <w:sz w:val="28"/>
          <w:szCs w:val="28"/>
          <w:shd w:val="clear" w:color="auto" w:fill="FFFFFF"/>
        </w:rPr>
      </w:pPr>
    </w:p>
    <w:p w14:paraId="43EAA7F2" w14:textId="164261A5" w:rsidR="00A7669E" w:rsidRPr="005E6400" w:rsidRDefault="00A7669E" w:rsidP="00A7669E">
      <w:pPr>
        <w:rPr>
          <w:rFonts w:ascii="Calibri" w:hAnsi="Calibri" w:cs="Calibri"/>
          <w:color w:val="0D0D0D"/>
          <w:sz w:val="28"/>
          <w:szCs w:val="28"/>
          <w:shd w:val="clear" w:color="auto" w:fill="FFFFFF"/>
        </w:rPr>
      </w:pPr>
      <w:r w:rsidRPr="005E6400">
        <w:rPr>
          <w:rFonts w:ascii="Calibri" w:hAnsi="Calibri" w:cs="Calibri"/>
          <w:b/>
          <w:bCs/>
          <w:color w:val="0D0D0D"/>
          <w:sz w:val="28"/>
          <w:szCs w:val="28"/>
          <w:shd w:val="clear" w:color="auto" w:fill="FFFFFF"/>
        </w:rPr>
        <w:t xml:space="preserve">query_result = </w:t>
      </w:r>
      <w:proofErr w:type="gramStart"/>
      <w:r w:rsidRPr="005E6400">
        <w:rPr>
          <w:rFonts w:ascii="Calibri" w:hAnsi="Calibri" w:cs="Calibri"/>
          <w:b/>
          <w:bCs/>
          <w:color w:val="0D0D0D"/>
          <w:sz w:val="28"/>
          <w:szCs w:val="28"/>
          <w:shd w:val="clear" w:color="auto" w:fill="FFFFFF"/>
        </w:rPr>
        <w:t>inference.query</w:t>
      </w:r>
      <w:proofErr w:type="gramEnd"/>
      <w:r w:rsidRPr="005E6400">
        <w:rPr>
          <w:rFonts w:ascii="Calibri" w:hAnsi="Calibri" w:cs="Calibri"/>
          <w:b/>
          <w:bCs/>
          <w:color w:val="0D0D0D"/>
          <w:sz w:val="28"/>
          <w:szCs w:val="28"/>
          <w:shd w:val="clear" w:color="auto" w:fill="FFFFFF"/>
        </w:rPr>
        <w:t>(variables=['Disease'], evidence={'TestResult': 'Positive'}): </w:t>
      </w:r>
      <w:r w:rsidRPr="005E6400">
        <w:rPr>
          <w:rFonts w:ascii="Calibri" w:hAnsi="Calibri" w:cs="Calibri"/>
          <w:color w:val="0D0D0D"/>
          <w:sz w:val="28"/>
          <w:szCs w:val="28"/>
          <w:shd w:val="clear" w:color="auto" w:fill="FFFFFF"/>
        </w:rPr>
        <w:t xml:space="preserve">Using the inference object's query method, you ask the network for the probability distribution of the </w:t>
      </w:r>
      <w:r w:rsidRPr="005E6400">
        <w:rPr>
          <w:rFonts w:ascii="Calibri" w:hAnsi="Calibri" w:cs="Calibri"/>
          <w:b/>
          <w:bCs/>
          <w:color w:val="0D0D0D"/>
          <w:sz w:val="28"/>
          <w:szCs w:val="28"/>
          <w:shd w:val="clear" w:color="auto" w:fill="FFFFFF"/>
        </w:rPr>
        <w:t>'Disease'</w:t>
      </w:r>
      <w:r w:rsidRPr="005E6400">
        <w:rPr>
          <w:rFonts w:ascii="Calibri" w:hAnsi="Calibri" w:cs="Calibri"/>
          <w:color w:val="0D0D0D"/>
          <w:sz w:val="28"/>
          <w:szCs w:val="28"/>
          <w:shd w:val="clear" w:color="auto" w:fill="FFFFFF"/>
        </w:rPr>
        <w:t xml:space="preserve"> node based on some evidence about the </w:t>
      </w:r>
      <w:r w:rsidRPr="005E6400">
        <w:rPr>
          <w:rFonts w:ascii="Calibri" w:hAnsi="Calibri" w:cs="Calibri"/>
          <w:b/>
          <w:bCs/>
          <w:color w:val="0D0D0D"/>
          <w:sz w:val="28"/>
          <w:szCs w:val="28"/>
          <w:shd w:val="clear" w:color="auto" w:fill="FFFFFF"/>
        </w:rPr>
        <w:t>'TestResult'</w:t>
      </w:r>
      <w:r w:rsidRPr="005E6400">
        <w:rPr>
          <w:rFonts w:ascii="Calibri" w:hAnsi="Calibri" w:cs="Calibri"/>
          <w:color w:val="0D0D0D"/>
          <w:sz w:val="28"/>
          <w:szCs w:val="28"/>
          <w:shd w:val="clear" w:color="auto" w:fill="FFFFFF"/>
        </w:rPr>
        <w:t xml:space="preserve"> node. The evidence shows that the test result is </w:t>
      </w:r>
      <w:r w:rsidRPr="005E6400">
        <w:rPr>
          <w:rFonts w:ascii="Calibri" w:hAnsi="Calibri" w:cs="Calibri"/>
          <w:b/>
          <w:bCs/>
          <w:color w:val="0D0D0D"/>
          <w:sz w:val="28"/>
          <w:szCs w:val="28"/>
          <w:shd w:val="clear" w:color="auto" w:fill="FFFFFF"/>
        </w:rPr>
        <w:t>'Positive'</w:t>
      </w:r>
      <w:r w:rsidRPr="005E6400">
        <w:rPr>
          <w:rFonts w:ascii="Calibri" w:hAnsi="Calibri" w:cs="Calibri"/>
          <w:color w:val="0D0D0D"/>
          <w:sz w:val="28"/>
          <w:szCs w:val="28"/>
          <w:shd w:val="clear" w:color="auto" w:fill="FFFFFF"/>
        </w:rPr>
        <w:t xml:space="preserve">, which is what you would anticipate from an STD test. The query will return the </w:t>
      </w:r>
      <w:r w:rsidRPr="005E6400">
        <w:rPr>
          <w:rFonts w:ascii="Calibri" w:hAnsi="Calibri" w:cs="Calibri"/>
          <w:b/>
          <w:bCs/>
          <w:color w:val="0D0D0D"/>
          <w:sz w:val="28"/>
          <w:szCs w:val="28"/>
          <w:shd w:val="clear" w:color="auto" w:fill="FFFFFF"/>
        </w:rPr>
        <w:t>'Disease'</w:t>
      </w:r>
      <w:r w:rsidRPr="005E6400">
        <w:rPr>
          <w:rFonts w:ascii="Calibri" w:hAnsi="Calibri" w:cs="Calibri"/>
          <w:color w:val="0D0D0D"/>
          <w:sz w:val="28"/>
          <w:szCs w:val="28"/>
          <w:shd w:val="clear" w:color="auto" w:fill="FFFFFF"/>
        </w:rPr>
        <w:t xml:space="preserve"> posterior probability distribution, which considers the prior probabilities and the chances of detecting the evidence (a positive test result). </w:t>
      </w:r>
    </w:p>
    <w:p w14:paraId="1C39DA4A" w14:textId="77777777" w:rsidR="00A7669E" w:rsidRPr="005E6400" w:rsidRDefault="00A7669E" w:rsidP="00A7669E">
      <w:pPr>
        <w:rPr>
          <w:rFonts w:ascii="Calibri" w:hAnsi="Calibri" w:cs="Calibri"/>
          <w:color w:val="0D0D0D"/>
          <w:sz w:val="28"/>
          <w:szCs w:val="28"/>
          <w:shd w:val="clear" w:color="auto" w:fill="FFFFFF"/>
        </w:rPr>
      </w:pPr>
    </w:p>
    <w:p w14:paraId="72780785" w14:textId="77777777" w:rsidR="00A7669E" w:rsidRPr="005E6400" w:rsidRDefault="00A7669E" w:rsidP="00A7669E">
      <w:pPr>
        <w:rPr>
          <w:rFonts w:ascii="Calibri" w:hAnsi="Calibri" w:cs="Calibri"/>
          <w:color w:val="0D0D0D"/>
          <w:sz w:val="28"/>
          <w:szCs w:val="28"/>
          <w:shd w:val="clear" w:color="auto" w:fill="FFFFFF"/>
        </w:rPr>
      </w:pPr>
      <w:r w:rsidRPr="005E6400">
        <w:rPr>
          <w:rFonts w:ascii="Calibri" w:hAnsi="Calibri" w:cs="Calibri"/>
          <w:b/>
          <w:bCs/>
          <w:color w:val="0D0D0D"/>
          <w:sz w:val="28"/>
          <w:szCs w:val="28"/>
          <w:shd w:val="clear" w:color="auto" w:fill="FFFFFF"/>
        </w:rPr>
        <w:t>probability_UTI_given_positive = query_</w:t>
      </w:r>
      <w:proofErr w:type="gramStart"/>
      <w:r w:rsidRPr="005E6400">
        <w:rPr>
          <w:rFonts w:ascii="Calibri" w:hAnsi="Calibri" w:cs="Calibri"/>
          <w:b/>
          <w:bCs/>
          <w:color w:val="0D0D0D"/>
          <w:sz w:val="28"/>
          <w:szCs w:val="28"/>
          <w:shd w:val="clear" w:color="auto" w:fill="FFFFFF"/>
        </w:rPr>
        <w:t>result.values</w:t>
      </w:r>
      <w:proofErr w:type="gramEnd"/>
      <w:r w:rsidRPr="005E6400">
        <w:rPr>
          <w:rFonts w:ascii="Calibri" w:hAnsi="Calibri" w:cs="Calibri"/>
          <w:b/>
          <w:bCs/>
          <w:color w:val="0D0D0D"/>
          <w:sz w:val="28"/>
          <w:szCs w:val="28"/>
          <w:shd w:val="clear" w:color="auto" w:fill="FFFFFF"/>
        </w:rPr>
        <w:t>[1]:</w:t>
      </w:r>
      <w:r w:rsidRPr="005E6400">
        <w:rPr>
          <w:rFonts w:ascii="Calibri" w:hAnsi="Calibri" w:cs="Calibri"/>
          <w:color w:val="0D0D0D"/>
          <w:sz w:val="28"/>
          <w:szCs w:val="28"/>
          <w:shd w:val="clear" w:color="auto" w:fill="FFFFFF"/>
        </w:rPr>
        <w:t xml:space="preserve"> This line calculates the likelihood of having a UTI using the query result, assuming that </w:t>
      </w:r>
      <w:r w:rsidRPr="005E6400">
        <w:rPr>
          <w:rFonts w:ascii="Calibri" w:hAnsi="Calibri" w:cs="Calibri"/>
          <w:b/>
          <w:bCs/>
          <w:color w:val="0D0D0D"/>
          <w:sz w:val="28"/>
          <w:szCs w:val="28"/>
          <w:shd w:val="clear" w:color="auto" w:fill="FFFFFF"/>
        </w:rPr>
        <w:t>'STD'</w:t>
      </w:r>
      <w:r w:rsidRPr="005E6400">
        <w:rPr>
          <w:rFonts w:ascii="Calibri" w:hAnsi="Calibri" w:cs="Calibri"/>
          <w:color w:val="0D0D0D"/>
          <w:sz w:val="28"/>
          <w:szCs w:val="28"/>
          <w:shd w:val="clear" w:color="auto" w:fill="FFFFFF"/>
        </w:rPr>
        <w:t xml:space="preserve"> is indexed at </w:t>
      </w:r>
      <w:r w:rsidRPr="005E6400">
        <w:rPr>
          <w:rFonts w:ascii="Calibri" w:hAnsi="Calibri" w:cs="Calibri"/>
          <w:b/>
          <w:bCs/>
          <w:color w:val="0D0D0D"/>
          <w:sz w:val="28"/>
          <w:szCs w:val="28"/>
          <w:shd w:val="clear" w:color="auto" w:fill="FFFFFF"/>
        </w:rPr>
        <w:t>0</w:t>
      </w:r>
      <w:r w:rsidRPr="005E6400">
        <w:rPr>
          <w:rFonts w:ascii="Calibri" w:hAnsi="Calibri" w:cs="Calibri"/>
          <w:color w:val="0D0D0D"/>
          <w:sz w:val="28"/>
          <w:szCs w:val="28"/>
          <w:shd w:val="clear" w:color="auto" w:fill="FFFFFF"/>
        </w:rPr>
        <w:t xml:space="preserve"> and </w:t>
      </w:r>
      <w:r w:rsidRPr="005E6400">
        <w:rPr>
          <w:rFonts w:ascii="Calibri" w:hAnsi="Calibri" w:cs="Calibri"/>
          <w:b/>
          <w:bCs/>
          <w:color w:val="0D0D0D"/>
          <w:sz w:val="28"/>
          <w:szCs w:val="28"/>
          <w:shd w:val="clear" w:color="auto" w:fill="FFFFFF"/>
        </w:rPr>
        <w:t>'UTI'</w:t>
      </w:r>
      <w:r w:rsidRPr="005E6400">
        <w:rPr>
          <w:rFonts w:ascii="Calibri" w:hAnsi="Calibri" w:cs="Calibri"/>
          <w:color w:val="0D0D0D"/>
          <w:sz w:val="28"/>
          <w:szCs w:val="28"/>
          <w:shd w:val="clear" w:color="auto" w:fill="FFFFFF"/>
        </w:rPr>
        <w:t xml:space="preserve"> is indexed at </w:t>
      </w:r>
      <w:r w:rsidRPr="005E6400">
        <w:rPr>
          <w:rFonts w:ascii="Calibri" w:hAnsi="Calibri" w:cs="Calibri"/>
          <w:b/>
          <w:bCs/>
          <w:color w:val="0D0D0D"/>
          <w:sz w:val="28"/>
          <w:szCs w:val="28"/>
          <w:shd w:val="clear" w:color="auto" w:fill="FFFFFF"/>
        </w:rPr>
        <w:t>1</w:t>
      </w:r>
      <w:r w:rsidRPr="005E6400">
        <w:rPr>
          <w:rFonts w:ascii="Calibri" w:hAnsi="Calibri" w:cs="Calibri"/>
          <w:color w:val="0D0D0D"/>
          <w:sz w:val="28"/>
          <w:szCs w:val="28"/>
          <w:shd w:val="clear" w:color="auto" w:fill="FFFFFF"/>
        </w:rPr>
        <w:t xml:space="preserve"> in the 'Disease' node. The indices depend on the order you specified in the </w:t>
      </w:r>
      <w:r w:rsidRPr="005E6400">
        <w:rPr>
          <w:rFonts w:ascii="Calibri" w:hAnsi="Calibri" w:cs="Calibri"/>
          <w:b/>
          <w:bCs/>
          <w:color w:val="0D0D0D"/>
          <w:sz w:val="28"/>
          <w:szCs w:val="28"/>
          <w:shd w:val="clear" w:color="auto" w:fill="FFFFFF"/>
        </w:rPr>
        <w:t>state_names</w:t>
      </w:r>
      <w:r w:rsidRPr="005E6400">
        <w:rPr>
          <w:rFonts w:ascii="Calibri" w:hAnsi="Calibri" w:cs="Calibri"/>
          <w:color w:val="0D0D0D"/>
          <w:sz w:val="28"/>
          <w:szCs w:val="28"/>
          <w:shd w:val="clear" w:color="auto" w:fill="FFFFFF"/>
        </w:rPr>
        <w:t xml:space="preserve"> argument when you created the CPDs. The values attribute of the result contains the probability for each state of the </w:t>
      </w:r>
      <w:r w:rsidRPr="005E6400">
        <w:rPr>
          <w:rFonts w:ascii="Calibri" w:hAnsi="Calibri" w:cs="Calibri"/>
          <w:b/>
          <w:bCs/>
          <w:color w:val="0D0D0D"/>
          <w:sz w:val="28"/>
          <w:szCs w:val="28"/>
          <w:shd w:val="clear" w:color="auto" w:fill="FFFFFF"/>
        </w:rPr>
        <w:t>'Disease'</w:t>
      </w:r>
      <w:r w:rsidRPr="005E6400">
        <w:rPr>
          <w:rFonts w:ascii="Calibri" w:hAnsi="Calibri" w:cs="Calibri"/>
          <w:color w:val="0D0D0D"/>
          <w:sz w:val="28"/>
          <w:szCs w:val="28"/>
          <w:shd w:val="clear" w:color="auto" w:fill="FFFFFF"/>
        </w:rPr>
        <w:t xml:space="preserve"> node based on the evidence.</w:t>
      </w:r>
    </w:p>
    <w:p w14:paraId="658AB8AF" w14:textId="77777777" w:rsidR="00A63660" w:rsidRPr="005E6400" w:rsidRDefault="00A63660" w:rsidP="00A7669E">
      <w:pPr>
        <w:rPr>
          <w:rFonts w:ascii="Calibri" w:hAnsi="Calibri" w:cs="Calibri"/>
          <w:color w:val="0D0D0D"/>
          <w:sz w:val="28"/>
          <w:szCs w:val="28"/>
          <w:shd w:val="clear" w:color="auto" w:fill="FFFFFF"/>
        </w:rPr>
      </w:pPr>
    </w:p>
    <w:p w14:paraId="343BACA4" w14:textId="1B67D029" w:rsidR="00A63660" w:rsidRPr="005E6400" w:rsidRDefault="00A63660" w:rsidP="00A7669E">
      <w:pPr>
        <w:rPr>
          <w:rFonts w:ascii="Calibri" w:hAnsi="Calibri" w:cs="Calibri"/>
          <w:color w:val="0D0D0D"/>
          <w:sz w:val="28"/>
          <w:szCs w:val="28"/>
          <w:shd w:val="clear" w:color="auto" w:fill="FFFFFF"/>
        </w:rPr>
      </w:pPr>
      <w:r w:rsidRPr="005E6400">
        <w:rPr>
          <w:rFonts w:ascii="Calibri" w:hAnsi="Calibri" w:cs="Calibri"/>
          <w:color w:val="0D0D0D"/>
          <w:sz w:val="28"/>
          <w:szCs w:val="28"/>
          <w:shd w:val="clear" w:color="auto" w:fill="FFFFFF"/>
        </w:rPr>
        <w:t xml:space="preserve">The result is 0.1333 which is 13.33% and this matches the answer we have deduced in question 1. </w:t>
      </w:r>
    </w:p>
    <w:p w14:paraId="5D5B244F" w14:textId="3324A6CD" w:rsidR="00E14E36" w:rsidRDefault="00E14E36">
      <w:pPr>
        <w:rPr>
          <w:rFonts w:ascii="Calibri" w:hAnsi="Calibri" w:cs="Calibri"/>
          <w:sz w:val="28"/>
          <w:szCs w:val="28"/>
        </w:rPr>
      </w:pPr>
      <w:r>
        <w:rPr>
          <w:rFonts w:ascii="Calibri" w:hAnsi="Calibri" w:cs="Calibri"/>
          <w:sz w:val="28"/>
          <w:szCs w:val="28"/>
        </w:rPr>
        <w:br w:type="page"/>
      </w:r>
    </w:p>
    <w:p w14:paraId="4CE2C63A" w14:textId="24445F47" w:rsidR="00A63660" w:rsidRPr="005E6400" w:rsidRDefault="00146D77" w:rsidP="00146D77">
      <w:pPr>
        <w:pStyle w:val="Heading1"/>
        <w:rPr>
          <w:rFonts w:ascii="Calibri" w:hAnsi="Calibri" w:cs="Calibri"/>
        </w:rPr>
      </w:pPr>
      <w:r w:rsidRPr="005E6400">
        <w:rPr>
          <w:rFonts w:ascii="Calibri" w:hAnsi="Calibri" w:cs="Calibri"/>
        </w:rPr>
        <w:lastRenderedPageBreak/>
        <w:t>Question 3</w:t>
      </w:r>
      <w:r w:rsidR="00285FC8" w:rsidRPr="005E6400">
        <w:rPr>
          <w:rFonts w:ascii="Calibri" w:hAnsi="Calibri" w:cs="Calibri"/>
        </w:rPr>
        <w:t xml:space="preserve"> and Answers </w:t>
      </w:r>
    </w:p>
    <w:p w14:paraId="3896DB7B" w14:textId="77777777" w:rsidR="00146D77" w:rsidRPr="005E6400" w:rsidRDefault="00146D77" w:rsidP="00146D77">
      <w:pPr>
        <w:rPr>
          <w:rFonts w:ascii="Calibri" w:hAnsi="Calibri" w:cs="Calibri"/>
          <w:sz w:val="28"/>
          <w:szCs w:val="28"/>
        </w:rPr>
      </w:pPr>
    </w:p>
    <w:p w14:paraId="46752FDB" w14:textId="77777777" w:rsidR="00146D77" w:rsidRPr="005E6400" w:rsidRDefault="00146D77" w:rsidP="00146D77">
      <w:pPr>
        <w:pStyle w:val="ListParagraph"/>
        <w:numPr>
          <w:ilvl w:val="0"/>
          <w:numId w:val="34"/>
        </w:numPr>
        <w:rPr>
          <w:rFonts w:ascii="Calibri" w:hAnsi="Calibri" w:cs="Calibri"/>
          <w:sz w:val="28"/>
          <w:szCs w:val="28"/>
        </w:rPr>
      </w:pPr>
      <w:r w:rsidRPr="005E6400">
        <w:rPr>
          <w:rFonts w:ascii="Calibri" w:hAnsi="Calibri" w:cs="Calibri"/>
          <w:sz w:val="28"/>
          <w:szCs w:val="28"/>
        </w:rPr>
        <w:t xml:space="preserve">Are the below interpretations correct or wrong and why? </w:t>
      </w:r>
    </w:p>
    <w:p w14:paraId="3444289C" w14:textId="77777777" w:rsidR="00B651B0" w:rsidRPr="005E6400" w:rsidRDefault="00B651B0" w:rsidP="00B651B0">
      <w:pPr>
        <w:rPr>
          <w:rFonts w:ascii="Calibri" w:hAnsi="Calibri" w:cs="Calibri"/>
          <w:sz w:val="28"/>
          <w:szCs w:val="28"/>
        </w:rPr>
      </w:pPr>
    </w:p>
    <w:p w14:paraId="52689666" w14:textId="77777777" w:rsidR="00146D77" w:rsidRPr="005E6400" w:rsidRDefault="00146D77" w:rsidP="00146D77">
      <w:pPr>
        <w:pStyle w:val="ListParagraph"/>
        <w:numPr>
          <w:ilvl w:val="1"/>
          <w:numId w:val="34"/>
        </w:numPr>
        <w:rPr>
          <w:rFonts w:ascii="Calibri" w:hAnsi="Calibri" w:cs="Calibri"/>
          <w:sz w:val="28"/>
          <w:szCs w:val="28"/>
        </w:rPr>
      </w:pPr>
      <w:r w:rsidRPr="005E6400">
        <w:rPr>
          <w:rFonts w:ascii="Calibri" w:hAnsi="Calibri" w:cs="Calibri"/>
          <w:sz w:val="28"/>
          <w:szCs w:val="28"/>
        </w:rPr>
        <w:t xml:space="preserve">Consider the relationship between outdoor temperature and ice cream sales. A negative correlation coefficient between these variables would indicate that that colder temperatures lead to lower demand for ice cream. </w:t>
      </w:r>
    </w:p>
    <w:p w14:paraId="4166B70B" w14:textId="77777777" w:rsidR="00285FC8" w:rsidRPr="005E6400" w:rsidRDefault="00285FC8" w:rsidP="00285FC8">
      <w:pPr>
        <w:rPr>
          <w:rFonts w:ascii="Calibri" w:hAnsi="Calibri" w:cs="Calibri"/>
          <w:sz w:val="28"/>
          <w:szCs w:val="28"/>
        </w:rPr>
      </w:pPr>
    </w:p>
    <w:p w14:paraId="19FC3A93" w14:textId="57AFD811" w:rsidR="005F1364" w:rsidRPr="005E6400" w:rsidRDefault="00285FC8" w:rsidP="005F1364">
      <w:pPr>
        <w:rPr>
          <w:rFonts w:ascii="Calibri" w:hAnsi="Calibri" w:cs="Calibri"/>
          <w:sz w:val="28"/>
          <w:szCs w:val="28"/>
        </w:rPr>
      </w:pPr>
      <w:r w:rsidRPr="005E6400">
        <w:rPr>
          <w:rFonts w:ascii="Calibri" w:hAnsi="Calibri" w:cs="Calibri"/>
          <w:sz w:val="28"/>
          <w:szCs w:val="28"/>
        </w:rPr>
        <w:t xml:space="preserve">This interpretation is </w:t>
      </w:r>
      <w:r w:rsidRPr="005E6400">
        <w:rPr>
          <w:rFonts w:ascii="Calibri" w:hAnsi="Calibri" w:cs="Calibri"/>
          <w:b/>
          <w:bCs/>
          <w:sz w:val="28"/>
          <w:szCs w:val="28"/>
        </w:rPr>
        <w:t>wrong</w:t>
      </w:r>
      <w:r w:rsidRPr="005E6400">
        <w:rPr>
          <w:rFonts w:ascii="Calibri" w:hAnsi="Calibri" w:cs="Calibri"/>
          <w:sz w:val="28"/>
          <w:szCs w:val="28"/>
        </w:rPr>
        <w:t xml:space="preserve">. </w:t>
      </w:r>
      <w:r w:rsidR="005F1364" w:rsidRPr="005E6400">
        <w:rPr>
          <w:rFonts w:ascii="Calibri" w:hAnsi="Calibri" w:cs="Calibri"/>
          <w:sz w:val="28"/>
          <w:szCs w:val="28"/>
        </w:rPr>
        <w:t xml:space="preserve">A negative correlation indicates that while variable A increases, variable B decreases, and vice versa.  </w:t>
      </w:r>
      <w:r w:rsidR="000F44F9" w:rsidRPr="005E6400">
        <w:rPr>
          <w:rFonts w:ascii="Calibri" w:hAnsi="Calibri" w:cs="Calibri"/>
          <w:sz w:val="28"/>
          <w:szCs w:val="28"/>
        </w:rPr>
        <w:t>A negative correlation coefficient between outdoor temperature and ice cream would suggest that colder temperature relates to increased ice cream sales</w:t>
      </w:r>
      <w:r w:rsidR="005F1364" w:rsidRPr="005E6400">
        <w:rPr>
          <w:rFonts w:ascii="Calibri" w:hAnsi="Calibri" w:cs="Calibri"/>
          <w:sz w:val="28"/>
          <w:szCs w:val="28"/>
        </w:rPr>
        <w:t xml:space="preserve"> and not reduced ice cream sales. </w:t>
      </w:r>
    </w:p>
    <w:p w14:paraId="6ABD01F2" w14:textId="77777777" w:rsidR="005F1364" w:rsidRPr="005E6400" w:rsidRDefault="005F1364" w:rsidP="005F1364">
      <w:pPr>
        <w:rPr>
          <w:rFonts w:ascii="Calibri" w:hAnsi="Calibri" w:cs="Calibri"/>
          <w:sz w:val="28"/>
          <w:szCs w:val="28"/>
        </w:rPr>
      </w:pPr>
    </w:p>
    <w:p w14:paraId="61128603" w14:textId="7F99C24D" w:rsidR="005F1364" w:rsidRPr="005E6400" w:rsidRDefault="005F1364" w:rsidP="005F1364">
      <w:pPr>
        <w:pStyle w:val="ListParagraph"/>
        <w:numPr>
          <w:ilvl w:val="1"/>
          <w:numId w:val="34"/>
        </w:numPr>
        <w:rPr>
          <w:rFonts w:ascii="Calibri" w:hAnsi="Calibri" w:cs="Calibri"/>
          <w:sz w:val="28"/>
          <w:szCs w:val="28"/>
        </w:rPr>
      </w:pPr>
      <w:r w:rsidRPr="005E6400">
        <w:rPr>
          <w:rFonts w:ascii="Calibri" w:hAnsi="Calibri" w:cs="Calibri"/>
          <w:sz w:val="28"/>
          <w:szCs w:val="28"/>
        </w:rPr>
        <w:t>Suppose there's a positive correlation between the number of umbrellas sold and the incidence of flu cases in a city. This correlation suggests that buying more umbrellas can causes more people to get the flu.</w:t>
      </w:r>
    </w:p>
    <w:p w14:paraId="0EC3328F" w14:textId="77777777" w:rsidR="005F1364" w:rsidRPr="005E6400" w:rsidRDefault="005F1364" w:rsidP="005F1364">
      <w:pPr>
        <w:rPr>
          <w:rFonts w:ascii="Calibri" w:hAnsi="Calibri" w:cs="Calibri"/>
          <w:sz w:val="28"/>
          <w:szCs w:val="28"/>
        </w:rPr>
      </w:pPr>
    </w:p>
    <w:p w14:paraId="7881C04E" w14:textId="77777777" w:rsidR="000B48DC" w:rsidRPr="005E6400" w:rsidRDefault="005F1364" w:rsidP="005F1364">
      <w:pPr>
        <w:rPr>
          <w:rFonts w:ascii="Calibri" w:hAnsi="Calibri" w:cs="Calibri"/>
          <w:sz w:val="28"/>
          <w:szCs w:val="28"/>
        </w:rPr>
      </w:pPr>
      <w:r w:rsidRPr="005E6400">
        <w:rPr>
          <w:rFonts w:ascii="Calibri" w:hAnsi="Calibri" w:cs="Calibri"/>
          <w:sz w:val="28"/>
          <w:szCs w:val="28"/>
        </w:rPr>
        <w:t xml:space="preserve">Correlation does not imply causation. This interpretation is </w:t>
      </w:r>
      <w:r w:rsidRPr="005E6400">
        <w:rPr>
          <w:rFonts w:ascii="Calibri" w:hAnsi="Calibri" w:cs="Calibri"/>
          <w:b/>
          <w:bCs/>
          <w:sz w:val="28"/>
          <w:szCs w:val="28"/>
        </w:rPr>
        <w:t>wrong</w:t>
      </w:r>
      <w:r w:rsidRPr="005E6400">
        <w:rPr>
          <w:rFonts w:ascii="Calibri" w:hAnsi="Calibri" w:cs="Calibri"/>
          <w:sz w:val="28"/>
          <w:szCs w:val="28"/>
        </w:rPr>
        <w:t xml:space="preserve">. Correlation indicates the relationship between two variable it does not imply any cause or effect. </w:t>
      </w:r>
      <w:r w:rsidR="00742FAE" w:rsidRPr="005E6400">
        <w:rPr>
          <w:rFonts w:ascii="Calibri" w:hAnsi="Calibri" w:cs="Calibri"/>
          <w:sz w:val="28"/>
          <w:szCs w:val="28"/>
        </w:rPr>
        <w:t xml:space="preserve">An explanation for this relationship witnessed could be a cofounding variable like weather. </w:t>
      </w:r>
    </w:p>
    <w:p w14:paraId="4585D38E" w14:textId="77777777" w:rsidR="000B48DC" w:rsidRPr="005E6400" w:rsidRDefault="000B48DC" w:rsidP="005F1364">
      <w:pPr>
        <w:rPr>
          <w:rFonts w:ascii="Calibri" w:hAnsi="Calibri" w:cs="Calibri"/>
          <w:sz w:val="28"/>
          <w:szCs w:val="28"/>
        </w:rPr>
      </w:pPr>
    </w:p>
    <w:p w14:paraId="6E375A91" w14:textId="76D8F5BE" w:rsidR="00B651B0" w:rsidRPr="005E6400" w:rsidRDefault="00742FAE">
      <w:pPr>
        <w:rPr>
          <w:rFonts w:ascii="Calibri" w:hAnsi="Calibri" w:cs="Calibri"/>
          <w:sz w:val="28"/>
          <w:szCs w:val="28"/>
        </w:rPr>
      </w:pPr>
      <w:r w:rsidRPr="005E6400">
        <w:rPr>
          <w:rFonts w:ascii="Calibri" w:hAnsi="Calibri" w:cs="Calibri"/>
          <w:sz w:val="28"/>
          <w:szCs w:val="28"/>
        </w:rPr>
        <w:t>A cofounding variable is one that affect both independent and dependent variable causing a false association. Rainy or chilly weather may encourage people to buy umbrellas, but it may also produce conditions conducive to the development of the flu.</w:t>
      </w:r>
      <w:r w:rsidR="005F1364" w:rsidRPr="005E6400">
        <w:rPr>
          <w:rFonts w:ascii="Calibri" w:hAnsi="Calibri" w:cs="Calibri"/>
          <w:sz w:val="28"/>
          <w:szCs w:val="28"/>
        </w:rPr>
        <w:t xml:space="preserve"> </w:t>
      </w:r>
    </w:p>
    <w:p w14:paraId="485B4543" w14:textId="77777777" w:rsidR="003B4974" w:rsidRPr="005E6400" w:rsidRDefault="003B4974" w:rsidP="005F1364">
      <w:pPr>
        <w:rPr>
          <w:rFonts w:ascii="Calibri" w:hAnsi="Calibri" w:cs="Calibri"/>
          <w:sz w:val="28"/>
          <w:szCs w:val="28"/>
        </w:rPr>
      </w:pPr>
    </w:p>
    <w:p w14:paraId="4142538E" w14:textId="7FD7C603" w:rsidR="007E2930" w:rsidRPr="005E6400" w:rsidRDefault="007E2930" w:rsidP="007E2930">
      <w:pPr>
        <w:pStyle w:val="ListParagraph"/>
        <w:numPr>
          <w:ilvl w:val="1"/>
          <w:numId w:val="34"/>
        </w:numPr>
        <w:rPr>
          <w:rFonts w:ascii="Calibri" w:hAnsi="Calibri" w:cs="Calibri"/>
          <w:sz w:val="28"/>
          <w:szCs w:val="28"/>
        </w:rPr>
      </w:pPr>
      <w:r w:rsidRPr="005E6400">
        <w:rPr>
          <w:rFonts w:ascii="Calibri" w:hAnsi="Calibri" w:cs="Calibri"/>
          <w:sz w:val="28"/>
          <w:szCs w:val="28"/>
        </w:rPr>
        <w:t xml:space="preserve">You set a significance level (alpha) of 0.05 before conducting your hypothesis test. After analysing the data, you obtain a p-value of 0.06. An interpretation would be that the observed result is statistically significant at the 0.05 level, and you reject the null hypothesis accordingly. </w:t>
      </w:r>
    </w:p>
    <w:p w14:paraId="52C2AD56" w14:textId="77777777" w:rsidR="00B651B0" w:rsidRPr="005E6400" w:rsidRDefault="00B651B0" w:rsidP="00B651B0">
      <w:pPr>
        <w:rPr>
          <w:rFonts w:ascii="Calibri" w:hAnsi="Calibri" w:cs="Calibri"/>
          <w:sz w:val="28"/>
          <w:szCs w:val="28"/>
        </w:rPr>
      </w:pPr>
    </w:p>
    <w:p w14:paraId="53078A0D" w14:textId="13147A44" w:rsidR="007E2930" w:rsidRPr="005E6400" w:rsidRDefault="007E2930" w:rsidP="007E2930">
      <w:pPr>
        <w:rPr>
          <w:rFonts w:ascii="Calibri" w:hAnsi="Calibri" w:cs="Calibri"/>
          <w:sz w:val="28"/>
          <w:szCs w:val="28"/>
        </w:rPr>
      </w:pPr>
      <w:r w:rsidRPr="005E6400">
        <w:rPr>
          <w:rFonts w:ascii="Calibri" w:hAnsi="Calibri" w:cs="Calibri"/>
          <w:sz w:val="28"/>
          <w:szCs w:val="28"/>
        </w:rPr>
        <w:t xml:space="preserve">This interpretation is </w:t>
      </w:r>
      <w:r w:rsidRPr="005E6400">
        <w:rPr>
          <w:rFonts w:ascii="Calibri" w:hAnsi="Calibri" w:cs="Calibri"/>
          <w:b/>
          <w:bCs/>
          <w:sz w:val="28"/>
          <w:szCs w:val="28"/>
        </w:rPr>
        <w:t>wrong</w:t>
      </w:r>
      <w:r w:rsidRPr="005E6400">
        <w:rPr>
          <w:rFonts w:ascii="Calibri" w:hAnsi="Calibri" w:cs="Calibri"/>
          <w:sz w:val="28"/>
          <w:szCs w:val="28"/>
        </w:rPr>
        <w:t xml:space="preserve">. An appropriate interpretation is that the observed result is not statistically significant at the 0.05 level. As a result, you will fail to reject the null hypothesis. </w:t>
      </w:r>
    </w:p>
    <w:p w14:paraId="7AFD0ADE" w14:textId="77777777" w:rsidR="007E2930" w:rsidRPr="005E6400" w:rsidRDefault="007E2930" w:rsidP="007E2930">
      <w:pPr>
        <w:rPr>
          <w:rFonts w:ascii="Calibri" w:hAnsi="Calibri" w:cs="Calibri"/>
          <w:sz w:val="28"/>
          <w:szCs w:val="28"/>
        </w:rPr>
      </w:pPr>
    </w:p>
    <w:p w14:paraId="2D4BCB97" w14:textId="0DE3E837" w:rsidR="007E2930" w:rsidRPr="005E6400" w:rsidRDefault="007E2930" w:rsidP="007E2930">
      <w:pPr>
        <w:rPr>
          <w:rFonts w:ascii="Calibri" w:hAnsi="Calibri" w:cs="Calibri"/>
          <w:sz w:val="28"/>
          <w:szCs w:val="28"/>
        </w:rPr>
      </w:pPr>
      <w:r w:rsidRPr="005E6400">
        <w:rPr>
          <w:rFonts w:ascii="Calibri" w:hAnsi="Calibri" w:cs="Calibri"/>
          <w:sz w:val="28"/>
          <w:szCs w:val="28"/>
        </w:rPr>
        <w:lastRenderedPageBreak/>
        <w:t xml:space="preserve">The significance level (alpha) is a threshold to determine if the observed result is statistically significant or not. A statistically significant observed result is one where the p-value is less than or equal to the alpha value set. If the p-value is greater than the alpha value set, the observed result is not statistically significant. </w:t>
      </w:r>
    </w:p>
    <w:p w14:paraId="5BDA4EFA" w14:textId="77777777" w:rsidR="007E2930" w:rsidRPr="005E6400" w:rsidRDefault="007E2930" w:rsidP="007E2930">
      <w:pPr>
        <w:rPr>
          <w:rFonts w:ascii="Calibri" w:hAnsi="Calibri" w:cs="Calibri"/>
          <w:sz w:val="28"/>
          <w:szCs w:val="28"/>
        </w:rPr>
      </w:pPr>
    </w:p>
    <w:p w14:paraId="68C6BD77" w14:textId="3917A9CF" w:rsidR="007E2930" w:rsidRPr="005E6400" w:rsidRDefault="007E2930" w:rsidP="007E2930">
      <w:pPr>
        <w:rPr>
          <w:rFonts w:ascii="Calibri" w:hAnsi="Calibri" w:cs="Calibri"/>
          <w:sz w:val="28"/>
          <w:szCs w:val="28"/>
        </w:rPr>
      </w:pPr>
      <w:r w:rsidRPr="005E6400">
        <w:rPr>
          <w:rFonts w:ascii="Calibri" w:hAnsi="Calibri" w:cs="Calibri"/>
          <w:sz w:val="28"/>
          <w:szCs w:val="28"/>
        </w:rPr>
        <w:t>A p-value of 0.06 indicates a 6% chance of detecting your data or something more extreme if the null hypothesis is correct. Because this likelihood exceeds your selected threshold of 5% (0.05), you lack adequate evidence to infer that the effect observed in your data could not have occurred by chance alone. Thus, the null hypothesis remains valid.</w:t>
      </w:r>
    </w:p>
    <w:p w14:paraId="65A7B142" w14:textId="2B801377" w:rsidR="00285FC8" w:rsidRPr="005E6400" w:rsidRDefault="00285FC8" w:rsidP="00285FC8">
      <w:pPr>
        <w:rPr>
          <w:rFonts w:ascii="Calibri" w:hAnsi="Calibri" w:cs="Calibri"/>
          <w:sz w:val="28"/>
          <w:szCs w:val="28"/>
        </w:rPr>
      </w:pPr>
    </w:p>
    <w:p w14:paraId="22A84564" w14:textId="77777777" w:rsidR="00146D77" w:rsidRPr="005E6400" w:rsidRDefault="00146D77" w:rsidP="00146D77">
      <w:pPr>
        <w:pStyle w:val="ListParagraph"/>
        <w:numPr>
          <w:ilvl w:val="1"/>
          <w:numId w:val="34"/>
        </w:numPr>
        <w:rPr>
          <w:rFonts w:ascii="Calibri" w:hAnsi="Calibri" w:cs="Calibri"/>
          <w:sz w:val="28"/>
          <w:szCs w:val="28"/>
        </w:rPr>
      </w:pPr>
      <w:r w:rsidRPr="005E6400">
        <w:rPr>
          <w:rFonts w:ascii="Calibri" w:hAnsi="Calibri" w:cs="Calibri"/>
          <w:sz w:val="28"/>
          <w:szCs w:val="28"/>
        </w:rPr>
        <w:t xml:space="preserve">Suppose you conduct a study on the relationship between exercise and weight loss and obtain a p-value of 0.25 (significance level is 0.05). This non-significant result indicated that there is no relationship between exercise and weight loss. </w:t>
      </w:r>
    </w:p>
    <w:p w14:paraId="2581B071" w14:textId="77777777" w:rsidR="00DF4192" w:rsidRPr="005E6400" w:rsidRDefault="00DF4192" w:rsidP="00DF4192">
      <w:pPr>
        <w:rPr>
          <w:rFonts w:ascii="Calibri" w:hAnsi="Calibri" w:cs="Calibri"/>
          <w:sz w:val="28"/>
          <w:szCs w:val="28"/>
        </w:rPr>
      </w:pPr>
    </w:p>
    <w:p w14:paraId="73AB2D6D" w14:textId="46D105D2" w:rsidR="000B48DC" w:rsidRPr="005E6400" w:rsidRDefault="000B48DC" w:rsidP="000B48DC">
      <w:pPr>
        <w:rPr>
          <w:rFonts w:ascii="Calibri" w:hAnsi="Calibri" w:cs="Calibri"/>
          <w:sz w:val="28"/>
          <w:szCs w:val="28"/>
        </w:rPr>
      </w:pPr>
      <w:r w:rsidRPr="005E6400">
        <w:rPr>
          <w:rFonts w:ascii="Calibri" w:hAnsi="Calibri" w:cs="Calibri"/>
          <w:sz w:val="28"/>
          <w:szCs w:val="28"/>
        </w:rPr>
        <w:t xml:space="preserve">The interpretation is </w:t>
      </w:r>
      <w:r w:rsidRPr="00110628">
        <w:rPr>
          <w:rFonts w:ascii="Calibri" w:hAnsi="Calibri" w:cs="Calibri"/>
          <w:b/>
          <w:bCs/>
          <w:sz w:val="28"/>
          <w:szCs w:val="28"/>
        </w:rPr>
        <w:t>incorrect</w:t>
      </w:r>
      <w:r w:rsidRPr="005E6400">
        <w:rPr>
          <w:rFonts w:ascii="Calibri" w:hAnsi="Calibri" w:cs="Calibri"/>
          <w:sz w:val="28"/>
          <w:szCs w:val="28"/>
        </w:rPr>
        <w:t>. The study's p-value of 0.25 implies that there is insufficient evidence to determine a statistically significant association between exercise and weight loss.</w:t>
      </w:r>
    </w:p>
    <w:p w14:paraId="08FA95ED" w14:textId="77777777" w:rsidR="000B48DC" w:rsidRPr="005E6400" w:rsidRDefault="000B48DC" w:rsidP="000B48DC">
      <w:pPr>
        <w:rPr>
          <w:rFonts w:ascii="Calibri" w:hAnsi="Calibri" w:cs="Calibri"/>
          <w:sz w:val="28"/>
          <w:szCs w:val="28"/>
        </w:rPr>
      </w:pPr>
    </w:p>
    <w:p w14:paraId="10566B29" w14:textId="172CCDE7" w:rsidR="000B48DC" w:rsidRPr="005E6400" w:rsidRDefault="000B48DC" w:rsidP="000B48DC">
      <w:pPr>
        <w:rPr>
          <w:rFonts w:ascii="Calibri" w:hAnsi="Calibri" w:cs="Calibri"/>
          <w:sz w:val="28"/>
          <w:szCs w:val="28"/>
        </w:rPr>
      </w:pPr>
      <w:r w:rsidRPr="005E6400">
        <w:rPr>
          <w:rFonts w:ascii="Calibri" w:hAnsi="Calibri" w:cs="Calibri"/>
          <w:sz w:val="28"/>
          <w:szCs w:val="28"/>
        </w:rPr>
        <w:t xml:space="preserve">The absence of a statistically significant association does not imply that one does not exist. There are many factors which could contribute towards a study’s failure to detect a relationship, this includes a small sample size, insufficient variability in the data, measurement error etc. </w:t>
      </w:r>
    </w:p>
    <w:p w14:paraId="5E59B100" w14:textId="77777777" w:rsidR="000B48DC" w:rsidRPr="005E6400" w:rsidRDefault="000B48DC" w:rsidP="000B48DC">
      <w:pPr>
        <w:rPr>
          <w:rFonts w:ascii="Calibri" w:hAnsi="Calibri" w:cs="Calibri"/>
          <w:sz w:val="28"/>
          <w:szCs w:val="28"/>
        </w:rPr>
      </w:pPr>
    </w:p>
    <w:p w14:paraId="1886D8E4" w14:textId="6F6352B9" w:rsidR="00DF4192" w:rsidRPr="005E6400" w:rsidRDefault="000B48DC" w:rsidP="00DF4192">
      <w:pPr>
        <w:rPr>
          <w:rFonts w:ascii="Calibri" w:hAnsi="Calibri" w:cs="Calibri"/>
          <w:sz w:val="28"/>
          <w:szCs w:val="28"/>
        </w:rPr>
      </w:pPr>
      <w:r w:rsidRPr="005E6400">
        <w:rPr>
          <w:rFonts w:ascii="Calibri" w:hAnsi="Calibri" w:cs="Calibri"/>
          <w:sz w:val="28"/>
          <w:szCs w:val="28"/>
        </w:rPr>
        <w:t>A p-value greater than the significance level implies that the results are not convincing enough to reject the null hypothesis of no influence in the context of a statistical test; it does not prove the null hypothesis correct.</w:t>
      </w:r>
    </w:p>
    <w:p w14:paraId="67B29CC6" w14:textId="77777777" w:rsidR="00DF4192" w:rsidRPr="005E6400" w:rsidRDefault="00DF4192" w:rsidP="00DF4192">
      <w:pPr>
        <w:rPr>
          <w:rFonts w:ascii="Calibri" w:hAnsi="Calibri" w:cs="Calibri"/>
          <w:sz w:val="28"/>
          <w:szCs w:val="28"/>
        </w:rPr>
      </w:pPr>
    </w:p>
    <w:p w14:paraId="7167A8A5" w14:textId="5563E983" w:rsidR="000B48DC" w:rsidRPr="005E6400" w:rsidRDefault="00146D77" w:rsidP="000B48DC">
      <w:pPr>
        <w:pStyle w:val="ListParagraph"/>
        <w:numPr>
          <w:ilvl w:val="1"/>
          <w:numId w:val="34"/>
        </w:numPr>
        <w:rPr>
          <w:rFonts w:ascii="Calibri" w:hAnsi="Calibri" w:cs="Calibri"/>
          <w:sz w:val="28"/>
          <w:szCs w:val="28"/>
        </w:rPr>
      </w:pPr>
      <w:r w:rsidRPr="005E6400">
        <w:rPr>
          <w:rFonts w:ascii="Calibri" w:hAnsi="Calibri" w:cs="Calibri"/>
          <w:sz w:val="28"/>
          <w:szCs w:val="28"/>
        </w:rPr>
        <w:t>Suppose a study calculates a 95% confidence interval for the average weight loss due to a new diet to be [5 kg, 7 kg]. This means that if we were to repeat the study many times, approximately 95% of the resulting confidence intervals would contain the true average weight loss</w:t>
      </w:r>
      <w:r w:rsidR="000B48DC" w:rsidRPr="005E6400">
        <w:rPr>
          <w:rFonts w:ascii="Calibri" w:hAnsi="Calibri" w:cs="Calibri"/>
          <w:sz w:val="28"/>
          <w:szCs w:val="28"/>
        </w:rPr>
        <w:t>.</w:t>
      </w:r>
    </w:p>
    <w:p w14:paraId="6F915763" w14:textId="77777777" w:rsidR="000B48DC" w:rsidRPr="005E6400" w:rsidRDefault="000B48DC" w:rsidP="00146D77">
      <w:pPr>
        <w:rPr>
          <w:rFonts w:ascii="Calibri" w:hAnsi="Calibri" w:cs="Calibri"/>
          <w:sz w:val="28"/>
          <w:szCs w:val="28"/>
        </w:rPr>
      </w:pPr>
    </w:p>
    <w:p w14:paraId="6547CE92" w14:textId="38AD72A5" w:rsidR="000B48DC" w:rsidRPr="005E6400" w:rsidRDefault="000B48DC" w:rsidP="00146D77">
      <w:pPr>
        <w:rPr>
          <w:rFonts w:ascii="Calibri" w:hAnsi="Calibri" w:cs="Calibri"/>
          <w:sz w:val="28"/>
          <w:szCs w:val="28"/>
        </w:rPr>
      </w:pPr>
      <w:r w:rsidRPr="005E6400">
        <w:rPr>
          <w:rFonts w:ascii="Calibri" w:hAnsi="Calibri" w:cs="Calibri"/>
          <w:sz w:val="28"/>
          <w:szCs w:val="28"/>
        </w:rPr>
        <w:t xml:space="preserve">This interpretation is </w:t>
      </w:r>
      <w:r w:rsidRPr="00E33E85">
        <w:rPr>
          <w:rFonts w:ascii="Calibri" w:hAnsi="Calibri" w:cs="Calibri"/>
          <w:b/>
          <w:bCs/>
          <w:sz w:val="28"/>
          <w:szCs w:val="28"/>
        </w:rPr>
        <w:t>correct</w:t>
      </w:r>
      <w:r w:rsidRPr="005E6400">
        <w:rPr>
          <w:rFonts w:ascii="Calibri" w:hAnsi="Calibri" w:cs="Calibri"/>
          <w:sz w:val="28"/>
          <w:szCs w:val="28"/>
        </w:rPr>
        <w:t xml:space="preserve">. </w:t>
      </w:r>
      <w:r w:rsidR="003D635A" w:rsidRPr="005E6400">
        <w:rPr>
          <w:rFonts w:ascii="Calibri" w:hAnsi="Calibri" w:cs="Calibri"/>
          <w:sz w:val="28"/>
          <w:szCs w:val="28"/>
        </w:rPr>
        <w:t xml:space="preserve">This interpretation is correct. A 95% confidence interval indicates that if the same population is sampled 100 times and we calculate a confidence interval for each sample, around 95 of 100 confidence </w:t>
      </w:r>
      <w:r w:rsidR="003D635A" w:rsidRPr="005E6400">
        <w:rPr>
          <w:rFonts w:ascii="Calibri" w:hAnsi="Calibri" w:cs="Calibri"/>
          <w:sz w:val="28"/>
          <w:szCs w:val="28"/>
        </w:rPr>
        <w:lastRenderedPageBreak/>
        <w:t xml:space="preserve">intervals will contain the true value – the genuine average weight reduction owing to the new diet. </w:t>
      </w:r>
    </w:p>
    <w:p w14:paraId="5B659C4F" w14:textId="77777777" w:rsidR="000B48DC" w:rsidRPr="005E6400" w:rsidRDefault="000B48DC" w:rsidP="00146D77">
      <w:pPr>
        <w:rPr>
          <w:rFonts w:ascii="Calibri" w:hAnsi="Calibri" w:cs="Calibri"/>
          <w:sz w:val="28"/>
          <w:szCs w:val="28"/>
        </w:rPr>
      </w:pPr>
    </w:p>
    <w:p w14:paraId="0A9C5D93" w14:textId="2A0E4807" w:rsidR="00146D77" w:rsidRPr="005E6400" w:rsidRDefault="00146D77" w:rsidP="00146D77">
      <w:pPr>
        <w:pStyle w:val="ListParagraph"/>
        <w:numPr>
          <w:ilvl w:val="0"/>
          <w:numId w:val="34"/>
        </w:numPr>
        <w:rPr>
          <w:rFonts w:ascii="Calibri" w:hAnsi="Calibri" w:cs="Calibri"/>
          <w:sz w:val="28"/>
          <w:szCs w:val="28"/>
        </w:rPr>
      </w:pPr>
      <w:r w:rsidRPr="005E6400">
        <w:rPr>
          <w:rFonts w:ascii="Calibri" w:hAnsi="Calibri" w:cs="Calibri"/>
          <w:sz w:val="28"/>
          <w:szCs w:val="28"/>
        </w:rPr>
        <w:t xml:space="preserve">After a recession period, the Annualised Growth Rate is found to follow a normal distribution with mean -3 and variance 10. What is the probability that the growth rate will be: (You can use any software you prefer.)  </w:t>
      </w:r>
    </w:p>
    <w:p w14:paraId="001695D4" w14:textId="77777777" w:rsidR="005E6400" w:rsidRPr="005E6400" w:rsidRDefault="00146D77" w:rsidP="005E6400">
      <w:pPr>
        <w:pStyle w:val="ListParagraph"/>
        <w:numPr>
          <w:ilvl w:val="1"/>
          <w:numId w:val="34"/>
        </w:numPr>
        <w:rPr>
          <w:rFonts w:ascii="Calibri" w:hAnsi="Calibri" w:cs="Calibri"/>
          <w:sz w:val="28"/>
          <w:szCs w:val="28"/>
        </w:rPr>
      </w:pPr>
      <w:r w:rsidRPr="005E6400">
        <w:rPr>
          <w:rFonts w:ascii="Calibri" w:hAnsi="Calibri" w:cs="Calibri"/>
          <w:sz w:val="28"/>
          <w:szCs w:val="28"/>
        </w:rPr>
        <w:t xml:space="preserve">between 1 and 3 </w:t>
      </w:r>
    </w:p>
    <w:p w14:paraId="7096A799" w14:textId="3CBDE3B8" w:rsidR="005E6400" w:rsidRPr="005E6400" w:rsidRDefault="005E6400" w:rsidP="005E6400">
      <w:pPr>
        <w:pStyle w:val="ListParagraph"/>
        <w:numPr>
          <w:ilvl w:val="2"/>
          <w:numId w:val="34"/>
        </w:numPr>
        <w:rPr>
          <w:rFonts w:ascii="Calibri" w:hAnsi="Calibri" w:cs="Calibri"/>
          <w:sz w:val="28"/>
          <w:szCs w:val="28"/>
        </w:rPr>
      </w:pPr>
      <w:r w:rsidRPr="005E6400">
        <w:rPr>
          <w:rFonts w:ascii="Calibri" w:hAnsi="Calibri" w:cs="Calibri"/>
          <w:color w:val="0D0D0D"/>
          <w:sz w:val="28"/>
          <w:szCs w:val="28"/>
        </w:rPr>
        <w:t xml:space="preserve"> </w:t>
      </w:r>
      <w:r w:rsidRPr="005E6400">
        <w:rPr>
          <w:rFonts w:ascii="Calibri" w:hAnsi="Calibri" w:cs="Calibri"/>
          <w:sz w:val="28"/>
          <w:szCs w:val="28"/>
        </w:rPr>
        <w:t>The probability that the growth rate will be</w:t>
      </w:r>
      <w:r w:rsidRPr="005E6400">
        <w:rPr>
          <w:rFonts w:ascii="Calibri" w:hAnsi="Calibri" w:cs="Calibri"/>
          <w:color w:val="0D0D0D"/>
          <w:sz w:val="28"/>
          <w:szCs w:val="28"/>
        </w:rPr>
        <w:t xml:space="preserve"> between 1 and 3 is approximately 7.41%.</w:t>
      </w:r>
    </w:p>
    <w:p w14:paraId="034958CE" w14:textId="77777777" w:rsidR="005E6400" w:rsidRPr="005E6400" w:rsidRDefault="00146D77" w:rsidP="005E6400">
      <w:pPr>
        <w:pStyle w:val="ListParagraph"/>
        <w:numPr>
          <w:ilvl w:val="1"/>
          <w:numId w:val="34"/>
        </w:numPr>
        <w:rPr>
          <w:rFonts w:ascii="Calibri" w:hAnsi="Calibri" w:cs="Calibri"/>
          <w:sz w:val="28"/>
          <w:szCs w:val="28"/>
        </w:rPr>
      </w:pPr>
      <w:r w:rsidRPr="005E6400">
        <w:rPr>
          <w:rFonts w:ascii="Calibri" w:hAnsi="Calibri" w:cs="Calibri"/>
          <w:sz w:val="28"/>
          <w:szCs w:val="28"/>
        </w:rPr>
        <w:t>greater than -5</w:t>
      </w:r>
    </w:p>
    <w:p w14:paraId="212C3374" w14:textId="4EFA91E9" w:rsidR="005E6400" w:rsidRPr="00A8360C" w:rsidRDefault="005E6400" w:rsidP="005E6400">
      <w:pPr>
        <w:pStyle w:val="ListParagraph"/>
        <w:numPr>
          <w:ilvl w:val="2"/>
          <w:numId w:val="34"/>
        </w:numPr>
        <w:rPr>
          <w:rFonts w:ascii="Calibri" w:hAnsi="Calibri" w:cs="Calibri"/>
          <w:sz w:val="28"/>
          <w:szCs w:val="28"/>
        </w:rPr>
      </w:pPr>
      <w:r w:rsidRPr="005E6400">
        <w:rPr>
          <w:rFonts w:ascii="Calibri" w:hAnsi="Calibri" w:cs="Calibri"/>
          <w:sz w:val="28"/>
          <w:szCs w:val="28"/>
        </w:rPr>
        <w:t>The probability that the growth rate will be</w:t>
      </w:r>
      <w:r w:rsidRPr="005E6400">
        <w:rPr>
          <w:rFonts w:ascii="Calibri" w:hAnsi="Calibri" w:cs="Calibri"/>
          <w:color w:val="0D0D0D"/>
          <w:sz w:val="28"/>
          <w:szCs w:val="28"/>
        </w:rPr>
        <w:t xml:space="preserve"> greater than -5 is approximately 73.65%.</w:t>
      </w:r>
    </w:p>
    <w:p w14:paraId="545CA317" w14:textId="77777777" w:rsidR="00A8360C" w:rsidRPr="00A8360C" w:rsidRDefault="00A8360C" w:rsidP="00A8360C">
      <w:pPr>
        <w:rPr>
          <w:rFonts w:ascii="Calibri" w:hAnsi="Calibri" w:cs="Calibri"/>
          <w:sz w:val="28"/>
          <w:szCs w:val="28"/>
        </w:rPr>
      </w:pPr>
    </w:p>
    <w:p w14:paraId="46DBA096" w14:textId="6CD49D6C" w:rsidR="00146D77" w:rsidRDefault="00142042" w:rsidP="00146D77">
      <w:pPr>
        <w:rPr>
          <w:rFonts w:ascii="Calibri" w:hAnsi="Calibri" w:cs="Calibri"/>
          <w:sz w:val="28"/>
          <w:szCs w:val="28"/>
        </w:rPr>
      </w:pPr>
      <w:r>
        <w:rPr>
          <w:rFonts w:ascii="Calibri" w:hAnsi="Calibri" w:cs="Calibri"/>
          <w:noProof/>
          <w:sz w:val="28"/>
          <w:szCs w:val="28"/>
        </w:rPr>
        <w:drawing>
          <wp:inline distT="0" distB="0" distL="0" distR="0" wp14:anchorId="33A827A7" wp14:editId="0D89AB92">
            <wp:extent cx="5731510" cy="1741805"/>
            <wp:effectExtent l="0" t="0" r="0" b="0"/>
            <wp:docPr id="908173334"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73334" name="Picture 4" descr="A screenshot of a computer cod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741805"/>
                    </a:xfrm>
                    <a:prstGeom prst="rect">
                      <a:avLst/>
                    </a:prstGeom>
                  </pic:spPr>
                </pic:pic>
              </a:graphicData>
            </a:graphic>
          </wp:inline>
        </w:drawing>
      </w:r>
    </w:p>
    <w:p w14:paraId="4B1D257C" w14:textId="77777777" w:rsidR="00340948" w:rsidRDefault="00340948" w:rsidP="00146D77">
      <w:pPr>
        <w:rPr>
          <w:rFonts w:ascii="Calibri" w:hAnsi="Calibri" w:cs="Calibri"/>
          <w:sz w:val="28"/>
          <w:szCs w:val="28"/>
        </w:rPr>
      </w:pPr>
    </w:p>
    <w:p w14:paraId="39F86F70" w14:textId="7012CB1E" w:rsidR="00340948" w:rsidRPr="005E6400" w:rsidRDefault="00340948" w:rsidP="00146D77">
      <w:pPr>
        <w:rPr>
          <w:rFonts w:ascii="Calibri" w:hAnsi="Calibri" w:cs="Calibri"/>
          <w:sz w:val="28"/>
          <w:szCs w:val="28"/>
        </w:rPr>
      </w:pPr>
      <w:r>
        <w:rPr>
          <w:rFonts w:ascii="Calibri" w:hAnsi="Calibri" w:cs="Calibri"/>
          <w:sz w:val="28"/>
          <w:szCs w:val="28"/>
        </w:rPr>
        <w:t xml:space="preserve">Does not ask to give explanation so just screen shot given. </w:t>
      </w:r>
    </w:p>
    <w:p w14:paraId="32D0C105" w14:textId="77777777" w:rsidR="00142042" w:rsidRDefault="00142042" w:rsidP="00146D77">
      <w:pPr>
        <w:rPr>
          <w:rFonts w:ascii="Calibri" w:hAnsi="Calibri" w:cs="Calibri"/>
          <w:sz w:val="28"/>
          <w:szCs w:val="28"/>
        </w:rPr>
      </w:pPr>
    </w:p>
    <w:p w14:paraId="769722D5" w14:textId="77EF4FAE" w:rsidR="00146D77" w:rsidRDefault="00146D77" w:rsidP="00146D77">
      <w:pPr>
        <w:rPr>
          <w:rFonts w:ascii="Calibri" w:hAnsi="Calibri" w:cs="Calibri"/>
          <w:sz w:val="28"/>
          <w:szCs w:val="28"/>
        </w:rPr>
      </w:pPr>
      <w:r w:rsidRPr="005E6400">
        <w:rPr>
          <w:rFonts w:ascii="Calibri" w:hAnsi="Calibri" w:cs="Calibri"/>
          <w:sz w:val="28"/>
          <w:szCs w:val="28"/>
        </w:rPr>
        <w:t>[20 marks]</w:t>
      </w:r>
    </w:p>
    <w:p w14:paraId="23BF7320" w14:textId="77777777" w:rsidR="00A5126C" w:rsidRDefault="00A5126C" w:rsidP="00146D77">
      <w:pPr>
        <w:rPr>
          <w:rFonts w:ascii="Calibri" w:hAnsi="Calibri" w:cs="Calibri"/>
          <w:sz w:val="28"/>
          <w:szCs w:val="28"/>
        </w:rPr>
      </w:pPr>
    </w:p>
    <w:p w14:paraId="75165E3A" w14:textId="375720D6" w:rsidR="00A5126C" w:rsidRPr="005E6400" w:rsidRDefault="00A5126C" w:rsidP="00A5126C">
      <w:pPr>
        <w:pStyle w:val="Heading1"/>
        <w:rPr>
          <w:rFonts w:ascii="Calibri" w:hAnsi="Calibri" w:cs="Calibri"/>
        </w:rPr>
      </w:pPr>
      <w:r w:rsidRPr="005E6400">
        <w:rPr>
          <w:rFonts w:ascii="Calibri" w:hAnsi="Calibri" w:cs="Calibri"/>
        </w:rPr>
        <w:t xml:space="preserve">Question </w:t>
      </w:r>
      <w:r>
        <w:rPr>
          <w:rFonts w:ascii="Calibri" w:hAnsi="Calibri" w:cs="Calibri"/>
        </w:rPr>
        <w:t>4</w:t>
      </w:r>
      <w:r w:rsidRPr="005E6400">
        <w:rPr>
          <w:rFonts w:ascii="Calibri" w:hAnsi="Calibri" w:cs="Calibri"/>
        </w:rPr>
        <w:t xml:space="preserve"> </w:t>
      </w:r>
    </w:p>
    <w:p w14:paraId="18995194" w14:textId="77777777" w:rsidR="00A5126C" w:rsidRDefault="00A5126C" w:rsidP="00A5126C">
      <w:pPr>
        <w:rPr>
          <w:rFonts w:ascii="Calibri" w:hAnsi="Calibri" w:cs="Calibri"/>
          <w:sz w:val="28"/>
          <w:szCs w:val="28"/>
        </w:rPr>
      </w:pPr>
      <w:r w:rsidRPr="00A5126C">
        <w:rPr>
          <w:rFonts w:ascii="Calibri" w:hAnsi="Calibri" w:cs="Calibri"/>
          <w:sz w:val="28"/>
          <w:szCs w:val="28"/>
        </w:rPr>
        <w:t xml:space="preserve">A study into the effectiveness of two different treatment procedures (A and B) has been reported on patients suffering with a particular Disease which can be either chronic or acute. The results were: </w:t>
      </w:r>
    </w:p>
    <w:p w14:paraId="4A01D2DB" w14:textId="77777777" w:rsidR="00A5126C" w:rsidRDefault="00A5126C" w:rsidP="00A5126C">
      <w:pPr>
        <w:rPr>
          <w:rFonts w:ascii="Calibri" w:hAnsi="Calibri" w:cs="Calibri"/>
          <w:sz w:val="28"/>
          <w:szCs w:val="28"/>
        </w:rPr>
      </w:pPr>
    </w:p>
    <w:p w14:paraId="0FF3B3DC" w14:textId="77777777" w:rsidR="00A5126C" w:rsidRPr="00A5126C" w:rsidRDefault="00A5126C" w:rsidP="00A5126C">
      <w:pPr>
        <w:pStyle w:val="NormalWeb"/>
        <w:numPr>
          <w:ilvl w:val="0"/>
          <w:numId w:val="38"/>
        </w:numPr>
        <w:rPr>
          <w:rFonts w:ascii="Calibri" w:hAnsi="Calibri" w:cs="Calibri"/>
          <w:sz w:val="28"/>
          <w:szCs w:val="28"/>
        </w:rPr>
      </w:pPr>
      <w:r w:rsidRPr="00A5126C">
        <w:rPr>
          <w:rFonts w:ascii="Calibri" w:hAnsi="Calibri" w:cs="Calibri"/>
          <w:sz w:val="28"/>
          <w:szCs w:val="28"/>
        </w:rPr>
        <w:t xml:space="preserve">Which treatment has the better success rate overall? [5 marks] </w:t>
      </w:r>
    </w:p>
    <w:p w14:paraId="3FC1EE2B" w14:textId="4F85FCDD" w:rsidR="00A5126C" w:rsidRPr="00A5126C" w:rsidRDefault="00A5126C" w:rsidP="00A5126C">
      <w:pPr>
        <w:pStyle w:val="NormalWeb"/>
        <w:numPr>
          <w:ilvl w:val="0"/>
          <w:numId w:val="38"/>
        </w:numPr>
        <w:rPr>
          <w:rFonts w:ascii="Calibri" w:hAnsi="Calibri" w:cs="Calibri"/>
          <w:sz w:val="28"/>
          <w:szCs w:val="28"/>
        </w:rPr>
      </w:pPr>
      <w:r w:rsidRPr="00A5126C">
        <w:rPr>
          <w:rFonts w:ascii="Calibri" w:hAnsi="Calibri" w:cs="Calibri"/>
          <w:sz w:val="28"/>
          <w:szCs w:val="28"/>
        </w:rPr>
        <w:t xml:space="preserve">Which treatment is better for patients with the acute form of the Disease? [5 marks] </w:t>
      </w:r>
    </w:p>
    <w:p w14:paraId="1B4288CB" w14:textId="3A6A8ED2" w:rsidR="00A5126C" w:rsidRPr="00A5126C" w:rsidRDefault="00A5126C" w:rsidP="00A5126C">
      <w:pPr>
        <w:pStyle w:val="NormalWeb"/>
        <w:numPr>
          <w:ilvl w:val="0"/>
          <w:numId w:val="38"/>
        </w:numPr>
        <w:rPr>
          <w:rFonts w:ascii="Calibri" w:hAnsi="Calibri" w:cs="Calibri"/>
          <w:sz w:val="28"/>
          <w:szCs w:val="28"/>
        </w:rPr>
      </w:pPr>
      <w:r w:rsidRPr="00A5126C">
        <w:rPr>
          <w:rFonts w:ascii="Calibri" w:hAnsi="Calibri" w:cs="Calibri"/>
          <w:sz w:val="28"/>
          <w:szCs w:val="28"/>
        </w:rPr>
        <w:t xml:space="preserve">Which treatment is better for patients with the chronic form of the Disease? [5 marks] </w:t>
      </w:r>
    </w:p>
    <w:p w14:paraId="2108D2EE" w14:textId="38914B33" w:rsidR="00A5126C" w:rsidRPr="00A5126C" w:rsidRDefault="00A5126C" w:rsidP="00A5126C">
      <w:pPr>
        <w:pStyle w:val="NormalWeb"/>
        <w:numPr>
          <w:ilvl w:val="0"/>
          <w:numId w:val="38"/>
        </w:numPr>
        <w:rPr>
          <w:rFonts w:ascii="Calibri" w:hAnsi="Calibri" w:cs="Calibri"/>
          <w:sz w:val="28"/>
          <w:szCs w:val="28"/>
        </w:rPr>
      </w:pPr>
      <w:r w:rsidRPr="00A5126C">
        <w:rPr>
          <w:rFonts w:ascii="Calibri" w:hAnsi="Calibri" w:cs="Calibri"/>
          <w:sz w:val="28"/>
          <w:szCs w:val="28"/>
        </w:rPr>
        <w:lastRenderedPageBreak/>
        <w:t xml:space="preserve">State what is Simpson Paradox and why this is an example of it? </w:t>
      </w:r>
      <w:r>
        <w:rPr>
          <w:rFonts w:ascii="Calibri" w:hAnsi="Calibri" w:cs="Calibri"/>
          <w:sz w:val="28"/>
          <w:szCs w:val="28"/>
        </w:rPr>
        <w:br/>
      </w:r>
      <w:r w:rsidRPr="00A5126C">
        <w:rPr>
          <w:rFonts w:ascii="Calibri" w:hAnsi="Calibri" w:cs="Calibri"/>
          <w:sz w:val="28"/>
          <w:szCs w:val="28"/>
        </w:rPr>
        <w:t>[</w:t>
      </w:r>
      <w:r>
        <w:rPr>
          <w:rFonts w:ascii="Calibri" w:hAnsi="Calibri" w:cs="Calibri"/>
          <w:sz w:val="28"/>
          <w:szCs w:val="28"/>
        </w:rPr>
        <w:t xml:space="preserve">5 </w:t>
      </w:r>
      <w:r w:rsidRPr="00A5126C">
        <w:rPr>
          <w:rFonts w:ascii="Calibri" w:hAnsi="Calibri" w:cs="Calibri"/>
          <w:sz w:val="28"/>
          <w:szCs w:val="28"/>
        </w:rPr>
        <w:t xml:space="preserve">marks] </w:t>
      </w:r>
    </w:p>
    <w:p w14:paraId="4E3EE90D" w14:textId="73440171" w:rsidR="00A5126C" w:rsidRDefault="00A5126C" w:rsidP="00A5126C">
      <w:pPr>
        <w:pStyle w:val="Heading1"/>
        <w:rPr>
          <w:rFonts w:ascii="Calibri" w:hAnsi="Calibri" w:cs="Calibri"/>
        </w:rPr>
      </w:pPr>
      <w:r w:rsidRPr="00A5126C">
        <w:rPr>
          <w:rFonts w:ascii="Calibri" w:hAnsi="Calibri" w:cs="Calibri"/>
        </w:rPr>
        <w:t>Answers</w:t>
      </w:r>
    </w:p>
    <w:p w14:paraId="1D46ACC2" w14:textId="77777777" w:rsidR="00A5126C" w:rsidRDefault="00A5126C" w:rsidP="00A5126C"/>
    <w:p w14:paraId="763ADFC2" w14:textId="77777777" w:rsidR="006C7965" w:rsidRDefault="006C7965" w:rsidP="006C7965">
      <w:pPr>
        <w:pStyle w:val="ListParagraph"/>
        <w:numPr>
          <w:ilvl w:val="0"/>
          <w:numId w:val="45"/>
        </w:numPr>
        <w:rPr>
          <w:rFonts w:ascii="Calibri" w:hAnsi="Calibri" w:cs="Calibri"/>
          <w:sz w:val="28"/>
          <w:szCs w:val="28"/>
        </w:rPr>
      </w:pPr>
      <w:r w:rsidRPr="006C7965">
        <w:rPr>
          <w:rFonts w:ascii="Calibri" w:hAnsi="Calibri" w:cs="Calibri"/>
          <w:sz w:val="28"/>
          <w:szCs w:val="28"/>
        </w:rPr>
        <w:t>To determine the better success rate overall, we assess the total success rate for each treatment:</w:t>
      </w:r>
    </w:p>
    <w:p w14:paraId="3842403E" w14:textId="77777777" w:rsidR="006C7965" w:rsidRPr="006C7965" w:rsidRDefault="006C7965" w:rsidP="006C7965">
      <w:pPr>
        <w:pStyle w:val="ListParagraph"/>
        <w:numPr>
          <w:ilvl w:val="1"/>
          <w:numId w:val="45"/>
        </w:numPr>
        <w:rPr>
          <w:rFonts w:ascii="Calibri" w:hAnsi="Calibri" w:cs="Calibri"/>
          <w:sz w:val="28"/>
          <w:szCs w:val="28"/>
        </w:rPr>
      </w:pPr>
      <w:r w:rsidRPr="006C7965">
        <w:rPr>
          <w:rFonts w:ascii="Calibri" w:hAnsi="Calibri" w:cs="Calibri"/>
          <w:sz w:val="28"/>
          <w:szCs w:val="28"/>
          <w:lang w:eastAsia="en-GB"/>
        </w:rPr>
        <w:t>For</w:t>
      </w:r>
      <w:r w:rsidR="00A5126C" w:rsidRPr="006C7965">
        <w:rPr>
          <w:rFonts w:ascii="Calibri" w:hAnsi="Calibri" w:cs="Calibri"/>
          <w:sz w:val="28"/>
          <w:szCs w:val="28"/>
          <w:lang w:eastAsia="en-GB"/>
        </w:rPr>
        <w:t xml:space="preserve"> Treatment A: (</w:t>
      </w:r>
      <w:r w:rsidR="00A5126C" w:rsidRPr="006C7965">
        <w:rPr>
          <w:rFonts w:ascii="Calibri" w:hAnsi="Calibri" w:cs="Calibri"/>
          <w:sz w:val="28"/>
          <w:szCs w:val="28"/>
          <w:bdr w:val="none" w:sz="0" w:space="0" w:color="auto" w:frame="1"/>
          <w:lang w:eastAsia="en-GB"/>
        </w:rPr>
        <w:t xml:space="preserve">16+30/16+4+30+50) × 100 = </w:t>
      </w:r>
      <w:r w:rsidRPr="006C7965">
        <w:rPr>
          <w:rFonts w:ascii="Calibri" w:hAnsi="Calibri" w:cs="Calibri"/>
          <w:sz w:val="28"/>
          <w:szCs w:val="28"/>
          <w:bdr w:val="none" w:sz="0" w:space="0" w:color="auto" w:frame="1"/>
          <w:lang w:eastAsia="en-GB"/>
        </w:rPr>
        <w:t>46%</w:t>
      </w:r>
    </w:p>
    <w:p w14:paraId="2B2EB2A4" w14:textId="10AF8306" w:rsidR="00A5126C" w:rsidRPr="002B4785" w:rsidRDefault="00A5126C" w:rsidP="006C7965">
      <w:pPr>
        <w:pStyle w:val="ListParagraph"/>
        <w:numPr>
          <w:ilvl w:val="1"/>
          <w:numId w:val="45"/>
        </w:numPr>
        <w:rPr>
          <w:rFonts w:ascii="Calibri" w:hAnsi="Calibri" w:cs="Calibri"/>
          <w:sz w:val="28"/>
          <w:szCs w:val="28"/>
        </w:rPr>
      </w:pPr>
      <w:r w:rsidRPr="006C7965">
        <w:rPr>
          <w:rFonts w:ascii="Calibri" w:hAnsi="Calibri" w:cs="Calibri"/>
          <w:sz w:val="28"/>
          <w:szCs w:val="28"/>
          <w:lang w:eastAsia="en-GB"/>
        </w:rPr>
        <w:t>For Treatment B: (</w:t>
      </w:r>
      <w:r w:rsidRPr="006C7965">
        <w:rPr>
          <w:rFonts w:ascii="Calibri" w:hAnsi="Calibri" w:cs="Calibri"/>
          <w:sz w:val="28"/>
          <w:szCs w:val="28"/>
          <w:bdr w:val="none" w:sz="0" w:space="0" w:color="auto" w:frame="1"/>
          <w:lang w:eastAsia="en-GB"/>
        </w:rPr>
        <w:t xml:space="preserve">62+6/62+18+6+14) × 100 = </w:t>
      </w:r>
      <w:r w:rsidR="006C7965" w:rsidRPr="006C7965">
        <w:rPr>
          <w:rFonts w:ascii="Calibri" w:hAnsi="Calibri" w:cs="Calibri"/>
          <w:sz w:val="28"/>
          <w:szCs w:val="28"/>
          <w:bdr w:val="none" w:sz="0" w:space="0" w:color="auto" w:frame="1"/>
          <w:lang w:eastAsia="en-GB"/>
        </w:rPr>
        <w:t xml:space="preserve">68%  </w:t>
      </w:r>
    </w:p>
    <w:p w14:paraId="39A353F9" w14:textId="77777777" w:rsidR="002B4785" w:rsidRDefault="002B4785" w:rsidP="002B4785">
      <w:pPr>
        <w:rPr>
          <w:rFonts w:ascii="Calibri" w:hAnsi="Calibri" w:cs="Calibri"/>
          <w:sz w:val="28"/>
          <w:szCs w:val="28"/>
        </w:rPr>
      </w:pPr>
    </w:p>
    <w:p w14:paraId="7350D7F3" w14:textId="49D94FDF" w:rsidR="002B4785" w:rsidRDefault="002B4785" w:rsidP="002B4785">
      <w:pPr>
        <w:rPr>
          <w:rFonts w:ascii="Calibri" w:hAnsi="Calibri" w:cs="Calibri"/>
          <w:sz w:val="28"/>
          <w:szCs w:val="28"/>
        </w:rPr>
      </w:pPr>
      <w:r>
        <w:rPr>
          <w:rFonts w:ascii="Calibri" w:hAnsi="Calibri" w:cs="Calibri"/>
          <w:sz w:val="28"/>
          <w:szCs w:val="28"/>
        </w:rPr>
        <w:t xml:space="preserve">Treatment B had a better success rate overall. </w:t>
      </w:r>
    </w:p>
    <w:p w14:paraId="36F4A1A0" w14:textId="77777777" w:rsidR="002B4785" w:rsidRPr="002B4785" w:rsidRDefault="002B4785" w:rsidP="002B4785">
      <w:pPr>
        <w:rPr>
          <w:rFonts w:ascii="Calibri" w:hAnsi="Calibri" w:cs="Calibri"/>
          <w:sz w:val="28"/>
          <w:szCs w:val="28"/>
        </w:rPr>
      </w:pPr>
    </w:p>
    <w:p w14:paraId="24824C52" w14:textId="41EDEDCC" w:rsidR="002B4785" w:rsidRDefault="002B4785" w:rsidP="002B4785">
      <w:pPr>
        <w:pStyle w:val="ListParagraph"/>
        <w:numPr>
          <w:ilvl w:val="0"/>
          <w:numId w:val="45"/>
        </w:numPr>
        <w:rPr>
          <w:rFonts w:ascii="Calibri" w:hAnsi="Calibri" w:cs="Calibri"/>
          <w:sz w:val="28"/>
          <w:szCs w:val="28"/>
        </w:rPr>
      </w:pPr>
      <w:r>
        <w:rPr>
          <w:rFonts w:ascii="Calibri" w:hAnsi="Calibri" w:cs="Calibri"/>
          <w:sz w:val="28"/>
          <w:szCs w:val="28"/>
          <w:bdr w:val="none" w:sz="0" w:space="0" w:color="auto" w:frame="1"/>
          <w:lang w:eastAsia="en-GB"/>
        </w:rPr>
        <w:t xml:space="preserve">To determine </w:t>
      </w:r>
      <w:r>
        <w:rPr>
          <w:rFonts w:ascii="Calibri" w:hAnsi="Calibri" w:cs="Calibri"/>
          <w:sz w:val="28"/>
          <w:szCs w:val="28"/>
        </w:rPr>
        <w:t>w</w:t>
      </w:r>
      <w:r w:rsidRPr="00A5126C">
        <w:rPr>
          <w:rFonts w:ascii="Calibri" w:hAnsi="Calibri" w:cs="Calibri"/>
          <w:sz w:val="28"/>
          <w:szCs w:val="28"/>
        </w:rPr>
        <w:t xml:space="preserve">hich treatment is better for patients with the acute form of the </w:t>
      </w:r>
      <w:r>
        <w:rPr>
          <w:rFonts w:ascii="Calibri" w:hAnsi="Calibri" w:cs="Calibri"/>
          <w:sz w:val="28"/>
          <w:szCs w:val="28"/>
        </w:rPr>
        <w:t>d</w:t>
      </w:r>
      <w:r w:rsidRPr="00A5126C">
        <w:rPr>
          <w:rFonts w:ascii="Calibri" w:hAnsi="Calibri" w:cs="Calibri"/>
          <w:sz w:val="28"/>
          <w:szCs w:val="28"/>
        </w:rPr>
        <w:t>isease</w:t>
      </w:r>
      <w:r>
        <w:rPr>
          <w:rFonts w:ascii="Calibri" w:hAnsi="Calibri" w:cs="Calibri"/>
          <w:sz w:val="28"/>
          <w:szCs w:val="28"/>
        </w:rPr>
        <w:t>, we assess the acute success rate for each treatment:</w:t>
      </w:r>
    </w:p>
    <w:p w14:paraId="61BE38A2" w14:textId="7B8414B9" w:rsidR="002B4785" w:rsidRPr="006C7965" w:rsidRDefault="002B4785" w:rsidP="002B4785">
      <w:pPr>
        <w:pStyle w:val="ListParagraph"/>
        <w:numPr>
          <w:ilvl w:val="1"/>
          <w:numId w:val="45"/>
        </w:numPr>
        <w:rPr>
          <w:rFonts w:ascii="Calibri" w:hAnsi="Calibri" w:cs="Calibri"/>
          <w:sz w:val="28"/>
          <w:szCs w:val="28"/>
        </w:rPr>
      </w:pPr>
      <w:r w:rsidRPr="006C7965">
        <w:rPr>
          <w:rFonts w:ascii="Calibri" w:hAnsi="Calibri" w:cs="Calibri"/>
          <w:sz w:val="28"/>
          <w:szCs w:val="28"/>
          <w:lang w:eastAsia="en-GB"/>
        </w:rPr>
        <w:t>For Treatment A: (</w:t>
      </w:r>
      <w:r w:rsidRPr="006C7965">
        <w:rPr>
          <w:rFonts w:ascii="Calibri" w:hAnsi="Calibri" w:cs="Calibri"/>
          <w:sz w:val="28"/>
          <w:szCs w:val="28"/>
          <w:bdr w:val="none" w:sz="0" w:space="0" w:color="auto" w:frame="1"/>
          <w:lang w:eastAsia="en-GB"/>
        </w:rPr>
        <w:t xml:space="preserve">16/16+4) × 100 = </w:t>
      </w:r>
      <w:r>
        <w:rPr>
          <w:rFonts w:ascii="Calibri" w:hAnsi="Calibri" w:cs="Calibri"/>
          <w:sz w:val="28"/>
          <w:szCs w:val="28"/>
          <w:bdr w:val="none" w:sz="0" w:space="0" w:color="auto" w:frame="1"/>
          <w:lang w:eastAsia="en-GB"/>
        </w:rPr>
        <w:t>80%</w:t>
      </w:r>
    </w:p>
    <w:p w14:paraId="598F7BB0" w14:textId="6CAD1CD4" w:rsidR="002B4785" w:rsidRPr="002B4785" w:rsidRDefault="002B4785" w:rsidP="002B4785">
      <w:pPr>
        <w:pStyle w:val="ListParagraph"/>
        <w:numPr>
          <w:ilvl w:val="1"/>
          <w:numId w:val="45"/>
        </w:numPr>
        <w:rPr>
          <w:rFonts w:ascii="Calibri" w:hAnsi="Calibri" w:cs="Calibri"/>
          <w:sz w:val="28"/>
          <w:szCs w:val="28"/>
        </w:rPr>
      </w:pPr>
      <w:r w:rsidRPr="006C7965">
        <w:rPr>
          <w:rFonts w:ascii="Calibri" w:hAnsi="Calibri" w:cs="Calibri"/>
          <w:sz w:val="28"/>
          <w:szCs w:val="28"/>
          <w:lang w:eastAsia="en-GB"/>
        </w:rPr>
        <w:t>For Treatment B: (</w:t>
      </w:r>
      <w:r w:rsidRPr="006C7965">
        <w:rPr>
          <w:rFonts w:ascii="Calibri" w:hAnsi="Calibri" w:cs="Calibri"/>
          <w:sz w:val="28"/>
          <w:szCs w:val="28"/>
          <w:bdr w:val="none" w:sz="0" w:space="0" w:color="auto" w:frame="1"/>
          <w:lang w:eastAsia="en-GB"/>
        </w:rPr>
        <w:t xml:space="preserve">62/62+18) × 100 = </w:t>
      </w:r>
      <w:r>
        <w:rPr>
          <w:rFonts w:ascii="Calibri" w:hAnsi="Calibri" w:cs="Calibri"/>
          <w:sz w:val="28"/>
          <w:szCs w:val="28"/>
          <w:bdr w:val="none" w:sz="0" w:space="0" w:color="auto" w:frame="1"/>
          <w:lang w:eastAsia="en-GB"/>
        </w:rPr>
        <w:t>77.5%</w:t>
      </w:r>
    </w:p>
    <w:p w14:paraId="4C0545BC" w14:textId="77777777" w:rsidR="002B4785" w:rsidRDefault="002B4785" w:rsidP="002B4785">
      <w:pPr>
        <w:rPr>
          <w:rFonts w:ascii="Calibri" w:hAnsi="Calibri" w:cs="Calibri"/>
          <w:sz w:val="28"/>
          <w:szCs w:val="28"/>
        </w:rPr>
      </w:pPr>
    </w:p>
    <w:p w14:paraId="5078AF3D" w14:textId="1E585E02" w:rsidR="002B4785" w:rsidRDefault="002B4785" w:rsidP="002B4785">
      <w:pPr>
        <w:rPr>
          <w:rFonts w:ascii="Calibri" w:hAnsi="Calibri" w:cs="Calibri"/>
          <w:sz w:val="28"/>
          <w:szCs w:val="28"/>
        </w:rPr>
      </w:pPr>
      <w:r>
        <w:rPr>
          <w:rFonts w:ascii="Calibri" w:hAnsi="Calibri" w:cs="Calibri"/>
          <w:sz w:val="28"/>
          <w:szCs w:val="28"/>
        </w:rPr>
        <w:t xml:space="preserve">Treatment A had a better success rate for acute patients; therefore, we assume that it is the better treatment for patients with the acute form of the disease.  </w:t>
      </w:r>
    </w:p>
    <w:p w14:paraId="2388BB05" w14:textId="77777777" w:rsidR="002B4785" w:rsidRPr="002B4785" w:rsidRDefault="002B4785" w:rsidP="002B4785">
      <w:pPr>
        <w:rPr>
          <w:rFonts w:ascii="Calibri" w:hAnsi="Calibri" w:cs="Calibri"/>
          <w:sz w:val="28"/>
          <w:szCs w:val="28"/>
        </w:rPr>
      </w:pPr>
    </w:p>
    <w:p w14:paraId="2DC00A79" w14:textId="54C26E21" w:rsidR="002B4785" w:rsidRPr="002B4785" w:rsidRDefault="002B4785" w:rsidP="002B4785">
      <w:pPr>
        <w:pStyle w:val="ListParagraph"/>
        <w:numPr>
          <w:ilvl w:val="0"/>
          <w:numId w:val="45"/>
        </w:numPr>
        <w:rPr>
          <w:rFonts w:ascii="Calibri" w:hAnsi="Calibri" w:cs="Calibri"/>
          <w:sz w:val="28"/>
          <w:szCs w:val="28"/>
        </w:rPr>
      </w:pPr>
      <w:r w:rsidRPr="002B4785">
        <w:rPr>
          <w:rFonts w:ascii="Calibri" w:hAnsi="Calibri" w:cs="Calibri"/>
          <w:sz w:val="28"/>
          <w:szCs w:val="28"/>
          <w:bdr w:val="none" w:sz="0" w:space="0" w:color="auto" w:frame="1"/>
          <w:lang w:eastAsia="en-GB"/>
        </w:rPr>
        <w:t xml:space="preserve">To determine </w:t>
      </w:r>
      <w:r w:rsidRPr="002B4785">
        <w:rPr>
          <w:rFonts w:ascii="Calibri" w:hAnsi="Calibri" w:cs="Calibri"/>
          <w:sz w:val="28"/>
          <w:szCs w:val="28"/>
        </w:rPr>
        <w:t xml:space="preserve">which treatment is better for patients with the </w:t>
      </w:r>
      <w:r>
        <w:rPr>
          <w:rFonts w:ascii="Calibri" w:hAnsi="Calibri" w:cs="Calibri"/>
          <w:sz w:val="28"/>
          <w:szCs w:val="28"/>
        </w:rPr>
        <w:t>chronic</w:t>
      </w:r>
      <w:r w:rsidRPr="002B4785">
        <w:rPr>
          <w:rFonts w:ascii="Calibri" w:hAnsi="Calibri" w:cs="Calibri"/>
          <w:sz w:val="28"/>
          <w:szCs w:val="28"/>
        </w:rPr>
        <w:t xml:space="preserve"> form of the disease, we assess the </w:t>
      </w:r>
      <w:r>
        <w:rPr>
          <w:rFonts w:ascii="Calibri" w:hAnsi="Calibri" w:cs="Calibri"/>
          <w:sz w:val="28"/>
          <w:szCs w:val="28"/>
        </w:rPr>
        <w:t>chronic</w:t>
      </w:r>
      <w:r w:rsidRPr="002B4785">
        <w:rPr>
          <w:rFonts w:ascii="Calibri" w:hAnsi="Calibri" w:cs="Calibri"/>
          <w:sz w:val="28"/>
          <w:szCs w:val="28"/>
        </w:rPr>
        <w:t xml:space="preserve"> success rate for each treatment:</w:t>
      </w:r>
    </w:p>
    <w:p w14:paraId="3B5E9EB2" w14:textId="7F5E0A7D" w:rsidR="002B4785" w:rsidRPr="006C7965" w:rsidRDefault="002B4785" w:rsidP="002B4785">
      <w:pPr>
        <w:pStyle w:val="ListParagraph"/>
        <w:numPr>
          <w:ilvl w:val="1"/>
          <w:numId w:val="45"/>
        </w:numPr>
        <w:rPr>
          <w:rFonts w:ascii="Calibri" w:hAnsi="Calibri" w:cs="Calibri"/>
          <w:sz w:val="28"/>
          <w:szCs w:val="28"/>
        </w:rPr>
      </w:pPr>
      <w:r w:rsidRPr="006C7965">
        <w:rPr>
          <w:rFonts w:ascii="Calibri" w:hAnsi="Calibri" w:cs="Calibri"/>
          <w:sz w:val="28"/>
          <w:szCs w:val="28"/>
          <w:lang w:eastAsia="en-GB"/>
        </w:rPr>
        <w:t>For Treatment A: (</w:t>
      </w:r>
      <w:r>
        <w:rPr>
          <w:rFonts w:ascii="Calibri" w:hAnsi="Calibri" w:cs="Calibri"/>
          <w:sz w:val="28"/>
          <w:szCs w:val="28"/>
          <w:bdr w:val="none" w:sz="0" w:space="0" w:color="auto" w:frame="1"/>
          <w:lang w:eastAsia="en-GB"/>
        </w:rPr>
        <w:t>30</w:t>
      </w:r>
      <w:r w:rsidRPr="006C7965">
        <w:rPr>
          <w:rFonts w:ascii="Calibri" w:hAnsi="Calibri" w:cs="Calibri"/>
          <w:sz w:val="28"/>
          <w:szCs w:val="28"/>
          <w:bdr w:val="none" w:sz="0" w:space="0" w:color="auto" w:frame="1"/>
          <w:lang w:eastAsia="en-GB"/>
        </w:rPr>
        <w:t>/</w:t>
      </w:r>
      <w:r>
        <w:rPr>
          <w:rFonts w:ascii="Calibri" w:hAnsi="Calibri" w:cs="Calibri"/>
          <w:sz w:val="28"/>
          <w:szCs w:val="28"/>
          <w:bdr w:val="none" w:sz="0" w:space="0" w:color="auto" w:frame="1"/>
          <w:lang w:eastAsia="en-GB"/>
        </w:rPr>
        <w:t>30+50</w:t>
      </w:r>
      <w:r w:rsidRPr="006C7965">
        <w:rPr>
          <w:rFonts w:ascii="Calibri" w:hAnsi="Calibri" w:cs="Calibri"/>
          <w:sz w:val="28"/>
          <w:szCs w:val="28"/>
          <w:bdr w:val="none" w:sz="0" w:space="0" w:color="auto" w:frame="1"/>
          <w:lang w:eastAsia="en-GB"/>
        </w:rPr>
        <w:t xml:space="preserve">) × 100 = </w:t>
      </w:r>
      <w:r>
        <w:rPr>
          <w:rFonts w:ascii="Calibri" w:hAnsi="Calibri" w:cs="Calibri"/>
          <w:sz w:val="28"/>
          <w:szCs w:val="28"/>
          <w:bdr w:val="none" w:sz="0" w:space="0" w:color="auto" w:frame="1"/>
          <w:lang w:eastAsia="en-GB"/>
        </w:rPr>
        <w:t>37.5%</w:t>
      </w:r>
    </w:p>
    <w:p w14:paraId="5F69325E" w14:textId="51724625" w:rsidR="002B4785" w:rsidRPr="00C011EB" w:rsidRDefault="002B4785" w:rsidP="002B4785">
      <w:pPr>
        <w:pStyle w:val="ListParagraph"/>
        <w:numPr>
          <w:ilvl w:val="1"/>
          <w:numId w:val="45"/>
        </w:numPr>
        <w:rPr>
          <w:rFonts w:ascii="Calibri" w:hAnsi="Calibri" w:cs="Calibri"/>
          <w:sz w:val="28"/>
          <w:szCs w:val="28"/>
        </w:rPr>
      </w:pPr>
      <w:r w:rsidRPr="006C7965">
        <w:rPr>
          <w:rFonts w:ascii="Calibri" w:hAnsi="Calibri" w:cs="Calibri"/>
          <w:sz w:val="28"/>
          <w:szCs w:val="28"/>
          <w:lang w:eastAsia="en-GB"/>
        </w:rPr>
        <w:t>For Treatment B: (</w:t>
      </w:r>
      <w:r w:rsidRPr="006C7965">
        <w:rPr>
          <w:rFonts w:ascii="Calibri" w:hAnsi="Calibri" w:cs="Calibri"/>
          <w:sz w:val="28"/>
          <w:szCs w:val="28"/>
          <w:bdr w:val="none" w:sz="0" w:space="0" w:color="auto" w:frame="1"/>
          <w:lang w:eastAsia="en-GB"/>
        </w:rPr>
        <w:t>6/</w:t>
      </w:r>
      <w:r>
        <w:rPr>
          <w:rFonts w:ascii="Calibri" w:hAnsi="Calibri" w:cs="Calibri"/>
          <w:sz w:val="28"/>
          <w:szCs w:val="28"/>
          <w:bdr w:val="none" w:sz="0" w:space="0" w:color="auto" w:frame="1"/>
          <w:lang w:eastAsia="en-GB"/>
        </w:rPr>
        <w:t>20</w:t>
      </w:r>
      <w:r w:rsidRPr="006C7965">
        <w:rPr>
          <w:rFonts w:ascii="Calibri" w:hAnsi="Calibri" w:cs="Calibri"/>
          <w:sz w:val="28"/>
          <w:szCs w:val="28"/>
          <w:bdr w:val="none" w:sz="0" w:space="0" w:color="auto" w:frame="1"/>
          <w:lang w:eastAsia="en-GB"/>
        </w:rPr>
        <w:t xml:space="preserve">) × 100 = </w:t>
      </w:r>
      <w:r>
        <w:rPr>
          <w:rFonts w:ascii="Calibri" w:hAnsi="Calibri" w:cs="Calibri"/>
          <w:sz w:val="28"/>
          <w:szCs w:val="28"/>
          <w:bdr w:val="none" w:sz="0" w:space="0" w:color="auto" w:frame="1"/>
          <w:lang w:eastAsia="en-GB"/>
        </w:rPr>
        <w:t xml:space="preserve">30% </w:t>
      </w:r>
    </w:p>
    <w:p w14:paraId="4142DD5E" w14:textId="77777777" w:rsidR="00C011EB" w:rsidRDefault="00C011EB" w:rsidP="00C011EB">
      <w:pPr>
        <w:rPr>
          <w:rFonts w:ascii="Calibri" w:hAnsi="Calibri" w:cs="Calibri"/>
          <w:sz w:val="28"/>
          <w:szCs w:val="28"/>
        </w:rPr>
      </w:pPr>
    </w:p>
    <w:p w14:paraId="3C592301" w14:textId="69C3F9F0" w:rsidR="00C011EB" w:rsidRDefault="00C011EB" w:rsidP="00C011EB">
      <w:pPr>
        <w:rPr>
          <w:rFonts w:ascii="Calibri" w:hAnsi="Calibri" w:cs="Calibri"/>
          <w:sz w:val="28"/>
          <w:szCs w:val="28"/>
        </w:rPr>
      </w:pPr>
      <w:r>
        <w:rPr>
          <w:rFonts w:ascii="Calibri" w:hAnsi="Calibri" w:cs="Calibri"/>
          <w:sz w:val="28"/>
          <w:szCs w:val="28"/>
        </w:rPr>
        <w:t xml:space="preserve">Treatment A had a better success rate for chronic patients; therefore, we assume that it is the better treatment for patients with the chronic form of the disease.  </w:t>
      </w:r>
    </w:p>
    <w:p w14:paraId="38EF7E8A" w14:textId="77777777" w:rsidR="00B80A2C" w:rsidRDefault="00B80A2C" w:rsidP="00C011EB">
      <w:pPr>
        <w:rPr>
          <w:rFonts w:ascii="Calibri" w:hAnsi="Calibri" w:cs="Calibri"/>
          <w:sz w:val="28"/>
          <w:szCs w:val="28"/>
        </w:rPr>
      </w:pPr>
    </w:p>
    <w:p w14:paraId="23F323B4" w14:textId="3F39A268" w:rsidR="00B80A2C" w:rsidRDefault="00B80A2C" w:rsidP="00B80A2C">
      <w:pPr>
        <w:pStyle w:val="ListParagraph"/>
        <w:numPr>
          <w:ilvl w:val="0"/>
          <w:numId w:val="45"/>
        </w:numPr>
        <w:rPr>
          <w:rFonts w:ascii="Calibri" w:eastAsia="Times New Roman" w:hAnsi="Calibri" w:cs="Calibri"/>
          <w:kern w:val="0"/>
          <w:sz w:val="28"/>
          <w:szCs w:val="28"/>
          <w:lang w:eastAsia="en-GB"/>
          <w14:ligatures w14:val="none"/>
        </w:rPr>
      </w:pPr>
      <w:r w:rsidRPr="00B80A2C">
        <w:rPr>
          <w:rFonts w:ascii="Calibri" w:eastAsia="Times New Roman" w:hAnsi="Calibri" w:cs="Calibri"/>
          <w:kern w:val="0"/>
          <w:sz w:val="28"/>
          <w:szCs w:val="28"/>
          <w:lang w:eastAsia="en-GB"/>
          <w14:ligatures w14:val="none"/>
        </w:rPr>
        <w:t>Regarding Simpson's Paradox, this scenario is a classic example. When the data are analysed independently, Treatment A appears to be more effective for both the acute and chronic versions of the condition; yet, when the data are combined, Treatment B appears to have a greater overall success rate. This demonstrates how combined data can produce a different impression than separate group analysis, emphasising the significance of stratification in statistical analysis. The paradox demonstrates how aggregate data can sometimes lead to the opposite result</w:t>
      </w:r>
      <w:r>
        <w:rPr>
          <w:rFonts w:ascii="Calibri" w:eastAsia="Times New Roman" w:hAnsi="Calibri" w:cs="Calibri"/>
          <w:kern w:val="0"/>
          <w:sz w:val="28"/>
          <w:szCs w:val="28"/>
          <w:lang w:eastAsia="en-GB"/>
          <w14:ligatures w14:val="none"/>
        </w:rPr>
        <w:t xml:space="preserve">. </w:t>
      </w:r>
      <w:r w:rsidRPr="00B80A2C">
        <w:rPr>
          <w:rFonts w:ascii="Calibri" w:eastAsia="Times New Roman" w:hAnsi="Calibri" w:cs="Calibri"/>
          <w:kern w:val="0"/>
          <w:sz w:val="28"/>
          <w:szCs w:val="28"/>
          <w:lang w:eastAsia="en-GB"/>
          <w14:ligatures w14:val="none"/>
        </w:rPr>
        <w:t xml:space="preserve">The paradox is usually caused </w:t>
      </w:r>
      <w:r w:rsidRPr="00B80A2C">
        <w:rPr>
          <w:rFonts w:ascii="Calibri" w:eastAsia="Times New Roman" w:hAnsi="Calibri" w:cs="Calibri"/>
          <w:kern w:val="0"/>
          <w:sz w:val="28"/>
          <w:szCs w:val="28"/>
          <w:lang w:eastAsia="en-GB"/>
          <w14:ligatures w14:val="none"/>
        </w:rPr>
        <w:lastRenderedPageBreak/>
        <w:t>by an unaccounted-for variable or confounding factor that significantly impacts the outcome. This variable can influence the groups differently, resulting in the observed paradox.</w:t>
      </w:r>
    </w:p>
    <w:p w14:paraId="6F29E0AB" w14:textId="77777777" w:rsidR="008B7221" w:rsidRDefault="008B7221" w:rsidP="008B7221">
      <w:pPr>
        <w:rPr>
          <w:rFonts w:ascii="Calibri" w:eastAsia="Times New Roman" w:hAnsi="Calibri" w:cs="Calibri"/>
          <w:kern w:val="0"/>
          <w:sz w:val="28"/>
          <w:szCs w:val="28"/>
          <w:lang w:eastAsia="en-GB"/>
          <w14:ligatures w14:val="none"/>
        </w:rPr>
      </w:pPr>
    </w:p>
    <w:p w14:paraId="5A3F77F7" w14:textId="1C8C1C97" w:rsidR="008B7221" w:rsidRPr="008B7221" w:rsidRDefault="008B7221" w:rsidP="008B7221">
      <w:pPr>
        <w:pStyle w:val="Heading1"/>
        <w:rPr>
          <w:rFonts w:ascii="Calibri" w:hAnsi="Calibri" w:cs="Calibri"/>
        </w:rPr>
      </w:pPr>
      <w:r w:rsidRPr="005E6400">
        <w:rPr>
          <w:rFonts w:ascii="Calibri" w:hAnsi="Calibri" w:cs="Calibri"/>
        </w:rPr>
        <w:t xml:space="preserve">Question </w:t>
      </w:r>
      <w:r>
        <w:rPr>
          <w:rFonts w:ascii="Calibri" w:hAnsi="Calibri" w:cs="Calibri"/>
        </w:rPr>
        <w:t>5</w:t>
      </w:r>
    </w:p>
    <w:p w14:paraId="7685BE75" w14:textId="77777777" w:rsidR="008B7221" w:rsidRPr="008B7221" w:rsidRDefault="008B7221" w:rsidP="008B7221">
      <w:pPr>
        <w:rPr>
          <w:rFonts w:ascii="Calibri" w:hAnsi="Calibri" w:cs="Calibri"/>
          <w:sz w:val="28"/>
          <w:szCs w:val="28"/>
        </w:rPr>
      </w:pPr>
      <w:r w:rsidRPr="008B7221">
        <w:rPr>
          <w:rFonts w:ascii="Calibri" w:hAnsi="Calibri" w:cs="Calibri"/>
          <w:sz w:val="28"/>
          <w:szCs w:val="28"/>
        </w:rPr>
        <w:t xml:space="preserve">Sandra attends a circus and is presented with the following rules of Shell Game. </w:t>
      </w:r>
    </w:p>
    <w:p w14:paraId="03E8984D" w14:textId="77777777" w:rsidR="008B7221" w:rsidRPr="008B7221" w:rsidRDefault="008B7221" w:rsidP="008B7221">
      <w:pPr>
        <w:pStyle w:val="ListParagraph"/>
        <w:numPr>
          <w:ilvl w:val="0"/>
          <w:numId w:val="49"/>
        </w:numPr>
        <w:rPr>
          <w:rFonts w:ascii="Calibri" w:hAnsi="Calibri" w:cs="Calibri"/>
          <w:sz w:val="28"/>
          <w:szCs w:val="28"/>
        </w:rPr>
      </w:pPr>
      <w:r w:rsidRPr="008B7221">
        <w:rPr>
          <w:rFonts w:ascii="Calibri" w:hAnsi="Calibri" w:cs="Calibri"/>
          <w:sz w:val="28"/>
          <w:szCs w:val="28"/>
        </w:rPr>
        <w:t xml:space="preserve">A bet cost £5. </w:t>
      </w:r>
    </w:p>
    <w:p w14:paraId="0D2776F3" w14:textId="77777777" w:rsidR="008B7221" w:rsidRPr="008B7221" w:rsidRDefault="008B7221" w:rsidP="008B7221">
      <w:pPr>
        <w:pStyle w:val="ListParagraph"/>
        <w:numPr>
          <w:ilvl w:val="0"/>
          <w:numId w:val="49"/>
        </w:numPr>
        <w:rPr>
          <w:rFonts w:ascii="Calibri" w:hAnsi="Calibri" w:cs="Calibri"/>
          <w:sz w:val="28"/>
          <w:szCs w:val="28"/>
        </w:rPr>
      </w:pPr>
      <w:r w:rsidRPr="008B7221">
        <w:rPr>
          <w:rFonts w:ascii="Calibri" w:hAnsi="Calibri" w:cs="Calibri"/>
          <w:sz w:val="28"/>
          <w:szCs w:val="28"/>
        </w:rPr>
        <w:t xml:space="preserve">You can only pick 1 shell from 3 shells. </w:t>
      </w:r>
    </w:p>
    <w:p w14:paraId="3E0B0BDD" w14:textId="2B7CE153" w:rsidR="008B7221" w:rsidRPr="008B7221" w:rsidRDefault="008B7221" w:rsidP="008B7221">
      <w:pPr>
        <w:pStyle w:val="ListParagraph"/>
        <w:numPr>
          <w:ilvl w:val="0"/>
          <w:numId w:val="49"/>
        </w:numPr>
        <w:rPr>
          <w:rFonts w:ascii="Calibri" w:hAnsi="Calibri" w:cs="Calibri"/>
          <w:sz w:val="28"/>
          <w:szCs w:val="28"/>
        </w:rPr>
      </w:pPr>
      <w:r w:rsidRPr="008B7221">
        <w:rPr>
          <w:rFonts w:ascii="Calibri" w:hAnsi="Calibri" w:cs="Calibri"/>
          <w:sz w:val="28"/>
          <w:szCs w:val="28"/>
        </w:rPr>
        <w:t xml:space="preserve"> If the ball is under your chosen shell, you win £20. </w:t>
      </w:r>
    </w:p>
    <w:p w14:paraId="445D5A20" w14:textId="77777777" w:rsidR="008B7221" w:rsidRDefault="008B7221" w:rsidP="008B7221">
      <w:pPr>
        <w:rPr>
          <w:rFonts w:ascii="Calibri" w:hAnsi="Calibri" w:cs="Calibri"/>
          <w:sz w:val="28"/>
          <w:szCs w:val="28"/>
        </w:rPr>
      </w:pPr>
    </w:p>
    <w:p w14:paraId="58A64AE8" w14:textId="25A3E46D" w:rsidR="008B7221" w:rsidRPr="008B7221" w:rsidRDefault="008B7221" w:rsidP="008B7221">
      <w:pPr>
        <w:pStyle w:val="ListParagraph"/>
        <w:numPr>
          <w:ilvl w:val="0"/>
          <w:numId w:val="51"/>
        </w:numPr>
        <w:rPr>
          <w:rFonts w:ascii="Calibri" w:hAnsi="Calibri" w:cs="Calibri"/>
          <w:sz w:val="28"/>
          <w:szCs w:val="28"/>
        </w:rPr>
      </w:pPr>
      <w:r w:rsidRPr="008B7221">
        <w:rPr>
          <w:rFonts w:ascii="Calibri" w:hAnsi="Calibri" w:cs="Calibri"/>
          <w:sz w:val="28"/>
          <w:szCs w:val="28"/>
        </w:rPr>
        <w:t xml:space="preserve">What is the total expected utility of Sandra decision to play the Shell Game? [5 marks] </w:t>
      </w:r>
    </w:p>
    <w:p w14:paraId="7DDAC1C8" w14:textId="0A41F90C" w:rsidR="008B7221" w:rsidRPr="008B7221" w:rsidRDefault="008B7221" w:rsidP="008B7221">
      <w:pPr>
        <w:pStyle w:val="ListParagraph"/>
        <w:numPr>
          <w:ilvl w:val="0"/>
          <w:numId w:val="51"/>
        </w:numPr>
        <w:rPr>
          <w:rFonts w:ascii="Calibri" w:hAnsi="Calibri" w:cs="Calibri"/>
          <w:sz w:val="28"/>
          <w:szCs w:val="28"/>
        </w:rPr>
      </w:pPr>
      <w:r w:rsidRPr="008B7221">
        <w:rPr>
          <w:rFonts w:ascii="Calibri" w:hAnsi="Calibri" w:cs="Calibri"/>
          <w:sz w:val="28"/>
          <w:szCs w:val="28"/>
        </w:rPr>
        <w:t xml:space="preserve">If Sandra values the excitement of playing the game as having a utility of £7. What is the total expected utility of Sandra decision to play the Shell Game? [5 marks] </w:t>
      </w:r>
    </w:p>
    <w:p w14:paraId="726A57A3" w14:textId="77777777" w:rsidR="008B7221" w:rsidRPr="008B7221" w:rsidRDefault="008B7221" w:rsidP="008B7221">
      <w:pPr>
        <w:pStyle w:val="ListParagraph"/>
        <w:numPr>
          <w:ilvl w:val="0"/>
          <w:numId w:val="51"/>
        </w:numPr>
        <w:rPr>
          <w:rFonts w:ascii="Calibri" w:hAnsi="Calibri" w:cs="Calibri"/>
          <w:sz w:val="28"/>
          <w:szCs w:val="28"/>
        </w:rPr>
      </w:pPr>
      <w:r w:rsidRPr="008B7221">
        <w:rPr>
          <w:rFonts w:ascii="Calibri" w:hAnsi="Calibri" w:cs="Calibri"/>
          <w:sz w:val="28"/>
          <w:szCs w:val="28"/>
        </w:rPr>
        <w:t xml:space="preserve">Should Sandra play the Shell Game (if considering the excitement of playing)? [5 marks] </w:t>
      </w:r>
    </w:p>
    <w:p w14:paraId="00C490B8" w14:textId="74B1074A" w:rsidR="008B7221" w:rsidRPr="008B7221" w:rsidRDefault="008B7221" w:rsidP="008B7221">
      <w:pPr>
        <w:pStyle w:val="ListParagraph"/>
        <w:numPr>
          <w:ilvl w:val="1"/>
          <w:numId w:val="51"/>
        </w:numPr>
        <w:rPr>
          <w:rFonts w:ascii="Calibri" w:hAnsi="Calibri" w:cs="Calibri"/>
          <w:sz w:val="28"/>
          <w:szCs w:val="28"/>
        </w:rPr>
      </w:pPr>
      <w:r w:rsidRPr="008B7221">
        <w:rPr>
          <w:rFonts w:ascii="Calibri" w:hAnsi="Calibri" w:cs="Calibri"/>
          <w:sz w:val="28"/>
          <w:szCs w:val="28"/>
        </w:rPr>
        <w:t>Total expected utility of not playing = 0</w:t>
      </w:r>
    </w:p>
    <w:p w14:paraId="1D24CF4E" w14:textId="5F125E2F" w:rsidR="008B7221" w:rsidRDefault="008B7221" w:rsidP="008B7221">
      <w:pPr>
        <w:pStyle w:val="ListParagraph"/>
        <w:numPr>
          <w:ilvl w:val="0"/>
          <w:numId w:val="51"/>
        </w:numPr>
        <w:rPr>
          <w:rFonts w:ascii="Calibri" w:hAnsi="Calibri" w:cs="Calibri"/>
          <w:sz w:val="28"/>
          <w:szCs w:val="28"/>
        </w:rPr>
      </w:pPr>
      <w:r w:rsidRPr="008B7221">
        <w:rPr>
          <w:rFonts w:ascii="Calibri" w:hAnsi="Calibri" w:cs="Calibri"/>
          <w:sz w:val="28"/>
          <w:szCs w:val="28"/>
        </w:rPr>
        <w:t xml:space="preserve">Use any software to create an influence diagram based on the information above (without considering the excitement of playing). Should Sandra play the Shell Game? [10 marks] </w:t>
      </w:r>
    </w:p>
    <w:p w14:paraId="1D103591" w14:textId="77777777" w:rsidR="008B7221" w:rsidRDefault="008B7221" w:rsidP="008B7221">
      <w:pPr>
        <w:rPr>
          <w:rFonts w:ascii="Calibri" w:hAnsi="Calibri" w:cs="Calibri"/>
          <w:sz w:val="28"/>
          <w:szCs w:val="28"/>
        </w:rPr>
      </w:pPr>
    </w:p>
    <w:p w14:paraId="1E7FBF80" w14:textId="77777777" w:rsidR="00CF3EFB" w:rsidRDefault="00CF3EFB">
      <w:pPr>
        <w:rPr>
          <w:rFonts w:ascii="Calibri" w:eastAsiaTheme="majorEastAsia" w:hAnsi="Calibri" w:cs="Calibri"/>
          <w:color w:val="0F4761" w:themeColor="accent1" w:themeShade="BF"/>
          <w:sz w:val="40"/>
          <w:szCs w:val="40"/>
        </w:rPr>
      </w:pPr>
      <w:r>
        <w:rPr>
          <w:rFonts w:ascii="Calibri" w:hAnsi="Calibri" w:cs="Calibri"/>
        </w:rPr>
        <w:br w:type="page"/>
      </w:r>
    </w:p>
    <w:p w14:paraId="0C5D7EC8" w14:textId="204F5515" w:rsidR="008B7221" w:rsidRDefault="008B7221" w:rsidP="008B7221">
      <w:pPr>
        <w:pStyle w:val="Heading1"/>
        <w:rPr>
          <w:rFonts w:ascii="Calibri" w:hAnsi="Calibri" w:cs="Calibri"/>
        </w:rPr>
      </w:pPr>
      <w:r w:rsidRPr="008B7221">
        <w:rPr>
          <w:rFonts w:ascii="Calibri" w:hAnsi="Calibri" w:cs="Calibri"/>
        </w:rPr>
        <w:lastRenderedPageBreak/>
        <w:t xml:space="preserve">Answer </w:t>
      </w:r>
    </w:p>
    <w:p w14:paraId="056EB899" w14:textId="77777777" w:rsidR="008B7221" w:rsidRDefault="008B7221" w:rsidP="008B7221"/>
    <w:p w14:paraId="0BEC17C5" w14:textId="6386B2F6" w:rsidR="008B7221" w:rsidRDefault="008B7221" w:rsidP="008B7221">
      <w:pPr>
        <w:pStyle w:val="ListParagraph"/>
        <w:numPr>
          <w:ilvl w:val="0"/>
          <w:numId w:val="52"/>
        </w:numPr>
        <w:rPr>
          <w:rFonts w:ascii="Calibri" w:hAnsi="Calibri" w:cs="Calibri"/>
          <w:sz w:val="28"/>
          <w:szCs w:val="28"/>
        </w:rPr>
      </w:pPr>
      <w:r w:rsidRPr="008B7221">
        <w:rPr>
          <w:rFonts w:ascii="Calibri" w:hAnsi="Calibri" w:cs="Calibri"/>
          <w:sz w:val="28"/>
          <w:szCs w:val="28"/>
        </w:rPr>
        <w:t xml:space="preserve">The total expected utility </w:t>
      </w:r>
      <w:r>
        <w:rPr>
          <w:rFonts w:ascii="Calibri" w:hAnsi="Calibri" w:cs="Calibri"/>
          <w:sz w:val="28"/>
          <w:szCs w:val="28"/>
        </w:rPr>
        <w:t xml:space="preserve">in this case can </w:t>
      </w:r>
      <w:r w:rsidR="00CF3EFB">
        <w:rPr>
          <w:rFonts w:ascii="Calibri" w:hAnsi="Calibri" w:cs="Calibri"/>
          <w:sz w:val="28"/>
          <w:szCs w:val="28"/>
        </w:rPr>
        <w:t>b</w:t>
      </w:r>
      <w:r>
        <w:rPr>
          <w:rFonts w:ascii="Calibri" w:hAnsi="Calibri" w:cs="Calibri"/>
          <w:sz w:val="28"/>
          <w:szCs w:val="28"/>
        </w:rPr>
        <w:t xml:space="preserve">e calculated looking at the monetary gain or loss.  </w:t>
      </w:r>
      <w:r>
        <w:rPr>
          <w:rFonts w:ascii="Calibri" w:hAnsi="Calibri" w:cs="Calibri"/>
          <w:sz w:val="28"/>
          <w:szCs w:val="28"/>
        </w:rPr>
        <w:br/>
      </w:r>
      <w:r>
        <w:rPr>
          <w:rFonts w:ascii="Calibri" w:hAnsi="Calibri" w:cs="Calibri"/>
          <w:sz w:val="28"/>
          <w:szCs w:val="28"/>
        </w:rPr>
        <w:br/>
        <w:t xml:space="preserve">The probability of a win (choosing a shell with a ball underneath) is 1/3 and a loss (choosing a shell which does not have a ball underneath) is 2/3. </w:t>
      </w:r>
      <w:r w:rsidRPr="008B7221">
        <w:rPr>
          <w:rFonts w:ascii="Calibri" w:hAnsi="Calibri" w:cs="Calibri"/>
          <w:sz w:val="28"/>
          <w:szCs w:val="28"/>
        </w:rPr>
        <w:t xml:space="preserve"> </w:t>
      </w:r>
      <w:r>
        <w:rPr>
          <w:rFonts w:ascii="Calibri" w:hAnsi="Calibri" w:cs="Calibri"/>
          <w:sz w:val="28"/>
          <w:szCs w:val="28"/>
        </w:rPr>
        <w:br/>
      </w:r>
      <w:r>
        <w:rPr>
          <w:rFonts w:ascii="Calibri" w:hAnsi="Calibri" w:cs="Calibri"/>
          <w:sz w:val="28"/>
          <w:szCs w:val="28"/>
        </w:rPr>
        <w:br/>
        <w:t xml:space="preserve">Net gain for a win is £15 as you win £20 </w:t>
      </w:r>
      <w:r w:rsidR="00CF3EFB">
        <w:rPr>
          <w:rFonts w:ascii="Calibri" w:hAnsi="Calibri" w:cs="Calibri"/>
          <w:sz w:val="28"/>
          <w:szCs w:val="28"/>
        </w:rPr>
        <w:t>pounds,</w:t>
      </w:r>
      <w:r>
        <w:rPr>
          <w:rFonts w:ascii="Calibri" w:hAnsi="Calibri" w:cs="Calibri"/>
          <w:sz w:val="28"/>
          <w:szCs w:val="28"/>
        </w:rPr>
        <w:t xml:space="preserve"> but you </w:t>
      </w:r>
      <w:r w:rsidR="00CF3EFB">
        <w:rPr>
          <w:rFonts w:ascii="Calibri" w:hAnsi="Calibri" w:cs="Calibri"/>
          <w:sz w:val="28"/>
          <w:szCs w:val="28"/>
        </w:rPr>
        <w:t>must</w:t>
      </w:r>
      <w:r>
        <w:rPr>
          <w:rFonts w:ascii="Calibri" w:hAnsi="Calibri" w:cs="Calibri"/>
          <w:sz w:val="28"/>
          <w:szCs w:val="28"/>
        </w:rPr>
        <w:t xml:space="preserve"> pay £5 to play. </w:t>
      </w:r>
      <w:r w:rsidR="00CF3EFB">
        <w:rPr>
          <w:rFonts w:ascii="Calibri" w:hAnsi="Calibri" w:cs="Calibri"/>
          <w:sz w:val="28"/>
          <w:szCs w:val="28"/>
        </w:rPr>
        <w:br/>
      </w:r>
      <w:r w:rsidR="00CF3EFB">
        <w:rPr>
          <w:rFonts w:ascii="Calibri" w:hAnsi="Calibri" w:cs="Calibri"/>
          <w:sz w:val="28"/>
          <w:szCs w:val="28"/>
        </w:rPr>
        <w:br/>
        <w:t xml:space="preserve">The expected value </w:t>
      </w:r>
      <w:r w:rsidR="0045745E">
        <w:rPr>
          <w:rFonts w:ascii="Calibri" w:hAnsi="Calibri" w:cs="Calibri"/>
          <w:sz w:val="28"/>
          <w:szCs w:val="28"/>
        </w:rPr>
        <w:t>is</w:t>
      </w:r>
      <w:r w:rsidR="00CF3EFB">
        <w:rPr>
          <w:rFonts w:ascii="Calibri" w:hAnsi="Calibri" w:cs="Calibri"/>
          <w:sz w:val="28"/>
          <w:szCs w:val="28"/>
        </w:rPr>
        <w:t xml:space="preserve"> </w:t>
      </w:r>
      <w:r w:rsidR="00CF3EFB" w:rsidRPr="00CF3EFB">
        <w:rPr>
          <w:rFonts w:ascii="Calibri" w:hAnsi="Calibri" w:cs="Calibri"/>
          <w:sz w:val="28"/>
          <w:szCs w:val="28"/>
        </w:rPr>
        <w:t>EV</w:t>
      </w:r>
      <w:r w:rsidR="00CF3EFB">
        <w:rPr>
          <w:rFonts w:ascii="Calibri" w:hAnsi="Calibri" w:cs="Calibri"/>
          <w:sz w:val="28"/>
          <w:szCs w:val="28"/>
        </w:rPr>
        <w:t xml:space="preserve"> </w:t>
      </w:r>
      <w:r w:rsidR="00CF3EFB" w:rsidRPr="00CF3EFB">
        <w:rPr>
          <w:rFonts w:ascii="Calibri" w:hAnsi="Calibri" w:cs="Calibri"/>
          <w:sz w:val="28"/>
          <w:szCs w:val="28"/>
        </w:rPr>
        <w:t>= (Probability of Winning</w:t>
      </w:r>
      <w:r w:rsidR="00CF3EFB">
        <w:rPr>
          <w:rFonts w:ascii="Calibri" w:hAnsi="Calibri" w:cs="Calibri"/>
          <w:sz w:val="28"/>
          <w:szCs w:val="28"/>
        </w:rPr>
        <w:t xml:space="preserve"> </w:t>
      </w:r>
      <w:r w:rsidR="00CF3EFB" w:rsidRPr="00CF3EFB">
        <w:rPr>
          <w:rFonts w:ascii="Calibri" w:hAnsi="Calibri" w:cs="Calibri"/>
          <w:sz w:val="28"/>
          <w:szCs w:val="28"/>
        </w:rPr>
        <w:t>×</w:t>
      </w:r>
      <w:r w:rsidR="00CF3EFB">
        <w:rPr>
          <w:rFonts w:ascii="Calibri" w:hAnsi="Calibri" w:cs="Calibri"/>
          <w:sz w:val="28"/>
          <w:szCs w:val="28"/>
        </w:rPr>
        <w:t xml:space="preserve"> </w:t>
      </w:r>
      <w:r w:rsidR="00CF3EFB" w:rsidRPr="00CF3EFB">
        <w:rPr>
          <w:rFonts w:ascii="Calibri" w:hAnsi="Calibri" w:cs="Calibri"/>
          <w:sz w:val="28"/>
          <w:szCs w:val="28"/>
        </w:rPr>
        <w:t>Winnings)</w:t>
      </w:r>
      <w:r w:rsidR="00CF3EFB">
        <w:rPr>
          <w:rFonts w:ascii="Calibri" w:hAnsi="Calibri" w:cs="Calibri"/>
          <w:sz w:val="28"/>
          <w:szCs w:val="28"/>
        </w:rPr>
        <w:t xml:space="preserve"> </w:t>
      </w:r>
      <w:r w:rsidR="00CF3EFB" w:rsidRPr="00CF3EFB">
        <w:rPr>
          <w:rFonts w:ascii="Calibri" w:hAnsi="Calibri" w:cs="Calibri"/>
          <w:sz w:val="28"/>
          <w:szCs w:val="28"/>
        </w:rPr>
        <w:t>+</w:t>
      </w:r>
      <w:r w:rsidR="00CF3EFB">
        <w:rPr>
          <w:rFonts w:ascii="Calibri" w:hAnsi="Calibri" w:cs="Calibri"/>
          <w:sz w:val="28"/>
          <w:szCs w:val="28"/>
        </w:rPr>
        <w:t xml:space="preserve"> </w:t>
      </w:r>
      <w:r w:rsidR="00CF3EFB" w:rsidRPr="00CF3EFB">
        <w:rPr>
          <w:rFonts w:ascii="Calibri" w:hAnsi="Calibri" w:cs="Calibri"/>
          <w:sz w:val="28"/>
          <w:szCs w:val="28"/>
        </w:rPr>
        <w:t>(Probability of Losing</w:t>
      </w:r>
      <w:r w:rsidR="00CF3EFB">
        <w:rPr>
          <w:rFonts w:ascii="Calibri" w:hAnsi="Calibri" w:cs="Calibri"/>
          <w:sz w:val="28"/>
          <w:szCs w:val="28"/>
        </w:rPr>
        <w:t xml:space="preserve"> </w:t>
      </w:r>
      <w:r w:rsidR="00CF3EFB" w:rsidRPr="00CF3EFB">
        <w:rPr>
          <w:rFonts w:ascii="Calibri" w:hAnsi="Calibri" w:cs="Calibri"/>
          <w:sz w:val="28"/>
          <w:szCs w:val="28"/>
        </w:rPr>
        <w:t>×</w:t>
      </w:r>
      <w:r w:rsidR="00CF3EFB">
        <w:rPr>
          <w:rFonts w:ascii="Calibri" w:hAnsi="Calibri" w:cs="Calibri"/>
          <w:sz w:val="28"/>
          <w:szCs w:val="28"/>
        </w:rPr>
        <w:t xml:space="preserve"> </w:t>
      </w:r>
      <w:r w:rsidR="00CF3EFB" w:rsidRPr="00CF3EFB">
        <w:rPr>
          <w:rFonts w:ascii="Calibri" w:hAnsi="Calibri" w:cs="Calibri"/>
          <w:sz w:val="28"/>
          <w:szCs w:val="28"/>
        </w:rPr>
        <w:t xml:space="preserve">Loss) </w:t>
      </w:r>
      <w:r w:rsidR="00CF3EFB">
        <w:rPr>
          <w:rFonts w:ascii="Calibri" w:hAnsi="Calibri" w:cs="Calibri"/>
          <w:sz w:val="28"/>
          <w:szCs w:val="28"/>
        </w:rPr>
        <w:br/>
      </w:r>
      <w:r w:rsidR="00CF3EFB">
        <w:rPr>
          <w:rFonts w:ascii="Calibri" w:hAnsi="Calibri" w:cs="Calibri"/>
          <w:sz w:val="28"/>
          <w:szCs w:val="28"/>
        </w:rPr>
        <w:br/>
        <w:t xml:space="preserve">EV </w:t>
      </w:r>
      <w:r w:rsidR="00CF3EFB" w:rsidRPr="00CF3EFB">
        <w:rPr>
          <w:rFonts w:ascii="Calibri" w:hAnsi="Calibri" w:cs="Calibri"/>
          <w:sz w:val="28"/>
          <w:szCs w:val="28"/>
        </w:rPr>
        <w:t>=</w:t>
      </w:r>
      <w:r w:rsidR="00CF3EFB">
        <w:rPr>
          <w:rFonts w:ascii="Calibri" w:hAnsi="Calibri" w:cs="Calibri"/>
          <w:sz w:val="28"/>
          <w:szCs w:val="28"/>
        </w:rPr>
        <w:t xml:space="preserve"> </w:t>
      </w:r>
      <w:r w:rsidR="00CF3EFB" w:rsidRPr="00CF3EFB">
        <w:rPr>
          <w:rFonts w:ascii="Calibri" w:hAnsi="Calibri" w:cs="Calibri"/>
          <w:sz w:val="28"/>
          <w:szCs w:val="28"/>
        </w:rPr>
        <w:t>(1</w:t>
      </w:r>
      <w:r w:rsidR="00CF3EFB">
        <w:rPr>
          <w:rFonts w:ascii="Calibri" w:hAnsi="Calibri" w:cs="Calibri"/>
          <w:sz w:val="28"/>
          <w:szCs w:val="28"/>
        </w:rPr>
        <w:t>/</w:t>
      </w:r>
      <w:r w:rsidR="00CF3EFB" w:rsidRPr="00CF3EFB">
        <w:rPr>
          <w:rFonts w:ascii="Calibri" w:hAnsi="Calibri" w:cs="Calibri"/>
          <w:sz w:val="28"/>
          <w:szCs w:val="28"/>
        </w:rPr>
        <w:t>3</w:t>
      </w:r>
      <w:r w:rsidR="00CF3EFB">
        <w:rPr>
          <w:rFonts w:ascii="Calibri" w:hAnsi="Calibri" w:cs="Calibri"/>
          <w:sz w:val="28"/>
          <w:szCs w:val="28"/>
        </w:rPr>
        <w:t xml:space="preserve"> </w:t>
      </w:r>
      <w:r w:rsidR="00CF3EFB" w:rsidRPr="00CF3EFB">
        <w:rPr>
          <w:rFonts w:ascii="Calibri" w:hAnsi="Calibri" w:cs="Calibri"/>
          <w:sz w:val="28"/>
          <w:szCs w:val="28"/>
        </w:rPr>
        <w:t>×</w:t>
      </w:r>
      <w:r w:rsidR="00CF3EFB">
        <w:rPr>
          <w:rFonts w:ascii="Calibri" w:hAnsi="Calibri" w:cs="Calibri"/>
          <w:sz w:val="28"/>
          <w:szCs w:val="28"/>
        </w:rPr>
        <w:t xml:space="preserve"> </w:t>
      </w:r>
      <w:r w:rsidR="00CF3EFB" w:rsidRPr="00CF3EFB">
        <w:rPr>
          <w:rFonts w:ascii="Calibri" w:hAnsi="Calibri" w:cs="Calibri"/>
          <w:sz w:val="28"/>
          <w:szCs w:val="28"/>
        </w:rPr>
        <w:t>£15)</w:t>
      </w:r>
      <w:r w:rsidR="00CF3EFB">
        <w:rPr>
          <w:rFonts w:ascii="Calibri" w:hAnsi="Calibri" w:cs="Calibri"/>
          <w:sz w:val="28"/>
          <w:szCs w:val="28"/>
        </w:rPr>
        <w:t xml:space="preserve"> </w:t>
      </w:r>
      <w:r w:rsidR="00CF3EFB" w:rsidRPr="00CF3EFB">
        <w:rPr>
          <w:rFonts w:ascii="Calibri" w:hAnsi="Calibri" w:cs="Calibri"/>
          <w:sz w:val="28"/>
          <w:szCs w:val="28"/>
        </w:rPr>
        <w:t>+</w:t>
      </w:r>
      <w:r w:rsidR="00CF3EFB">
        <w:rPr>
          <w:rFonts w:ascii="Calibri" w:hAnsi="Calibri" w:cs="Calibri"/>
          <w:sz w:val="28"/>
          <w:szCs w:val="28"/>
        </w:rPr>
        <w:t xml:space="preserve"> </w:t>
      </w:r>
      <w:r w:rsidR="00CF3EFB" w:rsidRPr="00CF3EFB">
        <w:rPr>
          <w:rFonts w:ascii="Calibri" w:hAnsi="Calibri" w:cs="Calibri"/>
          <w:sz w:val="28"/>
          <w:szCs w:val="28"/>
        </w:rPr>
        <w:t>(2</w:t>
      </w:r>
      <w:r w:rsidR="00CF3EFB">
        <w:rPr>
          <w:rFonts w:ascii="Calibri" w:hAnsi="Calibri" w:cs="Calibri"/>
          <w:sz w:val="28"/>
          <w:szCs w:val="28"/>
        </w:rPr>
        <w:t>/</w:t>
      </w:r>
      <w:r w:rsidR="00CF3EFB" w:rsidRPr="00CF3EFB">
        <w:rPr>
          <w:rFonts w:ascii="Calibri" w:hAnsi="Calibri" w:cs="Calibri"/>
          <w:sz w:val="28"/>
          <w:szCs w:val="28"/>
        </w:rPr>
        <w:t>3</w:t>
      </w:r>
      <w:r w:rsidR="00CF3EFB">
        <w:rPr>
          <w:rFonts w:ascii="Calibri" w:hAnsi="Calibri" w:cs="Calibri"/>
          <w:sz w:val="28"/>
          <w:szCs w:val="28"/>
        </w:rPr>
        <w:t xml:space="preserve"> </w:t>
      </w:r>
      <w:r w:rsidR="00CF3EFB" w:rsidRPr="00CF3EFB">
        <w:rPr>
          <w:rFonts w:ascii="Calibri" w:hAnsi="Calibri" w:cs="Calibri"/>
          <w:sz w:val="28"/>
          <w:szCs w:val="28"/>
        </w:rPr>
        <w:t>×</w:t>
      </w:r>
      <w:r w:rsidR="00CF3EFB">
        <w:rPr>
          <w:rFonts w:ascii="Calibri" w:hAnsi="Calibri" w:cs="Calibri"/>
          <w:sz w:val="28"/>
          <w:szCs w:val="28"/>
        </w:rPr>
        <w:t xml:space="preserve"> </w:t>
      </w:r>
      <w:r w:rsidR="00CF3EFB" w:rsidRPr="00CF3EFB">
        <w:rPr>
          <w:rFonts w:ascii="Calibri" w:hAnsi="Calibri" w:cs="Calibri"/>
          <w:sz w:val="28"/>
          <w:szCs w:val="28"/>
        </w:rPr>
        <w:t>−£5)</w:t>
      </w:r>
      <w:r w:rsidR="00CF3EFB">
        <w:rPr>
          <w:rFonts w:ascii="Calibri" w:hAnsi="Calibri" w:cs="Calibri"/>
          <w:sz w:val="28"/>
          <w:szCs w:val="28"/>
        </w:rPr>
        <w:t xml:space="preserve"> </w:t>
      </w:r>
      <w:r w:rsidR="00CF3EFB">
        <w:rPr>
          <w:rFonts w:ascii="Calibri" w:hAnsi="Calibri" w:cs="Calibri"/>
          <w:sz w:val="28"/>
          <w:szCs w:val="28"/>
        </w:rPr>
        <w:br/>
        <w:t xml:space="preserve">EV = 1.666666… or 1.67 rounded to 2dp. </w:t>
      </w:r>
    </w:p>
    <w:p w14:paraId="64BE1338" w14:textId="77777777" w:rsidR="002747E0" w:rsidRDefault="002747E0" w:rsidP="002747E0">
      <w:pPr>
        <w:rPr>
          <w:rFonts w:ascii="Calibri" w:hAnsi="Calibri" w:cs="Calibri"/>
          <w:sz w:val="28"/>
          <w:szCs w:val="28"/>
        </w:rPr>
      </w:pPr>
    </w:p>
    <w:p w14:paraId="57BD56F0" w14:textId="1251A7C4" w:rsidR="002747E0" w:rsidRDefault="002747E0" w:rsidP="002747E0">
      <w:pPr>
        <w:rPr>
          <w:rFonts w:ascii="Calibri" w:hAnsi="Calibri" w:cs="Calibri"/>
          <w:sz w:val="28"/>
          <w:szCs w:val="28"/>
        </w:rPr>
      </w:pPr>
      <w:r w:rsidRPr="002747E0">
        <w:rPr>
          <w:rFonts w:ascii="Calibri" w:hAnsi="Calibri" w:cs="Calibri"/>
          <w:sz w:val="28"/>
          <w:szCs w:val="28"/>
        </w:rPr>
        <w:t xml:space="preserve">As a result, under </w:t>
      </w:r>
      <w:r w:rsidR="0045745E">
        <w:rPr>
          <w:rFonts w:ascii="Calibri" w:hAnsi="Calibri" w:cs="Calibri"/>
          <w:sz w:val="28"/>
          <w:szCs w:val="28"/>
        </w:rPr>
        <w:t>the</w:t>
      </w:r>
      <w:r w:rsidRPr="002747E0">
        <w:rPr>
          <w:rFonts w:ascii="Calibri" w:hAnsi="Calibri" w:cs="Calibri"/>
          <w:sz w:val="28"/>
          <w:szCs w:val="28"/>
        </w:rPr>
        <w:t xml:space="preserve"> assumptions</w:t>
      </w:r>
      <w:r w:rsidR="0045745E">
        <w:rPr>
          <w:rFonts w:ascii="Calibri" w:hAnsi="Calibri" w:cs="Calibri"/>
          <w:sz w:val="28"/>
          <w:szCs w:val="28"/>
        </w:rPr>
        <w:t xml:space="preserve"> we make</w:t>
      </w:r>
      <w:r w:rsidRPr="002747E0">
        <w:rPr>
          <w:rFonts w:ascii="Calibri" w:hAnsi="Calibri" w:cs="Calibri"/>
          <w:sz w:val="28"/>
          <w:szCs w:val="28"/>
        </w:rPr>
        <w:t>, Sandra's decision to play the Shell Game has a total expected utility equal to the game's expected value of £1.67. This means Sandra receives an average utility value of £1.67 for each game she plays.</w:t>
      </w:r>
    </w:p>
    <w:p w14:paraId="0AA3A8EF" w14:textId="77777777" w:rsidR="005919C9" w:rsidRDefault="005919C9" w:rsidP="002747E0">
      <w:pPr>
        <w:rPr>
          <w:rFonts w:ascii="Calibri" w:hAnsi="Calibri" w:cs="Calibri"/>
          <w:sz w:val="28"/>
          <w:szCs w:val="28"/>
        </w:rPr>
      </w:pPr>
    </w:p>
    <w:p w14:paraId="379C76A6" w14:textId="77777777" w:rsidR="005919C9" w:rsidRDefault="005919C9" w:rsidP="005919C9">
      <w:pPr>
        <w:pStyle w:val="ListParagraph"/>
        <w:numPr>
          <w:ilvl w:val="0"/>
          <w:numId w:val="52"/>
        </w:numPr>
        <w:rPr>
          <w:rFonts w:ascii="Calibri" w:hAnsi="Calibri" w:cs="Calibri"/>
          <w:sz w:val="28"/>
          <w:szCs w:val="28"/>
        </w:rPr>
      </w:pPr>
      <w:r w:rsidRPr="005919C9">
        <w:rPr>
          <w:rFonts w:ascii="Calibri" w:hAnsi="Calibri" w:cs="Calibri"/>
          <w:sz w:val="28"/>
          <w:szCs w:val="28"/>
        </w:rPr>
        <w:t xml:space="preserve">To determine the expected utility of Sandra's decision to play the Shell Game, we must account for both the expected monetary value and the enjoyment she obtains from the game. </w:t>
      </w:r>
    </w:p>
    <w:p w14:paraId="3218F6FA" w14:textId="77777777" w:rsidR="005919C9" w:rsidRDefault="005919C9" w:rsidP="005919C9">
      <w:pPr>
        <w:pStyle w:val="ListParagraph"/>
        <w:rPr>
          <w:rFonts w:ascii="Calibri" w:hAnsi="Calibri" w:cs="Calibri"/>
          <w:sz w:val="28"/>
          <w:szCs w:val="28"/>
        </w:rPr>
      </w:pPr>
    </w:p>
    <w:p w14:paraId="15803F0A" w14:textId="77777777" w:rsidR="005919C9" w:rsidRDefault="005919C9" w:rsidP="005919C9">
      <w:pPr>
        <w:pStyle w:val="ListParagraph"/>
        <w:rPr>
          <w:rFonts w:ascii="Calibri" w:hAnsi="Calibri" w:cs="Calibri"/>
          <w:sz w:val="28"/>
          <w:szCs w:val="28"/>
        </w:rPr>
      </w:pPr>
      <w:r w:rsidRPr="005919C9">
        <w:rPr>
          <w:rFonts w:ascii="Calibri" w:hAnsi="Calibri" w:cs="Calibri"/>
          <w:sz w:val="28"/>
          <w:szCs w:val="28"/>
        </w:rPr>
        <w:t xml:space="preserve">Based on our prior calculations, we determined that the game's projected monetary value is £1.67. If Sandra values the excitement of playing the game at £7, add that amount to the predicted monetary value to calculate the total expected utility. </w:t>
      </w:r>
    </w:p>
    <w:p w14:paraId="1E7E2523" w14:textId="77777777" w:rsidR="005919C9" w:rsidRDefault="005919C9" w:rsidP="005919C9">
      <w:pPr>
        <w:pStyle w:val="ListParagraph"/>
        <w:rPr>
          <w:rFonts w:ascii="Calibri" w:hAnsi="Calibri" w:cs="Calibri"/>
          <w:sz w:val="28"/>
          <w:szCs w:val="28"/>
        </w:rPr>
      </w:pPr>
    </w:p>
    <w:p w14:paraId="2675637A" w14:textId="77777777" w:rsidR="005919C9" w:rsidRDefault="005919C9" w:rsidP="005919C9">
      <w:pPr>
        <w:pStyle w:val="ListParagraph"/>
        <w:rPr>
          <w:rFonts w:ascii="Calibri" w:hAnsi="Calibri" w:cs="Calibri"/>
          <w:sz w:val="28"/>
          <w:szCs w:val="28"/>
        </w:rPr>
      </w:pPr>
      <w:r w:rsidRPr="005919C9">
        <w:rPr>
          <w:rFonts w:ascii="Calibri" w:hAnsi="Calibri" w:cs="Calibri"/>
          <w:sz w:val="28"/>
          <w:szCs w:val="28"/>
        </w:rPr>
        <w:t>As a result, the total expected utility is the sum of the predicted monetary value and the utility of excitement:</w:t>
      </w:r>
    </w:p>
    <w:p w14:paraId="29998855" w14:textId="77777777" w:rsidR="005919C9" w:rsidRDefault="005919C9" w:rsidP="005919C9">
      <w:pPr>
        <w:pStyle w:val="ListParagraph"/>
        <w:rPr>
          <w:rFonts w:ascii="Calibri" w:hAnsi="Calibri" w:cs="Calibri"/>
          <w:sz w:val="28"/>
          <w:szCs w:val="28"/>
        </w:rPr>
      </w:pPr>
    </w:p>
    <w:p w14:paraId="74A2F82A" w14:textId="21BD4A35" w:rsidR="005919C9" w:rsidRDefault="005919C9" w:rsidP="005919C9">
      <w:pPr>
        <w:pStyle w:val="ListParagraph"/>
        <w:rPr>
          <w:rFonts w:ascii="Calibri" w:hAnsi="Calibri" w:cs="Calibri"/>
          <w:sz w:val="28"/>
          <w:szCs w:val="28"/>
        </w:rPr>
      </w:pPr>
      <w:r w:rsidRPr="005919C9">
        <w:rPr>
          <w:rFonts w:ascii="Calibri" w:hAnsi="Calibri" w:cs="Calibri"/>
          <w:sz w:val="28"/>
          <w:szCs w:val="28"/>
        </w:rPr>
        <w:t>Total Expected Utility</w:t>
      </w:r>
      <w:r>
        <w:rPr>
          <w:rFonts w:ascii="Calibri" w:hAnsi="Calibri" w:cs="Calibri"/>
          <w:sz w:val="28"/>
          <w:szCs w:val="28"/>
        </w:rPr>
        <w:t xml:space="preserve"> </w:t>
      </w:r>
      <w:r w:rsidRPr="005919C9">
        <w:rPr>
          <w:rFonts w:ascii="Calibri" w:hAnsi="Calibri" w:cs="Calibri"/>
          <w:sz w:val="28"/>
          <w:szCs w:val="28"/>
        </w:rPr>
        <w:t>=</w:t>
      </w:r>
      <w:r>
        <w:rPr>
          <w:rFonts w:ascii="Calibri" w:hAnsi="Calibri" w:cs="Calibri"/>
          <w:sz w:val="28"/>
          <w:szCs w:val="28"/>
        </w:rPr>
        <w:t xml:space="preserve"> </w:t>
      </w:r>
      <w:r w:rsidR="008D0015" w:rsidRPr="005919C9">
        <w:rPr>
          <w:rFonts w:ascii="Calibri" w:hAnsi="Calibri" w:cs="Calibri"/>
          <w:sz w:val="28"/>
          <w:szCs w:val="28"/>
        </w:rPr>
        <w:t xml:space="preserve">Utility from Excitement </w:t>
      </w:r>
      <w:r w:rsidR="008D0015">
        <w:rPr>
          <w:rFonts w:ascii="Calibri" w:hAnsi="Calibri" w:cs="Calibri"/>
          <w:sz w:val="28"/>
          <w:szCs w:val="28"/>
        </w:rPr>
        <w:t xml:space="preserve">+ </w:t>
      </w:r>
      <w:r w:rsidRPr="005919C9">
        <w:rPr>
          <w:rFonts w:ascii="Calibri" w:hAnsi="Calibri" w:cs="Calibri"/>
          <w:sz w:val="28"/>
          <w:szCs w:val="28"/>
        </w:rPr>
        <w:t>Expected Monetary Value</w:t>
      </w:r>
      <w:r>
        <w:rPr>
          <w:rFonts w:ascii="Calibri" w:hAnsi="Calibri" w:cs="Calibri"/>
          <w:sz w:val="28"/>
          <w:szCs w:val="28"/>
        </w:rPr>
        <w:t xml:space="preserve"> </w:t>
      </w:r>
      <w:r>
        <w:rPr>
          <w:rFonts w:ascii="Calibri" w:hAnsi="Calibri" w:cs="Calibri"/>
          <w:sz w:val="28"/>
          <w:szCs w:val="28"/>
        </w:rPr>
        <w:br/>
      </w:r>
    </w:p>
    <w:p w14:paraId="4503BBE6" w14:textId="4195132C" w:rsidR="00A5126C" w:rsidRDefault="005919C9" w:rsidP="005919C9">
      <w:pPr>
        <w:pStyle w:val="ListParagraph"/>
        <w:rPr>
          <w:rFonts w:ascii="Calibri" w:hAnsi="Calibri" w:cs="Calibri"/>
          <w:sz w:val="28"/>
          <w:szCs w:val="28"/>
        </w:rPr>
      </w:pPr>
      <w:r w:rsidRPr="005919C9">
        <w:rPr>
          <w:rFonts w:ascii="Calibri" w:hAnsi="Calibri" w:cs="Calibri"/>
          <w:sz w:val="28"/>
          <w:szCs w:val="28"/>
        </w:rPr>
        <w:t>=</w:t>
      </w:r>
      <w:r>
        <w:rPr>
          <w:rFonts w:ascii="Calibri" w:hAnsi="Calibri" w:cs="Calibri"/>
          <w:sz w:val="28"/>
          <w:szCs w:val="28"/>
        </w:rPr>
        <w:t xml:space="preserve"> </w:t>
      </w:r>
      <w:r w:rsidRPr="005919C9">
        <w:rPr>
          <w:rFonts w:ascii="Calibri" w:hAnsi="Calibri" w:cs="Calibri"/>
          <w:sz w:val="28"/>
          <w:szCs w:val="28"/>
        </w:rPr>
        <w:t>£7</w:t>
      </w:r>
      <w:r w:rsidR="00CA263E">
        <w:rPr>
          <w:rFonts w:ascii="Calibri" w:hAnsi="Calibri" w:cs="Calibri"/>
          <w:sz w:val="28"/>
          <w:szCs w:val="28"/>
        </w:rPr>
        <w:t xml:space="preserve"> + </w:t>
      </w:r>
      <w:r w:rsidR="00CA263E" w:rsidRPr="005919C9">
        <w:rPr>
          <w:rFonts w:ascii="Calibri" w:hAnsi="Calibri" w:cs="Calibri"/>
          <w:sz w:val="28"/>
          <w:szCs w:val="28"/>
        </w:rPr>
        <w:t>£1.</w:t>
      </w:r>
      <w:r w:rsidR="009F6F90" w:rsidRPr="005919C9">
        <w:rPr>
          <w:rFonts w:ascii="Calibri" w:hAnsi="Calibri" w:cs="Calibri"/>
          <w:sz w:val="28"/>
          <w:szCs w:val="28"/>
        </w:rPr>
        <w:t>67</w:t>
      </w:r>
      <w:r w:rsidR="009F6F90">
        <w:rPr>
          <w:rFonts w:ascii="Calibri" w:hAnsi="Calibri" w:cs="Calibri"/>
          <w:sz w:val="28"/>
          <w:szCs w:val="28"/>
        </w:rPr>
        <w:t xml:space="preserve"> =</w:t>
      </w:r>
      <w:r>
        <w:rPr>
          <w:rFonts w:ascii="Calibri" w:hAnsi="Calibri" w:cs="Calibri"/>
          <w:sz w:val="28"/>
          <w:szCs w:val="28"/>
        </w:rPr>
        <w:t xml:space="preserve"> £8.67. </w:t>
      </w:r>
    </w:p>
    <w:p w14:paraId="79CAD15B" w14:textId="77777777" w:rsidR="008D0015" w:rsidRDefault="008D0015" w:rsidP="005919C9">
      <w:pPr>
        <w:pStyle w:val="ListParagraph"/>
        <w:rPr>
          <w:rFonts w:ascii="Calibri" w:hAnsi="Calibri" w:cs="Calibri"/>
          <w:sz w:val="28"/>
          <w:szCs w:val="28"/>
        </w:rPr>
      </w:pPr>
    </w:p>
    <w:p w14:paraId="0169DA69" w14:textId="77777777" w:rsidR="00B152D5" w:rsidRDefault="00B152D5" w:rsidP="00B152D5">
      <w:pPr>
        <w:pStyle w:val="ListParagraph"/>
        <w:numPr>
          <w:ilvl w:val="0"/>
          <w:numId w:val="52"/>
        </w:numPr>
        <w:rPr>
          <w:rFonts w:ascii="Calibri" w:hAnsi="Calibri" w:cs="Calibri"/>
          <w:sz w:val="28"/>
          <w:szCs w:val="28"/>
        </w:rPr>
      </w:pPr>
      <w:r w:rsidRPr="00B152D5">
        <w:rPr>
          <w:rFonts w:ascii="Calibri" w:hAnsi="Calibri" w:cs="Calibri"/>
          <w:sz w:val="28"/>
          <w:szCs w:val="28"/>
        </w:rPr>
        <w:lastRenderedPageBreak/>
        <w:t>The preceding computation indicates that the overall expected utility of playing the game, including monetary expectation and thrill value, is around £8.67.</w:t>
      </w:r>
    </w:p>
    <w:p w14:paraId="201494E3" w14:textId="77777777" w:rsidR="00B152D5" w:rsidRDefault="00B152D5" w:rsidP="00B152D5">
      <w:pPr>
        <w:pStyle w:val="ListParagraph"/>
        <w:rPr>
          <w:rFonts w:ascii="Calibri" w:hAnsi="Calibri" w:cs="Calibri"/>
          <w:sz w:val="28"/>
          <w:szCs w:val="28"/>
        </w:rPr>
      </w:pPr>
    </w:p>
    <w:p w14:paraId="377F4EC1" w14:textId="77777777" w:rsidR="00B152D5" w:rsidRDefault="00B152D5" w:rsidP="00B152D5">
      <w:pPr>
        <w:pStyle w:val="ListParagraph"/>
        <w:rPr>
          <w:rFonts w:ascii="Calibri" w:hAnsi="Calibri" w:cs="Calibri"/>
          <w:sz w:val="28"/>
          <w:szCs w:val="28"/>
        </w:rPr>
      </w:pPr>
      <w:r w:rsidRPr="00B152D5">
        <w:rPr>
          <w:rFonts w:ascii="Calibri" w:hAnsi="Calibri" w:cs="Calibri"/>
          <w:sz w:val="28"/>
          <w:szCs w:val="28"/>
        </w:rPr>
        <w:t>The whole expected utility of not playing is stated as zero. This is because Sandra neither gains nor loses money, and she does not feel the excitement of the game.</w:t>
      </w:r>
    </w:p>
    <w:p w14:paraId="6C12693C" w14:textId="77777777" w:rsidR="00B152D5" w:rsidRDefault="00B152D5" w:rsidP="00B152D5">
      <w:pPr>
        <w:pStyle w:val="ListParagraph"/>
        <w:rPr>
          <w:rFonts w:ascii="Calibri" w:hAnsi="Calibri" w:cs="Calibri"/>
          <w:sz w:val="28"/>
          <w:szCs w:val="28"/>
        </w:rPr>
      </w:pPr>
    </w:p>
    <w:p w14:paraId="7DEB71DA" w14:textId="77777777" w:rsidR="00B152D5" w:rsidRDefault="00B152D5" w:rsidP="00B152D5">
      <w:pPr>
        <w:pStyle w:val="ListParagraph"/>
        <w:numPr>
          <w:ilvl w:val="0"/>
          <w:numId w:val="53"/>
        </w:numPr>
        <w:rPr>
          <w:rFonts w:ascii="Calibri" w:hAnsi="Calibri" w:cs="Calibri"/>
          <w:sz w:val="28"/>
          <w:szCs w:val="28"/>
        </w:rPr>
      </w:pPr>
      <w:r w:rsidRPr="00B152D5">
        <w:rPr>
          <w:rFonts w:ascii="Calibri" w:hAnsi="Calibri" w:cs="Calibri"/>
          <w:sz w:val="28"/>
          <w:szCs w:val="28"/>
        </w:rPr>
        <w:t xml:space="preserve">Total estimated utility of playing: around £8.67. </w:t>
      </w:r>
    </w:p>
    <w:p w14:paraId="710EFE44" w14:textId="195C1DAF" w:rsidR="00B152D5" w:rsidRPr="00B152D5" w:rsidRDefault="00B152D5" w:rsidP="00B152D5">
      <w:pPr>
        <w:pStyle w:val="ListParagraph"/>
        <w:numPr>
          <w:ilvl w:val="0"/>
          <w:numId w:val="53"/>
        </w:numPr>
        <w:rPr>
          <w:rFonts w:ascii="Calibri" w:hAnsi="Calibri" w:cs="Calibri"/>
          <w:sz w:val="28"/>
          <w:szCs w:val="28"/>
        </w:rPr>
      </w:pPr>
      <w:r w:rsidRPr="00B152D5">
        <w:rPr>
          <w:rFonts w:ascii="Calibri" w:hAnsi="Calibri" w:cs="Calibri"/>
          <w:sz w:val="28"/>
          <w:szCs w:val="28"/>
        </w:rPr>
        <w:t>The total estimated utility of not playing is £0.</w:t>
      </w:r>
    </w:p>
    <w:p w14:paraId="673D60CD" w14:textId="77777777" w:rsidR="00B152D5" w:rsidRPr="00B152D5" w:rsidRDefault="00B152D5" w:rsidP="00B152D5">
      <w:pPr>
        <w:rPr>
          <w:rFonts w:ascii="Calibri" w:hAnsi="Calibri" w:cs="Calibri"/>
          <w:sz w:val="28"/>
          <w:szCs w:val="28"/>
        </w:rPr>
      </w:pPr>
    </w:p>
    <w:p w14:paraId="0FA3CCB2" w14:textId="77777777" w:rsidR="00B152D5" w:rsidRDefault="00B152D5" w:rsidP="00B152D5">
      <w:pPr>
        <w:rPr>
          <w:rFonts w:ascii="Calibri" w:hAnsi="Calibri" w:cs="Calibri"/>
          <w:sz w:val="28"/>
          <w:szCs w:val="28"/>
        </w:rPr>
      </w:pPr>
    </w:p>
    <w:p w14:paraId="10A9A1D5" w14:textId="77777777" w:rsidR="00442562" w:rsidRDefault="00B152D5" w:rsidP="00B152D5">
      <w:pPr>
        <w:rPr>
          <w:rFonts w:ascii="Calibri" w:hAnsi="Calibri" w:cs="Calibri"/>
          <w:sz w:val="28"/>
          <w:szCs w:val="28"/>
        </w:rPr>
      </w:pPr>
      <w:r w:rsidRPr="00B152D5">
        <w:rPr>
          <w:rFonts w:ascii="Calibri" w:hAnsi="Calibri" w:cs="Calibri"/>
          <w:sz w:val="28"/>
          <w:szCs w:val="28"/>
        </w:rPr>
        <w:t>Sandra should play the Shell Game based on her excitement value and the game's projected utility (£8.67), which exceeds the utility of not participating (0). This decision is based on the increased value she places on the excitement of the game, making the total experience of playing more desirable to her than not participating.</w:t>
      </w:r>
    </w:p>
    <w:p w14:paraId="0C89D3B7" w14:textId="77777777" w:rsidR="00442562" w:rsidRDefault="00442562" w:rsidP="00B152D5">
      <w:pPr>
        <w:rPr>
          <w:rFonts w:ascii="Calibri" w:hAnsi="Calibri" w:cs="Calibri"/>
          <w:sz w:val="28"/>
          <w:szCs w:val="28"/>
        </w:rPr>
      </w:pPr>
    </w:p>
    <w:p w14:paraId="7145CEBA" w14:textId="6FDC87D5" w:rsidR="00442562" w:rsidRDefault="00442562" w:rsidP="00442562">
      <w:pPr>
        <w:pStyle w:val="ListParagraph"/>
        <w:numPr>
          <w:ilvl w:val="0"/>
          <w:numId w:val="52"/>
        </w:numPr>
        <w:rPr>
          <w:rFonts w:ascii="Calibri" w:hAnsi="Calibri" w:cs="Calibri"/>
          <w:sz w:val="28"/>
          <w:szCs w:val="28"/>
        </w:rPr>
      </w:pPr>
      <w:r>
        <w:rPr>
          <w:rFonts w:ascii="Calibri" w:hAnsi="Calibri" w:cs="Calibri"/>
          <w:sz w:val="28"/>
          <w:szCs w:val="28"/>
        </w:rPr>
        <w:t xml:space="preserve">Diagram is below: </w:t>
      </w:r>
    </w:p>
    <w:p w14:paraId="0A41BDA5" w14:textId="37DF0C0F" w:rsidR="00442562" w:rsidRPr="00442562" w:rsidRDefault="00442562" w:rsidP="00442562">
      <w:pPr>
        <w:rPr>
          <w:rFonts w:ascii="Calibri" w:hAnsi="Calibri" w:cs="Calibri"/>
          <w:sz w:val="28"/>
          <w:szCs w:val="28"/>
        </w:rPr>
      </w:pPr>
      <w:r>
        <w:rPr>
          <w:rFonts w:ascii="Calibri" w:hAnsi="Calibri" w:cs="Calibri"/>
          <w:noProof/>
        </w:rPr>
        <w:lastRenderedPageBreak/>
        <w:drawing>
          <wp:inline distT="0" distB="0" distL="0" distR="0" wp14:anchorId="02DE797D" wp14:editId="2E046B13">
            <wp:extent cx="5731510" cy="6159500"/>
            <wp:effectExtent l="0" t="0" r="0" b="0"/>
            <wp:docPr id="38476132"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6132" name="Picture 1" descr="A diagram of a gam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6159500"/>
                    </a:xfrm>
                    <a:prstGeom prst="rect">
                      <a:avLst/>
                    </a:prstGeom>
                  </pic:spPr>
                </pic:pic>
              </a:graphicData>
            </a:graphic>
          </wp:inline>
        </w:drawing>
      </w:r>
    </w:p>
    <w:p w14:paraId="6398E840" w14:textId="77777777" w:rsidR="007D7C90" w:rsidRDefault="007D7C90" w:rsidP="00B152D5">
      <w:pPr>
        <w:rPr>
          <w:rFonts w:ascii="Calibri" w:hAnsi="Calibri" w:cs="Calibri"/>
        </w:rPr>
      </w:pPr>
    </w:p>
    <w:p w14:paraId="75FFB69A" w14:textId="3B9A5EAA" w:rsidR="00146D77" w:rsidRPr="005E6400" w:rsidRDefault="00442562" w:rsidP="00B152D5">
      <w:pPr>
        <w:rPr>
          <w:rFonts w:ascii="Calibri" w:hAnsi="Calibri" w:cs="Calibri"/>
        </w:rPr>
      </w:pPr>
      <w:r>
        <w:rPr>
          <w:rFonts w:ascii="Calibri" w:hAnsi="Calibri" w:cs="Calibri"/>
          <w:noProof/>
        </w:rPr>
        <w:lastRenderedPageBreak/>
        <w:drawing>
          <wp:anchor distT="0" distB="0" distL="114300" distR="114300" simplePos="0" relativeHeight="251658240" behindDoc="0" locked="0" layoutInCell="1" allowOverlap="1" wp14:anchorId="79005B31" wp14:editId="37210D86">
            <wp:simplePos x="0" y="0"/>
            <wp:positionH relativeFrom="column">
              <wp:posOffset>-347133</wp:posOffset>
            </wp:positionH>
            <wp:positionV relativeFrom="paragraph">
              <wp:posOffset>299</wp:posOffset>
            </wp:positionV>
            <wp:extent cx="6697130" cy="5383569"/>
            <wp:effectExtent l="0" t="0" r="0" b="1270"/>
            <wp:wrapSquare wrapText="bothSides"/>
            <wp:docPr id="125883035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30350" name="Picture 2" descr="A screenshot of a computer&#10;&#10;Description automatically generated"/>
                    <pic:cNvPicPr/>
                  </pic:nvPicPr>
                  <pic:blipFill rotWithShape="1">
                    <a:blip r:embed="rId20" cstate="print">
                      <a:extLst>
                        <a:ext uri="{28A0092B-C50C-407E-A947-70E740481C1C}">
                          <a14:useLocalDpi xmlns:a14="http://schemas.microsoft.com/office/drawing/2010/main" val="0"/>
                        </a:ext>
                      </a:extLst>
                    </a:blip>
                    <a:srcRect r="29242"/>
                    <a:stretch/>
                  </pic:blipFill>
                  <pic:spPr bwMode="auto">
                    <a:xfrm>
                      <a:off x="0" y="0"/>
                      <a:ext cx="6697130" cy="53835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7C90">
        <w:rPr>
          <w:rFonts w:ascii="Calibri" w:hAnsi="Calibri" w:cs="Calibri"/>
        </w:rPr>
        <w:t xml:space="preserve">Even without considering the excitement of playing Sandra should play as she still has a positive utility of £1.67 each time she plays.  </w:t>
      </w:r>
      <w:r w:rsidR="00CB163E">
        <w:rPr>
          <w:rFonts w:ascii="Calibri" w:hAnsi="Calibri" w:cs="Calibri"/>
        </w:rPr>
        <w:t xml:space="preserve">The utility of not playing is 0. </w:t>
      </w:r>
    </w:p>
    <w:sectPr w:rsidR="00146D77" w:rsidRPr="005E6400">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CA269" w14:textId="77777777" w:rsidR="00115FE7" w:rsidRDefault="00115FE7" w:rsidP="00CC7D69">
      <w:r>
        <w:separator/>
      </w:r>
    </w:p>
  </w:endnote>
  <w:endnote w:type="continuationSeparator" w:id="0">
    <w:p w14:paraId="1F37F8C6" w14:textId="77777777" w:rsidR="00115FE7" w:rsidRDefault="00115FE7" w:rsidP="00CC7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2F8B7" w14:textId="77777777" w:rsidR="00115FE7" w:rsidRDefault="00115FE7" w:rsidP="00CC7D69">
      <w:r>
        <w:separator/>
      </w:r>
    </w:p>
  </w:footnote>
  <w:footnote w:type="continuationSeparator" w:id="0">
    <w:p w14:paraId="68D2D7C2" w14:textId="77777777" w:rsidR="00115FE7" w:rsidRDefault="00115FE7" w:rsidP="00CC7D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26C7F" w14:textId="530B9F36" w:rsidR="00CC7D69" w:rsidRPr="00CC7D69" w:rsidRDefault="00CC7D69" w:rsidP="00CC7D69">
    <w:pPr>
      <w:pStyle w:val="Header"/>
      <w:jc w:val="center"/>
      <w:rPr>
        <w:rFonts w:ascii="Arial" w:hAnsi="Arial" w:cs="Arial"/>
      </w:rPr>
    </w:pPr>
    <w:r w:rsidRPr="00CC7D69">
      <w:rPr>
        <w:rFonts w:ascii="Arial" w:hAnsi="Arial" w:cs="Arial"/>
      </w:rPr>
      <w:t>Pranay Dhareshwar | 230435164 | ec23014@qmul.ac.uk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07A"/>
    <w:multiLevelType w:val="multilevel"/>
    <w:tmpl w:val="90B6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476F0"/>
    <w:multiLevelType w:val="hybridMultilevel"/>
    <w:tmpl w:val="5FF6C63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052460BF"/>
    <w:multiLevelType w:val="hybridMultilevel"/>
    <w:tmpl w:val="72F8F266"/>
    <w:lvl w:ilvl="0" w:tplc="4EB85A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5B0974"/>
    <w:multiLevelType w:val="hybridMultilevel"/>
    <w:tmpl w:val="AC4681EC"/>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A2C6935"/>
    <w:multiLevelType w:val="hybridMultilevel"/>
    <w:tmpl w:val="E4E82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604C49"/>
    <w:multiLevelType w:val="multilevel"/>
    <w:tmpl w:val="8198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E0016"/>
    <w:multiLevelType w:val="multilevel"/>
    <w:tmpl w:val="E712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D378B"/>
    <w:multiLevelType w:val="multilevel"/>
    <w:tmpl w:val="121AE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70A71"/>
    <w:multiLevelType w:val="hybridMultilevel"/>
    <w:tmpl w:val="89309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403ED9"/>
    <w:multiLevelType w:val="hybridMultilevel"/>
    <w:tmpl w:val="A50AE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4A390C"/>
    <w:multiLevelType w:val="hybridMultilevel"/>
    <w:tmpl w:val="9C18D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690223"/>
    <w:multiLevelType w:val="hybridMultilevel"/>
    <w:tmpl w:val="518A9304"/>
    <w:lvl w:ilvl="0" w:tplc="0809001B">
      <w:start w:val="1"/>
      <w:numFmt w:val="lowerRoman"/>
      <w:lvlText w:val="%1."/>
      <w:lvlJc w:val="righ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0E35AC"/>
    <w:multiLevelType w:val="hybridMultilevel"/>
    <w:tmpl w:val="87C4E6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9D752B"/>
    <w:multiLevelType w:val="hybridMultilevel"/>
    <w:tmpl w:val="6EFC2C74"/>
    <w:lvl w:ilvl="0" w:tplc="FFFFFFFF">
      <w:start w:val="1"/>
      <w:numFmt w:val="lowerRoman"/>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02B483C"/>
    <w:multiLevelType w:val="hybridMultilevel"/>
    <w:tmpl w:val="F12226DE"/>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3FA58BE"/>
    <w:multiLevelType w:val="multilevel"/>
    <w:tmpl w:val="93B6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036134"/>
    <w:multiLevelType w:val="multilevel"/>
    <w:tmpl w:val="8AB4B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2865AC"/>
    <w:multiLevelType w:val="hybridMultilevel"/>
    <w:tmpl w:val="78B8A03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C6C5D31"/>
    <w:multiLevelType w:val="hybridMultilevel"/>
    <w:tmpl w:val="E640E2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0655089"/>
    <w:multiLevelType w:val="hybridMultilevel"/>
    <w:tmpl w:val="E1B0D9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296746E"/>
    <w:multiLevelType w:val="multilevel"/>
    <w:tmpl w:val="D00E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D67017"/>
    <w:multiLevelType w:val="multilevel"/>
    <w:tmpl w:val="CAD60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521453"/>
    <w:multiLevelType w:val="multilevel"/>
    <w:tmpl w:val="DDD4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906BBA"/>
    <w:multiLevelType w:val="hybridMultilevel"/>
    <w:tmpl w:val="A5BCCBDE"/>
    <w:lvl w:ilvl="0" w:tplc="319CA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1337EE4"/>
    <w:multiLevelType w:val="hybridMultilevel"/>
    <w:tmpl w:val="70C010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D37A01"/>
    <w:multiLevelType w:val="hybridMultilevel"/>
    <w:tmpl w:val="7AC093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60D3132"/>
    <w:multiLevelType w:val="hybridMultilevel"/>
    <w:tmpl w:val="EB48CF0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66E2522"/>
    <w:multiLevelType w:val="hybridMultilevel"/>
    <w:tmpl w:val="980C8E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46FF60FF"/>
    <w:multiLevelType w:val="hybridMultilevel"/>
    <w:tmpl w:val="EB500A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A42E1D24">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87314A6"/>
    <w:multiLevelType w:val="hybridMultilevel"/>
    <w:tmpl w:val="B2A4BE4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0FA40DE"/>
    <w:multiLevelType w:val="multilevel"/>
    <w:tmpl w:val="A5CAD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201091"/>
    <w:multiLevelType w:val="hybridMultilevel"/>
    <w:tmpl w:val="BA8C02BE"/>
    <w:lvl w:ilvl="0" w:tplc="B780473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3023A57"/>
    <w:multiLevelType w:val="multilevel"/>
    <w:tmpl w:val="DCDC7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6A6004"/>
    <w:multiLevelType w:val="hybridMultilevel"/>
    <w:tmpl w:val="5B1462B2"/>
    <w:lvl w:ilvl="0" w:tplc="08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4A32879"/>
    <w:multiLevelType w:val="hybridMultilevel"/>
    <w:tmpl w:val="EE84BF96"/>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CB269D0"/>
    <w:multiLevelType w:val="hybridMultilevel"/>
    <w:tmpl w:val="1850186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DDE5BAE"/>
    <w:multiLevelType w:val="hybridMultilevel"/>
    <w:tmpl w:val="F08A60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0B70F81"/>
    <w:multiLevelType w:val="multilevel"/>
    <w:tmpl w:val="14C41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FE4948"/>
    <w:multiLevelType w:val="hybridMultilevel"/>
    <w:tmpl w:val="8084EB28"/>
    <w:lvl w:ilvl="0" w:tplc="0A48BEDC">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A366E4C"/>
    <w:multiLevelType w:val="multilevel"/>
    <w:tmpl w:val="6BBCA6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0" w15:restartNumberingAfterBreak="0">
    <w:nsid w:val="6CD60E62"/>
    <w:multiLevelType w:val="multilevel"/>
    <w:tmpl w:val="11D8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CDA29B0"/>
    <w:multiLevelType w:val="hybridMultilevel"/>
    <w:tmpl w:val="93EE88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6FF839D2"/>
    <w:multiLevelType w:val="hybridMultilevel"/>
    <w:tmpl w:val="DF50B5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711D35F6"/>
    <w:multiLevelType w:val="multilevel"/>
    <w:tmpl w:val="C0E0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744352"/>
    <w:multiLevelType w:val="hybridMultilevel"/>
    <w:tmpl w:val="518260A8"/>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2EA5079"/>
    <w:multiLevelType w:val="hybridMultilevel"/>
    <w:tmpl w:val="0B66A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6B979F4"/>
    <w:multiLevelType w:val="hybridMultilevel"/>
    <w:tmpl w:val="EF16CA82"/>
    <w:lvl w:ilvl="0" w:tplc="08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98F2E29"/>
    <w:multiLevelType w:val="hybridMultilevel"/>
    <w:tmpl w:val="6B60DAC4"/>
    <w:lvl w:ilvl="0" w:tplc="9BFE0F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37682857">
    <w:abstractNumId w:val="7"/>
  </w:num>
  <w:num w:numId="2" w16cid:durableId="811869070">
    <w:abstractNumId w:val="32"/>
    <w:lvlOverride w:ilvl="1">
      <w:lvl w:ilvl="1">
        <w:numFmt w:val="bullet"/>
        <w:lvlText w:val=""/>
        <w:lvlJc w:val="left"/>
        <w:pPr>
          <w:tabs>
            <w:tab w:val="num" w:pos="1440"/>
          </w:tabs>
          <w:ind w:left="1440" w:hanging="360"/>
        </w:pPr>
        <w:rPr>
          <w:rFonts w:ascii="Symbol" w:hAnsi="Symbol" w:hint="default"/>
          <w:sz w:val="20"/>
        </w:rPr>
      </w:lvl>
    </w:lvlOverride>
  </w:num>
  <w:num w:numId="3" w16cid:durableId="920722068">
    <w:abstractNumId w:val="32"/>
    <w:lvlOverride w:ilvl="1">
      <w:lvl w:ilvl="1">
        <w:numFmt w:val="bullet"/>
        <w:lvlText w:val=""/>
        <w:lvlJc w:val="left"/>
        <w:pPr>
          <w:tabs>
            <w:tab w:val="num" w:pos="1440"/>
          </w:tabs>
          <w:ind w:left="1440" w:hanging="360"/>
        </w:pPr>
        <w:rPr>
          <w:rFonts w:ascii="Symbol" w:hAnsi="Symbol" w:hint="default"/>
          <w:sz w:val="20"/>
        </w:rPr>
      </w:lvl>
    </w:lvlOverride>
  </w:num>
  <w:num w:numId="4" w16cid:durableId="1952205250">
    <w:abstractNumId w:val="15"/>
  </w:num>
  <w:num w:numId="5" w16cid:durableId="182743113">
    <w:abstractNumId w:val="30"/>
    <w:lvlOverride w:ilvl="1">
      <w:lvl w:ilvl="1">
        <w:numFmt w:val="bullet"/>
        <w:lvlText w:val=""/>
        <w:lvlJc w:val="left"/>
        <w:pPr>
          <w:tabs>
            <w:tab w:val="num" w:pos="1440"/>
          </w:tabs>
          <w:ind w:left="1440" w:hanging="360"/>
        </w:pPr>
        <w:rPr>
          <w:rFonts w:ascii="Symbol" w:hAnsi="Symbol" w:hint="default"/>
          <w:sz w:val="20"/>
        </w:rPr>
      </w:lvl>
    </w:lvlOverride>
  </w:num>
  <w:num w:numId="6" w16cid:durableId="2041736335">
    <w:abstractNumId w:val="30"/>
    <w:lvlOverride w:ilvl="1">
      <w:lvl w:ilvl="1">
        <w:numFmt w:val="bullet"/>
        <w:lvlText w:val=""/>
        <w:lvlJc w:val="left"/>
        <w:pPr>
          <w:tabs>
            <w:tab w:val="num" w:pos="1440"/>
          </w:tabs>
          <w:ind w:left="1440" w:hanging="360"/>
        </w:pPr>
        <w:rPr>
          <w:rFonts w:ascii="Symbol" w:hAnsi="Symbol" w:hint="default"/>
          <w:sz w:val="20"/>
        </w:rPr>
      </w:lvl>
    </w:lvlOverride>
  </w:num>
  <w:num w:numId="7" w16cid:durableId="1823622823">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16cid:durableId="1235240908">
    <w:abstractNumId w:val="30"/>
    <w:lvlOverride w:ilvl="1">
      <w:lvl w:ilvl="1">
        <w:numFmt w:val="bullet"/>
        <w:lvlText w:val=""/>
        <w:lvlJc w:val="left"/>
        <w:pPr>
          <w:tabs>
            <w:tab w:val="num" w:pos="1440"/>
          </w:tabs>
          <w:ind w:left="1440" w:hanging="360"/>
        </w:pPr>
        <w:rPr>
          <w:rFonts w:ascii="Symbol" w:hAnsi="Symbol" w:hint="default"/>
          <w:sz w:val="20"/>
        </w:rPr>
      </w:lvl>
    </w:lvlOverride>
  </w:num>
  <w:num w:numId="9" w16cid:durableId="1585525729">
    <w:abstractNumId w:val="22"/>
  </w:num>
  <w:num w:numId="10" w16cid:durableId="398946846">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221910839">
    <w:abstractNumId w:val="43"/>
  </w:num>
  <w:num w:numId="12" w16cid:durableId="1164004171">
    <w:abstractNumId w:val="37"/>
  </w:num>
  <w:num w:numId="13" w16cid:durableId="250548781">
    <w:abstractNumId w:val="37"/>
    <w:lvlOverride w:ilvl="1">
      <w:lvl w:ilvl="1">
        <w:numFmt w:val="bullet"/>
        <w:lvlText w:val=""/>
        <w:lvlJc w:val="left"/>
        <w:pPr>
          <w:tabs>
            <w:tab w:val="num" w:pos="1440"/>
          </w:tabs>
          <w:ind w:left="1440" w:hanging="360"/>
        </w:pPr>
        <w:rPr>
          <w:rFonts w:ascii="Symbol" w:hAnsi="Symbol" w:hint="default"/>
          <w:sz w:val="20"/>
        </w:rPr>
      </w:lvl>
    </w:lvlOverride>
  </w:num>
  <w:num w:numId="14" w16cid:durableId="85001456">
    <w:abstractNumId w:val="21"/>
  </w:num>
  <w:num w:numId="15" w16cid:durableId="261838670">
    <w:abstractNumId w:val="16"/>
    <w:lvlOverride w:ilvl="1">
      <w:lvl w:ilvl="1">
        <w:numFmt w:val="bullet"/>
        <w:lvlText w:val=""/>
        <w:lvlJc w:val="left"/>
        <w:pPr>
          <w:tabs>
            <w:tab w:val="num" w:pos="1440"/>
          </w:tabs>
          <w:ind w:left="1440" w:hanging="360"/>
        </w:pPr>
        <w:rPr>
          <w:rFonts w:ascii="Symbol" w:hAnsi="Symbol" w:hint="default"/>
          <w:sz w:val="20"/>
        </w:rPr>
      </w:lvl>
    </w:lvlOverride>
  </w:num>
  <w:num w:numId="16" w16cid:durableId="1464887674">
    <w:abstractNumId w:val="28"/>
  </w:num>
  <w:num w:numId="17" w16cid:durableId="1635679227">
    <w:abstractNumId w:val="12"/>
  </w:num>
  <w:num w:numId="18" w16cid:durableId="153617088">
    <w:abstractNumId w:val="24"/>
  </w:num>
  <w:num w:numId="19" w16cid:durableId="522131208">
    <w:abstractNumId w:val="27"/>
  </w:num>
  <w:num w:numId="20" w16cid:durableId="1606307331">
    <w:abstractNumId w:val="3"/>
  </w:num>
  <w:num w:numId="21" w16cid:durableId="1671836224">
    <w:abstractNumId w:val="1"/>
  </w:num>
  <w:num w:numId="22" w16cid:durableId="1971396617">
    <w:abstractNumId w:val="18"/>
  </w:num>
  <w:num w:numId="23" w16cid:durableId="1827085926">
    <w:abstractNumId w:val="42"/>
  </w:num>
  <w:num w:numId="24" w16cid:durableId="1174957718">
    <w:abstractNumId w:val="25"/>
  </w:num>
  <w:num w:numId="25" w16cid:durableId="1639531166">
    <w:abstractNumId w:val="41"/>
  </w:num>
  <w:num w:numId="26" w16cid:durableId="1986548761">
    <w:abstractNumId w:val="10"/>
  </w:num>
  <w:num w:numId="27" w16cid:durableId="294213486">
    <w:abstractNumId w:val="36"/>
  </w:num>
  <w:num w:numId="28" w16cid:durableId="1479150411">
    <w:abstractNumId w:val="31"/>
  </w:num>
  <w:num w:numId="29" w16cid:durableId="1217354916">
    <w:abstractNumId w:val="29"/>
  </w:num>
  <w:num w:numId="30" w16cid:durableId="191043420">
    <w:abstractNumId w:val="20"/>
  </w:num>
  <w:num w:numId="31" w16cid:durableId="840244970">
    <w:abstractNumId w:val="14"/>
  </w:num>
  <w:num w:numId="32" w16cid:durableId="1349214437">
    <w:abstractNumId w:val="46"/>
  </w:num>
  <w:num w:numId="33" w16cid:durableId="295110733">
    <w:abstractNumId w:val="17"/>
  </w:num>
  <w:num w:numId="34" w16cid:durableId="661324045">
    <w:abstractNumId w:val="44"/>
  </w:num>
  <w:num w:numId="35" w16cid:durableId="1998997222">
    <w:abstractNumId w:val="2"/>
  </w:num>
  <w:num w:numId="36" w16cid:durableId="991375436">
    <w:abstractNumId w:val="23"/>
  </w:num>
  <w:num w:numId="37" w16cid:durableId="448135373">
    <w:abstractNumId w:val="34"/>
  </w:num>
  <w:num w:numId="38" w16cid:durableId="1324972105">
    <w:abstractNumId w:val="35"/>
  </w:num>
  <w:num w:numId="39" w16cid:durableId="1378436129">
    <w:abstractNumId w:val="39"/>
  </w:num>
  <w:num w:numId="40" w16cid:durableId="1690180905">
    <w:abstractNumId w:val="9"/>
  </w:num>
  <w:num w:numId="41" w16cid:durableId="1074200894">
    <w:abstractNumId w:val="47"/>
  </w:num>
  <w:num w:numId="42" w16cid:durableId="968170539">
    <w:abstractNumId w:val="0"/>
  </w:num>
  <w:num w:numId="43" w16cid:durableId="1473673471">
    <w:abstractNumId w:val="8"/>
  </w:num>
  <w:num w:numId="44" w16cid:durableId="1200388214">
    <w:abstractNumId w:val="4"/>
  </w:num>
  <w:num w:numId="45" w16cid:durableId="2082093393">
    <w:abstractNumId w:val="38"/>
  </w:num>
  <w:num w:numId="46" w16cid:durableId="1223519581">
    <w:abstractNumId w:val="13"/>
  </w:num>
  <w:num w:numId="47" w16cid:durableId="1483110105">
    <w:abstractNumId w:val="40"/>
  </w:num>
  <w:num w:numId="48" w16cid:durableId="643388904">
    <w:abstractNumId w:val="6"/>
  </w:num>
  <w:num w:numId="49" w16cid:durableId="890262159">
    <w:abstractNumId w:val="45"/>
  </w:num>
  <w:num w:numId="50" w16cid:durableId="1225528879">
    <w:abstractNumId w:val="33"/>
  </w:num>
  <w:num w:numId="51" w16cid:durableId="900824963">
    <w:abstractNumId w:val="11"/>
  </w:num>
  <w:num w:numId="52" w16cid:durableId="1467579818">
    <w:abstractNumId w:val="26"/>
  </w:num>
  <w:num w:numId="53" w16cid:durableId="19695804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69"/>
    <w:rsid w:val="00020D94"/>
    <w:rsid w:val="000242C5"/>
    <w:rsid w:val="000B48DC"/>
    <w:rsid w:val="000C5744"/>
    <w:rsid w:val="000F1305"/>
    <w:rsid w:val="000F44F9"/>
    <w:rsid w:val="00110628"/>
    <w:rsid w:val="00115FE7"/>
    <w:rsid w:val="00142042"/>
    <w:rsid w:val="00146D77"/>
    <w:rsid w:val="00155FE9"/>
    <w:rsid w:val="00165A4F"/>
    <w:rsid w:val="001A03F4"/>
    <w:rsid w:val="001A60CA"/>
    <w:rsid w:val="002747E0"/>
    <w:rsid w:val="00285FC8"/>
    <w:rsid w:val="002B4785"/>
    <w:rsid w:val="002C59A8"/>
    <w:rsid w:val="00321A35"/>
    <w:rsid w:val="00331764"/>
    <w:rsid w:val="00332242"/>
    <w:rsid w:val="00340948"/>
    <w:rsid w:val="00342A7E"/>
    <w:rsid w:val="00394F89"/>
    <w:rsid w:val="003B4974"/>
    <w:rsid w:val="003C7F95"/>
    <w:rsid w:val="003D635A"/>
    <w:rsid w:val="003E027F"/>
    <w:rsid w:val="00442562"/>
    <w:rsid w:val="0045745E"/>
    <w:rsid w:val="00470CA0"/>
    <w:rsid w:val="00507B24"/>
    <w:rsid w:val="00510551"/>
    <w:rsid w:val="005919C9"/>
    <w:rsid w:val="005E6400"/>
    <w:rsid w:val="005F1364"/>
    <w:rsid w:val="006315E6"/>
    <w:rsid w:val="00632E46"/>
    <w:rsid w:val="006462B1"/>
    <w:rsid w:val="00663C44"/>
    <w:rsid w:val="00694158"/>
    <w:rsid w:val="006C7965"/>
    <w:rsid w:val="0071753F"/>
    <w:rsid w:val="00742FAE"/>
    <w:rsid w:val="007472DF"/>
    <w:rsid w:val="0076175F"/>
    <w:rsid w:val="007D7A28"/>
    <w:rsid w:val="007D7C90"/>
    <w:rsid w:val="007E2930"/>
    <w:rsid w:val="007E5212"/>
    <w:rsid w:val="00870D91"/>
    <w:rsid w:val="008B7221"/>
    <w:rsid w:val="008D0015"/>
    <w:rsid w:val="00903A63"/>
    <w:rsid w:val="00931AE9"/>
    <w:rsid w:val="00965464"/>
    <w:rsid w:val="009B3627"/>
    <w:rsid w:val="009F6F90"/>
    <w:rsid w:val="00A41300"/>
    <w:rsid w:val="00A5126C"/>
    <w:rsid w:val="00A6328E"/>
    <w:rsid w:val="00A63660"/>
    <w:rsid w:val="00A66F62"/>
    <w:rsid w:val="00A7669E"/>
    <w:rsid w:val="00A8360C"/>
    <w:rsid w:val="00AB5B29"/>
    <w:rsid w:val="00AE6B13"/>
    <w:rsid w:val="00B152D5"/>
    <w:rsid w:val="00B25641"/>
    <w:rsid w:val="00B651B0"/>
    <w:rsid w:val="00B80A2C"/>
    <w:rsid w:val="00BD01AC"/>
    <w:rsid w:val="00BE35E9"/>
    <w:rsid w:val="00C011EB"/>
    <w:rsid w:val="00C1603F"/>
    <w:rsid w:val="00C55D82"/>
    <w:rsid w:val="00C630AD"/>
    <w:rsid w:val="00CA263E"/>
    <w:rsid w:val="00CA2D77"/>
    <w:rsid w:val="00CB163E"/>
    <w:rsid w:val="00CC7D69"/>
    <w:rsid w:val="00CF3EFB"/>
    <w:rsid w:val="00D25037"/>
    <w:rsid w:val="00D36E5C"/>
    <w:rsid w:val="00D9216F"/>
    <w:rsid w:val="00DD093B"/>
    <w:rsid w:val="00DD7D30"/>
    <w:rsid w:val="00DF3662"/>
    <w:rsid w:val="00DF4192"/>
    <w:rsid w:val="00E14E36"/>
    <w:rsid w:val="00E33E85"/>
    <w:rsid w:val="00E4753A"/>
    <w:rsid w:val="00EE2479"/>
    <w:rsid w:val="00F044A0"/>
    <w:rsid w:val="00F209D8"/>
    <w:rsid w:val="00F21641"/>
    <w:rsid w:val="00F434F6"/>
    <w:rsid w:val="00FE62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EFF1B"/>
  <w15:chartTrackingRefBased/>
  <w15:docId w15:val="{6AEB5E76-98F3-C84B-AE8F-4462E108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7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D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D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D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D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7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D69"/>
    <w:rPr>
      <w:rFonts w:eastAsiaTheme="majorEastAsia" w:cstheme="majorBidi"/>
      <w:color w:val="272727" w:themeColor="text1" w:themeTint="D8"/>
    </w:rPr>
  </w:style>
  <w:style w:type="paragraph" w:styleId="Title">
    <w:name w:val="Title"/>
    <w:basedOn w:val="Normal"/>
    <w:next w:val="Normal"/>
    <w:link w:val="TitleChar"/>
    <w:uiPriority w:val="10"/>
    <w:qFormat/>
    <w:rsid w:val="00CC7D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D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D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7D69"/>
    <w:rPr>
      <w:i/>
      <w:iCs/>
      <w:color w:val="404040" w:themeColor="text1" w:themeTint="BF"/>
    </w:rPr>
  </w:style>
  <w:style w:type="paragraph" w:styleId="ListParagraph">
    <w:name w:val="List Paragraph"/>
    <w:basedOn w:val="Normal"/>
    <w:uiPriority w:val="34"/>
    <w:qFormat/>
    <w:rsid w:val="00CC7D69"/>
    <w:pPr>
      <w:ind w:left="720"/>
      <w:contextualSpacing/>
    </w:pPr>
  </w:style>
  <w:style w:type="character" w:styleId="IntenseEmphasis">
    <w:name w:val="Intense Emphasis"/>
    <w:basedOn w:val="DefaultParagraphFont"/>
    <w:uiPriority w:val="21"/>
    <w:qFormat/>
    <w:rsid w:val="00CC7D69"/>
    <w:rPr>
      <w:i/>
      <w:iCs/>
      <w:color w:val="0F4761" w:themeColor="accent1" w:themeShade="BF"/>
    </w:rPr>
  </w:style>
  <w:style w:type="paragraph" w:styleId="IntenseQuote">
    <w:name w:val="Intense Quote"/>
    <w:basedOn w:val="Normal"/>
    <w:next w:val="Normal"/>
    <w:link w:val="IntenseQuoteChar"/>
    <w:uiPriority w:val="30"/>
    <w:qFormat/>
    <w:rsid w:val="00CC7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D69"/>
    <w:rPr>
      <w:i/>
      <w:iCs/>
      <w:color w:val="0F4761" w:themeColor="accent1" w:themeShade="BF"/>
    </w:rPr>
  </w:style>
  <w:style w:type="character" w:styleId="IntenseReference">
    <w:name w:val="Intense Reference"/>
    <w:basedOn w:val="DefaultParagraphFont"/>
    <w:uiPriority w:val="32"/>
    <w:qFormat/>
    <w:rsid w:val="00CC7D69"/>
    <w:rPr>
      <w:b/>
      <w:bCs/>
      <w:smallCaps/>
      <w:color w:val="0F4761" w:themeColor="accent1" w:themeShade="BF"/>
      <w:spacing w:val="5"/>
    </w:rPr>
  </w:style>
  <w:style w:type="paragraph" w:styleId="Header">
    <w:name w:val="header"/>
    <w:basedOn w:val="Normal"/>
    <w:link w:val="HeaderChar"/>
    <w:uiPriority w:val="99"/>
    <w:unhideWhenUsed/>
    <w:rsid w:val="00CC7D69"/>
    <w:pPr>
      <w:tabs>
        <w:tab w:val="center" w:pos="4513"/>
        <w:tab w:val="right" w:pos="9026"/>
      </w:tabs>
    </w:pPr>
  </w:style>
  <w:style w:type="character" w:customStyle="1" w:styleId="HeaderChar">
    <w:name w:val="Header Char"/>
    <w:basedOn w:val="DefaultParagraphFont"/>
    <w:link w:val="Header"/>
    <w:uiPriority w:val="99"/>
    <w:rsid w:val="00CC7D69"/>
  </w:style>
  <w:style w:type="paragraph" w:styleId="Footer">
    <w:name w:val="footer"/>
    <w:basedOn w:val="Normal"/>
    <w:link w:val="FooterChar"/>
    <w:uiPriority w:val="99"/>
    <w:unhideWhenUsed/>
    <w:rsid w:val="00CC7D69"/>
    <w:pPr>
      <w:tabs>
        <w:tab w:val="center" w:pos="4513"/>
        <w:tab w:val="right" w:pos="9026"/>
      </w:tabs>
    </w:pPr>
  </w:style>
  <w:style w:type="character" w:customStyle="1" w:styleId="FooterChar">
    <w:name w:val="Footer Char"/>
    <w:basedOn w:val="DefaultParagraphFont"/>
    <w:link w:val="Footer"/>
    <w:uiPriority w:val="99"/>
    <w:rsid w:val="00CC7D69"/>
  </w:style>
  <w:style w:type="paragraph" w:styleId="NormalWeb">
    <w:name w:val="Normal (Web)"/>
    <w:basedOn w:val="Normal"/>
    <w:uiPriority w:val="99"/>
    <w:unhideWhenUsed/>
    <w:rsid w:val="00321A3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321A35"/>
    <w:rPr>
      <w:i/>
      <w:iCs/>
    </w:rPr>
  </w:style>
  <w:style w:type="character" w:styleId="Strong">
    <w:name w:val="Strong"/>
    <w:basedOn w:val="DefaultParagraphFont"/>
    <w:uiPriority w:val="22"/>
    <w:qFormat/>
    <w:rsid w:val="00321A35"/>
    <w:rPr>
      <w:b/>
      <w:bCs/>
    </w:rPr>
  </w:style>
  <w:style w:type="paragraph" w:customStyle="1" w:styleId="ql-indent-1">
    <w:name w:val="ql-indent-1"/>
    <w:basedOn w:val="Normal"/>
    <w:rsid w:val="00321A3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PlaceholderText">
    <w:name w:val="Placeholder Text"/>
    <w:basedOn w:val="DefaultParagraphFont"/>
    <w:uiPriority w:val="99"/>
    <w:semiHidden/>
    <w:rsid w:val="00321A35"/>
    <w:rPr>
      <w:color w:val="666666"/>
    </w:rPr>
  </w:style>
  <w:style w:type="character" w:customStyle="1" w:styleId="mord">
    <w:name w:val="mord"/>
    <w:basedOn w:val="DefaultParagraphFont"/>
    <w:rsid w:val="003E027F"/>
  </w:style>
  <w:style w:type="character" w:customStyle="1" w:styleId="mbin">
    <w:name w:val="mbin"/>
    <w:basedOn w:val="DefaultParagraphFont"/>
    <w:rsid w:val="003E027F"/>
  </w:style>
  <w:style w:type="character" w:styleId="Hyperlink">
    <w:name w:val="Hyperlink"/>
    <w:basedOn w:val="DefaultParagraphFont"/>
    <w:uiPriority w:val="99"/>
    <w:unhideWhenUsed/>
    <w:rsid w:val="00632E46"/>
    <w:rPr>
      <w:color w:val="467886" w:themeColor="hyperlink"/>
      <w:u w:val="single"/>
    </w:rPr>
  </w:style>
  <w:style w:type="character" w:styleId="UnresolvedMention">
    <w:name w:val="Unresolved Mention"/>
    <w:basedOn w:val="DefaultParagraphFont"/>
    <w:uiPriority w:val="99"/>
    <w:semiHidden/>
    <w:unhideWhenUsed/>
    <w:rsid w:val="00632E46"/>
    <w:rPr>
      <w:color w:val="605E5C"/>
      <w:shd w:val="clear" w:color="auto" w:fill="E1DFDD"/>
    </w:rPr>
  </w:style>
  <w:style w:type="character" w:styleId="FollowedHyperlink">
    <w:name w:val="FollowedHyperlink"/>
    <w:basedOn w:val="DefaultParagraphFont"/>
    <w:uiPriority w:val="99"/>
    <w:semiHidden/>
    <w:unhideWhenUsed/>
    <w:rsid w:val="00632E46"/>
    <w:rPr>
      <w:color w:val="96607D" w:themeColor="followedHyperlink"/>
      <w:u w:val="single"/>
    </w:rPr>
  </w:style>
  <w:style w:type="paragraph" w:styleId="Caption">
    <w:name w:val="caption"/>
    <w:basedOn w:val="Normal"/>
    <w:next w:val="Normal"/>
    <w:uiPriority w:val="35"/>
    <w:unhideWhenUsed/>
    <w:qFormat/>
    <w:rsid w:val="00394F89"/>
    <w:pPr>
      <w:spacing w:after="200"/>
    </w:pPr>
    <w:rPr>
      <w:i/>
      <w:iCs/>
      <w:color w:val="0E2841" w:themeColor="text2"/>
      <w:sz w:val="18"/>
      <w:szCs w:val="18"/>
    </w:rPr>
  </w:style>
  <w:style w:type="character" w:styleId="HTMLCode">
    <w:name w:val="HTML Code"/>
    <w:basedOn w:val="DefaultParagraphFont"/>
    <w:uiPriority w:val="99"/>
    <w:semiHidden/>
    <w:unhideWhenUsed/>
    <w:rsid w:val="00BD01AC"/>
    <w:rPr>
      <w:rFonts w:ascii="Courier New" w:eastAsia="Times New Roman" w:hAnsi="Courier New" w:cs="Courier New"/>
      <w:sz w:val="20"/>
      <w:szCs w:val="20"/>
    </w:rPr>
  </w:style>
  <w:style w:type="character" w:customStyle="1" w:styleId="katex-mathml">
    <w:name w:val="katex-mathml"/>
    <w:basedOn w:val="DefaultParagraphFont"/>
    <w:rsid w:val="00A5126C"/>
  </w:style>
  <w:style w:type="character" w:customStyle="1" w:styleId="vlist-s">
    <w:name w:val="vlist-s"/>
    <w:basedOn w:val="DefaultParagraphFont"/>
    <w:rsid w:val="00A5126C"/>
  </w:style>
  <w:style w:type="character" w:customStyle="1" w:styleId="mspace">
    <w:name w:val="mspace"/>
    <w:basedOn w:val="DefaultParagraphFont"/>
    <w:rsid w:val="00CF3EFB"/>
  </w:style>
  <w:style w:type="character" w:customStyle="1" w:styleId="mrel">
    <w:name w:val="mrel"/>
    <w:basedOn w:val="DefaultParagraphFont"/>
    <w:rsid w:val="00CF3EFB"/>
  </w:style>
  <w:style w:type="character" w:customStyle="1" w:styleId="mopen">
    <w:name w:val="mopen"/>
    <w:basedOn w:val="DefaultParagraphFont"/>
    <w:rsid w:val="00CF3EFB"/>
  </w:style>
  <w:style w:type="character" w:customStyle="1" w:styleId="mclose">
    <w:name w:val="mclose"/>
    <w:basedOn w:val="DefaultParagraphFont"/>
    <w:rsid w:val="00CF3EFB"/>
  </w:style>
  <w:style w:type="character" w:customStyle="1" w:styleId="delimsizing">
    <w:name w:val="delimsizing"/>
    <w:basedOn w:val="DefaultParagraphFont"/>
    <w:rsid w:val="00CF3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81973">
      <w:bodyDiv w:val="1"/>
      <w:marLeft w:val="0"/>
      <w:marRight w:val="0"/>
      <w:marTop w:val="0"/>
      <w:marBottom w:val="0"/>
      <w:divBdr>
        <w:top w:val="none" w:sz="0" w:space="0" w:color="auto"/>
        <w:left w:val="none" w:sz="0" w:space="0" w:color="auto"/>
        <w:bottom w:val="none" w:sz="0" w:space="0" w:color="auto"/>
        <w:right w:val="none" w:sz="0" w:space="0" w:color="auto"/>
      </w:divBdr>
    </w:div>
    <w:div w:id="141653162">
      <w:bodyDiv w:val="1"/>
      <w:marLeft w:val="0"/>
      <w:marRight w:val="0"/>
      <w:marTop w:val="0"/>
      <w:marBottom w:val="0"/>
      <w:divBdr>
        <w:top w:val="none" w:sz="0" w:space="0" w:color="auto"/>
        <w:left w:val="none" w:sz="0" w:space="0" w:color="auto"/>
        <w:bottom w:val="none" w:sz="0" w:space="0" w:color="auto"/>
        <w:right w:val="none" w:sz="0" w:space="0" w:color="auto"/>
      </w:divBdr>
    </w:div>
    <w:div w:id="171991581">
      <w:bodyDiv w:val="1"/>
      <w:marLeft w:val="0"/>
      <w:marRight w:val="0"/>
      <w:marTop w:val="0"/>
      <w:marBottom w:val="0"/>
      <w:divBdr>
        <w:top w:val="none" w:sz="0" w:space="0" w:color="auto"/>
        <w:left w:val="none" w:sz="0" w:space="0" w:color="auto"/>
        <w:bottom w:val="none" w:sz="0" w:space="0" w:color="auto"/>
        <w:right w:val="none" w:sz="0" w:space="0" w:color="auto"/>
      </w:divBdr>
    </w:div>
    <w:div w:id="247663691">
      <w:bodyDiv w:val="1"/>
      <w:marLeft w:val="0"/>
      <w:marRight w:val="0"/>
      <w:marTop w:val="0"/>
      <w:marBottom w:val="0"/>
      <w:divBdr>
        <w:top w:val="none" w:sz="0" w:space="0" w:color="auto"/>
        <w:left w:val="none" w:sz="0" w:space="0" w:color="auto"/>
        <w:bottom w:val="none" w:sz="0" w:space="0" w:color="auto"/>
        <w:right w:val="none" w:sz="0" w:space="0" w:color="auto"/>
      </w:divBdr>
      <w:divsChild>
        <w:div w:id="1653634030">
          <w:marLeft w:val="0"/>
          <w:marRight w:val="0"/>
          <w:marTop w:val="0"/>
          <w:marBottom w:val="0"/>
          <w:divBdr>
            <w:top w:val="none" w:sz="0" w:space="0" w:color="auto"/>
            <w:left w:val="none" w:sz="0" w:space="0" w:color="auto"/>
            <w:bottom w:val="none" w:sz="0" w:space="0" w:color="auto"/>
            <w:right w:val="none" w:sz="0" w:space="0" w:color="auto"/>
          </w:divBdr>
          <w:divsChild>
            <w:div w:id="9331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0755">
      <w:bodyDiv w:val="1"/>
      <w:marLeft w:val="0"/>
      <w:marRight w:val="0"/>
      <w:marTop w:val="0"/>
      <w:marBottom w:val="0"/>
      <w:divBdr>
        <w:top w:val="none" w:sz="0" w:space="0" w:color="auto"/>
        <w:left w:val="none" w:sz="0" w:space="0" w:color="auto"/>
        <w:bottom w:val="none" w:sz="0" w:space="0" w:color="auto"/>
        <w:right w:val="none" w:sz="0" w:space="0" w:color="auto"/>
      </w:divBdr>
    </w:div>
    <w:div w:id="329604745">
      <w:bodyDiv w:val="1"/>
      <w:marLeft w:val="0"/>
      <w:marRight w:val="0"/>
      <w:marTop w:val="0"/>
      <w:marBottom w:val="0"/>
      <w:divBdr>
        <w:top w:val="none" w:sz="0" w:space="0" w:color="auto"/>
        <w:left w:val="none" w:sz="0" w:space="0" w:color="auto"/>
        <w:bottom w:val="none" w:sz="0" w:space="0" w:color="auto"/>
        <w:right w:val="none" w:sz="0" w:space="0" w:color="auto"/>
      </w:divBdr>
    </w:div>
    <w:div w:id="449474763">
      <w:bodyDiv w:val="1"/>
      <w:marLeft w:val="0"/>
      <w:marRight w:val="0"/>
      <w:marTop w:val="0"/>
      <w:marBottom w:val="0"/>
      <w:divBdr>
        <w:top w:val="none" w:sz="0" w:space="0" w:color="auto"/>
        <w:left w:val="none" w:sz="0" w:space="0" w:color="auto"/>
        <w:bottom w:val="none" w:sz="0" w:space="0" w:color="auto"/>
        <w:right w:val="none" w:sz="0" w:space="0" w:color="auto"/>
      </w:divBdr>
    </w:div>
    <w:div w:id="629556021">
      <w:bodyDiv w:val="1"/>
      <w:marLeft w:val="0"/>
      <w:marRight w:val="0"/>
      <w:marTop w:val="0"/>
      <w:marBottom w:val="0"/>
      <w:divBdr>
        <w:top w:val="none" w:sz="0" w:space="0" w:color="auto"/>
        <w:left w:val="none" w:sz="0" w:space="0" w:color="auto"/>
        <w:bottom w:val="none" w:sz="0" w:space="0" w:color="auto"/>
        <w:right w:val="none" w:sz="0" w:space="0" w:color="auto"/>
      </w:divBdr>
    </w:div>
    <w:div w:id="719793701">
      <w:bodyDiv w:val="1"/>
      <w:marLeft w:val="0"/>
      <w:marRight w:val="0"/>
      <w:marTop w:val="0"/>
      <w:marBottom w:val="0"/>
      <w:divBdr>
        <w:top w:val="none" w:sz="0" w:space="0" w:color="auto"/>
        <w:left w:val="none" w:sz="0" w:space="0" w:color="auto"/>
        <w:bottom w:val="none" w:sz="0" w:space="0" w:color="auto"/>
        <w:right w:val="none" w:sz="0" w:space="0" w:color="auto"/>
      </w:divBdr>
    </w:div>
    <w:div w:id="774518454">
      <w:bodyDiv w:val="1"/>
      <w:marLeft w:val="0"/>
      <w:marRight w:val="0"/>
      <w:marTop w:val="0"/>
      <w:marBottom w:val="0"/>
      <w:divBdr>
        <w:top w:val="none" w:sz="0" w:space="0" w:color="auto"/>
        <w:left w:val="none" w:sz="0" w:space="0" w:color="auto"/>
        <w:bottom w:val="none" w:sz="0" w:space="0" w:color="auto"/>
        <w:right w:val="none" w:sz="0" w:space="0" w:color="auto"/>
      </w:divBdr>
      <w:divsChild>
        <w:div w:id="126632879">
          <w:marLeft w:val="0"/>
          <w:marRight w:val="0"/>
          <w:marTop w:val="0"/>
          <w:marBottom w:val="0"/>
          <w:divBdr>
            <w:top w:val="none" w:sz="0" w:space="0" w:color="auto"/>
            <w:left w:val="none" w:sz="0" w:space="0" w:color="auto"/>
            <w:bottom w:val="none" w:sz="0" w:space="0" w:color="auto"/>
            <w:right w:val="none" w:sz="0" w:space="0" w:color="auto"/>
          </w:divBdr>
          <w:divsChild>
            <w:div w:id="1667056455">
              <w:marLeft w:val="0"/>
              <w:marRight w:val="0"/>
              <w:marTop w:val="0"/>
              <w:marBottom w:val="0"/>
              <w:divBdr>
                <w:top w:val="none" w:sz="0" w:space="0" w:color="auto"/>
                <w:left w:val="none" w:sz="0" w:space="0" w:color="auto"/>
                <w:bottom w:val="none" w:sz="0" w:space="0" w:color="auto"/>
                <w:right w:val="none" w:sz="0" w:space="0" w:color="auto"/>
              </w:divBdr>
              <w:divsChild>
                <w:div w:id="16303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057667">
      <w:bodyDiv w:val="1"/>
      <w:marLeft w:val="0"/>
      <w:marRight w:val="0"/>
      <w:marTop w:val="0"/>
      <w:marBottom w:val="0"/>
      <w:divBdr>
        <w:top w:val="none" w:sz="0" w:space="0" w:color="auto"/>
        <w:left w:val="none" w:sz="0" w:space="0" w:color="auto"/>
        <w:bottom w:val="none" w:sz="0" w:space="0" w:color="auto"/>
        <w:right w:val="none" w:sz="0" w:space="0" w:color="auto"/>
      </w:divBdr>
      <w:divsChild>
        <w:div w:id="711735288">
          <w:marLeft w:val="0"/>
          <w:marRight w:val="0"/>
          <w:marTop w:val="0"/>
          <w:marBottom w:val="0"/>
          <w:divBdr>
            <w:top w:val="none" w:sz="0" w:space="0" w:color="auto"/>
            <w:left w:val="none" w:sz="0" w:space="0" w:color="auto"/>
            <w:bottom w:val="none" w:sz="0" w:space="0" w:color="auto"/>
            <w:right w:val="none" w:sz="0" w:space="0" w:color="auto"/>
          </w:divBdr>
          <w:divsChild>
            <w:div w:id="384841853">
              <w:marLeft w:val="0"/>
              <w:marRight w:val="0"/>
              <w:marTop w:val="0"/>
              <w:marBottom w:val="0"/>
              <w:divBdr>
                <w:top w:val="none" w:sz="0" w:space="0" w:color="auto"/>
                <w:left w:val="none" w:sz="0" w:space="0" w:color="auto"/>
                <w:bottom w:val="none" w:sz="0" w:space="0" w:color="auto"/>
                <w:right w:val="none" w:sz="0" w:space="0" w:color="auto"/>
              </w:divBdr>
              <w:divsChild>
                <w:div w:id="1421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32408">
      <w:bodyDiv w:val="1"/>
      <w:marLeft w:val="0"/>
      <w:marRight w:val="0"/>
      <w:marTop w:val="0"/>
      <w:marBottom w:val="0"/>
      <w:divBdr>
        <w:top w:val="none" w:sz="0" w:space="0" w:color="auto"/>
        <w:left w:val="none" w:sz="0" w:space="0" w:color="auto"/>
        <w:bottom w:val="none" w:sz="0" w:space="0" w:color="auto"/>
        <w:right w:val="none" w:sz="0" w:space="0" w:color="auto"/>
      </w:divBdr>
      <w:divsChild>
        <w:div w:id="1597514222">
          <w:marLeft w:val="0"/>
          <w:marRight w:val="0"/>
          <w:marTop w:val="0"/>
          <w:marBottom w:val="0"/>
          <w:divBdr>
            <w:top w:val="none" w:sz="0" w:space="0" w:color="auto"/>
            <w:left w:val="none" w:sz="0" w:space="0" w:color="auto"/>
            <w:bottom w:val="none" w:sz="0" w:space="0" w:color="auto"/>
            <w:right w:val="none" w:sz="0" w:space="0" w:color="auto"/>
          </w:divBdr>
          <w:divsChild>
            <w:div w:id="1364094272">
              <w:marLeft w:val="0"/>
              <w:marRight w:val="0"/>
              <w:marTop w:val="0"/>
              <w:marBottom w:val="0"/>
              <w:divBdr>
                <w:top w:val="none" w:sz="0" w:space="0" w:color="auto"/>
                <w:left w:val="none" w:sz="0" w:space="0" w:color="auto"/>
                <w:bottom w:val="none" w:sz="0" w:space="0" w:color="auto"/>
                <w:right w:val="none" w:sz="0" w:space="0" w:color="auto"/>
              </w:divBdr>
              <w:divsChild>
                <w:div w:id="13053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88345">
      <w:bodyDiv w:val="1"/>
      <w:marLeft w:val="0"/>
      <w:marRight w:val="0"/>
      <w:marTop w:val="0"/>
      <w:marBottom w:val="0"/>
      <w:divBdr>
        <w:top w:val="none" w:sz="0" w:space="0" w:color="auto"/>
        <w:left w:val="none" w:sz="0" w:space="0" w:color="auto"/>
        <w:bottom w:val="none" w:sz="0" w:space="0" w:color="auto"/>
        <w:right w:val="none" w:sz="0" w:space="0" w:color="auto"/>
      </w:divBdr>
    </w:div>
    <w:div w:id="1247569323">
      <w:bodyDiv w:val="1"/>
      <w:marLeft w:val="0"/>
      <w:marRight w:val="0"/>
      <w:marTop w:val="0"/>
      <w:marBottom w:val="0"/>
      <w:divBdr>
        <w:top w:val="none" w:sz="0" w:space="0" w:color="auto"/>
        <w:left w:val="none" w:sz="0" w:space="0" w:color="auto"/>
        <w:bottom w:val="none" w:sz="0" w:space="0" w:color="auto"/>
        <w:right w:val="none" w:sz="0" w:space="0" w:color="auto"/>
      </w:divBdr>
    </w:div>
    <w:div w:id="1298759616">
      <w:bodyDiv w:val="1"/>
      <w:marLeft w:val="0"/>
      <w:marRight w:val="0"/>
      <w:marTop w:val="0"/>
      <w:marBottom w:val="0"/>
      <w:divBdr>
        <w:top w:val="none" w:sz="0" w:space="0" w:color="auto"/>
        <w:left w:val="none" w:sz="0" w:space="0" w:color="auto"/>
        <w:bottom w:val="none" w:sz="0" w:space="0" w:color="auto"/>
        <w:right w:val="none" w:sz="0" w:space="0" w:color="auto"/>
      </w:divBdr>
    </w:div>
    <w:div w:id="1489856572">
      <w:bodyDiv w:val="1"/>
      <w:marLeft w:val="0"/>
      <w:marRight w:val="0"/>
      <w:marTop w:val="0"/>
      <w:marBottom w:val="0"/>
      <w:divBdr>
        <w:top w:val="none" w:sz="0" w:space="0" w:color="auto"/>
        <w:left w:val="none" w:sz="0" w:space="0" w:color="auto"/>
        <w:bottom w:val="none" w:sz="0" w:space="0" w:color="auto"/>
        <w:right w:val="none" w:sz="0" w:space="0" w:color="auto"/>
      </w:divBdr>
    </w:div>
    <w:div w:id="1543248039">
      <w:bodyDiv w:val="1"/>
      <w:marLeft w:val="0"/>
      <w:marRight w:val="0"/>
      <w:marTop w:val="0"/>
      <w:marBottom w:val="0"/>
      <w:divBdr>
        <w:top w:val="none" w:sz="0" w:space="0" w:color="auto"/>
        <w:left w:val="none" w:sz="0" w:space="0" w:color="auto"/>
        <w:bottom w:val="none" w:sz="0" w:space="0" w:color="auto"/>
        <w:right w:val="none" w:sz="0" w:space="0" w:color="auto"/>
      </w:divBdr>
      <w:divsChild>
        <w:div w:id="309135466">
          <w:marLeft w:val="0"/>
          <w:marRight w:val="0"/>
          <w:marTop w:val="0"/>
          <w:marBottom w:val="0"/>
          <w:divBdr>
            <w:top w:val="none" w:sz="0" w:space="0" w:color="auto"/>
            <w:left w:val="none" w:sz="0" w:space="0" w:color="auto"/>
            <w:bottom w:val="none" w:sz="0" w:space="0" w:color="auto"/>
            <w:right w:val="none" w:sz="0" w:space="0" w:color="auto"/>
          </w:divBdr>
          <w:divsChild>
            <w:div w:id="1629821714">
              <w:marLeft w:val="0"/>
              <w:marRight w:val="0"/>
              <w:marTop w:val="0"/>
              <w:marBottom w:val="0"/>
              <w:divBdr>
                <w:top w:val="none" w:sz="0" w:space="0" w:color="auto"/>
                <w:left w:val="none" w:sz="0" w:space="0" w:color="auto"/>
                <w:bottom w:val="none" w:sz="0" w:space="0" w:color="auto"/>
                <w:right w:val="none" w:sz="0" w:space="0" w:color="auto"/>
              </w:divBdr>
              <w:divsChild>
                <w:div w:id="67326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3767">
          <w:marLeft w:val="0"/>
          <w:marRight w:val="0"/>
          <w:marTop w:val="0"/>
          <w:marBottom w:val="0"/>
          <w:divBdr>
            <w:top w:val="none" w:sz="0" w:space="0" w:color="auto"/>
            <w:left w:val="none" w:sz="0" w:space="0" w:color="auto"/>
            <w:bottom w:val="none" w:sz="0" w:space="0" w:color="auto"/>
            <w:right w:val="none" w:sz="0" w:space="0" w:color="auto"/>
          </w:divBdr>
          <w:divsChild>
            <w:div w:id="1919439438">
              <w:marLeft w:val="0"/>
              <w:marRight w:val="0"/>
              <w:marTop w:val="0"/>
              <w:marBottom w:val="0"/>
              <w:divBdr>
                <w:top w:val="none" w:sz="0" w:space="0" w:color="auto"/>
                <w:left w:val="none" w:sz="0" w:space="0" w:color="auto"/>
                <w:bottom w:val="none" w:sz="0" w:space="0" w:color="auto"/>
                <w:right w:val="none" w:sz="0" w:space="0" w:color="auto"/>
              </w:divBdr>
              <w:divsChild>
                <w:div w:id="1323117364">
                  <w:marLeft w:val="0"/>
                  <w:marRight w:val="0"/>
                  <w:marTop w:val="0"/>
                  <w:marBottom w:val="0"/>
                  <w:divBdr>
                    <w:top w:val="none" w:sz="0" w:space="0" w:color="auto"/>
                    <w:left w:val="none" w:sz="0" w:space="0" w:color="auto"/>
                    <w:bottom w:val="none" w:sz="0" w:space="0" w:color="auto"/>
                    <w:right w:val="none" w:sz="0" w:space="0" w:color="auto"/>
                  </w:divBdr>
                </w:div>
              </w:divsChild>
            </w:div>
            <w:div w:id="1002123325">
              <w:marLeft w:val="0"/>
              <w:marRight w:val="0"/>
              <w:marTop w:val="0"/>
              <w:marBottom w:val="0"/>
              <w:divBdr>
                <w:top w:val="none" w:sz="0" w:space="0" w:color="auto"/>
                <w:left w:val="none" w:sz="0" w:space="0" w:color="auto"/>
                <w:bottom w:val="none" w:sz="0" w:space="0" w:color="auto"/>
                <w:right w:val="none" w:sz="0" w:space="0" w:color="auto"/>
              </w:divBdr>
              <w:divsChild>
                <w:div w:id="19273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46825">
      <w:bodyDiv w:val="1"/>
      <w:marLeft w:val="0"/>
      <w:marRight w:val="0"/>
      <w:marTop w:val="0"/>
      <w:marBottom w:val="0"/>
      <w:divBdr>
        <w:top w:val="none" w:sz="0" w:space="0" w:color="auto"/>
        <w:left w:val="none" w:sz="0" w:space="0" w:color="auto"/>
        <w:bottom w:val="none" w:sz="0" w:space="0" w:color="auto"/>
        <w:right w:val="none" w:sz="0" w:space="0" w:color="auto"/>
      </w:divBdr>
    </w:div>
    <w:div w:id="1697197228">
      <w:bodyDiv w:val="1"/>
      <w:marLeft w:val="0"/>
      <w:marRight w:val="0"/>
      <w:marTop w:val="0"/>
      <w:marBottom w:val="0"/>
      <w:divBdr>
        <w:top w:val="none" w:sz="0" w:space="0" w:color="auto"/>
        <w:left w:val="none" w:sz="0" w:space="0" w:color="auto"/>
        <w:bottom w:val="none" w:sz="0" w:space="0" w:color="auto"/>
        <w:right w:val="none" w:sz="0" w:space="0" w:color="auto"/>
      </w:divBdr>
    </w:div>
    <w:div w:id="1705060209">
      <w:bodyDiv w:val="1"/>
      <w:marLeft w:val="0"/>
      <w:marRight w:val="0"/>
      <w:marTop w:val="0"/>
      <w:marBottom w:val="0"/>
      <w:divBdr>
        <w:top w:val="none" w:sz="0" w:space="0" w:color="auto"/>
        <w:left w:val="none" w:sz="0" w:space="0" w:color="auto"/>
        <w:bottom w:val="none" w:sz="0" w:space="0" w:color="auto"/>
        <w:right w:val="none" w:sz="0" w:space="0" w:color="auto"/>
      </w:divBdr>
    </w:div>
    <w:div w:id="1811630539">
      <w:bodyDiv w:val="1"/>
      <w:marLeft w:val="0"/>
      <w:marRight w:val="0"/>
      <w:marTop w:val="0"/>
      <w:marBottom w:val="0"/>
      <w:divBdr>
        <w:top w:val="none" w:sz="0" w:space="0" w:color="auto"/>
        <w:left w:val="none" w:sz="0" w:space="0" w:color="auto"/>
        <w:bottom w:val="none" w:sz="0" w:space="0" w:color="auto"/>
        <w:right w:val="none" w:sz="0" w:space="0" w:color="auto"/>
      </w:divBdr>
    </w:div>
    <w:div w:id="1902062019">
      <w:bodyDiv w:val="1"/>
      <w:marLeft w:val="0"/>
      <w:marRight w:val="0"/>
      <w:marTop w:val="0"/>
      <w:marBottom w:val="0"/>
      <w:divBdr>
        <w:top w:val="none" w:sz="0" w:space="0" w:color="auto"/>
        <w:left w:val="none" w:sz="0" w:space="0" w:color="auto"/>
        <w:bottom w:val="none" w:sz="0" w:space="0" w:color="auto"/>
        <w:right w:val="none" w:sz="0" w:space="0" w:color="auto"/>
      </w:divBdr>
      <w:divsChild>
        <w:div w:id="299775329">
          <w:marLeft w:val="0"/>
          <w:marRight w:val="0"/>
          <w:marTop w:val="0"/>
          <w:marBottom w:val="0"/>
          <w:divBdr>
            <w:top w:val="none" w:sz="0" w:space="0" w:color="auto"/>
            <w:left w:val="none" w:sz="0" w:space="0" w:color="auto"/>
            <w:bottom w:val="none" w:sz="0" w:space="0" w:color="auto"/>
            <w:right w:val="none" w:sz="0" w:space="0" w:color="auto"/>
          </w:divBdr>
          <w:divsChild>
            <w:div w:id="1004018140">
              <w:marLeft w:val="0"/>
              <w:marRight w:val="0"/>
              <w:marTop w:val="0"/>
              <w:marBottom w:val="0"/>
              <w:divBdr>
                <w:top w:val="none" w:sz="0" w:space="0" w:color="auto"/>
                <w:left w:val="none" w:sz="0" w:space="0" w:color="auto"/>
                <w:bottom w:val="none" w:sz="0" w:space="0" w:color="auto"/>
                <w:right w:val="none" w:sz="0" w:space="0" w:color="auto"/>
              </w:divBdr>
              <w:divsChild>
                <w:div w:id="4287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021">
      <w:bodyDiv w:val="1"/>
      <w:marLeft w:val="0"/>
      <w:marRight w:val="0"/>
      <w:marTop w:val="0"/>
      <w:marBottom w:val="0"/>
      <w:divBdr>
        <w:top w:val="none" w:sz="0" w:space="0" w:color="auto"/>
        <w:left w:val="none" w:sz="0" w:space="0" w:color="auto"/>
        <w:bottom w:val="none" w:sz="0" w:space="0" w:color="auto"/>
        <w:right w:val="none" w:sz="0" w:space="0" w:color="auto"/>
      </w:divBdr>
    </w:div>
    <w:div w:id="2096433065">
      <w:bodyDiv w:val="1"/>
      <w:marLeft w:val="0"/>
      <w:marRight w:val="0"/>
      <w:marTop w:val="0"/>
      <w:marBottom w:val="0"/>
      <w:divBdr>
        <w:top w:val="none" w:sz="0" w:space="0" w:color="auto"/>
        <w:left w:val="none" w:sz="0" w:space="0" w:color="auto"/>
        <w:bottom w:val="none" w:sz="0" w:space="0" w:color="auto"/>
        <w:right w:val="none" w:sz="0" w:space="0" w:color="auto"/>
      </w:divBdr>
    </w:div>
    <w:div w:id="2110614588">
      <w:bodyDiv w:val="1"/>
      <w:marLeft w:val="0"/>
      <w:marRight w:val="0"/>
      <w:marTop w:val="0"/>
      <w:marBottom w:val="0"/>
      <w:divBdr>
        <w:top w:val="none" w:sz="0" w:space="0" w:color="auto"/>
        <w:left w:val="none" w:sz="0" w:space="0" w:color="auto"/>
        <w:bottom w:val="none" w:sz="0" w:space="0" w:color="auto"/>
        <w:right w:val="none" w:sz="0" w:space="0" w:color="auto"/>
      </w:divBdr>
    </w:div>
    <w:div w:id="2138791511">
      <w:bodyDiv w:val="1"/>
      <w:marLeft w:val="0"/>
      <w:marRight w:val="0"/>
      <w:marTop w:val="0"/>
      <w:marBottom w:val="0"/>
      <w:divBdr>
        <w:top w:val="none" w:sz="0" w:space="0" w:color="auto"/>
        <w:left w:val="none" w:sz="0" w:space="0" w:color="auto"/>
        <w:bottom w:val="none" w:sz="0" w:space="0" w:color="auto"/>
        <w:right w:val="none" w:sz="0" w:space="0" w:color="auto"/>
      </w:divBdr>
    </w:div>
    <w:div w:id="214179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gmpy.org/exact_infer/ve.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pgm23</b:Tag>
    <b:SourceType>InternetSite</b:SourceType>
    <b:Guid>{320F42E7-E16B-9241-B2B9-4DCF3AD0B263}</b:Guid>
    <b:Author>
      <b:Author>
        <b:Corporate>pgmpy</b:Corporate>
      </b:Author>
    </b:Author>
    <b:Title>Bayesian Network</b:Title>
    <b:URL>https://pgmpy.org/exact_infer/ve.html</b:URL>
    <b:Year>2023</b:Year>
    <b:YearAccessed>2024</b:YearAccessed>
    <b:MonthAccessed>March</b:MonthAccessed>
    <b:DayAccessed>4</b:DayAccessed>
    <b:RefOrder>1</b:RefOrder>
  </b:Source>
</b:Sources>
</file>

<file path=customXml/itemProps1.xml><?xml version="1.0" encoding="utf-8"?>
<ds:datastoreItem xmlns:ds="http://schemas.openxmlformats.org/officeDocument/2006/customXml" ds:itemID="{5903C047-97C1-964C-A21C-EAFAD74B1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16</Pages>
  <Words>3124</Words>
  <Characters>17812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Dhareshwar</dc:creator>
  <cp:keywords/>
  <dc:description/>
  <cp:lastModifiedBy>Pranay Dhareshwar</cp:lastModifiedBy>
  <cp:revision>154</cp:revision>
  <dcterms:created xsi:type="dcterms:W3CDTF">2024-03-05T10:30:00Z</dcterms:created>
  <dcterms:modified xsi:type="dcterms:W3CDTF">2024-03-14T14:58:00Z</dcterms:modified>
</cp:coreProperties>
</file>