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StarTopology.Tcl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a simulator object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ns [new Simulator]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#Open the nam trace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nf [open out.nam w]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namtrace-all $nf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a 'finish' procedure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 finish {}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global ns 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$ns flush-trace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#Close the trace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close $nf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#Executenam on the trace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exec nam out.nam &amp;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exit0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four nodes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n0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n1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n2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n3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n4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n5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#Change the shape of center node in a star topology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$n0 shape square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links between the nodes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$n0 $n1 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$n0 $n2 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$n0 $n3 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$n0 $n4 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$n0 $n5 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a TCP agent and attach it to node n0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tcp0 [new Agent/TCP]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$tcp0 set class_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attach-agent $n1 $tcp0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a TCP Sink agent (a traffic sink) for TCP and attach it to node n3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sink0 [new Agent/TCPSink]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attach-agent $n3 $sink0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#Connect the traffic sources with the traffic sink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connect $tcp0 $sink0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a CBR traffic source and attach it to tcp0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cbr0 [new Application/Traffic/CBR]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$cbr0 set packetSize_ 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$cbr0 set interval_ 0.01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$cbr0 attach-agent $tcp0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#Schedule events for the CBR agents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 0.5 "$cbr0 start"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 4.5 "$cbr0 stop"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#Call the finish procedure after 5 seconds of simulation time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 5.0 "finish"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#Run the simulation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run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Routing.Tcl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a simulator object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ns [new Simulator]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different colors for data flows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color 1 Blue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#Open the nam trace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nf [open out.nam w]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namtrace-all $nf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four nodes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n0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n1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n2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n3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n4 [$ns node]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links between the nodes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$n0 $n1 0.1Mb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$n1 $n4 0.1Mb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$n3 $n4 0.1Mb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$n0 $n2 0.1Mb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$n1 $n3 0.1Mb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duplex-link $n2 $n3 0.1Mb 10ms DropTail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a UDP agent and attach it to node n1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udp0 [new Agent/UDP]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$udp0 set class_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attach-agent $n0 $udp0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a CBR traffic source and attach it to udp1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cbr1 [new Application/Traffic/CBR]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$cbr1 set packetSize_ 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$cbr1 set interval_ 0.01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$cbr1 attach-agent $udp0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#Create a Null agent (a traffic sink) for UDP and attach it to node n3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null0 [new Agent/Null]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attach-agent $n2 $null0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#Connect the traffic sources with the traffic sink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connect $udp0 $null0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Enable Distance Vector Routing Protocol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rtproto DV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Schedule Link Shutdowns &amp; Powerups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rtmodel-at 1.0 down $n0 $n2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rtmodel-at 1.5 down $n1 $n3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rtmodel-at 2.0 up $n0 $n2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#Schedule events for the CBR agents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 0.5 "$cbr1 start"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 4.5 "$cbr1 stop"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a 'finish' procedure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 finish {}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global ns 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$ns flush-trace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#Close the trace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close $nf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#Execute nam on the trace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exec nam out.nam &amp;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exit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#Call the finish procedure after 5 seconds of simulation time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at 5.0 "finish"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#Run the simulation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$ns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