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Installation of OpenShift cluster on ubuntu.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First we need to install docker on ubuntu using the below documentation.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hyperlink r:id="rId6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https://www.digitalocean.com/community/tutorials/how-to-install-and-use-docker-on-ubuntu-20-04</w:t>
        </w:r>
      </w:hyperlink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Now check docker status</w:t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sz w:val="24"/>
          <w:szCs w:val="24"/>
          <w:shd w:fill="f9f9f9" w:val="clear"/>
          <w:rtl w:val="0"/>
        </w:rPr>
        <w:t xml:space="preserve">systemctl status docker</w:t>
      </w:r>
    </w:p>
    <w:p w:rsidR="00000000" w:rsidDel="00000000" w:rsidP="00000000" w:rsidRDefault="00000000" w:rsidRPr="00000000" w14:paraId="0000000A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c3cad5" w:space="3" w:sz="6" w:val="single"/>
          <w:right w:color="auto" w:space="0" w:sz="0" w:val="none"/>
        </w:pBdr>
        <w:shd w:fill="ffffff" w:val="clear"/>
        <w:spacing w:after="160" w:before="0" w:lineRule="auto"/>
        <w:rPr>
          <w:b w:val="1"/>
          <w:sz w:val="24"/>
          <w:szCs w:val="24"/>
        </w:rPr>
      </w:pPr>
      <w:bookmarkStart w:colFirst="0" w:colLast="0" w:name="_acg1n5kf13zx" w:id="0"/>
      <w:bookmarkEnd w:id="0"/>
      <w:r w:rsidDel="00000000" w:rsidR="00000000" w:rsidRPr="00000000">
        <w:rPr>
          <w:b w:val="1"/>
          <w:color w:val="314d7c"/>
          <w:rtl w:val="0"/>
        </w:rPr>
        <w:t xml:space="preserve">Download OpenShift Origin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1: At the time of writing this tutorial, the latest version of OpenShift Origin is v3.11.0. You can download it from the Git Hub repository using the following command:</w:t>
      </w:r>
    </w:p>
    <w:p w:rsidR="00000000" w:rsidDel="00000000" w:rsidP="00000000" w:rsidRDefault="00000000" w:rsidRPr="00000000" w14:paraId="0000000D">
      <w:pPr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before="160" w:line="264" w:lineRule="auto"/>
        <w:rPr>
          <w:rFonts w:ascii="Courier New" w:cs="Courier New" w:eastAsia="Courier New" w:hAnsi="Courier New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9f9f9" w:val="clear"/>
          <w:rtl w:val="0"/>
        </w:rPr>
        <w:t xml:space="preserve">wget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shd w:fill="f9f9f9" w:val="clear"/>
            <w:rtl w:val="0"/>
          </w:rPr>
          <w:t xml:space="preserve">https://github.com/openshift/origin/releases/download/v3.11.0/openshift-origin-client-tools-v3.11.0-0cbc58b-linux-64bit.tar.gz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before="160" w:line="264" w:lineRule="auto"/>
        <w:rPr>
          <w:rFonts w:ascii="Courier New" w:cs="Courier New" w:eastAsia="Courier New" w:hAnsi="Courier New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Once the download is completed, extract the downloaded file with the following command:</w:t>
      </w:r>
    </w:p>
    <w:p w:rsidR="00000000" w:rsidDel="00000000" w:rsidP="00000000" w:rsidRDefault="00000000" w:rsidRPr="00000000" w14:paraId="00000011">
      <w:pPr>
        <w:rPr>
          <w:b w:val="1"/>
          <w:color w:val="474b5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tar -xvzf openshift-origin-client-tools-v3.11.0-0cbc58b-linux-64bit.tar.gz</w:t>
      </w:r>
    </w:p>
    <w:p w:rsidR="00000000" w:rsidDel="00000000" w:rsidP="00000000" w:rsidRDefault="00000000" w:rsidRPr="00000000" w14:paraId="00000013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160" w:line="264" w:lineRule="auto"/>
        <w:rPr>
          <w:b w:val="1"/>
          <w:color w:val="474b51"/>
          <w:highlight w:val="white"/>
        </w:rPr>
      </w:pPr>
      <w:r w:rsidDel="00000000" w:rsidR="00000000" w:rsidRPr="00000000">
        <w:rPr>
          <w:b w:val="1"/>
          <w:color w:val="474b51"/>
          <w:highlight w:val="white"/>
          <w:rtl w:val="0"/>
        </w:rPr>
        <w:t xml:space="preserve">Step 3. Next, change the directory to the extracted directory and copy kubectl and oc binaries to the /usr/local/bin directory.</w:t>
      </w:r>
    </w:p>
    <w:p w:rsidR="00000000" w:rsidDel="00000000" w:rsidP="00000000" w:rsidRDefault="00000000" w:rsidRPr="00000000" w14:paraId="00000015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cd openshift-origin-client-tools-v3.11.0-0cbc58b-linux-64bit</w:t>
      </w:r>
    </w:p>
    <w:p w:rsidR="00000000" w:rsidDel="00000000" w:rsidP="00000000" w:rsidRDefault="00000000" w:rsidRPr="00000000" w14:paraId="00000017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cp oc kubectl /usr/local/bin/</w:t>
      </w:r>
    </w:p>
    <w:p w:rsidR="00000000" w:rsidDel="00000000" w:rsidP="00000000" w:rsidRDefault="00000000" w:rsidRPr="00000000" w14:paraId="00000018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Next, verify the installation of OpenShift client utility using the following command:</w:t>
      </w:r>
    </w:p>
    <w:p w:rsidR="00000000" w:rsidDel="00000000" w:rsidP="00000000" w:rsidRDefault="00000000" w:rsidRPr="00000000" w14:paraId="0000001A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version</w:t>
      </w:r>
    </w:p>
    <w:p w:rsidR="00000000" w:rsidDel="00000000" w:rsidP="00000000" w:rsidRDefault="00000000" w:rsidRPr="00000000" w14:paraId="0000001C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  <w:drawing>
          <wp:inline distB="114300" distT="114300" distL="114300" distR="114300">
            <wp:extent cx="5943600" cy="1079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74b51"/>
          <w:sz w:val="28"/>
          <w:szCs w:val="28"/>
          <w:shd w:fill="f9f9f9" w:val="clear"/>
          <w:rtl w:val="0"/>
        </w:rPr>
        <w:t xml:space="preserve">Step 4: </w:t>
      </w: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Next, you will need to create a new daemon.json file and allow the use of the Insecure Docker registry.</w:t>
      </w:r>
    </w:p>
    <w:p w:rsidR="00000000" w:rsidDel="00000000" w:rsidP="00000000" w:rsidRDefault="00000000" w:rsidRPr="00000000" w14:paraId="00000020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nano /etc/docker/daemon.json</w:t>
      </w:r>
    </w:p>
    <w:p w:rsidR="00000000" w:rsidDel="00000000" w:rsidP="00000000" w:rsidRDefault="00000000" w:rsidRPr="00000000" w14:paraId="00000022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Add the following line:</w:t>
      </w:r>
    </w:p>
    <w:p w:rsidR="00000000" w:rsidDel="00000000" w:rsidP="00000000" w:rsidRDefault="00000000" w:rsidRPr="00000000" w14:paraId="00000024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before="160" w:line="264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pacing w:after="160" w:before="160" w:line="264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    "insecure-registries" : [ "172.30.0.0/16" ]</w:t>
      </w:r>
    </w:p>
    <w:p w:rsidR="00000000" w:rsidDel="00000000" w:rsidP="00000000" w:rsidRDefault="00000000" w:rsidRPr="00000000" w14:paraId="00000027">
      <w:pPr>
        <w:spacing w:after="160" w:line="303.8187272727273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  <w:rtl w:val="0"/>
        </w:rPr>
        <w:t xml:space="preserve"> }</w:t>
      </w:r>
    </w:p>
    <w:p w:rsidR="00000000" w:rsidDel="00000000" w:rsidP="00000000" w:rsidRDefault="00000000" w:rsidRPr="00000000" w14:paraId="00000028">
      <w:pPr>
        <w:spacing w:after="160" w:line="303.8187272727273" w:lineRule="auto"/>
        <w:rPr>
          <w:rFonts w:ascii="Courier New" w:cs="Courier New" w:eastAsia="Courier New" w:hAnsi="Courier New"/>
          <w:b w:val="1"/>
          <w:color w:val="333333"/>
          <w:sz w:val="24"/>
          <w:szCs w:val="24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Save and close the file then restart Docker service to implement the changes.</w:t>
      </w:r>
    </w:p>
    <w:p w:rsidR="00000000" w:rsidDel="00000000" w:rsidP="00000000" w:rsidRDefault="00000000" w:rsidRPr="00000000" w14:paraId="0000002A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sudo systemctl restart docker</w:t>
      </w:r>
    </w:p>
    <w:p w:rsidR="00000000" w:rsidDel="00000000" w:rsidP="00000000" w:rsidRDefault="00000000" w:rsidRPr="00000000" w14:paraId="0000002D">
      <w:pPr>
        <w:spacing w:after="160" w:before="160" w:line="264" w:lineRule="auto"/>
        <w:rPr>
          <w:rFonts w:ascii="Courier New" w:cs="Courier New" w:eastAsia="Courier New" w:hAnsi="Courier New"/>
          <w:b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474b51"/>
          <w:sz w:val="28"/>
          <w:szCs w:val="28"/>
          <w:shd w:fill="f9f9f9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Now, start the OpenShift Origin cluster by specifying your system's IP: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cluster up --public-hostname=your-server-ip</w:t>
      </w:r>
    </w:p>
    <w:p w:rsidR="00000000" w:rsidDel="00000000" w:rsidP="00000000" w:rsidRDefault="00000000" w:rsidRPr="00000000" w14:paraId="00000031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Like: </w:t>
      </w:r>
    </w:p>
    <w:p w:rsidR="00000000" w:rsidDel="00000000" w:rsidP="00000000" w:rsidRDefault="00000000" w:rsidRPr="00000000" w14:paraId="00000032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cluster up --public-hostname=10.51.96.70</w:t>
      </w:r>
    </w:p>
    <w:p w:rsidR="00000000" w:rsidDel="00000000" w:rsidP="00000000" w:rsidRDefault="00000000" w:rsidRPr="00000000" w14:paraId="00000033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before="160" w:line="264" w:lineRule="auto"/>
        <w:rPr>
          <w:b w:val="1"/>
          <w:i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474b51"/>
          <w:sz w:val="24"/>
          <w:szCs w:val="24"/>
          <w:highlight w:val="white"/>
          <w:rtl w:val="0"/>
        </w:rPr>
        <w:t xml:space="preserve">Once the server started successfully, you should get the following output:</w:t>
      </w:r>
    </w:p>
    <w:p w:rsidR="00000000" w:rsidDel="00000000" w:rsidP="00000000" w:rsidRDefault="00000000" w:rsidRPr="00000000" w14:paraId="00000035">
      <w:pPr>
        <w:spacing w:after="160" w:before="160" w:line="264" w:lineRule="auto"/>
        <w:rPr>
          <w:b w:val="1"/>
          <w:i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before="160" w:line="264" w:lineRule="auto"/>
        <w:rPr>
          <w:b w:val="1"/>
          <w:i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25146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before="160" w:line="264" w:lineRule="auto"/>
        <w:rPr>
          <w:b w:val="1"/>
          <w:i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6: Now, login to your cluster as administrator user with the following command:</w:t>
      </w:r>
    </w:p>
    <w:p w:rsidR="00000000" w:rsidDel="00000000" w:rsidP="00000000" w:rsidRDefault="00000000" w:rsidRPr="00000000" w14:paraId="00000039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login -u system:admin</w:t>
      </w:r>
    </w:p>
    <w:p w:rsidR="00000000" w:rsidDel="00000000" w:rsidP="00000000" w:rsidRDefault="00000000" w:rsidRPr="00000000" w14:paraId="0000003B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Once login, you should get the following output:</w:t>
      </w:r>
    </w:p>
    <w:p w:rsidR="00000000" w:rsidDel="00000000" w:rsidP="00000000" w:rsidRDefault="00000000" w:rsidRPr="00000000" w14:paraId="0000003D">
      <w:pPr>
        <w:spacing w:after="160" w:before="160" w:line="264" w:lineRule="auto"/>
        <w:rPr>
          <w:b w:val="1"/>
          <w:i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before="160" w:line="264" w:lineRule="auto"/>
        <w:rPr>
          <w:b w:val="1"/>
          <w:i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before="160" w:line="264" w:lineRule="auto"/>
        <w:rPr>
          <w:b w:val="1"/>
          <w:i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7: Next, change to the default project with the following command:</w:t>
      </w:r>
    </w:p>
    <w:p w:rsidR="00000000" w:rsidDel="00000000" w:rsidP="00000000" w:rsidRDefault="00000000" w:rsidRPr="00000000" w14:paraId="00000041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project default</w:t>
      </w:r>
    </w:p>
    <w:p w:rsidR="00000000" w:rsidDel="00000000" w:rsidP="00000000" w:rsidRDefault="00000000" w:rsidRPr="00000000" w14:paraId="00000042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927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8: Now, verify the current status of your project with the following command:</w:t>
      </w:r>
    </w:p>
    <w:p w:rsidR="00000000" w:rsidDel="00000000" w:rsidP="00000000" w:rsidRDefault="00000000" w:rsidRPr="00000000" w14:paraId="00000047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status</w:t>
      </w:r>
    </w:p>
    <w:p w:rsidR="00000000" w:rsidDel="00000000" w:rsidP="00000000" w:rsidRDefault="00000000" w:rsidRPr="00000000" w14:paraId="00000048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2324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c3cad5" w:space="3" w:sz="6" w:val="single"/>
          <w:right w:color="auto" w:space="0" w:sz="0" w:val="none"/>
        </w:pBdr>
        <w:shd w:fill="ffffff" w:val="clear"/>
        <w:spacing w:after="160" w:before="0" w:line="264" w:lineRule="auto"/>
        <w:rPr>
          <w:b w:val="1"/>
          <w:color w:val="314d7c"/>
          <w:highlight w:val="white"/>
        </w:rPr>
      </w:pPr>
      <w:bookmarkStart w:colFirst="0" w:colLast="0" w:name="_uryj4merf2i0" w:id="1"/>
      <w:bookmarkEnd w:id="1"/>
      <w:r w:rsidDel="00000000" w:rsidR="00000000" w:rsidRPr="00000000">
        <w:rPr>
          <w:b w:val="1"/>
          <w:color w:val="314d7c"/>
          <w:highlight w:val="white"/>
          <w:rtl w:val="0"/>
        </w:rPr>
        <w:t xml:space="preserve">Create Project on OpenShift</w:t>
      </w:r>
    </w:p>
    <w:p w:rsidR="00000000" w:rsidDel="00000000" w:rsidP="00000000" w:rsidRDefault="00000000" w:rsidRPr="00000000" w14:paraId="0000004B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1: Now, log in to OpenShift with developer user with the following command:</w:t>
      </w:r>
    </w:p>
    <w:p w:rsidR="00000000" w:rsidDel="00000000" w:rsidP="00000000" w:rsidRDefault="00000000" w:rsidRPr="00000000" w14:paraId="0000004D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login</w:t>
      </w:r>
    </w:p>
    <w:p w:rsidR="00000000" w:rsidDel="00000000" w:rsidP="00000000" w:rsidRDefault="00000000" w:rsidRPr="00000000" w14:paraId="0000004E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876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Username : developer</w:t>
      </w:r>
    </w:p>
    <w:p w:rsidR="00000000" w:rsidDel="00000000" w:rsidP="00000000" w:rsidRDefault="00000000" w:rsidRPr="00000000" w14:paraId="00000052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Password: developer</w:t>
      </w:r>
    </w:p>
    <w:p w:rsidR="00000000" w:rsidDel="00000000" w:rsidP="00000000" w:rsidRDefault="00000000" w:rsidRPr="00000000" w14:paraId="00000053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Provide username as a developer and the password as a developer, and hit Enter. You should see the following output</w:t>
      </w:r>
    </w:p>
    <w:p w:rsidR="00000000" w:rsidDel="00000000" w:rsidP="00000000" w:rsidRDefault="00000000" w:rsidRPr="00000000" w14:paraId="00000055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889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2: To create a new project, run the following command:</w:t>
      </w:r>
    </w:p>
    <w:p w:rsidR="00000000" w:rsidDel="00000000" w:rsidP="00000000" w:rsidRDefault="00000000" w:rsidRPr="00000000" w14:paraId="00000058">
      <w:pPr>
        <w:spacing w:after="160" w:before="160" w:line="264" w:lineRule="auto"/>
        <w:rPr>
          <w:rFonts w:ascii="Courier New" w:cs="Courier New" w:eastAsia="Courier New" w:hAnsi="Courier New"/>
          <w:color w:val="474b5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474b51"/>
          <w:shd w:fill="f9f9f9" w:val="clear"/>
          <w:rtl w:val="0"/>
        </w:rPr>
        <w:t xml:space="preserve">oc new-project dev --display-name="Project - Dev" --description="My Project"</w:t>
      </w:r>
    </w:p>
    <w:p w:rsidR="00000000" w:rsidDel="00000000" w:rsidP="00000000" w:rsidRDefault="00000000" w:rsidRPr="00000000" w14:paraId="00000059">
      <w:pPr>
        <w:spacing w:after="160" w:before="160" w:line="264" w:lineRule="auto"/>
        <w:rPr>
          <w:rFonts w:ascii="Courier New" w:cs="Courier New" w:eastAsia="Courier New" w:hAnsi="Courier New"/>
          <w:color w:val="474b5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before="160" w:line="264" w:lineRule="auto"/>
        <w:rPr>
          <w:rFonts w:ascii="Courier New" w:cs="Courier New" w:eastAsia="Courier New" w:hAnsi="Courier New"/>
          <w:color w:val="474b51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474b51"/>
          <w:shd w:fill="f9f9f9" w:val="clear"/>
        </w:rPr>
        <w:drawing>
          <wp:inline distB="114300" distT="114300" distL="114300" distR="114300">
            <wp:extent cx="5943600" cy="14605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c3cad5" w:space="3" w:sz="6" w:val="single"/>
          <w:right w:color="auto" w:space="0" w:sz="0" w:val="none"/>
        </w:pBdr>
        <w:shd w:fill="ffffff" w:val="clear"/>
        <w:spacing w:after="160" w:before="0" w:line="264" w:lineRule="auto"/>
        <w:rPr>
          <w:b w:val="1"/>
          <w:color w:val="314d7c"/>
          <w:highlight w:val="white"/>
        </w:rPr>
      </w:pPr>
      <w:bookmarkStart w:colFirst="0" w:colLast="0" w:name="_hphv9dugvrk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c3cad5" w:space="3" w:sz="6" w:val="single"/>
          <w:right w:color="auto" w:space="0" w:sz="0" w:val="none"/>
        </w:pBdr>
        <w:shd w:fill="ffffff" w:val="clear"/>
        <w:spacing w:after="160" w:before="0" w:line="264" w:lineRule="auto"/>
        <w:rPr>
          <w:b w:val="1"/>
          <w:color w:val="314d7c"/>
          <w:highlight w:val="white"/>
        </w:rPr>
      </w:pPr>
      <w:bookmarkStart w:colFirst="0" w:colLast="0" w:name="_fvdp79fstf9w" w:id="3"/>
      <w:bookmarkEnd w:id="3"/>
      <w:r w:rsidDel="00000000" w:rsidR="00000000" w:rsidRPr="00000000">
        <w:rPr>
          <w:b w:val="1"/>
          <w:color w:val="314d7c"/>
          <w:highlight w:val="white"/>
          <w:rtl w:val="0"/>
        </w:rPr>
        <w:t xml:space="preserve">Access the OpenShift Web Console</w:t>
      </w:r>
    </w:p>
    <w:p w:rsidR="00000000" w:rsidDel="00000000" w:rsidP="00000000" w:rsidRDefault="00000000" w:rsidRPr="00000000" w14:paraId="0000005F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Now, open your web browser and type the URL </w:t>
      </w:r>
      <w:r w:rsidDel="00000000" w:rsidR="00000000" w:rsidRPr="00000000">
        <w:rPr>
          <w:rFonts w:ascii="Georgia" w:cs="Georgia" w:eastAsia="Georgia" w:hAnsi="Georgia"/>
          <w:b w:val="1"/>
          <w:color w:val="ff0000"/>
          <w:sz w:val="21"/>
          <w:szCs w:val="21"/>
          <w:highlight w:val="white"/>
          <w:u w:val="single"/>
          <w:rtl w:val="0"/>
        </w:rPr>
        <w:t xml:space="preserve">https://your-server-ip:8443/console</w:t>
      </w: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. You should see the OpenShift login page:</w:t>
      </w:r>
    </w:p>
    <w:p w:rsidR="00000000" w:rsidDel="00000000" w:rsidP="00000000" w:rsidRDefault="00000000" w:rsidRPr="00000000" w14:paraId="00000061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Provide your developer username and password, and click on the Log In button. You should see the following page:</w:t>
      </w:r>
    </w:p>
    <w:p w:rsidR="00000000" w:rsidDel="00000000" w:rsidP="00000000" w:rsidRDefault="00000000" w:rsidRPr="00000000" w14:paraId="00000064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3086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c3cad5" w:space="3" w:sz="6" w:val="single"/>
          <w:right w:color="auto" w:space="0" w:sz="0" w:val="none"/>
        </w:pBdr>
        <w:shd w:fill="ffffff" w:val="clear"/>
        <w:spacing w:after="160" w:before="0" w:line="264" w:lineRule="auto"/>
        <w:rPr>
          <w:b w:val="1"/>
          <w:color w:val="314d7c"/>
          <w:highlight w:val="white"/>
        </w:rPr>
      </w:pPr>
      <w:bookmarkStart w:colFirst="0" w:colLast="0" w:name="_pzjtk94v4ap" w:id="4"/>
      <w:bookmarkEnd w:id="4"/>
      <w:r w:rsidDel="00000000" w:rsidR="00000000" w:rsidRPr="00000000">
        <w:rPr>
          <w:b w:val="1"/>
          <w:color w:val="314d7c"/>
          <w:highlight w:val="white"/>
          <w:rtl w:val="0"/>
        </w:rPr>
        <w:t xml:space="preserve">Deploy Demo Application on OpenShift Origin</w:t>
      </w:r>
    </w:p>
    <w:p w:rsidR="00000000" w:rsidDel="00000000" w:rsidP="00000000" w:rsidRDefault="00000000" w:rsidRPr="00000000" w14:paraId="00000069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1: First, login to the OpenShift with developer user by running the following command:</w:t>
      </w:r>
    </w:p>
    <w:p w:rsidR="00000000" w:rsidDel="00000000" w:rsidP="00000000" w:rsidRDefault="00000000" w:rsidRPr="00000000" w14:paraId="0000006B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login</w:t>
      </w:r>
    </w:p>
    <w:p w:rsidR="00000000" w:rsidDel="00000000" w:rsidP="00000000" w:rsidRDefault="00000000" w:rsidRPr="00000000" w14:paraId="0000006C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2044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2: Once login, switch the project to the my-project which you have created through OpenShift web console:</w:t>
      </w:r>
    </w:p>
    <w:p w:rsidR="00000000" w:rsidDel="00000000" w:rsidP="00000000" w:rsidRDefault="00000000" w:rsidRPr="00000000" w14:paraId="0000006E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project my-project</w:t>
      </w:r>
    </w:p>
    <w:p w:rsidR="00000000" w:rsidDel="00000000" w:rsidP="00000000" w:rsidRDefault="00000000" w:rsidRPr="00000000" w14:paraId="00000070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635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3: Next, verify the status of your current project with the following command:</w:t>
      </w:r>
    </w:p>
    <w:p w:rsidR="00000000" w:rsidDel="00000000" w:rsidP="00000000" w:rsidRDefault="00000000" w:rsidRPr="00000000" w14:paraId="00000073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status</w:t>
      </w:r>
    </w:p>
    <w:p w:rsidR="00000000" w:rsidDel="00000000" w:rsidP="00000000" w:rsidRDefault="00000000" w:rsidRPr="00000000" w14:paraId="00000074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1066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4: Next, tag an application image from Docker Hub registry with the following command:</w:t>
      </w:r>
    </w:p>
    <w:p w:rsidR="00000000" w:rsidDel="00000000" w:rsidP="00000000" w:rsidRDefault="00000000" w:rsidRPr="00000000" w14:paraId="00000076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tag --source=docker openshift/deployment-example:v2 deployment-example:latest</w:t>
      </w:r>
    </w:p>
    <w:p w:rsidR="00000000" w:rsidDel="00000000" w:rsidP="00000000" w:rsidRDefault="00000000" w:rsidRPr="00000000" w14:paraId="00000077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698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5: Next, deploy an application to the OpenShift with the following command:</w:t>
      </w:r>
    </w:p>
    <w:p w:rsidR="00000000" w:rsidDel="00000000" w:rsidP="00000000" w:rsidRDefault="00000000" w:rsidRPr="00000000" w14:paraId="0000007B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new-app deployment-example</w:t>
      </w:r>
    </w:p>
    <w:p w:rsidR="00000000" w:rsidDel="00000000" w:rsidP="00000000" w:rsidRDefault="00000000" w:rsidRPr="00000000" w14:paraId="0000007D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6: Now, verify the application deployment status with the following command:</w:t>
      </w:r>
    </w:p>
    <w:p w:rsidR="00000000" w:rsidDel="00000000" w:rsidP="00000000" w:rsidRDefault="00000000" w:rsidRPr="00000000" w14:paraId="00000081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status</w:t>
      </w:r>
    </w:p>
    <w:p w:rsidR="00000000" w:rsidDel="00000000" w:rsidP="00000000" w:rsidRDefault="00000000" w:rsidRPr="00000000" w14:paraId="00000083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1612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7: To get information about your service, run the following command:</w:t>
      </w:r>
    </w:p>
    <w:p w:rsidR="00000000" w:rsidDel="00000000" w:rsidP="00000000" w:rsidRDefault="00000000" w:rsidRPr="00000000" w14:paraId="00000087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get svc</w:t>
      </w:r>
    </w:p>
    <w:p w:rsidR="00000000" w:rsidDel="00000000" w:rsidP="00000000" w:rsidRDefault="00000000" w:rsidRPr="00000000" w14:paraId="00000088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736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8: To get detailed information, run the following command:</w:t>
      </w:r>
    </w:p>
    <w:p w:rsidR="00000000" w:rsidDel="00000000" w:rsidP="00000000" w:rsidRDefault="00000000" w:rsidRPr="00000000" w14:paraId="0000008C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describe svc deployment-example</w:t>
      </w:r>
    </w:p>
    <w:p w:rsidR="00000000" w:rsidDel="00000000" w:rsidP="00000000" w:rsidRDefault="00000000" w:rsidRPr="00000000" w14:paraId="0000008D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2070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9: You can also verify the Pods status using the following command:</w:t>
      </w:r>
    </w:p>
    <w:p w:rsidR="00000000" w:rsidDel="00000000" w:rsidP="00000000" w:rsidRDefault="00000000" w:rsidRPr="00000000" w14:paraId="00000090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get pods</w:t>
      </w:r>
    </w:p>
    <w:p w:rsidR="00000000" w:rsidDel="00000000" w:rsidP="00000000" w:rsidRDefault="00000000" w:rsidRPr="00000000" w14:paraId="00000091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7239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10: Now, expose the application for external access using the following command:</w:t>
      </w:r>
    </w:p>
    <w:p w:rsidR="00000000" w:rsidDel="00000000" w:rsidP="00000000" w:rsidRDefault="00000000" w:rsidRPr="00000000" w14:paraId="00000094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expose service/deployment-example</w:t>
      </w:r>
    </w:p>
    <w:p w:rsidR="00000000" w:rsidDel="00000000" w:rsidP="00000000" w:rsidRDefault="00000000" w:rsidRPr="00000000" w14:paraId="00000095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1003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11: To display the routes information, run the following command:</w:t>
      </w:r>
    </w:p>
    <w:p w:rsidR="00000000" w:rsidDel="00000000" w:rsidP="00000000" w:rsidRDefault="00000000" w:rsidRPr="00000000" w14:paraId="00000098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get routes</w:t>
      </w:r>
    </w:p>
    <w:p w:rsidR="00000000" w:rsidDel="00000000" w:rsidP="00000000" w:rsidRDefault="00000000" w:rsidRPr="00000000" w14:paraId="00000099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  <w:drawing>
          <wp:inline distB="114300" distT="114300" distL="114300" distR="114300">
            <wp:extent cx="5943600" cy="9779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pBdr>
          <w:top w:color="auto" w:space="18" w:sz="0" w:val="none"/>
          <w:left w:color="auto" w:space="0" w:sz="0" w:val="none"/>
          <w:bottom w:color="c3cad5" w:space="3" w:sz="6" w:val="single"/>
          <w:right w:color="auto" w:space="0" w:sz="0" w:val="none"/>
        </w:pBdr>
        <w:shd w:fill="ffffff" w:val="clear"/>
        <w:spacing w:after="160" w:before="0" w:line="264" w:lineRule="auto"/>
        <w:rPr>
          <w:b w:val="1"/>
          <w:i w:val="1"/>
          <w:color w:val="314d7c"/>
          <w:shd w:fill="f9f9f9" w:val="clear"/>
        </w:rPr>
      </w:pPr>
      <w:bookmarkStart w:colFirst="0" w:colLast="0" w:name="_bgiwsoh9nwo4" w:id="5"/>
      <w:bookmarkEnd w:id="5"/>
      <w:r w:rsidDel="00000000" w:rsidR="00000000" w:rsidRPr="00000000">
        <w:rPr>
          <w:b w:val="1"/>
          <w:i w:val="1"/>
          <w:color w:val="314d7c"/>
          <w:shd w:fill="f9f9f9" w:val="clear"/>
          <w:rtl w:val="0"/>
        </w:rPr>
        <w:t xml:space="preserve">Verify External Access</w:t>
      </w:r>
    </w:p>
    <w:p w:rsidR="00000000" w:rsidDel="00000000" w:rsidP="00000000" w:rsidRDefault="00000000" w:rsidRPr="00000000" w14:paraId="0000009D">
      <w:pPr>
        <w:spacing w:after="160" w:before="160" w:line="264" w:lineRule="auto"/>
        <w:rPr>
          <w:b w:val="1"/>
          <w:i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474b51"/>
          <w:sz w:val="24"/>
          <w:szCs w:val="24"/>
          <w:highlight w:val="white"/>
          <w:rtl w:val="0"/>
        </w:rPr>
        <w:t xml:space="preserve">Now, your application is ready for external access. Open your web browser and type the above URL 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ff0000"/>
          <w:sz w:val="21"/>
          <w:szCs w:val="21"/>
          <w:highlight w:val="white"/>
          <w:u w:val="single"/>
          <w:rtl w:val="0"/>
        </w:rPr>
        <w:t xml:space="preserve">http://deployment-example-my-project.your-server-ip.nip.io</w:t>
      </w:r>
      <w:r w:rsidDel="00000000" w:rsidR="00000000" w:rsidRPr="00000000">
        <w:rPr>
          <w:b w:val="1"/>
          <w:i w:val="1"/>
          <w:color w:val="474b51"/>
          <w:sz w:val="24"/>
          <w:szCs w:val="24"/>
          <w:highlight w:val="white"/>
          <w:rtl w:val="0"/>
        </w:rPr>
        <w:t xml:space="preserve">. You should see your application on the following page:</w:t>
      </w:r>
    </w:p>
    <w:p w:rsidR="00000000" w:rsidDel="00000000" w:rsidP="00000000" w:rsidRDefault="00000000" w:rsidRPr="00000000" w14:paraId="0000009E">
      <w:pPr>
        <w:spacing w:after="160" w:before="160" w:line="264" w:lineRule="auto"/>
        <w:rPr>
          <w:b w:val="1"/>
          <w:i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i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  <w:rtl w:val="0"/>
        </w:rPr>
        <w:t xml:space="preserve">Step 12: If you want to delete your application, run the following command:</w:t>
      </w:r>
    </w:p>
    <w:p w:rsidR="00000000" w:rsidDel="00000000" w:rsidP="00000000" w:rsidRDefault="00000000" w:rsidRPr="00000000" w14:paraId="000000A0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  <w:rtl w:val="0"/>
        </w:rPr>
        <w:t xml:space="preserve">oc delete all -l app=deployment-example</w:t>
      </w:r>
    </w:p>
    <w:p w:rsidR="00000000" w:rsidDel="00000000" w:rsidP="00000000" w:rsidRDefault="00000000" w:rsidRPr="00000000" w14:paraId="000000A1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b w:val="1"/>
          <w:color w:val="474b51"/>
          <w:sz w:val="24"/>
          <w:szCs w:val="24"/>
          <w:highlight w:val="white"/>
        </w:rPr>
        <w:drawing>
          <wp:inline distB="114300" distT="114300" distL="114300" distR="114300">
            <wp:extent cx="5943600" cy="14732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before="160" w:line="264" w:lineRule="auto"/>
        <w:rPr>
          <w:rFonts w:ascii="Courier New" w:cs="Courier New" w:eastAsia="Courier New" w:hAnsi="Courier New"/>
          <w:b w:val="1"/>
          <w:i w:val="1"/>
          <w:color w:val="474b51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303.8187272727273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before="160" w:line="264" w:lineRule="auto"/>
        <w:rPr>
          <w:b w:val="1"/>
          <w:color w:val="474b5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474b5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4.png"/><Relationship Id="rId21" Type="http://schemas.openxmlformats.org/officeDocument/2006/relationships/image" Target="media/image20.png"/><Relationship Id="rId24" Type="http://schemas.openxmlformats.org/officeDocument/2006/relationships/image" Target="media/image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6.png"/><Relationship Id="rId25" Type="http://schemas.openxmlformats.org/officeDocument/2006/relationships/image" Target="media/image17.png"/><Relationship Id="rId28" Type="http://schemas.openxmlformats.org/officeDocument/2006/relationships/image" Target="media/image8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www.digitalocean.com/community/tutorials/how-to-install-and-use-docker-on-ubuntu-20-04" TargetMode="External"/><Relationship Id="rId29" Type="http://schemas.openxmlformats.org/officeDocument/2006/relationships/image" Target="media/image7.png"/><Relationship Id="rId7" Type="http://schemas.openxmlformats.org/officeDocument/2006/relationships/hyperlink" Target="https://github.com/openshift/origin/releases/download/v3.11.0/openshift-origin-client-tools-v3.11.0-0cbc58b-linux-64bit.tar.gz" TargetMode="External"/><Relationship Id="rId8" Type="http://schemas.openxmlformats.org/officeDocument/2006/relationships/image" Target="media/image22.png"/><Relationship Id="rId30" Type="http://schemas.openxmlformats.org/officeDocument/2006/relationships/image" Target="media/image13.png"/><Relationship Id="rId11" Type="http://schemas.openxmlformats.org/officeDocument/2006/relationships/image" Target="media/image10.png"/><Relationship Id="rId10" Type="http://schemas.openxmlformats.org/officeDocument/2006/relationships/image" Target="media/image19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5" Type="http://schemas.openxmlformats.org/officeDocument/2006/relationships/image" Target="media/image23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21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