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B0C0A" w:rsidRDefault="0037231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Advance Excel Assignment 2</w:t>
      </w:r>
    </w:p>
    <w:p w14:paraId="00000002" w14:textId="77777777" w:rsidR="006B0C0A" w:rsidRDefault="006B0C0A">
      <w:pPr>
        <w:rPr>
          <w:sz w:val="24"/>
          <w:szCs w:val="24"/>
        </w:rPr>
      </w:pPr>
    </w:p>
    <w:p w14:paraId="00000003" w14:textId="77777777" w:rsidR="006B0C0A" w:rsidRDefault="006B0C0A">
      <w:pPr>
        <w:rPr>
          <w:sz w:val="24"/>
          <w:szCs w:val="24"/>
        </w:rPr>
      </w:pPr>
    </w:p>
    <w:p w14:paraId="00000004" w14:textId="77777777" w:rsidR="006B0C0A" w:rsidRDefault="003723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What does the </w:t>
      </w:r>
      <w:proofErr w:type="gramStart"/>
      <w:r>
        <w:rPr>
          <w:b/>
          <w:sz w:val="24"/>
          <w:szCs w:val="24"/>
        </w:rPr>
        <w:t>dollar(</w:t>
      </w:r>
      <w:proofErr w:type="gramEnd"/>
      <w:r>
        <w:rPr>
          <w:b/>
          <w:sz w:val="24"/>
          <w:szCs w:val="24"/>
        </w:rPr>
        <w:t>$) sign do?</w:t>
      </w:r>
    </w:p>
    <w:p w14:paraId="00000005" w14:textId="77777777" w:rsidR="006B0C0A" w:rsidRDefault="006B0C0A">
      <w:pPr>
        <w:rPr>
          <w:sz w:val="24"/>
          <w:szCs w:val="24"/>
        </w:rPr>
      </w:pPr>
    </w:p>
    <w:p w14:paraId="00000006" w14:textId="77777777" w:rsidR="006B0C0A" w:rsidRDefault="00372311">
      <w:pPr>
        <w:rPr>
          <w:sz w:val="24"/>
          <w:szCs w:val="24"/>
        </w:rPr>
      </w:pPr>
      <w:r>
        <w:rPr>
          <w:sz w:val="24"/>
          <w:szCs w:val="24"/>
        </w:rPr>
        <w:t>Freezes rows and columns when applying formula.</w:t>
      </w:r>
    </w:p>
    <w:p w14:paraId="00000007" w14:textId="77777777" w:rsidR="006B0C0A" w:rsidRDefault="006B0C0A">
      <w:pPr>
        <w:rPr>
          <w:sz w:val="24"/>
          <w:szCs w:val="24"/>
        </w:rPr>
      </w:pPr>
    </w:p>
    <w:p w14:paraId="00000008" w14:textId="77777777" w:rsidR="006B0C0A" w:rsidRDefault="00372311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How to Change the Reference from Relative to Absolute (or Mixed)?</w:t>
      </w:r>
    </w:p>
    <w:p w14:paraId="00000009" w14:textId="77777777" w:rsidR="006B0C0A" w:rsidRDefault="006B0C0A">
      <w:pPr>
        <w:rPr>
          <w:sz w:val="24"/>
          <w:szCs w:val="24"/>
        </w:rPr>
      </w:pPr>
    </w:p>
    <w:p w14:paraId="0000000A" w14:textId="5D9AB5A1" w:rsidR="006B0C0A" w:rsidRDefault="00372311">
      <w:pPr>
        <w:rPr>
          <w:sz w:val="24"/>
          <w:szCs w:val="24"/>
        </w:rPr>
      </w:pPr>
      <w:r>
        <w:rPr>
          <w:sz w:val="24"/>
          <w:szCs w:val="24"/>
        </w:rPr>
        <w:t>Select the cell containing the formula you want to modify.</w:t>
      </w:r>
    </w:p>
    <w:p w14:paraId="0000000B" w14:textId="77777777" w:rsidR="006B0C0A" w:rsidRDefault="00372311">
      <w:pPr>
        <w:rPr>
          <w:sz w:val="24"/>
          <w:szCs w:val="24"/>
        </w:rPr>
      </w:pPr>
      <w:r>
        <w:rPr>
          <w:sz w:val="24"/>
          <w:szCs w:val="24"/>
        </w:rPr>
        <w:t>In the formula bar, click on the cell reference you want to change.</w:t>
      </w:r>
    </w:p>
    <w:p w14:paraId="0000000C" w14:textId="77777777" w:rsidR="006B0C0A" w:rsidRDefault="00372311">
      <w:pPr>
        <w:rPr>
          <w:sz w:val="24"/>
          <w:szCs w:val="24"/>
        </w:rPr>
      </w:pPr>
      <w:r>
        <w:rPr>
          <w:sz w:val="24"/>
          <w:szCs w:val="24"/>
        </w:rPr>
        <w:t>Add the "$" symbol before the column letter, row number, or both, depending on the type of fixed reference you want to create.</w:t>
      </w:r>
    </w:p>
    <w:p w14:paraId="0000000D" w14:textId="77777777" w:rsidR="006B0C0A" w:rsidRDefault="006B0C0A">
      <w:pPr>
        <w:rPr>
          <w:sz w:val="24"/>
          <w:szCs w:val="24"/>
        </w:rPr>
      </w:pPr>
    </w:p>
    <w:p w14:paraId="0000000E" w14:textId="77777777" w:rsidR="006B0C0A" w:rsidRDefault="003723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Explain the order of operations in </w:t>
      </w:r>
      <w:proofErr w:type="gramStart"/>
      <w:r>
        <w:rPr>
          <w:b/>
          <w:sz w:val="24"/>
          <w:szCs w:val="24"/>
        </w:rPr>
        <w:t>excel?</w:t>
      </w:r>
      <w:proofErr w:type="gramEnd"/>
    </w:p>
    <w:p w14:paraId="0000000F" w14:textId="1C9060A1" w:rsidR="006B0C0A" w:rsidRDefault="00372311">
      <w:pPr>
        <w:rPr>
          <w:sz w:val="24"/>
          <w:szCs w:val="24"/>
        </w:rPr>
      </w:pPr>
      <w:r>
        <w:rPr>
          <w:sz w:val="24"/>
          <w:szCs w:val="24"/>
        </w:rPr>
        <w:t>It is from l</w:t>
      </w:r>
      <w:r>
        <w:rPr>
          <w:sz w:val="24"/>
          <w:szCs w:val="24"/>
        </w:rPr>
        <w:t>eft to right always</w:t>
      </w:r>
    </w:p>
    <w:p w14:paraId="00000010" w14:textId="77777777" w:rsidR="006B0C0A" w:rsidRDefault="006B0C0A">
      <w:pPr>
        <w:rPr>
          <w:sz w:val="24"/>
          <w:szCs w:val="24"/>
        </w:rPr>
      </w:pPr>
    </w:p>
    <w:p w14:paraId="00000012" w14:textId="50871FF3" w:rsidR="006B0C0A" w:rsidRDefault="003723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What, according to you, are the top </w:t>
      </w:r>
      <w:proofErr w:type="gramStart"/>
      <w:r>
        <w:rPr>
          <w:b/>
          <w:sz w:val="24"/>
          <w:szCs w:val="24"/>
        </w:rPr>
        <w:t>5</w:t>
      </w:r>
      <w:proofErr w:type="gramEnd"/>
      <w:r>
        <w:rPr>
          <w:b/>
          <w:sz w:val="24"/>
          <w:szCs w:val="24"/>
        </w:rPr>
        <w:t xml:space="preserve"> functions in excel and write a basic syntax </w:t>
      </w:r>
      <w:r>
        <w:rPr>
          <w:b/>
          <w:sz w:val="24"/>
          <w:szCs w:val="24"/>
        </w:rPr>
        <w:t>for any of two?</w:t>
      </w:r>
    </w:p>
    <w:p w14:paraId="00000013" w14:textId="67DE6905" w:rsidR="006B0C0A" w:rsidRDefault="00372311">
      <w:pPr>
        <w:rPr>
          <w:sz w:val="24"/>
          <w:szCs w:val="24"/>
        </w:rPr>
      </w:pPr>
      <w:r>
        <w:rPr>
          <w:sz w:val="24"/>
          <w:szCs w:val="24"/>
        </w:rPr>
        <w:t>Here it is-</w:t>
      </w:r>
    </w:p>
    <w:p w14:paraId="00000014" w14:textId="77777777" w:rsidR="006B0C0A" w:rsidRDefault="00372311">
      <w:pPr>
        <w:rPr>
          <w:sz w:val="24"/>
          <w:szCs w:val="24"/>
        </w:rPr>
      </w:pPr>
      <w:r>
        <w:rPr>
          <w:sz w:val="24"/>
          <w:szCs w:val="24"/>
        </w:rPr>
        <w:t xml:space="preserve">V-lookup- = </w:t>
      </w:r>
      <w:proofErr w:type="spellStart"/>
      <w:proofErr w:type="gramStart"/>
      <w:r>
        <w:rPr>
          <w:sz w:val="24"/>
          <w:szCs w:val="24"/>
        </w:rPr>
        <w:t>vlookup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look_up</w:t>
      </w:r>
      <w:proofErr w:type="spellEnd"/>
      <w:r>
        <w:rPr>
          <w:sz w:val="24"/>
          <w:szCs w:val="24"/>
        </w:rPr>
        <w:t xml:space="preserve"> value, </w:t>
      </w:r>
      <w:proofErr w:type="spellStart"/>
      <w:r>
        <w:rPr>
          <w:sz w:val="24"/>
          <w:szCs w:val="24"/>
        </w:rPr>
        <w:t>table_array</w:t>
      </w:r>
      <w:proofErr w:type="spellEnd"/>
      <w:r>
        <w:rPr>
          <w:sz w:val="24"/>
          <w:szCs w:val="24"/>
        </w:rPr>
        <w:t xml:space="preserve">, col </w:t>
      </w:r>
      <w:proofErr w:type="spellStart"/>
      <w:r>
        <w:rPr>
          <w:sz w:val="24"/>
          <w:szCs w:val="24"/>
        </w:rPr>
        <w:t>indux</w:t>
      </w:r>
      <w:proofErr w:type="spellEnd"/>
      <w:r>
        <w:rPr>
          <w:sz w:val="24"/>
          <w:szCs w:val="24"/>
        </w:rPr>
        <w:t xml:space="preserve">  no., [range lookup])</w:t>
      </w:r>
    </w:p>
    <w:p w14:paraId="00000015" w14:textId="77777777" w:rsidR="006B0C0A" w:rsidRDefault="00372311">
      <w:pPr>
        <w:rPr>
          <w:sz w:val="24"/>
          <w:szCs w:val="24"/>
        </w:rPr>
      </w:pPr>
      <w:r>
        <w:rPr>
          <w:sz w:val="24"/>
          <w:szCs w:val="24"/>
        </w:rPr>
        <w:t>Sum if or ifs</w:t>
      </w:r>
      <w:proofErr w:type="gramStart"/>
      <w:r>
        <w:rPr>
          <w:sz w:val="24"/>
          <w:szCs w:val="24"/>
        </w:rPr>
        <w:t>,,</w:t>
      </w:r>
      <w:proofErr w:type="gramEnd"/>
      <w:r>
        <w:rPr>
          <w:sz w:val="24"/>
          <w:szCs w:val="24"/>
        </w:rPr>
        <w:t xml:space="preserve"> if= SUMIF(range, crite</w:t>
      </w:r>
      <w:r>
        <w:rPr>
          <w:sz w:val="24"/>
          <w:szCs w:val="24"/>
        </w:rPr>
        <w:t>ria, [</w:t>
      </w:r>
      <w:proofErr w:type="spellStart"/>
      <w:r>
        <w:rPr>
          <w:sz w:val="24"/>
          <w:szCs w:val="24"/>
        </w:rPr>
        <w:t>sum_range</w:t>
      </w:r>
      <w:proofErr w:type="spellEnd"/>
      <w:r>
        <w:rPr>
          <w:sz w:val="24"/>
          <w:szCs w:val="24"/>
        </w:rPr>
        <w:t>])</w:t>
      </w:r>
    </w:p>
    <w:p w14:paraId="00000016" w14:textId="77777777" w:rsidR="006B0C0A" w:rsidRDefault="00372311">
      <w:pPr>
        <w:rPr>
          <w:sz w:val="24"/>
          <w:szCs w:val="24"/>
        </w:rPr>
      </w:pPr>
      <w:r>
        <w:rPr>
          <w:sz w:val="24"/>
          <w:szCs w:val="24"/>
        </w:rPr>
        <w:t>Count, count if</w:t>
      </w:r>
    </w:p>
    <w:p w14:paraId="00000017" w14:textId="77777777" w:rsidR="006B0C0A" w:rsidRDefault="00372311">
      <w:pPr>
        <w:rPr>
          <w:sz w:val="24"/>
          <w:szCs w:val="24"/>
        </w:rPr>
      </w:pPr>
      <w:r>
        <w:rPr>
          <w:sz w:val="24"/>
          <w:szCs w:val="24"/>
        </w:rPr>
        <w:t xml:space="preserve">Index and Match </w:t>
      </w:r>
    </w:p>
    <w:p w14:paraId="00000018" w14:textId="77777777" w:rsidR="006B0C0A" w:rsidRDefault="00372311">
      <w:pPr>
        <w:rPr>
          <w:sz w:val="24"/>
          <w:szCs w:val="24"/>
        </w:rPr>
      </w:pPr>
      <w:r>
        <w:rPr>
          <w:sz w:val="24"/>
          <w:szCs w:val="24"/>
        </w:rPr>
        <w:t>Date function</w:t>
      </w:r>
    </w:p>
    <w:p w14:paraId="00000019" w14:textId="77777777" w:rsidR="006B0C0A" w:rsidRDefault="006B0C0A">
      <w:pPr>
        <w:rPr>
          <w:sz w:val="24"/>
          <w:szCs w:val="24"/>
        </w:rPr>
      </w:pPr>
    </w:p>
    <w:p w14:paraId="0000001A" w14:textId="77777777" w:rsidR="006B0C0A" w:rsidRDefault="00372311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When would you use the subtotal function?</w:t>
      </w:r>
    </w:p>
    <w:p w14:paraId="0000001B" w14:textId="010B38DB" w:rsidR="006B0C0A" w:rsidRDefault="00372311">
      <w:pPr>
        <w:rPr>
          <w:sz w:val="24"/>
          <w:szCs w:val="24"/>
        </w:rPr>
      </w:pPr>
      <w:r>
        <w:rPr>
          <w:sz w:val="24"/>
          <w:szCs w:val="24"/>
        </w:rPr>
        <w:t>The primary advantage of using the SUBTOTAL function over other standard Excel functions (such as SUM, AVERAGE, COUNT, etc.) is its ability to</w:t>
      </w:r>
      <w:r>
        <w:rPr>
          <w:sz w:val="24"/>
          <w:szCs w:val="24"/>
        </w:rPr>
        <w:t xml:space="preserve"> exclude hidden or filtered-out rows from the calculations, providing </w:t>
      </w:r>
      <w:proofErr w:type="gramStart"/>
      <w:r>
        <w:rPr>
          <w:sz w:val="24"/>
          <w:szCs w:val="24"/>
        </w:rPr>
        <w:t>more accurate results</w:t>
      </w:r>
      <w:proofErr w:type="gramEnd"/>
      <w:r>
        <w:rPr>
          <w:sz w:val="24"/>
          <w:szCs w:val="24"/>
        </w:rPr>
        <w:t>.</w:t>
      </w:r>
    </w:p>
    <w:p w14:paraId="0000001C" w14:textId="77777777" w:rsidR="006B0C0A" w:rsidRDefault="006B0C0A">
      <w:pPr>
        <w:rPr>
          <w:sz w:val="24"/>
          <w:szCs w:val="24"/>
        </w:rPr>
      </w:pPr>
    </w:p>
    <w:p w14:paraId="0000001D" w14:textId="77777777" w:rsidR="006B0C0A" w:rsidRDefault="003723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What is the syntax of the </w:t>
      </w:r>
      <w:proofErr w:type="spellStart"/>
      <w:r>
        <w:rPr>
          <w:b/>
          <w:sz w:val="24"/>
          <w:szCs w:val="24"/>
        </w:rPr>
        <w:t>vlookup</w:t>
      </w:r>
      <w:proofErr w:type="spellEnd"/>
      <w:r>
        <w:rPr>
          <w:b/>
          <w:sz w:val="24"/>
          <w:szCs w:val="24"/>
        </w:rPr>
        <w:t xml:space="preserve"> function? </w:t>
      </w:r>
      <w:proofErr w:type="gramStart"/>
      <w:r>
        <w:rPr>
          <w:b/>
          <w:sz w:val="24"/>
          <w:szCs w:val="24"/>
        </w:rPr>
        <w:t>Explain the terms in it?</w:t>
      </w:r>
      <w:proofErr w:type="gramEnd"/>
    </w:p>
    <w:p w14:paraId="0000001E" w14:textId="33F81F30" w:rsidR="006B0C0A" w:rsidRDefault="00372311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it is-</w:t>
      </w:r>
    </w:p>
    <w:p w14:paraId="0000001F" w14:textId="77777777" w:rsidR="006B0C0A" w:rsidRDefault="00372311">
      <w:pPr>
        <w:rPr>
          <w:sz w:val="24"/>
          <w:szCs w:val="24"/>
        </w:rPr>
      </w:pPr>
      <w:r>
        <w:rPr>
          <w:sz w:val="24"/>
          <w:szCs w:val="24"/>
        </w:rPr>
        <w:t xml:space="preserve">V-lookup- = </w:t>
      </w:r>
      <w:proofErr w:type="spellStart"/>
      <w:proofErr w:type="gramStart"/>
      <w:r>
        <w:rPr>
          <w:sz w:val="24"/>
          <w:szCs w:val="24"/>
        </w:rPr>
        <w:t>vlookup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look_up</w:t>
      </w:r>
      <w:proofErr w:type="spellEnd"/>
      <w:r>
        <w:rPr>
          <w:sz w:val="24"/>
          <w:szCs w:val="24"/>
        </w:rPr>
        <w:t xml:space="preserve"> value, </w:t>
      </w:r>
      <w:proofErr w:type="spellStart"/>
      <w:r>
        <w:rPr>
          <w:sz w:val="24"/>
          <w:szCs w:val="24"/>
        </w:rPr>
        <w:t>table_array</w:t>
      </w:r>
      <w:proofErr w:type="spellEnd"/>
      <w:r>
        <w:rPr>
          <w:sz w:val="24"/>
          <w:szCs w:val="24"/>
        </w:rPr>
        <w:t xml:space="preserve">, col </w:t>
      </w:r>
      <w:proofErr w:type="spellStart"/>
      <w:r>
        <w:rPr>
          <w:sz w:val="24"/>
          <w:szCs w:val="24"/>
        </w:rPr>
        <w:t>indux</w:t>
      </w:r>
      <w:proofErr w:type="spellEnd"/>
      <w:r>
        <w:rPr>
          <w:sz w:val="24"/>
          <w:szCs w:val="24"/>
        </w:rPr>
        <w:t xml:space="preserve">  no., [range lookup])</w:t>
      </w:r>
    </w:p>
    <w:p w14:paraId="00000020" w14:textId="77777777" w:rsidR="006B0C0A" w:rsidRDefault="0037231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look_up</w:t>
      </w:r>
      <w:proofErr w:type="spellEnd"/>
      <w:proofErr w:type="gramEnd"/>
      <w:r>
        <w:rPr>
          <w:sz w:val="24"/>
          <w:szCs w:val="24"/>
        </w:rPr>
        <w:t xml:space="preserve"> value- the value we want to return to</w:t>
      </w:r>
    </w:p>
    <w:p w14:paraId="00000021" w14:textId="77777777" w:rsidR="006B0C0A" w:rsidRDefault="0037231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table_array</w:t>
      </w:r>
      <w:proofErr w:type="spellEnd"/>
      <w:r>
        <w:rPr>
          <w:sz w:val="24"/>
          <w:szCs w:val="24"/>
        </w:rPr>
        <w:t>, - where we can the find the value which we want to return to</w:t>
      </w:r>
    </w:p>
    <w:p w14:paraId="00000022" w14:textId="77777777" w:rsidR="006B0C0A" w:rsidRDefault="0037231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indux</w:t>
      </w:r>
      <w:proofErr w:type="spellEnd"/>
      <w:r>
        <w:rPr>
          <w:sz w:val="24"/>
          <w:szCs w:val="24"/>
        </w:rPr>
        <w:t xml:space="preserve">  no., - particular column where we  can find</w:t>
      </w:r>
      <w:r>
        <w:rPr>
          <w:sz w:val="24"/>
          <w:szCs w:val="24"/>
        </w:rPr>
        <w:t xml:space="preserve"> it.</w:t>
      </w:r>
    </w:p>
    <w:p w14:paraId="00000023" w14:textId="77777777" w:rsidR="006B0C0A" w:rsidRDefault="0037231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range</w:t>
      </w:r>
      <w:proofErr w:type="gramEnd"/>
      <w:r>
        <w:rPr>
          <w:sz w:val="24"/>
          <w:szCs w:val="24"/>
        </w:rPr>
        <w:t xml:space="preserve"> lookup-A logical value (either TRUE or FALSE) that specifies whether you want an exact match (FALSE) or an approximate match (TRUE) for the </w:t>
      </w:r>
      <w:proofErr w:type="spellStart"/>
      <w:r>
        <w:rPr>
          <w:sz w:val="24"/>
          <w:szCs w:val="24"/>
        </w:rPr>
        <w:t>lookup_value</w:t>
      </w:r>
      <w:proofErr w:type="spellEnd"/>
    </w:p>
    <w:p w14:paraId="00000024" w14:textId="77777777" w:rsidR="006B0C0A" w:rsidRDefault="006B0C0A">
      <w:pPr>
        <w:rPr>
          <w:sz w:val="24"/>
          <w:szCs w:val="24"/>
        </w:rPr>
      </w:pPr>
    </w:p>
    <w:sectPr w:rsidR="006B0C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0A"/>
    <w:rsid w:val="00372311"/>
    <w:rsid w:val="006B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4C76"/>
  <w15:docId w15:val="{C659D14F-DB1E-4FDA-A796-DC3E5F68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Pranay</cp:lastModifiedBy>
  <cp:revision>2</cp:revision>
  <dcterms:created xsi:type="dcterms:W3CDTF">2025-02-02T11:36:00Z</dcterms:created>
  <dcterms:modified xsi:type="dcterms:W3CDTF">2025-02-02T11:37:00Z</dcterms:modified>
</cp:coreProperties>
</file>