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KNeighbors Classifier on training set: 0.86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KNeighbors Classifier on test set: 0.86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report for classifier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OneVsRestClassifier(estimator=KNeighborsClassifier(n_neighbors=7)):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  <w:tab/>
        <w:tab/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</w:t>
        <w:tab/>
        <w:t xml:space="preserve">1-score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0   </w:t>
        <w:tab/>
        <w:t xml:space="preserve">1.00  </w:t>
        <w:tab/>
        <w:tab/>
        <w:t xml:space="preserve">0.60  </w:t>
        <w:tab/>
        <w:tab/>
        <w:t xml:space="preserve">0.75     </w:t>
        <w:tab/>
        <w:t xml:space="preserve">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2   </w:t>
        <w:tab/>
        <w:t xml:space="preserve">1.00  </w:t>
        <w:tab/>
        <w:tab/>
        <w:t xml:space="preserve">0.86  </w:t>
        <w:tab/>
        <w:tab/>
        <w:t xml:space="preserve">0.92     </w:t>
        <w:tab/>
        <w:t xml:space="preserve">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3   </w:t>
        <w:tab/>
        <w:t xml:space="preserve">0.44  </w:t>
        <w:tab/>
        <w:tab/>
        <w:t xml:space="preserve">0.80  </w:t>
        <w:tab/>
        <w:tab/>
        <w:t xml:space="preserve">0.57     </w:t>
        <w:tab/>
        <w:t xml:space="preserve">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4   </w:t>
        <w:tab/>
        <w:t xml:space="preserve">1.00  </w:t>
        <w:tab/>
        <w:tab/>
        <w:t xml:space="preserve">1.00  </w:t>
        <w:tab/>
        <w:tab/>
        <w:t xml:space="preserve">1.00     </w:t>
        <w:tab/>
        <w:t xml:space="preserve">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   </w:t>
        <w:tab/>
        <w:t xml:space="preserve">1.00  </w:t>
        <w:tab/>
        <w:tab/>
        <w:t xml:space="preserve">1.00  </w:t>
        <w:tab/>
        <w:tab/>
        <w:t xml:space="preserve">1.00     </w:t>
        <w:tab/>
        <w:t xml:space="preserve">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   </w:t>
        <w:tab/>
        <w:t xml:space="preserve">1.00  </w:t>
        <w:tab/>
        <w:tab/>
        <w:t xml:space="preserve">0.33  </w:t>
        <w:tab/>
        <w:tab/>
        <w:t xml:space="preserve">0.50     </w:t>
        <w:tab/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7   </w:t>
        <w:tab/>
        <w:t xml:space="preserve">1.00  </w:t>
        <w:tab/>
        <w:tab/>
        <w:t xml:space="preserve">1.00  </w:t>
        <w:tab/>
        <w:tab/>
        <w:t xml:space="preserve">1.00     </w:t>
        <w:tab/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8   </w:t>
        <w:tab/>
        <w:t xml:space="preserve">0.67  </w:t>
        <w:tab/>
        <w:tab/>
        <w:t xml:space="preserve">0.18  </w:t>
        <w:tab/>
        <w:tab/>
        <w:t xml:space="preserve">0.29    </w:t>
        <w:tab/>
        <w:tab/>
        <w:t xml:space="preserve">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9   </w:t>
        <w:tab/>
        <w:t xml:space="preserve">0.71  </w:t>
        <w:tab/>
        <w:tab/>
        <w:t xml:space="preserve">1.00  </w:t>
        <w:tab/>
        <w:tab/>
        <w:t xml:space="preserve">0.83     </w:t>
        <w:tab/>
        <w:t xml:space="preserve">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10   </w:t>
        <w:tab/>
        <w:t xml:space="preserve">0.97  </w:t>
        <w:tab/>
        <w:tab/>
        <w:t xml:space="preserve">0.99  </w:t>
        <w:tab/>
        <w:tab/>
        <w:t xml:space="preserve">0.98    </w:t>
        <w:tab/>
        <w:tab/>
        <w:t xml:space="preserve">99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11   </w:t>
        <w:tab/>
        <w:t xml:space="preserve">1.00  </w:t>
        <w:tab/>
        <w:tab/>
        <w:t xml:space="preserve">1.00  </w:t>
        <w:tab/>
        <w:tab/>
        <w:t xml:space="preserve">1.00     </w:t>
        <w:tab/>
        <w:t xml:space="preserve">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12   </w:t>
        <w:tab/>
        <w:t xml:space="preserve">0.00  </w:t>
        <w:tab/>
        <w:tab/>
        <w:t xml:space="preserve">0.00  </w:t>
        <w:tab/>
        <w:tab/>
        <w:t xml:space="preserve">0.00     </w:t>
        <w:tab/>
        <w:t xml:space="preserve">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13   </w:t>
        <w:tab/>
        <w:t xml:space="preserve">0.00  </w:t>
        <w:tab/>
        <w:tab/>
        <w:t xml:space="preserve">0.00  </w:t>
        <w:tab/>
        <w:tab/>
        <w:t xml:space="preserve">0.00     </w:t>
        <w:tab/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14   </w:t>
        <w:tab/>
        <w:t xml:space="preserve">0.75  </w:t>
        <w:tab/>
        <w:tab/>
        <w:t xml:space="preserve">0.60  </w:t>
        <w:tab/>
        <w:tab/>
        <w:t xml:space="preserve">0.67     </w:t>
        <w:tab/>
        <w:t xml:space="preserve">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16   </w:t>
        <w:tab/>
        <w:t xml:space="preserve">0.88  </w:t>
        <w:tab/>
        <w:tab/>
        <w:t xml:space="preserve">0.88  </w:t>
        <w:tab/>
        <w:tab/>
        <w:t xml:space="preserve">0.88     </w:t>
        <w:tab/>
        <w:t xml:space="preserve">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17   </w:t>
        <w:tab/>
        <w:t xml:space="preserve">0.00  </w:t>
        <w:tab/>
        <w:tab/>
        <w:t xml:space="preserve">0.00  </w:t>
        <w:tab/>
        <w:tab/>
        <w:t xml:space="preserve">0.00     </w:t>
        <w:tab/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19   </w:t>
        <w:tab/>
        <w:t xml:space="preserve">0.81  </w:t>
        <w:tab/>
        <w:tab/>
        <w:t xml:space="preserve">0.91  </w:t>
        <w:tab/>
        <w:tab/>
        <w:t xml:space="preserve">0.86    </w:t>
        <w:tab/>
        <w:tab/>
        <w:t xml:space="preserve">67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21   </w:t>
        <w:tab/>
        <w:t xml:space="preserve">1.00  </w:t>
        <w:tab/>
        <w:tab/>
        <w:t xml:space="preserve">1.00  </w:t>
        <w:tab/>
        <w:tab/>
        <w:t xml:space="preserve">1.00    </w:t>
        <w:tab/>
        <w:tab/>
        <w:t xml:space="preserve">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22   </w:t>
        <w:tab/>
        <w:t xml:space="preserve">0.50  </w:t>
        <w:tab/>
        <w:tab/>
        <w:t xml:space="preserve">0.60  </w:t>
        <w:tab/>
        <w:tab/>
        <w:t xml:space="preserve">0.55     </w:t>
        <w:tab/>
        <w:t xml:space="preserve">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24   </w:t>
        <w:tab/>
        <w:t xml:space="preserve">0.71  </w:t>
        <w:tab/>
        <w:tab/>
        <w:t xml:space="preserve">1.00  </w:t>
        <w:tab/>
        <w:tab/>
        <w:t xml:space="preserve">0.83    </w:t>
        <w:tab/>
        <w:tab/>
        <w:t xml:space="preserve">17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25   </w:t>
        <w:tab/>
        <w:t xml:space="preserve">1.00  </w:t>
        <w:tab/>
        <w:tab/>
        <w:t xml:space="preserve">1.00  </w:t>
        <w:tab/>
        <w:tab/>
        <w:t xml:space="preserve">1.00     </w:t>
        <w:tab/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26   </w:t>
        <w:tab/>
        <w:t xml:space="preserve">0.00  </w:t>
        <w:tab/>
        <w:tab/>
        <w:t xml:space="preserve">0.00  </w:t>
        <w:tab/>
        <w:tab/>
        <w:t xml:space="preserve">0.00     </w:t>
        <w:tab/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27   </w:t>
        <w:tab/>
        <w:t xml:space="preserve">0.00  </w:t>
        <w:tab/>
        <w:tab/>
        <w:t xml:space="preserve">0.00  </w:t>
        <w:tab/>
        <w:tab/>
        <w:t xml:space="preserve">0.00     </w:t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28   </w:t>
        <w:tab/>
        <w:t xml:space="preserve">0.81  </w:t>
        <w:tab/>
        <w:tab/>
        <w:t xml:space="preserve">0.68  </w:t>
        <w:tab/>
        <w:tab/>
        <w:t xml:space="preserve">0.74    </w:t>
        <w:tab/>
        <w:tab/>
        <w:t xml:space="preserve">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29   </w:t>
        <w:tab/>
        <w:t xml:space="preserve">0.67  </w:t>
        <w:tab/>
        <w:tab/>
        <w:t xml:space="preserve">0.67  </w:t>
        <w:tab/>
        <w:tab/>
        <w:t xml:space="preserve">0.67     </w:t>
        <w:tab/>
        <w:t xml:space="preserve">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                      </w:t>
        <w:tab/>
        <w:tab/>
        <w:tab/>
        <w:t xml:space="preserve">0.86   </w:t>
        <w:tab/>
        <w:tab/>
        <w:t xml:space="preserve">308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macro avg</w:t>
      </w:r>
      <w:r w:rsidDel="00000000" w:rsidR="00000000" w:rsidRPr="00000000">
        <w:rPr>
          <w:rtl w:val="0"/>
        </w:rPr>
        <w:t xml:space="preserve">   </w:t>
        <w:tab/>
        <w:t xml:space="preserve">0.68  </w:t>
        <w:tab/>
        <w:tab/>
        <w:t xml:space="preserve">0.64  </w:t>
        <w:tab/>
        <w:tab/>
        <w:t xml:space="preserve">0.64   </w:t>
        <w:tab/>
        <w:tab/>
        <w:t xml:space="preserve">308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weighted avg</w:t>
      </w:r>
      <w:r w:rsidDel="00000000" w:rsidR="00000000" w:rsidRPr="00000000">
        <w:rPr>
          <w:rtl w:val="0"/>
        </w:rPr>
        <w:t xml:space="preserve">   0.85  </w:t>
        <w:tab/>
        <w:tab/>
        <w:t xml:space="preserve">0.86  </w:t>
        <w:tab/>
        <w:tab/>
        <w:t xml:space="preserve">0.84   </w:t>
        <w:tab/>
        <w:tab/>
        <w:t xml:space="preserve">308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