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5C35" w:rsidRPr="00605549" w:rsidRDefault="00B2511B" w:rsidP="00AE390C">
      <w:pPr>
        <w:pStyle w:val="Title"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noProof/>
          <w:sz w:val="22"/>
          <w:szCs w:val="22"/>
          <w:u w:val="single"/>
          <w:lang w:eastAsia="en-US"/>
        </w:rPr>
        <w:drawing>
          <wp:inline distT="0" distB="0" distL="0" distR="0">
            <wp:extent cx="621665" cy="83375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413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8337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549">
        <w:rPr>
          <w:rFonts w:asciiTheme="minorHAnsi" w:hAnsiTheme="minorHAnsi"/>
          <w:noProof/>
          <w:sz w:val="22"/>
          <w:szCs w:val="22"/>
          <w:lang w:eastAsia="en-US"/>
        </w:rPr>
        <w:drawing>
          <wp:inline distT="0" distB="0" distL="0" distR="0">
            <wp:extent cx="760730" cy="797560"/>
            <wp:effectExtent l="19050" t="0" r="1270" b="0"/>
            <wp:docPr id="2" name="Picture 2" descr="novel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0185" name="Picture 2" descr="novell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6F2">
        <w:rPr>
          <w:rFonts w:asciiTheme="minorHAnsi" w:hAnsiTheme="minorHAnsi"/>
          <w:noProof/>
          <w:sz w:val="22"/>
          <w:szCs w:val="22"/>
          <w:lang w:eastAsia="en-US"/>
        </w:rPr>
        <w:drawing>
          <wp:inline distT="0" distB="0" distL="0" distR="0">
            <wp:extent cx="1009650" cy="1190625"/>
            <wp:effectExtent l="19050" t="0" r="0" b="0"/>
            <wp:docPr id="4" name="Picture 2" descr="C:\Users\Akshay\Downloads\Open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1934" name="Picture 2" descr="C:\Users\Akshay\Downloads\OpenStac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0BE4">
        <w:rPr>
          <w:rFonts w:asciiTheme="minorHAnsi" w:hAnsiTheme="minorHAns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>
            <wp:extent cx="1000125" cy="11144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042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261" w:rsidRPr="00605549" w:rsidRDefault="00CD1261" w:rsidP="00AE390C">
      <w:pPr>
        <w:pStyle w:val="Subtitle"/>
        <w:jc w:val="both"/>
        <w:rPr>
          <w:rFonts w:asciiTheme="minorHAnsi" w:hAnsiTheme="minorHAnsi"/>
          <w:sz w:val="22"/>
          <w:szCs w:val="22"/>
        </w:rPr>
      </w:pPr>
    </w:p>
    <w:p w:rsidR="009F7130" w:rsidRPr="00605549" w:rsidRDefault="00B2511B" w:rsidP="00AE390C">
      <w:pPr>
        <w:pStyle w:val="Subtitle"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Rajesh M</w:t>
      </w:r>
      <w:r w:rsidR="00A2676D" w:rsidRPr="00605549">
        <w:rPr>
          <w:rFonts w:asciiTheme="minorHAnsi" w:hAnsiTheme="minorHAnsi"/>
          <w:sz w:val="22"/>
          <w:szCs w:val="22"/>
        </w:rPr>
        <w:t>ashirkar</w:t>
      </w:r>
    </w:p>
    <w:p w:rsidR="00145C35" w:rsidRPr="00605549" w:rsidRDefault="00B2511B" w:rsidP="00AE390C">
      <w:pPr>
        <w:pStyle w:val="Title"/>
        <w:pBdr>
          <w:bottom w:val="none" w:sz="0" w:space="0" w:color="auto"/>
        </w:pBdr>
        <w:jc w:val="both"/>
        <w:rPr>
          <w:rFonts w:asciiTheme="minorHAnsi" w:hAnsiTheme="minorHAnsi" w:cs="Arial"/>
          <w:sz w:val="22"/>
          <w:szCs w:val="22"/>
        </w:rPr>
      </w:pP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</w:r>
      <w:r w:rsidRPr="00605549">
        <w:rPr>
          <w:rFonts w:asciiTheme="minorHAnsi" w:hAnsiTheme="minorHAnsi" w:cs="Arial"/>
          <w:sz w:val="22"/>
          <w:szCs w:val="22"/>
        </w:rPr>
        <w:tab/>
        <w:t>Phone :</w:t>
      </w:r>
      <w:r w:rsidR="00D346BE" w:rsidRPr="00605549">
        <w:rPr>
          <w:rFonts w:asciiTheme="minorHAnsi" w:hAnsiTheme="minorHAnsi" w:cs="Arial"/>
          <w:sz w:val="22"/>
          <w:szCs w:val="22"/>
        </w:rPr>
        <w:t>09881474566</w:t>
      </w:r>
    </w:p>
    <w:p w:rsidR="00A97E4F" w:rsidRPr="00605549" w:rsidRDefault="00B2511B" w:rsidP="00AE390C">
      <w:pPr>
        <w:pStyle w:val="Subtitle"/>
        <w:pBdr>
          <w:bottom w:val="single" w:sz="4" w:space="1" w:color="auto"/>
        </w:pBd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ab/>
      </w:r>
      <w:r w:rsidRPr="00605549">
        <w:rPr>
          <w:rFonts w:asciiTheme="minorHAnsi" w:hAnsiTheme="minorHAnsi"/>
          <w:sz w:val="22"/>
          <w:szCs w:val="22"/>
        </w:rPr>
        <w:tab/>
      </w:r>
      <w:r w:rsidRPr="00605549">
        <w:rPr>
          <w:rFonts w:asciiTheme="minorHAnsi" w:hAnsiTheme="minorHAnsi"/>
          <w:sz w:val="22"/>
          <w:szCs w:val="22"/>
        </w:rPr>
        <w:tab/>
      </w:r>
      <w:r w:rsidRPr="00605549">
        <w:rPr>
          <w:rFonts w:asciiTheme="minorHAnsi" w:hAnsiTheme="minorHAnsi"/>
          <w:sz w:val="22"/>
          <w:szCs w:val="22"/>
        </w:rPr>
        <w:tab/>
      </w:r>
      <w:r w:rsidRPr="00605549">
        <w:rPr>
          <w:rFonts w:asciiTheme="minorHAnsi" w:hAnsiTheme="minorHAnsi"/>
          <w:sz w:val="22"/>
          <w:szCs w:val="22"/>
        </w:rPr>
        <w:tab/>
      </w:r>
      <w:r w:rsidRPr="00605549">
        <w:rPr>
          <w:rFonts w:asciiTheme="minorHAnsi" w:hAnsiTheme="minorHAnsi"/>
          <w:sz w:val="22"/>
          <w:szCs w:val="22"/>
        </w:rPr>
        <w:tab/>
      </w:r>
      <w:r w:rsidRPr="00605549">
        <w:rPr>
          <w:rFonts w:asciiTheme="minorHAnsi" w:hAnsiTheme="minorHAnsi"/>
          <w:sz w:val="22"/>
          <w:szCs w:val="22"/>
        </w:rPr>
        <w:tab/>
      </w:r>
      <w:r w:rsidRPr="00605549">
        <w:rPr>
          <w:rFonts w:asciiTheme="minorHAnsi" w:hAnsiTheme="minorHAnsi"/>
          <w:sz w:val="22"/>
          <w:szCs w:val="22"/>
        </w:rPr>
        <w:tab/>
        <w:t>Email :</w:t>
      </w:r>
      <w:hyperlink r:id="rId11" w:history="1">
        <w:r w:rsidRPr="00605549">
          <w:rPr>
            <w:rStyle w:val="Hyperlink"/>
            <w:rFonts w:asciiTheme="minorHAnsi" w:hAnsiTheme="minorHAnsi"/>
            <w:sz w:val="22"/>
            <w:szCs w:val="22"/>
          </w:rPr>
          <w:t>ping2rajesh@gmail.com</w:t>
        </w:r>
      </w:hyperlink>
    </w:p>
    <w:p w:rsidR="00253A91" w:rsidRPr="00605549" w:rsidRDefault="00253A91" w:rsidP="00AE390C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92"/>
      </w:tblGrid>
      <w:tr w:rsidR="0067093F" w:rsidTr="002460F7">
        <w:tc>
          <w:tcPr>
            <w:tcW w:w="8892" w:type="dxa"/>
            <w:shd w:val="clear" w:color="auto" w:fill="000000" w:themeFill="text1"/>
          </w:tcPr>
          <w:p w:rsidR="002460F7" w:rsidRPr="00605549" w:rsidRDefault="00B2511B" w:rsidP="00AE390C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05549">
              <w:rPr>
                <w:rFonts w:asciiTheme="minorHAnsi" w:hAnsiTheme="minorHAnsi"/>
                <w:b/>
                <w:sz w:val="22"/>
                <w:szCs w:val="22"/>
              </w:rPr>
              <w:t>Experience Summary</w:t>
            </w:r>
          </w:p>
        </w:tc>
      </w:tr>
    </w:tbl>
    <w:p w:rsidR="002460F7" w:rsidRPr="00605549" w:rsidRDefault="002460F7" w:rsidP="00AE390C">
      <w:pPr>
        <w:jc w:val="both"/>
        <w:rPr>
          <w:rFonts w:asciiTheme="minorHAnsi" w:hAnsiTheme="minorHAnsi"/>
          <w:sz w:val="22"/>
          <w:szCs w:val="22"/>
        </w:rPr>
      </w:pPr>
    </w:p>
    <w:p w:rsidR="00100B2C" w:rsidRPr="00605549" w:rsidRDefault="00B2511B" w:rsidP="00100B2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Senior </w:t>
      </w:r>
      <w:r w:rsidR="00020A0D">
        <w:rPr>
          <w:rFonts w:asciiTheme="minorHAnsi" w:hAnsiTheme="minorHAnsi"/>
          <w:sz w:val="22"/>
          <w:szCs w:val="22"/>
        </w:rPr>
        <w:t>DevOps/Linux</w:t>
      </w:r>
      <w:r w:rsidR="00DF5075">
        <w:rPr>
          <w:rFonts w:asciiTheme="minorHAnsi" w:hAnsiTheme="minorHAnsi"/>
          <w:sz w:val="22"/>
          <w:szCs w:val="22"/>
        </w:rPr>
        <w:t>(REDHAT, SUSE)/Cloud (AWS)</w:t>
      </w:r>
      <w:r w:rsidR="00020A0D">
        <w:rPr>
          <w:rFonts w:asciiTheme="minorHAnsi" w:hAnsiTheme="minorHAnsi"/>
          <w:sz w:val="22"/>
          <w:szCs w:val="22"/>
        </w:rPr>
        <w:t>Techni</w:t>
      </w:r>
      <w:r w:rsidR="00F12436">
        <w:rPr>
          <w:rFonts w:asciiTheme="minorHAnsi" w:hAnsiTheme="minorHAnsi"/>
          <w:sz w:val="22"/>
          <w:szCs w:val="22"/>
        </w:rPr>
        <w:t>cal Consultant with more than 1</w:t>
      </w:r>
      <w:r w:rsidR="002A428D">
        <w:rPr>
          <w:rFonts w:asciiTheme="minorHAnsi" w:hAnsiTheme="minorHAnsi"/>
          <w:sz w:val="22"/>
          <w:szCs w:val="22"/>
        </w:rPr>
        <w:t>4</w:t>
      </w:r>
      <w:r w:rsidRPr="00605549">
        <w:rPr>
          <w:rFonts w:asciiTheme="minorHAnsi" w:hAnsiTheme="minorHAnsi"/>
          <w:sz w:val="22"/>
          <w:szCs w:val="22"/>
        </w:rPr>
        <w:t xml:space="preserve"> years of industry experience. Thorough knowledge in </w:t>
      </w:r>
      <w:r w:rsidR="002B4E0F">
        <w:rPr>
          <w:rFonts w:asciiTheme="minorHAnsi" w:hAnsiTheme="minorHAnsi"/>
          <w:sz w:val="22"/>
          <w:szCs w:val="22"/>
        </w:rPr>
        <w:t>DevOps tools (GIT, SVN, GITLAB,GITHUB, Jenkins, Docker, K</w:t>
      </w:r>
      <w:r w:rsidR="002B4E0F" w:rsidRPr="00152A66">
        <w:rPr>
          <w:rFonts w:asciiTheme="minorHAnsi" w:hAnsiTheme="minorHAnsi"/>
          <w:sz w:val="22"/>
          <w:szCs w:val="22"/>
        </w:rPr>
        <w:t>ubernetes</w:t>
      </w:r>
      <w:r w:rsidR="002B4E0F">
        <w:rPr>
          <w:rFonts w:asciiTheme="minorHAnsi" w:hAnsiTheme="minorHAnsi"/>
          <w:sz w:val="22"/>
          <w:szCs w:val="22"/>
        </w:rPr>
        <w:t xml:space="preserve">, </w:t>
      </w:r>
      <w:r w:rsidR="003A0499">
        <w:rPr>
          <w:rFonts w:asciiTheme="minorHAnsi" w:hAnsiTheme="minorHAnsi"/>
          <w:sz w:val="22"/>
          <w:szCs w:val="22"/>
        </w:rPr>
        <w:t xml:space="preserve">Chef, </w:t>
      </w:r>
      <w:r w:rsidR="0033611D">
        <w:rPr>
          <w:rFonts w:asciiTheme="minorHAnsi" w:hAnsiTheme="minorHAnsi"/>
          <w:sz w:val="22"/>
          <w:szCs w:val="22"/>
        </w:rPr>
        <w:t xml:space="preserve">Ansible, </w:t>
      </w:r>
      <w:r w:rsidR="003A0499">
        <w:rPr>
          <w:rFonts w:asciiTheme="minorHAnsi" w:hAnsiTheme="minorHAnsi"/>
          <w:sz w:val="22"/>
          <w:szCs w:val="22"/>
        </w:rPr>
        <w:t xml:space="preserve">Nexus, </w:t>
      </w:r>
      <w:r w:rsidR="002B4E0F">
        <w:rPr>
          <w:rFonts w:asciiTheme="minorHAnsi" w:hAnsiTheme="minorHAnsi"/>
          <w:sz w:val="22"/>
          <w:szCs w:val="22"/>
        </w:rPr>
        <w:t>Terraform)</w:t>
      </w:r>
      <w:r w:rsidR="00D27BA2">
        <w:rPr>
          <w:rFonts w:asciiTheme="minorHAnsi" w:hAnsiTheme="minorHAnsi"/>
          <w:sz w:val="22"/>
          <w:szCs w:val="22"/>
        </w:rPr>
        <w:t xml:space="preserve">, </w:t>
      </w:r>
      <w:r w:rsidR="00DF5075">
        <w:rPr>
          <w:rFonts w:asciiTheme="minorHAnsi" w:hAnsiTheme="minorHAnsi"/>
          <w:sz w:val="22"/>
          <w:szCs w:val="22"/>
        </w:rPr>
        <w:t>Wide experience with AWS services</w:t>
      </w:r>
      <w:r w:rsidR="002B4E0F">
        <w:rPr>
          <w:rFonts w:asciiTheme="minorHAnsi" w:hAnsiTheme="minorHAnsi"/>
          <w:sz w:val="22"/>
          <w:szCs w:val="22"/>
        </w:rPr>
        <w:t xml:space="preserve">. </w:t>
      </w:r>
      <w:r w:rsidRPr="00605549">
        <w:rPr>
          <w:rFonts w:asciiTheme="minorHAnsi" w:hAnsiTheme="minorHAnsi"/>
          <w:sz w:val="22"/>
          <w:szCs w:val="22"/>
        </w:rPr>
        <w:t>System administration of  Red Hat Enterprise Linux and SUSE Linux.</w:t>
      </w:r>
      <w:r w:rsidRPr="00605549">
        <w:rPr>
          <w:rFonts w:asciiTheme="minorHAnsi" w:hAnsiTheme="minorHAnsi"/>
          <w:sz w:val="22"/>
          <w:szCs w:val="22"/>
        </w:rPr>
        <w:t xml:space="preserve"> Hands-on experience in designing, configuring, and managing servers running on RHEL</w:t>
      </w:r>
      <w:r w:rsidR="00844933">
        <w:rPr>
          <w:rFonts w:asciiTheme="minorHAnsi" w:hAnsiTheme="minorHAnsi"/>
          <w:sz w:val="22"/>
          <w:szCs w:val="22"/>
        </w:rPr>
        <w:t>, SUSE</w:t>
      </w:r>
      <w:r w:rsidRPr="00605549">
        <w:rPr>
          <w:rFonts w:asciiTheme="minorHAnsi" w:hAnsiTheme="minorHAnsi"/>
          <w:sz w:val="22"/>
          <w:szCs w:val="22"/>
        </w:rPr>
        <w:t>. Excellent shell programming ability and solid experience in hardware installation and maintenance, software integration and packaging, quality assurance and testing</w:t>
      </w:r>
      <w:r w:rsidRPr="00605549">
        <w:rPr>
          <w:rFonts w:asciiTheme="minorHAnsi" w:hAnsiTheme="minorHAnsi"/>
          <w:sz w:val="22"/>
          <w:szCs w:val="22"/>
        </w:rPr>
        <w:t>, TCP/IP network administr</w:t>
      </w:r>
      <w:r w:rsidR="00ED13F3">
        <w:rPr>
          <w:rFonts w:asciiTheme="minorHAnsi" w:hAnsiTheme="minorHAnsi"/>
          <w:sz w:val="22"/>
          <w:szCs w:val="22"/>
        </w:rPr>
        <w:t xml:space="preserve">ation, and Web administration. </w:t>
      </w:r>
      <w:r w:rsidRPr="00605549">
        <w:rPr>
          <w:rFonts w:asciiTheme="minorHAnsi" w:hAnsiTheme="minorHAnsi"/>
          <w:sz w:val="22"/>
          <w:szCs w:val="22"/>
        </w:rPr>
        <w:t>Expertise in capacity planning, performance analysis, kernel tuning, troubleshooting, de</w:t>
      </w:r>
      <w:r w:rsidR="009F5CA0">
        <w:rPr>
          <w:rFonts w:asciiTheme="minorHAnsi" w:hAnsiTheme="minorHAnsi"/>
          <w:sz w:val="22"/>
          <w:szCs w:val="22"/>
        </w:rPr>
        <w:t>bugging</w:t>
      </w:r>
      <w:r w:rsidRPr="00605549">
        <w:rPr>
          <w:rFonts w:asciiTheme="minorHAnsi" w:hAnsiTheme="minorHAnsi"/>
          <w:sz w:val="22"/>
          <w:szCs w:val="22"/>
        </w:rPr>
        <w:t xml:space="preserve">. </w:t>
      </w:r>
    </w:p>
    <w:p w:rsidR="00253A91" w:rsidRPr="00605549" w:rsidRDefault="00253A91" w:rsidP="00AE390C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92"/>
      </w:tblGrid>
      <w:tr w:rsidR="0067093F" w:rsidTr="00A2676D">
        <w:tc>
          <w:tcPr>
            <w:tcW w:w="8892" w:type="dxa"/>
            <w:shd w:val="clear" w:color="auto" w:fill="000000" w:themeFill="text1"/>
          </w:tcPr>
          <w:p w:rsidR="00A2676D" w:rsidRPr="00605549" w:rsidRDefault="00B2511B" w:rsidP="00AE390C">
            <w:pPr>
              <w:jc w:val="both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Technical Summary</w:t>
            </w:r>
          </w:p>
        </w:tc>
      </w:tr>
    </w:tbl>
    <w:p w:rsidR="00253A91" w:rsidRPr="00605549" w:rsidRDefault="00253A91" w:rsidP="00AE390C">
      <w:pPr>
        <w:ind w:left="360"/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W w:w="0" w:type="auto"/>
        <w:tblInd w:w="5" w:type="dxa"/>
        <w:tblLayout w:type="fixed"/>
        <w:tblLook w:val="0000"/>
      </w:tblPr>
      <w:tblGrid>
        <w:gridCol w:w="2900"/>
        <w:gridCol w:w="5729"/>
      </w:tblGrid>
      <w:tr w:rsidR="0067093F" w:rsidTr="003D09DE">
        <w:trPr>
          <w:cantSplit/>
          <w:trHeight w:val="683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keepNext/>
              <w:widowControl w:val="0"/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DevOps</w:t>
            </w:r>
            <w:r w:rsidR="003348E3">
              <w:rPr>
                <w:rFonts w:asciiTheme="minorHAnsi" w:hAnsiTheme="minorHAnsi"/>
                <w:sz w:val="22"/>
                <w:szCs w:val="22"/>
              </w:rPr>
              <w:t xml:space="preserve"> Tools 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GIT, SVN, GITLAB,GITHUB, </w:t>
            </w:r>
            <w:r w:rsidR="00ED13F3">
              <w:rPr>
                <w:rFonts w:asciiTheme="minorHAnsi" w:hAnsiTheme="minorHAnsi"/>
                <w:sz w:val="22"/>
                <w:szCs w:val="22"/>
              </w:rPr>
              <w:t>Jenkins</w:t>
            </w:r>
            <w:r w:rsidR="006B3C35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Docker</w:t>
            </w:r>
            <w:r w:rsidR="00975535">
              <w:rPr>
                <w:rFonts w:asciiTheme="minorHAnsi" w:hAnsiTheme="minorHAnsi"/>
                <w:sz w:val="22"/>
                <w:szCs w:val="22"/>
              </w:rPr>
              <w:t>, K</w:t>
            </w:r>
            <w:r w:rsidR="00975535" w:rsidRPr="00152A66">
              <w:rPr>
                <w:rFonts w:asciiTheme="minorHAnsi" w:hAnsiTheme="minorHAnsi"/>
                <w:sz w:val="22"/>
                <w:szCs w:val="22"/>
              </w:rPr>
              <w:t>ubernetes</w:t>
            </w:r>
            <w:r w:rsidR="003348E3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3A0499">
              <w:rPr>
                <w:rFonts w:asciiTheme="minorHAnsi" w:hAnsiTheme="minorHAnsi"/>
                <w:sz w:val="22"/>
                <w:szCs w:val="22"/>
              </w:rPr>
              <w:t xml:space="preserve">Chef, </w:t>
            </w:r>
            <w:r w:rsidR="0033611D">
              <w:rPr>
                <w:rFonts w:asciiTheme="minorHAnsi" w:hAnsiTheme="minorHAnsi"/>
                <w:sz w:val="22"/>
                <w:szCs w:val="22"/>
              </w:rPr>
              <w:t xml:space="preserve">Ansible, </w:t>
            </w:r>
            <w:r w:rsidR="003A0499">
              <w:rPr>
                <w:rFonts w:asciiTheme="minorHAnsi" w:hAnsiTheme="minorHAnsi"/>
                <w:sz w:val="22"/>
                <w:szCs w:val="22"/>
              </w:rPr>
              <w:t xml:space="preserve">Nexus, </w:t>
            </w:r>
            <w:r w:rsidR="003348E3">
              <w:rPr>
                <w:rFonts w:asciiTheme="minorHAnsi" w:hAnsiTheme="minorHAnsi"/>
                <w:sz w:val="22"/>
                <w:szCs w:val="22"/>
              </w:rPr>
              <w:t>Terraform</w:t>
            </w:r>
          </w:p>
        </w:tc>
      </w:tr>
      <w:tr w:rsidR="0067093F" w:rsidTr="003D09DE">
        <w:trPr>
          <w:cantSplit/>
          <w:trHeight w:val="51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keepNext/>
              <w:widowControl w:val="0"/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Operating Systems</w:t>
            </w:r>
          </w:p>
          <w:p w:rsidR="00100B2C" w:rsidRPr="00605549" w:rsidRDefault="00100B2C" w:rsidP="00100B2C">
            <w:pPr>
              <w:keepNext/>
              <w:widowContro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RedHat LINUX Release 4.x, 5.x, 6.x, 7.x</w:t>
            </w:r>
          </w:p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SUSE LINUX Release10.x, 11.x, 12.x, 13.x, AIX</w:t>
            </w:r>
          </w:p>
        </w:tc>
      </w:tr>
      <w:tr w:rsidR="0067093F">
        <w:trPr>
          <w:cantSplit/>
          <w:trHeight w:val="48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Security</w:t>
            </w:r>
          </w:p>
          <w:p w:rsidR="00100B2C" w:rsidRPr="00605549" w:rsidRDefault="00100B2C" w:rsidP="00100B2C">
            <w:pPr>
              <w:widowContro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TCP/IP Wrapper, SSH, SCP, RSYNC</w:t>
            </w:r>
            <w:r w:rsidR="003D09DE">
              <w:rPr>
                <w:rFonts w:asciiTheme="minorHAnsi" w:hAnsiTheme="minorHAnsi"/>
                <w:sz w:val="22"/>
                <w:szCs w:val="22"/>
              </w:rPr>
              <w:t>, Selinux</w:t>
            </w:r>
          </w:p>
        </w:tc>
      </w:tr>
      <w:tr w:rsidR="0067093F">
        <w:trPr>
          <w:cantSplit/>
          <w:trHeight w:val="48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09DE" w:rsidRPr="00605549" w:rsidRDefault="00B2511B" w:rsidP="00100B2C">
            <w:pPr>
              <w:widowControl w:val="0"/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Cloud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09DE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AWS</w:t>
            </w:r>
            <w:r w:rsidR="00C933B1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D27BA2">
              <w:rPr>
                <w:rFonts w:asciiTheme="minorHAnsi" w:hAnsiTheme="minorHAnsi"/>
                <w:sz w:val="22"/>
                <w:szCs w:val="22"/>
              </w:rPr>
              <w:t>Compute, Containers, Management &amp; Governance, Migration &amp; Transfer, Networking &amp; Content Delivery ,AWS Auto Scaling, Storages, Security, Customer Engagement, Databases</w:t>
            </w:r>
            <w:r w:rsidR="00C933B1">
              <w:rPr>
                <w:rFonts w:asciiTheme="minorHAnsi" w:hAnsiTheme="minorHAnsi"/>
                <w:sz w:val="22"/>
                <w:szCs w:val="22"/>
              </w:rPr>
              <w:t>)</w:t>
            </w:r>
            <w:r w:rsidR="00FD7225"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>Openstack</w:t>
            </w:r>
            <w:r w:rsidR="00515762">
              <w:rPr>
                <w:rFonts w:asciiTheme="minorHAnsi" w:hAnsiTheme="minorHAnsi"/>
                <w:sz w:val="22"/>
                <w:szCs w:val="22"/>
              </w:rPr>
              <w:t>, Azure</w:t>
            </w:r>
          </w:p>
        </w:tc>
      </w:tr>
      <w:tr w:rsidR="0067093F" w:rsidTr="003D09DE">
        <w:trPr>
          <w:cantSplit/>
          <w:trHeight w:val="377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3D09DE">
            <w:pPr>
              <w:keepNext/>
              <w:widowControl w:val="0"/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Monitoring </w:t>
            </w:r>
            <w:r w:rsidRPr="00605549">
              <w:rPr>
                <w:rFonts w:asciiTheme="minorHAnsi" w:hAnsiTheme="minorHAnsi"/>
                <w:sz w:val="22"/>
                <w:szCs w:val="22"/>
              </w:rPr>
              <w:t>Tools</w:t>
            </w:r>
          </w:p>
          <w:p w:rsidR="00100B2C" w:rsidRPr="00605549" w:rsidRDefault="00100B2C" w:rsidP="00100B2C">
            <w:pPr>
              <w:widowContro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3D09DE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 xml:space="preserve">Nagios, </w:t>
            </w:r>
            <w:r w:rsidR="006B3C35">
              <w:rPr>
                <w:rFonts w:asciiTheme="minorHAnsi" w:hAnsiTheme="minorHAnsi"/>
                <w:sz w:val="22"/>
                <w:szCs w:val="22"/>
              </w:rPr>
              <w:t>Monit</w:t>
            </w:r>
          </w:p>
        </w:tc>
      </w:tr>
      <w:tr w:rsidR="0067093F" w:rsidTr="003D09DE">
        <w:trPr>
          <w:cantSplit/>
          <w:trHeight w:val="377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09DE" w:rsidRDefault="00B2511B" w:rsidP="003D09DE">
            <w:pPr>
              <w:keepNext/>
              <w:widowControl w:val="0"/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Package Management 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09DE" w:rsidRPr="00605549" w:rsidRDefault="00B2511B" w:rsidP="003D09DE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Yum, rpm, Zypper, yast, yast2</w:t>
            </w:r>
          </w:p>
        </w:tc>
      </w:tr>
      <w:tr w:rsidR="0067093F">
        <w:trPr>
          <w:cantSplit/>
          <w:trHeight w:val="48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keepNext/>
              <w:widowControl w:val="0"/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Networking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NIS, DNS, NFS,</w:t>
            </w:r>
            <w:r w:rsidRPr="00605549">
              <w:rPr>
                <w:rFonts w:asciiTheme="minorHAnsi" w:hAnsiTheme="minorHAnsi"/>
                <w:sz w:val="22"/>
                <w:szCs w:val="22"/>
              </w:rPr>
              <w:t xml:space="preserve"> and Auto FS, LAN, WAN,  Firewalls, Ethernet Bonding, Network Teaming</w:t>
            </w:r>
          </w:p>
        </w:tc>
      </w:tr>
      <w:tr w:rsidR="0067093F" w:rsidTr="003D09DE">
        <w:trPr>
          <w:cantSplit/>
          <w:trHeight w:val="4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tabs>
                <w:tab w:val="left" w:pos="1920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Scripting</w:t>
            </w:r>
          </w:p>
          <w:p w:rsidR="00100B2C" w:rsidRPr="00605549" w:rsidRDefault="00100B2C" w:rsidP="00100B2C">
            <w:pPr>
              <w:keepNext/>
              <w:widowContro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Bash, sed</w:t>
            </w:r>
          </w:p>
        </w:tc>
      </w:tr>
      <w:tr w:rsidR="0067093F" w:rsidTr="003D09DE">
        <w:trPr>
          <w:cantSplit/>
          <w:trHeight w:val="512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417D5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Webserver, Appserver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 xml:space="preserve">Apache, Tomcat, </w:t>
            </w:r>
            <w:r w:rsidR="002B4E0F">
              <w:rPr>
                <w:rFonts w:asciiTheme="minorHAnsi" w:hAnsiTheme="minorHAnsi"/>
                <w:sz w:val="22"/>
                <w:szCs w:val="22"/>
              </w:rPr>
              <w:t>Nginx</w:t>
            </w:r>
          </w:p>
        </w:tc>
      </w:tr>
      <w:tr w:rsidR="0067093F">
        <w:trPr>
          <w:cantSplit/>
          <w:trHeight w:val="2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tabs>
                <w:tab w:val="left" w:pos="1920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Virtualization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Xen, KVM, </w:t>
            </w:r>
            <w:r w:rsidRPr="00605549">
              <w:rPr>
                <w:rFonts w:asciiTheme="minorHAnsi" w:hAnsiTheme="minorHAnsi"/>
                <w:sz w:val="22"/>
                <w:szCs w:val="22"/>
              </w:rPr>
              <w:t>Vmware</w:t>
            </w:r>
          </w:p>
        </w:tc>
      </w:tr>
      <w:tr w:rsidR="0067093F">
        <w:trPr>
          <w:cantSplit/>
          <w:trHeight w:val="2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tabs>
                <w:tab w:val="left" w:pos="1920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lastRenderedPageBreak/>
              <w:t>Storage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ISCSI</w:t>
            </w:r>
          </w:p>
        </w:tc>
      </w:tr>
      <w:tr w:rsidR="0067093F">
        <w:trPr>
          <w:cantSplit/>
          <w:trHeight w:val="2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tabs>
                <w:tab w:val="left" w:pos="1920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Cluster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Redhat Cluster, Suse Cluster (Pacemaker)</w:t>
            </w:r>
          </w:p>
        </w:tc>
      </w:tr>
      <w:tr w:rsidR="0067093F">
        <w:trPr>
          <w:cantSplit/>
          <w:trHeight w:val="240"/>
        </w:trPr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tabs>
                <w:tab w:val="left" w:pos="1920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High Availabilty</w:t>
            </w:r>
          </w:p>
        </w:tc>
        <w:tc>
          <w:tcPr>
            <w:tcW w:w="5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0B2C" w:rsidRPr="00605549" w:rsidRDefault="00B2511B" w:rsidP="00100B2C">
            <w:pPr>
              <w:widowControl w:val="0"/>
              <w:ind w:left="36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sz w:val="22"/>
                <w:szCs w:val="22"/>
              </w:rPr>
              <w:t>Multipathing</w:t>
            </w:r>
            <w:r w:rsidR="003D09DE">
              <w:rPr>
                <w:rFonts w:asciiTheme="minorHAnsi" w:hAnsiTheme="minorHAnsi"/>
                <w:sz w:val="22"/>
                <w:szCs w:val="22"/>
              </w:rPr>
              <w:t>, RAID</w:t>
            </w:r>
          </w:p>
        </w:tc>
      </w:tr>
    </w:tbl>
    <w:p w:rsidR="00145C35" w:rsidRDefault="00145C35" w:rsidP="00AE390C">
      <w:pPr>
        <w:pStyle w:val="Heading4"/>
        <w:jc w:val="both"/>
        <w:rPr>
          <w:rFonts w:asciiTheme="minorHAnsi" w:hAnsiTheme="minorHAnsi"/>
          <w:iCs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23"/>
        <w:tblW w:w="0" w:type="auto"/>
        <w:tblLayout w:type="fixed"/>
        <w:tblLook w:val="04A0"/>
      </w:tblPr>
      <w:tblGrid>
        <w:gridCol w:w="2179"/>
      </w:tblGrid>
      <w:tr w:rsidR="0067093F" w:rsidTr="00D27BA2">
        <w:tc>
          <w:tcPr>
            <w:tcW w:w="2179" w:type="dxa"/>
            <w:shd w:val="clear" w:color="auto" w:fill="000000" w:themeFill="text1"/>
          </w:tcPr>
          <w:p w:rsidR="00D27BA2" w:rsidRPr="00605549" w:rsidRDefault="00B2511B" w:rsidP="00D27BA2">
            <w:pPr>
              <w:pStyle w:val="Heading4"/>
              <w:tabs>
                <w:tab w:val="clear" w:pos="864"/>
              </w:tabs>
              <w:ind w:left="0" w:firstLine="0"/>
              <w:jc w:val="both"/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  <w:u w:val="none"/>
              </w:rPr>
              <w:t>Key Functional Skills</w:t>
            </w:r>
          </w:p>
        </w:tc>
      </w:tr>
    </w:tbl>
    <w:p w:rsidR="00D27BA2" w:rsidRPr="00D27BA2" w:rsidRDefault="00D27BA2" w:rsidP="00D27BA2"/>
    <w:p w:rsidR="005D351B" w:rsidRDefault="00B2511B" w:rsidP="005D351B">
      <w:pPr>
        <w:rPr>
          <w:rFonts w:asciiTheme="minorHAnsi" w:hAnsiTheme="minorHAnsi" w:cstheme="minorHAnsi"/>
        </w:rPr>
      </w:pPr>
      <w:r w:rsidRPr="005D351B">
        <w:rPr>
          <w:rFonts w:asciiTheme="minorHAnsi" w:hAnsiTheme="minorHAnsi" w:cstheme="minorHAnsi"/>
        </w:rPr>
        <w:t>Solutioning, Change Management, Project Manage</w:t>
      </w:r>
      <w:r w:rsidR="00B82B16">
        <w:rPr>
          <w:rFonts w:asciiTheme="minorHAnsi" w:hAnsiTheme="minorHAnsi" w:cstheme="minorHAnsi"/>
        </w:rPr>
        <w:t>ment, Team Management, Training</w:t>
      </w:r>
    </w:p>
    <w:p w:rsidR="00B82B16" w:rsidRPr="005D351B" w:rsidRDefault="00B82B16" w:rsidP="005D351B">
      <w:pPr>
        <w:rPr>
          <w:rFonts w:asciiTheme="minorHAnsi" w:hAnsiTheme="minorHAnsi" w:cstheme="minorHAnsi"/>
        </w:rPr>
      </w:pPr>
    </w:p>
    <w:p w:rsidR="00A42902" w:rsidRPr="00605549" w:rsidRDefault="00A42902" w:rsidP="00A42902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92"/>
      </w:tblGrid>
      <w:tr w:rsidR="0067093F" w:rsidTr="004E17C0">
        <w:tc>
          <w:tcPr>
            <w:tcW w:w="8892" w:type="dxa"/>
            <w:shd w:val="clear" w:color="auto" w:fill="000000" w:themeFill="text1"/>
          </w:tcPr>
          <w:p w:rsidR="004E17C0" w:rsidRPr="00605549" w:rsidRDefault="00B2511B" w:rsidP="00AE390C">
            <w:pPr>
              <w:pStyle w:val="Heading4"/>
              <w:tabs>
                <w:tab w:val="clear" w:pos="864"/>
              </w:tabs>
              <w:ind w:left="0" w:firstLine="0"/>
              <w:jc w:val="both"/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  <w:u w:val="none"/>
              </w:rPr>
            </w:pPr>
            <w:r w:rsidRPr="00605549">
              <w:rPr>
                <w:rFonts w:asciiTheme="minorHAnsi" w:hAnsiTheme="minorHAnsi"/>
                <w:iCs/>
                <w:color w:val="FFFFFF" w:themeColor="background1"/>
                <w:sz w:val="22"/>
                <w:szCs w:val="22"/>
                <w:u w:val="none"/>
              </w:rPr>
              <w:t>Certification</w:t>
            </w:r>
          </w:p>
        </w:tc>
      </w:tr>
    </w:tbl>
    <w:p w:rsidR="00253A91" w:rsidRPr="00605549" w:rsidRDefault="00253A91" w:rsidP="00AE390C">
      <w:pPr>
        <w:pStyle w:val="Heading4"/>
        <w:tabs>
          <w:tab w:val="clear" w:pos="864"/>
        </w:tabs>
        <w:ind w:left="0" w:firstLine="0"/>
        <w:jc w:val="both"/>
        <w:rPr>
          <w:rFonts w:asciiTheme="minorHAnsi" w:hAnsiTheme="minorHAnsi"/>
          <w:b w:val="0"/>
          <w:iCs/>
          <w:sz w:val="22"/>
          <w:szCs w:val="22"/>
          <w:u w:val="none"/>
        </w:rPr>
      </w:pPr>
    </w:p>
    <w:p w:rsidR="00E07DBA" w:rsidRPr="00605549" w:rsidRDefault="00B2511B" w:rsidP="00AE390C">
      <w:p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RED HAT Certifications - </w:t>
      </w:r>
      <w:r w:rsidRPr="00605549">
        <w:rPr>
          <w:rFonts w:asciiTheme="minorHAnsi" w:hAnsiTheme="minorHAnsi"/>
          <w:iCs/>
          <w:sz w:val="22"/>
          <w:szCs w:val="22"/>
        </w:rPr>
        <w:t>Ref. no. 100-231-935</w:t>
      </w:r>
    </w:p>
    <w:p w:rsidR="00433538" w:rsidRPr="00605549" w:rsidRDefault="00B2511B" w:rsidP="00164417">
      <w:pPr>
        <w:numPr>
          <w:ilvl w:val="0"/>
          <w:numId w:val="9"/>
        </w:numPr>
        <w:jc w:val="both"/>
        <w:rPr>
          <w:rFonts w:asciiTheme="minorHAnsi" w:hAnsiTheme="minorHAnsi"/>
          <w:iCs/>
          <w:sz w:val="22"/>
          <w:szCs w:val="22"/>
        </w:rPr>
      </w:pPr>
      <w:r w:rsidRPr="00605549">
        <w:rPr>
          <w:rFonts w:asciiTheme="minorHAnsi" w:hAnsiTheme="minorHAnsi"/>
          <w:iCs/>
          <w:sz w:val="22"/>
          <w:szCs w:val="22"/>
        </w:rPr>
        <w:t>RHCSA</w:t>
      </w:r>
    </w:p>
    <w:p w:rsidR="00A90B20" w:rsidRPr="00605549" w:rsidRDefault="00B2511B" w:rsidP="00164417">
      <w:pPr>
        <w:numPr>
          <w:ilvl w:val="0"/>
          <w:numId w:val="9"/>
        </w:numPr>
        <w:jc w:val="both"/>
        <w:rPr>
          <w:rFonts w:asciiTheme="minorHAnsi" w:hAnsiTheme="minorHAnsi"/>
          <w:iCs/>
          <w:sz w:val="22"/>
          <w:szCs w:val="22"/>
        </w:rPr>
      </w:pPr>
      <w:r w:rsidRPr="00605549">
        <w:rPr>
          <w:rFonts w:asciiTheme="minorHAnsi" w:hAnsiTheme="minorHAnsi"/>
          <w:iCs/>
          <w:sz w:val="22"/>
          <w:szCs w:val="22"/>
        </w:rPr>
        <w:t>RHCE</w:t>
      </w:r>
    </w:p>
    <w:p w:rsidR="00433538" w:rsidRPr="00605549" w:rsidRDefault="00B2511B" w:rsidP="00164417">
      <w:pPr>
        <w:numPr>
          <w:ilvl w:val="0"/>
          <w:numId w:val="9"/>
        </w:numPr>
        <w:jc w:val="both"/>
        <w:rPr>
          <w:rFonts w:asciiTheme="minorHAnsi" w:hAnsiTheme="minorHAnsi"/>
          <w:iCs/>
          <w:sz w:val="22"/>
          <w:szCs w:val="22"/>
        </w:rPr>
      </w:pPr>
      <w:r w:rsidRPr="00605549">
        <w:rPr>
          <w:rFonts w:asciiTheme="minorHAnsi" w:hAnsiTheme="minorHAnsi"/>
          <w:iCs/>
          <w:sz w:val="22"/>
          <w:szCs w:val="22"/>
        </w:rPr>
        <w:t>RH-333</w:t>
      </w:r>
      <w:r w:rsidR="00E07DBA" w:rsidRPr="00605549">
        <w:rPr>
          <w:rFonts w:asciiTheme="minorHAnsi" w:hAnsiTheme="minorHAnsi"/>
          <w:iCs/>
          <w:sz w:val="22"/>
          <w:szCs w:val="22"/>
        </w:rPr>
        <w:t xml:space="preserve"> – Network </w:t>
      </w:r>
      <w:r w:rsidRPr="00605549">
        <w:rPr>
          <w:rFonts w:asciiTheme="minorHAnsi" w:hAnsiTheme="minorHAnsi"/>
          <w:iCs/>
          <w:sz w:val="22"/>
          <w:szCs w:val="22"/>
        </w:rPr>
        <w:t>Security Services</w:t>
      </w:r>
    </w:p>
    <w:p w:rsidR="00A90B20" w:rsidRPr="00605549" w:rsidRDefault="00B2511B" w:rsidP="00164417">
      <w:pPr>
        <w:numPr>
          <w:ilvl w:val="0"/>
          <w:numId w:val="9"/>
        </w:numPr>
        <w:jc w:val="both"/>
        <w:rPr>
          <w:rFonts w:asciiTheme="minorHAnsi" w:hAnsiTheme="minorHAnsi"/>
          <w:iCs/>
          <w:sz w:val="22"/>
          <w:szCs w:val="22"/>
        </w:rPr>
      </w:pPr>
      <w:r w:rsidRPr="00605549">
        <w:rPr>
          <w:rFonts w:asciiTheme="minorHAnsi" w:hAnsiTheme="minorHAnsi"/>
          <w:iCs/>
          <w:sz w:val="22"/>
          <w:szCs w:val="22"/>
        </w:rPr>
        <w:t>REDHAT OPENSTACK</w:t>
      </w:r>
    </w:p>
    <w:p w:rsidR="00B43470" w:rsidRPr="00605549" w:rsidRDefault="00B43470" w:rsidP="00B43470">
      <w:pPr>
        <w:ind w:left="720"/>
        <w:jc w:val="both"/>
        <w:rPr>
          <w:rFonts w:asciiTheme="minorHAnsi" w:hAnsiTheme="minorHAnsi"/>
          <w:iCs/>
          <w:sz w:val="22"/>
          <w:szCs w:val="22"/>
        </w:rPr>
      </w:pPr>
    </w:p>
    <w:p w:rsidR="000C26F1" w:rsidRPr="00605549" w:rsidRDefault="000C26F1" w:rsidP="00AE390C">
      <w:pPr>
        <w:jc w:val="both"/>
        <w:rPr>
          <w:rFonts w:asciiTheme="minorHAnsi" w:hAnsiTheme="minorHAnsi"/>
          <w:sz w:val="22"/>
          <w:szCs w:val="22"/>
        </w:rPr>
      </w:pPr>
    </w:p>
    <w:p w:rsidR="00E07DBA" w:rsidRPr="00605549" w:rsidRDefault="00B2511B" w:rsidP="00AE390C">
      <w:pPr>
        <w:jc w:val="both"/>
        <w:rPr>
          <w:rFonts w:asciiTheme="minorHAnsi" w:hAnsiTheme="minorHAnsi"/>
          <w:iCs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NOVELL Certifications - </w:t>
      </w:r>
      <w:r w:rsidRPr="00605549">
        <w:rPr>
          <w:rFonts w:asciiTheme="minorHAnsi" w:hAnsiTheme="minorHAnsi"/>
          <w:iCs/>
          <w:sz w:val="22"/>
          <w:szCs w:val="22"/>
        </w:rPr>
        <w:t>Ref. no. 10126015</w:t>
      </w:r>
    </w:p>
    <w:p w:rsidR="00145FDA" w:rsidRPr="00605549" w:rsidRDefault="00B2511B" w:rsidP="00164417">
      <w:pPr>
        <w:numPr>
          <w:ilvl w:val="0"/>
          <w:numId w:val="9"/>
        </w:numPr>
        <w:jc w:val="both"/>
        <w:rPr>
          <w:rFonts w:asciiTheme="minorHAnsi" w:hAnsiTheme="minorHAnsi"/>
          <w:iCs/>
          <w:sz w:val="22"/>
          <w:szCs w:val="22"/>
        </w:rPr>
      </w:pPr>
      <w:r w:rsidRPr="00605549">
        <w:rPr>
          <w:rFonts w:asciiTheme="minorHAnsi" w:hAnsiTheme="minorHAnsi"/>
          <w:iCs/>
          <w:sz w:val="22"/>
          <w:szCs w:val="22"/>
        </w:rPr>
        <w:t>NCLA (</w:t>
      </w:r>
      <w:r w:rsidR="00B54FDD" w:rsidRPr="00605549">
        <w:rPr>
          <w:rFonts w:asciiTheme="minorHAnsi" w:hAnsiTheme="minorHAnsi"/>
          <w:iCs/>
          <w:sz w:val="22"/>
          <w:szCs w:val="22"/>
        </w:rPr>
        <w:t>Novel</w:t>
      </w:r>
      <w:r w:rsidRPr="00605549">
        <w:rPr>
          <w:rFonts w:asciiTheme="minorHAnsi" w:hAnsiTheme="minorHAnsi"/>
          <w:iCs/>
          <w:sz w:val="22"/>
          <w:szCs w:val="22"/>
        </w:rPr>
        <w:t>l Certified Linux Administrator</w:t>
      </w:r>
      <w:r w:rsidR="00B54FDD" w:rsidRPr="00605549">
        <w:rPr>
          <w:rFonts w:asciiTheme="minorHAnsi" w:hAnsiTheme="minorHAnsi"/>
          <w:iCs/>
          <w:sz w:val="22"/>
          <w:szCs w:val="22"/>
        </w:rPr>
        <w:t xml:space="preserve">) </w:t>
      </w:r>
    </w:p>
    <w:p w:rsidR="00145C35" w:rsidRDefault="00B2511B" w:rsidP="00164417">
      <w:pPr>
        <w:numPr>
          <w:ilvl w:val="0"/>
          <w:numId w:val="9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Novell Data Center Technical Specialist</w:t>
      </w:r>
    </w:p>
    <w:p w:rsidR="00666EAD" w:rsidRPr="00605549" w:rsidRDefault="00666EAD" w:rsidP="00666EAD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E07DBA" w:rsidRPr="00605549" w:rsidRDefault="00E07DBA" w:rsidP="00AE390C">
      <w:pPr>
        <w:ind w:left="360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92"/>
      </w:tblGrid>
      <w:tr w:rsidR="0067093F" w:rsidTr="007E5778">
        <w:tc>
          <w:tcPr>
            <w:tcW w:w="8892" w:type="dxa"/>
            <w:shd w:val="clear" w:color="auto" w:fill="000000" w:themeFill="text1"/>
          </w:tcPr>
          <w:p w:rsidR="007E5778" w:rsidRPr="00605549" w:rsidRDefault="00B2511B" w:rsidP="00AE390C">
            <w:pPr>
              <w:pStyle w:val="Subtitle"/>
              <w:ind w:left="0" w:firstLine="0"/>
              <w:jc w:val="both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Academic Qualification</w:t>
            </w:r>
          </w:p>
        </w:tc>
      </w:tr>
    </w:tbl>
    <w:p w:rsidR="007E5778" w:rsidRPr="00605549" w:rsidRDefault="007E5778" w:rsidP="00AE390C">
      <w:pPr>
        <w:pStyle w:val="Subtitle"/>
        <w:ind w:left="0" w:firstLine="0"/>
        <w:jc w:val="both"/>
        <w:rPr>
          <w:rFonts w:asciiTheme="minorHAnsi" w:hAnsiTheme="minorHAnsi"/>
          <w:sz w:val="22"/>
          <w:szCs w:val="22"/>
          <w:u w:val="single"/>
        </w:rPr>
      </w:pPr>
    </w:p>
    <w:p w:rsidR="006C662A" w:rsidRPr="00605549" w:rsidRDefault="00B2511B" w:rsidP="00AE390C">
      <w:pPr>
        <w:pStyle w:val="Subtitle"/>
        <w:jc w:val="both"/>
        <w:rPr>
          <w:rFonts w:asciiTheme="minorHAnsi" w:hAnsiTheme="minorHAnsi"/>
          <w:b w:val="0"/>
          <w:sz w:val="22"/>
          <w:szCs w:val="22"/>
        </w:rPr>
      </w:pPr>
      <w:r w:rsidRPr="00605549">
        <w:rPr>
          <w:rFonts w:asciiTheme="minorHAnsi" w:hAnsiTheme="minorHAnsi"/>
          <w:b w:val="0"/>
          <w:sz w:val="22"/>
          <w:szCs w:val="22"/>
        </w:rPr>
        <w:t xml:space="preserve">Bachelor of Science (Electronics) </w:t>
      </w:r>
      <w:r w:rsidR="00221E39" w:rsidRPr="00605549">
        <w:rPr>
          <w:rFonts w:asciiTheme="minorHAnsi" w:hAnsiTheme="minorHAnsi"/>
          <w:b w:val="0"/>
          <w:sz w:val="22"/>
          <w:szCs w:val="22"/>
        </w:rPr>
        <w:t>–</w:t>
      </w:r>
      <w:r w:rsidRPr="00605549">
        <w:rPr>
          <w:rFonts w:asciiTheme="minorHAnsi" w:hAnsiTheme="minorHAnsi"/>
          <w:b w:val="0"/>
          <w:sz w:val="22"/>
          <w:szCs w:val="22"/>
        </w:rPr>
        <w:t xml:space="preserve"> 2006</w:t>
      </w:r>
    </w:p>
    <w:p w:rsidR="00522F56" w:rsidRDefault="00B2511B" w:rsidP="00522F56">
      <w:pPr>
        <w:pStyle w:val="BodyText"/>
        <w:rPr>
          <w:rFonts w:asciiTheme="minorHAnsi" w:hAnsiTheme="minorHAnsi"/>
          <w:i w:val="0"/>
          <w:sz w:val="22"/>
          <w:szCs w:val="22"/>
        </w:rPr>
      </w:pPr>
      <w:r w:rsidRPr="00605549">
        <w:rPr>
          <w:rFonts w:asciiTheme="minorHAnsi" w:hAnsiTheme="minorHAnsi"/>
          <w:i w:val="0"/>
          <w:sz w:val="22"/>
          <w:szCs w:val="22"/>
        </w:rPr>
        <w:t>MBA-IT from Ulyanovsk State University, Russia</w:t>
      </w:r>
      <w:r w:rsidR="00D91A1E">
        <w:rPr>
          <w:rFonts w:asciiTheme="minorHAnsi" w:hAnsiTheme="minorHAnsi"/>
          <w:i w:val="0"/>
          <w:sz w:val="22"/>
          <w:szCs w:val="22"/>
        </w:rPr>
        <w:t>n Federation</w:t>
      </w:r>
      <w:r w:rsidRPr="00605549">
        <w:rPr>
          <w:rFonts w:asciiTheme="minorHAnsi" w:hAnsiTheme="minorHAnsi"/>
          <w:i w:val="0"/>
          <w:sz w:val="22"/>
          <w:szCs w:val="22"/>
        </w:rPr>
        <w:t xml:space="preserve"> </w:t>
      </w:r>
      <w:r w:rsidR="005D351B">
        <w:rPr>
          <w:rFonts w:asciiTheme="minorHAnsi" w:hAnsiTheme="minorHAnsi"/>
          <w:i w:val="0"/>
          <w:sz w:val="22"/>
          <w:szCs w:val="22"/>
        </w:rPr>
        <w:t>–</w:t>
      </w:r>
      <w:r w:rsidRPr="00605549">
        <w:rPr>
          <w:rFonts w:asciiTheme="minorHAnsi" w:hAnsiTheme="minorHAnsi"/>
          <w:i w:val="0"/>
          <w:sz w:val="22"/>
          <w:szCs w:val="22"/>
        </w:rPr>
        <w:t xml:space="preserve"> 201</w:t>
      </w:r>
      <w:r w:rsidR="00FC6E4A">
        <w:rPr>
          <w:rFonts w:asciiTheme="minorHAnsi" w:hAnsiTheme="minorHAnsi"/>
          <w:i w:val="0"/>
          <w:sz w:val="22"/>
          <w:szCs w:val="22"/>
        </w:rPr>
        <w:t>4</w:t>
      </w:r>
    </w:p>
    <w:p w:rsidR="005D351B" w:rsidRDefault="005D351B" w:rsidP="00522F56">
      <w:pPr>
        <w:pStyle w:val="BodyText"/>
        <w:rPr>
          <w:rFonts w:asciiTheme="minorHAnsi" w:hAnsiTheme="minorHAnsi"/>
          <w:i w:val="0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92"/>
      </w:tblGrid>
      <w:tr w:rsidR="0067093F" w:rsidTr="00FA3ED5">
        <w:tc>
          <w:tcPr>
            <w:tcW w:w="8892" w:type="dxa"/>
            <w:shd w:val="clear" w:color="auto" w:fill="000000" w:themeFill="text1"/>
          </w:tcPr>
          <w:p w:rsidR="005D351B" w:rsidRPr="00605549" w:rsidRDefault="00B2511B" w:rsidP="00FA3ED5">
            <w:pPr>
              <w:pStyle w:val="Subtitle"/>
              <w:ind w:left="0" w:firstLine="0"/>
              <w:jc w:val="both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Projects With Value Add</w:t>
            </w:r>
          </w:p>
        </w:tc>
      </w:tr>
    </w:tbl>
    <w:p w:rsidR="005D351B" w:rsidRDefault="005D351B" w:rsidP="00522F56">
      <w:pPr>
        <w:pStyle w:val="BodyText"/>
        <w:rPr>
          <w:rFonts w:asciiTheme="minorHAnsi" w:hAnsiTheme="minorHAnsi"/>
          <w:i w:val="0"/>
          <w:sz w:val="22"/>
          <w:szCs w:val="22"/>
        </w:rPr>
      </w:pPr>
    </w:p>
    <w:p w:rsidR="003348E3" w:rsidRPr="008D3177" w:rsidRDefault="00B2511B" w:rsidP="00522F56">
      <w:pPr>
        <w:pStyle w:val="BodyText"/>
        <w:rPr>
          <w:rFonts w:asciiTheme="minorHAnsi" w:hAnsiTheme="minorHAnsi"/>
          <w:b/>
          <w:bCs/>
          <w:i w:val="0"/>
          <w:sz w:val="22"/>
          <w:szCs w:val="22"/>
        </w:rPr>
      </w:pPr>
      <w:r w:rsidRPr="008D3177">
        <w:rPr>
          <w:rFonts w:asciiTheme="minorHAnsi" w:hAnsiTheme="minorHAnsi"/>
          <w:b/>
          <w:bCs/>
          <w:i w:val="0"/>
          <w:sz w:val="22"/>
          <w:szCs w:val="22"/>
        </w:rPr>
        <w:t xml:space="preserve">Datacenter Migration </w:t>
      </w:r>
      <w:r w:rsidR="00833D8F">
        <w:rPr>
          <w:rFonts w:asciiTheme="minorHAnsi" w:hAnsiTheme="minorHAnsi"/>
          <w:b/>
          <w:bCs/>
          <w:i w:val="0"/>
          <w:sz w:val="22"/>
          <w:szCs w:val="22"/>
        </w:rPr>
        <w:t xml:space="preserve">On Prem to AWS CLOUD </w:t>
      </w:r>
      <w:r w:rsidRPr="008D3177">
        <w:rPr>
          <w:rFonts w:asciiTheme="minorHAnsi" w:hAnsiTheme="minorHAnsi"/>
          <w:b/>
          <w:bCs/>
          <w:i w:val="0"/>
          <w:sz w:val="22"/>
          <w:szCs w:val="22"/>
        </w:rPr>
        <w:t>(Informatica US Government</w:t>
      </w:r>
      <w:r w:rsidR="008D3177" w:rsidRPr="008D3177">
        <w:rPr>
          <w:rFonts w:asciiTheme="minorHAnsi" w:hAnsiTheme="minorHAnsi"/>
          <w:b/>
          <w:bCs/>
          <w:i w:val="0"/>
          <w:sz w:val="22"/>
          <w:szCs w:val="22"/>
        </w:rPr>
        <w:t xml:space="preserve"> 2019-2020</w:t>
      </w:r>
      <w:r w:rsidRPr="008D3177">
        <w:rPr>
          <w:rFonts w:asciiTheme="minorHAnsi" w:hAnsiTheme="minorHAnsi"/>
          <w:b/>
          <w:bCs/>
          <w:i w:val="0"/>
          <w:sz w:val="22"/>
          <w:szCs w:val="22"/>
        </w:rPr>
        <w:t>)</w:t>
      </w:r>
    </w:p>
    <w:p w:rsidR="003348E3" w:rsidRDefault="003348E3" w:rsidP="00522F56">
      <w:pPr>
        <w:pStyle w:val="BodyText"/>
        <w:rPr>
          <w:rFonts w:asciiTheme="minorHAnsi" w:hAnsiTheme="minorHAnsi"/>
          <w:i w:val="0"/>
          <w:sz w:val="22"/>
          <w:szCs w:val="22"/>
        </w:rPr>
      </w:pPr>
    </w:p>
    <w:p w:rsidR="003348E3" w:rsidRDefault="00B2511B" w:rsidP="00164417">
      <w:pPr>
        <w:pStyle w:val="BodyText"/>
        <w:numPr>
          <w:ilvl w:val="0"/>
          <w:numId w:val="17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Assessing the Datacenter </w:t>
      </w:r>
    </w:p>
    <w:p w:rsidR="003348E3" w:rsidRDefault="00B2511B" w:rsidP="00164417">
      <w:pPr>
        <w:pStyle w:val="BodyText"/>
        <w:numPr>
          <w:ilvl w:val="0"/>
          <w:numId w:val="17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Creating Landing Zone for Datacenter on </w:t>
      </w:r>
      <w:r w:rsidR="00C933B1">
        <w:rPr>
          <w:rFonts w:asciiTheme="minorHAnsi" w:hAnsiTheme="minorHAnsi"/>
          <w:i w:val="0"/>
          <w:sz w:val="22"/>
          <w:szCs w:val="22"/>
        </w:rPr>
        <w:t xml:space="preserve">AWS </w:t>
      </w:r>
      <w:r>
        <w:rPr>
          <w:rFonts w:asciiTheme="minorHAnsi" w:hAnsiTheme="minorHAnsi"/>
          <w:i w:val="0"/>
          <w:sz w:val="22"/>
          <w:szCs w:val="22"/>
        </w:rPr>
        <w:t>Cloud</w:t>
      </w:r>
    </w:p>
    <w:p w:rsidR="003348E3" w:rsidRDefault="00B2511B" w:rsidP="00164417">
      <w:pPr>
        <w:pStyle w:val="BodyText"/>
        <w:numPr>
          <w:ilvl w:val="0"/>
          <w:numId w:val="17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Creating Design document for </w:t>
      </w:r>
      <w:r w:rsidR="008D3177">
        <w:rPr>
          <w:rFonts w:asciiTheme="minorHAnsi" w:hAnsiTheme="minorHAnsi"/>
          <w:i w:val="0"/>
          <w:sz w:val="22"/>
          <w:szCs w:val="22"/>
        </w:rPr>
        <w:t>to be Datacenter on a</w:t>
      </w:r>
      <w:r w:rsidR="00C933B1">
        <w:rPr>
          <w:rFonts w:asciiTheme="minorHAnsi" w:hAnsiTheme="minorHAnsi"/>
          <w:i w:val="0"/>
          <w:sz w:val="22"/>
          <w:szCs w:val="22"/>
        </w:rPr>
        <w:t xml:space="preserve">AWS </w:t>
      </w:r>
      <w:r w:rsidR="008D3177">
        <w:rPr>
          <w:rFonts w:asciiTheme="minorHAnsi" w:hAnsiTheme="minorHAnsi"/>
          <w:i w:val="0"/>
          <w:sz w:val="22"/>
          <w:szCs w:val="22"/>
        </w:rPr>
        <w:t>cloud</w:t>
      </w:r>
    </w:p>
    <w:p w:rsidR="008D3177" w:rsidRDefault="00B2511B" w:rsidP="00164417">
      <w:pPr>
        <w:pStyle w:val="BodyText"/>
        <w:numPr>
          <w:ilvl w:val="0"/>
          <w:numId w:val="17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Using the various DevOps tools for migrating Datacenter </w:t>
      </w:r>
    </w:p>
    <w:p w:rsidR="008D3177" w:rsidRDefault="00B2511B" w:rsidP="00164417">
      <w:pPr>
        <w:pStyle w:val="BodyText"/>
        <w:numPr>
          <w:ilvl w:val="0"/>
          <w:numId w:val="17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>Playing key technical role while implementation of the project</w:t>
      </w:r>
    </w:p>
    <w:p w:rsidR="008D3177" w:rsidRDefault="00B2511B" w:rsidP="00164417">
      <w:pPr>
        <w:pStyle w:val="BodyText"/>
        <w:numPr>
          <w:ilvl w:val="0"/>
          <w:numId w:val="17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Guidng the team while implementation </w:t>
      </w:r>
    </w:p>
    <w:p w:rsidR="008D3177" w:rsidRDefault="00B2511B" w:rsidP="00164417">
      <w:pPr>
        <w:pStyle w:val="BodyText"/>
        <w:numPr>
          <w:ilvl w:val="0"/>
          <w:numId w:val="17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>Mentoring the team size of seven people</w:t>
      </w:r>
    </w:p>
    <w:p w:rsidR="008D3177" w:rsidRDefault="008D3177" w:rsidP="00522F56">
      <w:pPr>
        <w:pStyle w:val="BodyText"/>
        <w:rPr>
          <w:rFonts w:asciiTheme="minorHAnsi" w:hAnsiTheme="minorHAnsi"/>
          <w:i w:val="0"/>
          <w:sz w:val="22"/>
          <w:szCs w:val="22"/>
        </w:rPr>
      </w:pPr>
    </w:p>
    <w:p w:rsidR="00666EAD" w:rsidRDefault="00666EAD" w:rsidP="005D351B">
      <w:pPr>
        <w:pStyle w:val="BodyText"/>
        <w:rPr>
          <w:rFonts w:asciiTheme="minorHAnsi" w:hAnsiTheme="minorHAnsi"/>
          <w:b/>
          <w:i w:val="0"/>
          <w:sz w:val="22"/>
          <w:szCs w:val="22"/>
        </w:rPr>
      </w:pPr>
    </w:p>
    <w:p w:rsidR="00C07ACA" w:rsidRDefault="00B2511B" w:rsidP="00C07ACA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cs="Calibri"/>
          <w:b/>
          <w:bCs/>
          <w:sz w:val="22"/>
          <w:szCs w:val="22"/>
          <w:lang w:eastAsia="en-US"/>
        </w:rPr>
        <w:t>Setup the DevOps Infra for SINGAPORE Dev Team (2017</w:t>
      </w:r>
      <w:r w:rsidR="00833D8F">
        <w:rPr>
          <w:rFonts w:ascii="Calibri" w:hAnsi="Calibri" w:cs="Calibri"/>
          <w:b/>
          <w:bCs/>
          <w:sz w:val="22"/>
          <w:szCs w:val="22"/>
          <w:lang w:eastAsia="en-US"/>
        </w:rPr>
        <w:t>-2019</w:t>
      </w:r>
      <w:r>
        <w:rPr>
          <w:rFonts w:ascii="Calibri" w:hAnsi="Calibri" w:cs="Calibri"/>
          <w:b/>
          <w:bCs/>
          <w:sz w:val="22"/>
          <w:szCs w:val="22"/>
          <w:lang w:eastAsia="en-US"/>
        </w:rPr>
        <w:t>)</w:t>
      </w:r>
    </w:p>
    <w:p w:rsidR="00C07ACA" w:rsidRDefault="00C07ACA" w:rsidP="00C07ACA">
      <w:pPr>
        <w:autoSpaceDE w:val="0"/>
        <w:autoSpaceDN w:val="0"/>
        <w:adjustRightInd w:val="0"/>
        <w:spacing w:line="260" w:lineRule="atLeast"/>
        <w:rPr>
          <w:rFonts w:ascii="Calibri" w:hAnsi="Calibri" w:cs="Calibri"/>
          <w:b/>
          <w:bCs/>
          <w:color w:val="595959"/>
          <w:sz w:val="22"/>
          <w:szCs w:val="22"/>
          <w:lang w:eastAsia="en-US"/>
        </w:rPr>
      </w:pP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Planned, Implemented the whole DevOps Infra setup for SG Dev team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Setup the Docker host with multiple nodes (RHEL5, RHEL6, RHEL7)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Wrote various docker files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Prepared all the nodes with supported Packages, Libraries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lastRenderedPageBreak/>
        <w:t xml:space="preserve">Setup the Jenkins Master, Slave with </w:t>
      </w:r>
      <w:r>
        <w:rPr>
          <w:rFonts w:ascii="Calibri" w:hAnsi="Calibri" w:cs="Calibri"/>
          <w:sz w:val="22"/>
          <w:szCs w:val="22"/>
          <w:lang w:eastAsia="en-US"/>
        </w:rPr>
        <w:t>various platforms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Integrated repositories (GIT LAB, GIT HUB) with Jenkins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Assigned the different different roles for users in GIT projects 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Wrote the build scripts for building the modules</w:t>
      </w:r>
    </w:p>
    <w:p w:rsidR="00C07AC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Created the Jenkins pipelines</w:t>
      </w:r>
    </w:p>
    <w:p w:rsidR="00C07ACA" w:rsidRDefault="00C07ACA" w:rsidP="005D351B">
      <w:pPr>
        <w:pStyle w:val="BodyText"/>
        <w:rPr>
          <w:rFonts w:asciiTheme="minorHAnsi" w:hAnsiTheme="minorHAnsi"/>
          <w:b/>
          <w:i w:val="0"/>
          <w:sz w:val="22"/>
          <w:szCs w:val="22"/>
        </w:rPr>
      </w:pPr>
    </w:p>
    <w:p w:rsidR="005D351B" w:rsidRDefault="00B2511B" w:rsidP="005D351B">
      <w:pPr>
        <w:pStyle w:val="BodyText"/>
        <w:rPr>
          <w:rFonts w:asciiTheme="minorHAnsi" w:hAnsiTheme="minorHAnsi"/>
          <w:b/>
          <w:i w:val="0"/>
          <w:sz w:val="22"/>
          <w:szCs w:val="22"/>
        </w:rPr>
      </w:pPr>
      <w:r w:rsidRPr="005D351B">
        <w:rPr>
          <w:rFonts w:asciiTheme="minorHAnsi" w:hAnsiTheme="minorHAnsi"/>
          <w:b/>
          <w:i w:val="0"/>
          <w:sz w:val="22"/>
          <w:szCs w:val="22"/>
        </w:rPr>
        <w:t>Migration of all existing Landscapes</w:t>
      </w:r>
      <w:r w:rsidRPr="005D351B">
        <w:rPr>
          <w:rFonts w:asciiTheme="minorHAnsi" w:hAnsiTheme="minorHAnsi"/>
          <w:b/>
          <w:i w:val="0"/>
          <w:sz w:val="22"/>
          <w:szCs w:val="22"/>
        </w:rPr>
        <w:t xml:space="preserve"> from AIX to LINUX</w:t>
      </w:r>
      <w:r w:rsidR="00F176EA">
        <w:rPr>
          <w:rFonts w:asciiTheme="minorHAnsi" w:hAnsiTheme="minorHAnsi"/>
          <w:b/>
          <w:i w:val="0"/>
          <w:sz w:val="22"/>
          <w:szCs w:val="22"/>
        </w:rPr>
        <w:t xml:space="preserve"> (SUSE)</w:t>
      </w:r>
      <w:r>
        <w:rPr>
          <w:rFonts w:asciiTheme="minorHAnsi" w:hAnsiTheme="minorHAnsi"/>
          <w:b/>
          <w:i w:val="0"/>
          <w:sz w:val="22"/>
          <w:szCs w:val="22"/>
        </w:rPr>
        <w:t>,  Vishay India</w:t>
      </w:r>
      <w:r w:rsidR="00B17E9A">
        <w:rPr>
          <w:rFonts w:asciiTheme="minorHAnsi" w:hAnsiTheme="minorHAnsi"/>
          <w:b/>
          <w:i w:val="0"/>
          <w:sz w:val="22"/>
          <w:szCs w:val="22"/>
        </w:rPr>
        <w:t>, Israel</w:t>
      </w:r>
      <w:r>
        <w:rPr>
          <w:rFonts w:asciiTheme="minorHAnsi" w:hAnsiTheme="minorHAnsi"/>
          <w:b/>
          <w:i w:val="0"/>
          <w:sz w:val="22"/>
          <w:szCs w:val="22"/>
        </w:rPr>
        <w:t xml:space="preserve"> (2015-2016)</w:t>
      </w:r>
    </w:p>
    <w:p w:rsidR="005D351B" w:rsidRDefault="005D351B" w:rsidP="005D351B">
      <w:pPr>
        <w:pStyle w:val="BodyText"/>
        <w:rPr>
          <w:rFonts w:asciiTheme="minorHAnsi" w:hAnsiTheme="minorHAnsi"/>
          <w:b/>
          <w:i w:val="0"/>
          <w:sz w:val="22"/>
          <w:szCs w:val="22"/>
        </w:rPr>
      </w:pPr>
    </w:p>
    <w:p w:rsidR="005D351B" w:rsidRPr="005D351B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 w:rsidRPr="005D351B">
        <w:rPr>
          <w:rFonts w:asciiTheme="minorHAnsi" w:hAnsiTheme="minorHAnsi"/>
          <w:i w:val="0"/>
          <w:sz w:val="22"/>
          <w:szCs w:val="22"/>
        </w:rPr>
        <w:t xml:space="preserve">Did the whole solutioning for the Project as a Solution Architect </w:t>
      </w:r>
    </w:p>
    <w:p w:rsidR="005D351B" w:rsidRPr="005D351B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 w:rsidRPr="005D351B">
        <w:rPr>
          <w:rFonts w:asciiTheme="minorHAnsi" w:hAnsiTheme="minorHAnsi"/>
          <w:i w:val="0"/>
          <w:sz w:val="22"/>
          <w:szCs w:val="22"/>
        </w:rPr>
        <w:t xml:space="preserve">Involved the Backup team to </w:t>
      </w:r>
      <w:r>
        <w:rPr>
          <w:rFonts w:asciiTheme="minorHAnsi" w:hAnsiTheme="minorHAnsi"/>
          <w:i w:val="0"/>
          <w:sz w:val="22"/>
          <w:szCs w:val="22"/>
        </w:rPr>
        <w:t xml:space="preserve">plan </w:t>
      </w:r>
      <w:r w:rsidRPr="005D351B">
        <w:rPr>
          <w:rFonts w:asciiTheme="minorHAnsi" w:hAnsiTheme="minorHAnsi"/>
          <w:i w:val="0"/>
          <w:sz w:val="22"/>
          <w:szCs w:val="22"/>
        </w:rPr>
        <w:t>the Backup for all production servers</w:t>
      </w:r>
    </w:p>
    <w:p w:rsidR="005D351B" w:rsidRPr="005D351B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 w:rsidRPr="005D351B">
        <w:rPr>
          <w:rFonts w:asciiTheme="minorHAnsi" w:hAnsiTheme="minorHAnsi"/>
          <w:i w:val="0"/>
          <w:sz w:val="22"/>
          <w:szCs w:val="22"/>
        </w:rPr>
        <w:t>Build the new RedHat servers up and running with new net</w:t>
      </w:r>
      <w:r w:rsidRPr="005D351B">
        <w:rPr>
          <w:rFonts w:asciiTheme="minorHAnsi" w:hAnsiTheme="minorHAnsi"/>
          <w:i w:val="0"/>
          <w:sz w:val="22"/>
          <w:szCs w:val="22"/>
        </w:rPr>
        <w:t>work till migration tested successfully</w:t>
      </w:r>
    </w:p>
    <w:p w:rsidR="005D351B" w:rsidRPr="005D351B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 w:rsidRPr="005D351B">
        <w:rPr>
          <w:rFonts w:asciiTheme="minorHAnsi" w:hAnsiTheme="minorHAnsi"/>
          <w:i w:val="0"/>
          <w:sz w:val="22"/>
          <w:szCs w:val="22"/>
        </w:rPr>
        <w:t>Verified all the Services on Linux Boxes and mount points too</w:t>
      </w:r>
    </w:p>
    <w:p w:rsidR="005D351B" w:rsidRPr="005D351B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 w:rsidRPr="005D351B">
        <w:rPr>
          <w:rFonts w:asciiTheme="minorHAnsi" w:hAnsiTheme="minorHAnsi"/>
          <w:i w:val="0"/>
          <w:sz w:val="22"/>
          <w:szCs w:val="22"/>
        </w:rPr>
        <w:t>Copied the application on new Linux Servers</w:t>
      </w:r>
    </w:p>
    <w:p w:rsidR="005D351B" w:rsidRPr="005D351B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 w:rsidRPr="005D351B">
        <w:rPr>
          <w:rFonts w:asciiTheme="minorHAnsi" w:hAnsiTheme="minorHAnsi"/>
          <w:i w:val="0"/>
          <w:sz w:val="22"/>
          <w:szCs w:val="22"/>
        </w:rPr>
        <w:t xml:space="preserve">Involved the Finger Testing team to test the application </w:t>
      </w:r>
    </w:p>
    <w:p w:rsidR="005D351B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 w:rsidRPr="005D351B">
        <w:rPr>
          <w:rFonts w:asciiTheme="minorHAnsi" w:hAnsiTheme="minorHAnsi"/>
          <w:i w:val="0"/>
          <w:sz w:val="22"/>
          <w:szCs w:val="22"/>
        </w:rPr>
        <w:t xml:space="preserve">After successful finger test moved the servers to </w:t>
      </w:r>
      <w:r w:rsidRPr="005D351B">
        <w:rPr>
          <w:rFonts w:asciiTheme="minorHAnsi" w:hAnsiTheme="minorHAnsi"/>
          <w:i w:val="0"/>
          <w:sz w:val="22"/>
          <w:szCs w:val="22"/>
        </w:rPr>
        <w:t>production with chnaged IP and Hostnames</w:t>
      </w:r>
    </w:p>
    <w:p w:rsidR="006464F2" w:rsidRDefault="00B2511B" w:rsidP="00164417">
      <w:pPr>
        <w:pStyle w:val="BodyText"/>
        <w:numPr>
          <w:ilvl w:val="0"/>
          <w:numId w:val="12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>Prepared the Rollback plan to avoid the unplanned downtime</w:t>
      </w:r>
    </w:p>
    <w:p w:rsidR="005D351B" w:rsidRDefault="005D351B" w:rsidP="005D351B">
      <w:pPr>
        <w:pStyle w:val="BodyText"/>
        <w:ind w:left="720"/>
        <w:rPr>
          <w:rFonts w:asciiTheme="minorHAnsi" w:hAnsiTheme="minorHAnsi"/>
          <w:i w:val="0"/>
          <w:sz w:val="22"/>
          <w:szCs w:val="22"/>
        </w:rPr>
      </w:pPr>
    </w:p>
    <w:p w:rsidR="005D351B" w:rsidRDefault="00B2511B" w:rsidP="005D351B">
      <w:pPr>
        <w:pStyle w:val="BodyText"/>
        <w:rPr>
          <w:rFonts w:asciiTheme="minorHAnsi" w:hAnsiTheme="minorHAnsi"/>
          <w:b/>
          <w:i w:val="0"/>
        </w:rPr>
      </w:pPr>
      <w:r w:rsidRPr="005D351B">
        <w:rPr>
          <w:rFonts w:asciiTheme="minorHAnsi" w:hAnsiTheme="minorHAnsi"/>
          <w:b/>
          <w:i w:val="0"/>
        </w:rPr>
        <w:t>Implementation of New Backup Solution (EMC Networker)</w:t>
      </w:r>
      <w:r>
        <w:rPr>
          <w:rFonts w:asciiTheme="minorHAnsi" w:hAnsiTheme="minorHAnsi"/>
          <w:b/>
          <w:i w:val="0"/>
        </w:rPr>
        <w:t>, Zensar</w:t>
      </w:r>
      <w:r w:rsidR="00B17E9A">
        <w:rPr>
          <w:rFonts w:asciiTheme="minorHAnsi" w:hAnsiTheme="minorHAnsi"/>
          <w:b/>
          <w:i w:val="0"/>
        </w:rPr>
        <w:t xml:space="preserve"> Landshut, Germany</w:t>
      </w:r>
      <w:r>
        <w:rPr>
          <w:rFonts w:asciiTheme="minorHAnsi" w:hAnsiTheme="minorHAnsi"/>
          <w:b/>
          <w:i w:val="0"/>
        </w:rPr>
        <w:t xml:space="preserve"> (2014-2015)</w:t>
      </w:r>
    </w:p>
    <w:p w:rsidR="005D351B" w:rsidRDefault="005D351B" w:rsidP="005D351B">
      <w:pPr>
        <w:pStyle w:val="BodyText"/>
        <w:rPr>
          <w:rFonts w:asciiTheme="minorHAnsi" w:hAnsiTheme="minorHAnsi"/>
          <w:b/>
          <w:i w:val="0"/>
        </w:rPr>
      </w:pPr>
    </w:p>
    <w:p w:rsidR="005D351B" w:rsidRPr="00D5227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 w:rsidRPr="00D5227B">
        <w:rPr>
          <w:rFonts w:asciiTheme="minorHAnsi" w:hAnsiTheme="minorHAnsi"/>
          <w:i w:val="0"/>
          <w:sz w:val="22"/>
          <w:szCs w:val="22"/>
        </w:rPr>
        <w:t xml:space="preserve">Planned the whole Backup Solution for Morrison Utility </w:t>
      </w:r>
      <w:r w:rsidRPr="00D5227B">
        <w:rPr>
          <w:rFonts w:asciiTheme="minorHAnsi" w:hAnsiTheme="minorHAnsi"/>
          <w:i w:val="0"/>
          <w:sz w:val="22"/>
          <w:szCs w:val="22"/>
        </w:rPr>
        <w:t>Services as Solution Architect</w:t>
      </w:r>
    </w:p>
    <w:p w:rsidR="005D351B" w:rsidRPr="00D5227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 w:rsidRPr="00D5227B">
        <w:rPr>
          <w:rFonts w:asciiTheme="minorHAnsi" w:hAnsiTheme="minorHAnsi"/>
          <w:i w:val="0"/>
          <w:sz w:val="22"/>
          <w:szCs w:val="22"/>
        </w:rPr>
        <w:t>Installed the Backup Solution on Linux Server, supported RPM’s on clients</w:t>
      </w:r>
    </w:p>
    <w:p w:rsidR="005D351B" w:rsidRPr="00D5227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 w:rsidRPr="00D5227B">
        <w:rPr>
          <w:rFonts w:asciiTheme="minorHAnsi" w:hAnsiTheme="minorHAnsi"/>
          <w:i w:val="0"/>
          <w:sz w:val="22"/>
          <w:szCs w:val="22"/>
        </w:rPr>
        <w:t>Created the New Backup Groups for production Servers like Database, Log, Filesystem</w:t>
      </w:r>
    </w:p>
    <w:p w:rsidR="005D351B" w:rsidRPr="00D5227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 w:rsidRPr="00D5227B">
        <w:rPr>
          <w:rFonts w:asciiTheme="minorHAnsi" w:hAnsiTheme="minorHAnsi"/>
          <w:i w:val="0"/>
          <w:sz w:val="22"/>
          <w:szCs w:val="22"/>
        </w:rPr>
        <w:t>Assigned the storage to each and every individual group</w:t>
      </w:r>
    </w:p>
    <w:p w:rsidR="005D351B" w:rsidRPr="00D5227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 w:rsidRPr="00D5227B">
        <w:rPr>
          <w:rFonts w:asciiTheme="minorHAnsi" w:hAnsiTheme="minorHAnsi"/>
          <w:i w:val="0"/>
          <w:sz w:val="22"/>
          <w:szCs w:val="22"/>
        </w:rPr>
        <w:t>Created the</w:t>
      </w:r>
      <w:r w:rsidRPr="00D5227B">
        <w:rPr>
          <w:rFonts w:asciiTheme="minorHAnsi" w:hAnsiTheme="minorHAnsi"/>
          <w:i w:val="0"/>
          <w:sz w:val="22"/>
          <w:szCs w:val="22"/>
        </w:rPr>
        <w:t xml:space="preserve"> New schedules for each and every backup group</w:t>
      </w:r>
    </w:p>
    <w:p w:rsidR="005D351B" w:rsidRPr="00D5227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 w:rsidRPr="00D5227B">
        <w:rPr>
          <w:rFonts w:asciiTheme="minorHAnsi" w:hAnsiTheme="minorHAnsi"/>
          <w:i w:val="0"/>
          <w:sz w:val="22"/>
          <w:szCs w:val="22"/>
        </w:rPr>
        <w:t>Added the clients to respective groups</w:t>
      </w:r>
    </w:p>
    <w:p w:rsidR="005D351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 xml:space="preserve">Scheduled </w:t>
      </w:r>
      <w:r w:rsidRPr="00D5227B">
        <w:rPr>
          <w:rFonts w:asciiTheme="minorHAnsi" w:hAnsiTheme="minorHAnsi"/>
          <w:i w:val="0"/>
          <w:sz w:val="22"/>
          <w:szCs w:val="22"/>
        </w:rPr>
        <w:t xml:space="preserve">all Backup groups with correct intervals </w:t>
      </w:r>
    </w:p>
    <w:p w:rsidR="00D5227B" w:rsidRPr="00D5227B" w:rsidRDefault="00B2511B" w:rsidP="00164417">
      <w:pPr>
        <w:pStyle w:val="BodyText"/>
        <w:numPr>
          <w:ilvl w:val="0"/>
          <w:numId w:val="13"/>
        </w:numPr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>Provided the helpful instructions to monitoring team with an internal training so that they can monitor the Backups re</w:t>
      </w:r>
      <w:r>
        <w:rPr>
          <w:rFonts w:asciiTheme="minorHAnsi" w:hAnsiTheme="minorHAnsi"/>
          <w:i w:val="0"/>
          <w:sz w:val="22"/>
          <w:szCs w:val="22"/>
        </w:rPr>
        <w:t>gulary and rerun the failed backups.</w:t>
      </w:r>
    </w:p>
    <w:p w:rsidR="005D351B" w:rsidRPr="00D5227B" w:rsidRDefault="005D351B" w:rsidP="005D351B">
      <w:pPr>
        <w:pStyle w:val="BodyText"/>
        <w:rPr>
          <w:rFonts w:asciiTheme="minorHAnsi" w:hAnsiTheme="minorHAnsi"/>
          <w:i w:val="0"/>
          <w:sz w:val="22"/>
          <w:szCs w:val="22"/>
        </w:rPr>
      </w:pPr>
    </w:p>
    <w:p w:rsidR="005D351B" w:rsidRPr="005D351B" w:rsidRDefault="005D351B" w:rsidP="005D351B">
      <w:pPr>
        <w:pStyle w:val="BodyText"/>
        <w:rPr>
          <w:rFonts w:asciiTheme="minorHAnsi" w:hAnsiTheme="minorHAnsi"/>
          <w:b/>
          <w:i w:val="0"/>
        </w:rPr>
      </w:pPr>
    </w:p>
    <w:p w:rsidR="005D351B" w:rsidRPr="005D351B" w:rsidRDefault="005D351B" w:rsidP="005D351B">
      <w:pPr>
        <w:pStyle w:val="BodyText"/>
        <w:rPr>
          <w:rFonts w:asciiTheme="minorHAnsi" w:hAnsiTheme="minorHAnsi"/>
          <w:b/>
          <w:i w:val="0"/>
          <w:sz w:val="22"/>
          <w:szCs w:val="22"/>
        </w:rPr>
      </w:pPr>
    </w:p>
    <w:p w:rsidR="006C662A" w:rsidRPr="00605549" w:rsidRDefault="006C662A" w:rsidP="00AE390C">
      <w:pPr>
        <w:pStyle w:val="BodyText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92"/>
      </w:tblGrid>
      <w:tr w:rsidR="0067093F" w:rsidTr="009543DB">
        <w:tc>
          <w:tcPr>
            <w:tcW w:w="8892" w:type="dxa"/>
            <w:shd w:val="clear" w:color="auto" w:fill="000000" w:themeFill="text1"/>
          </w:tcPr>
          <w:p w:rsidR="009543DB" w:rsidRPr="00605549" w:rsidRDefault="00B2511B" w:rsidP="00AE390C">
            <w:pPr>
              <w:pStyle w:val="Subtitle"/>
              <w:ind w:left="0" w:firstLine="0"/>
              <w:jc w:val="both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Professional Experience</w:t>
            </w:r>
          </w:p>
        </w:tc>
      </w:tr>
    </w:tbl>
    <w:p w:rsidR="006F5C03" w:rsidRDefault="006F5C03" w:rsidP="00AE390C">
      <w:pPr>
        <w:pStyle w:val="Subtitle"/>
        <w:ind w:left="0" w:firstLine="0"/>
        <w:jc w:val="both"/>
        <w:rPr>
          <w:rFonts w:asciiTheme="minorHAnsi" w:hAnsiTheme="minorHAnsi"/>
          <w:sz w:val="22"/>
          <w:szCs w:val="22"/>
          <w:u w:val="single"/>
        </w:rPr>
      </w:pPr>
    </w:p>
    <w:p w:rsidR="001E3EFB" w:rsidRDefault="001E3EFB" w:rsidP="001E3EFB">
      <w:pPr>
        <w:pStyle w:val="BodyText"/>
      </w:pPr>
    </w:p>
    <w:p w:rsidR="001E3EFB" w:rsidRDefault="00B2511B" w:rsidP="001E3EFB">
      <w:pPr>
        <w:pStyle w:val="Subtitle"/>
        <w:ind w:left="0" w:firstLine="0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DataDirect Networks India PVT. LTD. </w:t>
      </w:r>
    </w:p>
    <w:p w:rsidR="001E3EFB" w:rsidRDefault="00B2511B" w:rsidP="001E3EFB">
      <w:pPr>
        <w:pStyle w:val="BodyText"/>
      </w:pPr>
      <w:r>
        <w:t>Aug 2020-Mar 2021 (Short Term Contract for the DevOps Implementation)</w:t>
      </w:r>
    </w:p>
    <w:p w:rsidR="001E3EFB" w:rsidRDefault="001E3EFB" w:rsidP="001E3EFB">
      <w:pPr>
        <w:pStyle w:val="BodyText"/>
      </w:pPr>
    </w:p>
    <w:p w:rsidR="001E3EFB" w:rsidRDefault="00B2511B" w:rsidP="001E3EFB">
      <w:pPr>
        <w:suppressAutoHyphens w:val="0"/>
        <w:rPr>
          <w:rFonts w:asciiTheme="minorHAnsi" w:hAnsiTheme="minorHAnsi" w:cstheme="minorHAnsi"/>
          <w:lang w:val="en-IN" w:eastAsia="en-GB"/>
        </w:rPr>
      </w:pPr>
      <w:r>
        <w:rPr>
          <w:rFonts w:asciiTheme="minorHAnsi" w:hAnsiTheme="minorHAnsi" w:cstheme="minorHAnsi"/>
          <w:lang w:val="en-IN" w:eastAsia="en-GB"/>
        </w:rPr>
        <w:t xml:space="preserve">DevOps Consultant: </w:t>
      </w:r>
    </w:p>
    <w:p w:rsidR="001E3EFB" w:rsidRPr="00283041" w:rsidRDefault="001E3EFB" w:rsidP="001E3EFB">
      <w:pPr>
        <w:suppressAutoHyphens w:val="0"/>
        <w:rPr>
          <w:rFonts w:asciiTheme="minorHAnsi" w:hAnsiTheme="minorHAnsi" w:cstheme="minorHAnsi"/>
          <w:lang w:val="en-IN" w:eastAsia="en-GB"/>
        </w:rPr>
      </w:pP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 xml:space="preserve">Designed, implemented entire the DevOps method to meet the business need  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>Containerized the entire fastest storage solution with the help of Docker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>Introduced the orchestration with kuberntes in a LAB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lastRenderedPageBreak/>
        <w:t>Worked with development, quality assurance, and infras</w:t>
      </w:r>
      <w:r>
        <w:rPr>
          <w:rFonts w:asciiTheme="minorHAnsi" w:hAnsiTheme="minorHAnsi" w:cstheme="minorHAnsi"/>
          <w:sz w:val="22"/>
          <w:szCs w:val="22"/>
          <w:lang w:val="en-IN" w:eastAsia="en-GB"/>
        </w:rPr>
        <w:t xml:space="preserve">tructure team members to build and effective continuous integration/continuous delivery pipeline 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>Shared the best practices for build and deployments across the number technologies (On prem, AWS)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>Developed scripts with Ansible for automation of every aspec</w:t>
      </w:r>
      <w:r>
        <w:rPr>
          <w:rFonts w:asciiTheme="minorHAnsi" w:hAnsiTheme="minorHAnsi" w:cstheme="minorHAnsi"/>
          <w:sz w:val="22"/>
          <w:szCs w:val="22"/>
          <w:lang w:val="en-IN" w:eastAsia="en-GB"/>
        </w:rPr>
        <w:t>t of dev, build &amp; deployment process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>Managed a backlog of tasks centered on continuous improvement of the system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>Drived the team’s triaging capability by taking on challenging problems not unterstood by fron-line support teams</w:t>
      </w:r>
    </w:p>
    <w:p w:rsidR="001E3EF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>Submitted all the project rel</w:t>
      </w:r>
      <w:r>
        <w:rPr>
          <w:rFonts w:asciiTheme="minorHAnsi" w:hAnsiTheme="minorHAnsi" w:cstheme="minorHAnsi"/>
          <w:sz w:val="22"/>
          <w:szCs w:val="22"/>
          <w:lang w:val="en-IN" w:eastAsia="en-GB"/>
        </w:rPr>
        <w:t>ated technical documents to the stake holders within a time</w:t>
      </w:r>
    </w:p>
    <w:p w:rsidR="001E3EFB" w:rsidRDefault="001E3EFB" w:rsidP="001E3EFB">
      <w:pPr>
        <w:pStyle w:val="BodyText"/>
      </w:pPr>
    </w:p>
    <w:p w:rsidR="001E3EFB" w:rsidRDefault="001E3EFB" w:rsidP="001E3EFB">
      <w:pPr>
        <w:pStyle w:val="Subtitle"/>
        <w:ind w:left="0" w:firstLine="0"/>
        <w:jc w:val="both"/>
        <w:rPr>
          <w:rFonts w:asciiTheme="minorHAnsi" w:hAnsiTheme="minorHAnsi"/>
          <w:sz w:val="24"/>
        </w:rPr>
      </w:pPr>
    </w:p>
    <w:p w:rsidR="001E3EFB" w:rsidRPr="00977C0A" w:rsidRDefault="00B2511B" w:rsidP="001E3EFB">
      <w:pPr>
        <w:pStyle w:val="Subtitle"/>
        <w:ind w:left="0" w:firstLine="0"/>
        <w:jc w:val="both"/>
        <w:rPr>
          <w:rFonts w:asciiTheme="minorHAnsi" w:hAnsiTheme="minorHAnsi"/>
          <w:sz w:val="24"/>
        </w:rPr>
      </w:pPr>
      <w:r w:rsidRPr="00977C0A">
        <w:rPr>
          <w:rFonts w:asciiTheme="minorHAnsi" w:hAnsiTheme="minorHAnsi"/>
          <w:sz w:val="24"/>
        </w:rPr>
        <w:t xml:space="preserve"> </w:t>
      </w:r>
    </w:p>
    <w:p w:rsidR="001E3EFB" w:rsidRPr="001E3EFB" w:rsidRDefault="001E3EFB" w:rsidP="001E3EFB">
      <w:pPr>
        <w:pStyle w:val="BodyText"/>
      </w:pPr>
    </w:p>
    <w:p w:rsidR="009543DB" w:rsidRPr="00977C0A" w:rsidRDefault="00B2511B" w:rsidP="00AE390C">
      <w:pPr>
        <w:pStyle w:val="Subtitle"/>
        <w:ind w:left="0" w:firstLine="0"/>
        <w:jc w:val="both"/>
        <w:rPr>
          <w:rFonts w:asciiTheme="minorHAnsi" w:hAnsiTheme="minorHAnsi"/>
          <w:sz w:val="24"/>
        </w:rPr>
      </w:pPr>
      <w:r w:rsidRPr="00977C0A">
        <w:rPr>
          <w:rFonts w:asciiTheme="minorHAnsi" w:hAnsiTheme="minorHAnsi"/>
          <w:sz w:val="24"/>
        </w:rPr>
        <w:t xml:space="preserve">Hitachi Vantara </w:t>
      </w:r>
    </w:p>
    <w:p w:rsidR="006F5C03" w:rsidRDefault="00B2511B" w:rsidP="006F5C03">
      <w:pPr>
        <w:pStyle w:val="BodyText"/>
      </w:pPr>
      <w:r>
        <w:t>Apr 2019-July 2020</w:t>
      </w:r>
    </w:p>
    <w:p w:rsidR="006F5C03" w:rsidRDefault="006F5C03" w:rsidP="006F5C03">
      <w:pPr>
        <w:pStyle w:val="BodyText"/>
      </w:pPr>
    </w:p>
    <w:p w:rsidR="001F6935" w:rsidRPr="00283041" w:rsidRDefault="00B2511B" w:rsidP="00283041">
      <w:pPr>
        <w:suppressAutoHyphens w:val="0"/>
        <w:rPr>
          <w:rFonts w:asciiTheme="minorHAnsi" w:hAnsiTheme="minorHAnsi" w:cstheme="minorHAnsi"/>
          <w:lang w:val="en-IN" w:eastAsia="en-GB"/>
        </w:rPr>
      </w:pPr>
      <w:r w:rsidRPr="00283041">
        <w:rPr>
          <w:rFonts w:asciiTheme="minorHAnsi" w:hAnsiTheme="minorHAnsi" w:cstheme="minorHAnsi"/>
          <w:lang w:val="en-IN" w:eastAsia="en-GB"/>
        </w:rPr>
        <w:t>Informatica Datacenter Migration Project</w:t>
      </w:r>
    </w:p>
    <w:p w:rsidR="001F6935" w:rsidRPr="00283041" w:rsidRDefault="00B2511B" w:rsidP="00283041">
      <w:pPr>
        <w:suppressAutoHyphens w:val="0"/>
        <w:rPr>
          <w:rFonts w:asciiTheme="minorHAnsi" w:hAnsiTheme="minorHAnsi" w:cstheme="minorHAnsi"/>
          <w:lang w:val="en-IN" w:eastAsia="en-GB"/>
        </w:rPr>
      </w:pPr>
      <w:r w:rsidRPr="00283041">
        <w:rPr>
          <w:rFonts w:asciiTheme="minorHAnsi" w:hAnsiTheme="minorHAnsi" w:cstheme="minorHAnsi"/>
          <w:lang w:val="en-IN" w:eastAsia="en-GB"/>
        </w:rPr>
        <w:t>Role Solution Architect:</w:t>
      </w:r>
    </w:p>
    <w:p w:rsidR="001F693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 w:rsidRPr="001F6935">
        <w:rPr>
          <w:rFonts w:asciiTheme="minorHAnsi" w:hAnsiTheme="minorHAnsi" w:cstheme="minorHAnsi"/>
          <w:sz w:val="22"/>
          <w:szCs w:val="22"/>
          <w:lang w:val="en-IN" w:eastAsia="en-GB"/>
        </w:rPr>
        <w:t>Requirement Gathering, Analysis and Implementation</w:t>
      </w:r>
    </w:p>
    <w:p w:rsidR="001F6935" w:rsidRPr="001F693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 w:rsidRPr="001F6935">
        <w:rPr>
          <w:rFonts w:asciiTheme="minorHAnsi" w:hAnsiTheme="minorHAnsi" w:cstheme="minorHAnsi"/>
          <w:sz w:val="22"/>
          <w:szCs w:val="22"/>
          <w:lang w:val="en-IN" w:eastAsia="en-GB"/>
        </w:rPr>
        <w:t xml:space="preserve">Gathered client’s requirements, </w:t>
      </w:r>
      <w:r w:rsidRPr="001F6935">
        <w:rPr>
          <w:rFonts w:asciiTheme="minorHAnsi" w:hAnsiTheme="minorHAnsi" w:cstheme="minorHAnsi"/>
          <w:sz w:val="22"/>
          <w:szCs w:val="22"/>
          <w:lang w:val="en-IN" w:eastAsia="en-GB"/>
        </w:rPr>
        <w:t>analysed &amp; provided best available solution for infrastructure</w:t>
      </w:r>
    </w:p>
    <w:p w:rsidR="001F693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 w:rsidRPr="001F6935">
        <w:rPr>
          <w:rFonts w:asciiTheme="minorHAnsi" w:hAnsiTheme="minorHAnsi" w:cstheme="minorHAnsi"/>
          <w:sz w:val="22"/>
          <w:szCs w:val="22"/>
          <w:lang w:val="en-IN" w:eastAsia="en-GB"/>
        </w:rPr>
        <w:t>Precisely designed the approach towards the deployment, Automating the Infra deployment</w:t>
      </w:r>
    </w:p>
    <w:p w:rsidR="0028304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 w:rsidRPr="00283041">
        <w:rPr>
          <w:rFonts w:asciiTheme="minorHAnsi" w:hAnsiTheme="minorHAnsi" w:cstheme="minorHAnsi"/>
          <w:sz w:val="22"/>
          <w:szCs w:val="22"/>
          <w:lang w:val="en-IN" w:eastAsia="en-GB"/>
        </w:rPr>
        <w:t>Accomplished the reduction of deployment time from 3 days to 6 hours</w:t>
      </w:r>
    </w:p>
    <w:p w:rsidR="001F6935" w:rsidRPr="001F693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sz w:val="22"/>
          <w:szCs w:val="22"/>
          <w:lang w:val="en-IN" w:eastAsia="en-GB"/>
        </w:rPr>
        <w:t xml:space="preserve">Providing end to end solutioning in </w:t>
      </w:r>
      <w:r>
        <w:rPr>
          <w:rFonts w:asciiTheme="minorHAnsi" w:hAnsiTheme="minorHAnsi" w:cstheme="minorHAnsi"/>
          <w:sz w:val="22"/>
          <w:szCs w:val="22"/>
          <w:lang w:val="en-IN" w:eastAsia="en-GB"/>
        </w:rPr>
        <w:t>various projects</w:t>
      </w:r>
    </w:p>
    <w:p w:rsidR="006F5C03" w:rsidRPr="000B73CB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Analyzing, executing, and streamlining DevOps practices</w:t>
      </w:r>
    </w:p>
    <w:p w:rsidR="000B73CB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Implementing the DevOps Maturity Model in terms of Speed, Opportunity and Fulfillment</w:t>
      </w:r>
    </w:p>
    <w:p w:rsidR="006F5C03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Automating processes with the right tools</w:t>
      </w:r>
    </w:p>
    <w:p w:rsidR="006F5C03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Facilitating development process and operations</w:t>
      </w:r>
    </w:p>
    <w:p w:rsidR="006F5C03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Establishing a suitable DevOps channel across the organization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 xml:space="preserve">Architecting, Planning and Implementation of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 xml:space="preserve">AWS </w:t>
      </w: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cloud infrastructure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Maintain and build scripts to manage the cloud infrastructure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 xml:space="preserve">Managing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 xml:space="preserve">AWS </w:t>
      </w: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cloud environments in accordance with security g</w:t>
      </w: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uidelines like FEDRAMP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Orchestrating and automating deployments using Jenkins and terraform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Experience in writing Infrastructure as a code using Terraform, AWS Cloud formation.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Created reusable Terraform modules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Automated infra testing procedures using AWS</w:t>
      </w: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PEC and Inspec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Managed multiple AWS accounts where main objective is automation, integration with cost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 xml:space="preserve"> control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Developed technical solutions and tools to help automate repeatable security and</w:t>
      </w:r>
    </w:p>
    <w:p w:rsidR="00C933B1" w:rsidRPr="00C933B1" w:rsidRDefault="00B2511B" w:rsidP="00DF5075">
      <w:pPr>
        <w:pStyle w:val="ListParagraph"/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compliance tasks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Creation of chef recipes to configure the serve</w:t>
      </w: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rs in Linux OS</w:t>
      </w:r>
    </w:p>
    <w:p w:rsidR="00C933B1" w:rsidRPr="00C933B1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C933B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Hands on knowledge on Kubernetes</w:t>
      </w:r>
    </w:p>
    <w:p w:rsidR="003348E3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bookmarkStart w:id="0" w:name="_GoBack"/>
      <w:bookmarkEnd w:id="0"/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Establishing continuous build environments to speed up software development</w:t>
      </w:r>
    </w:p>
    <w:p w:rsidR="003348E3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lastRenderedPageBreak/>
        <w:t>Desiging efficient practices</w:t>
      </w:r>
    </w:p>
    <w:p w:rsidR="003348E3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Delivering comprehensive best practices</w:t>
      </w:r>
    </w:p>
    <w:p w:rsidR="003348E3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Managing and reviewing technical operations</w:t>
      </w:r>
    </w:p>
    <w:p w:rsidR="003348E3" w:rsidRPr="000B73CB" w:rsidRDefault="00B2511B" w:rsidP="00164417">
      <w:pPr>
        <w:pStyle w:val="ListParagraph"/>
        <w:numPr>
          <w:ilvl w:val="0"/>
          <w:numId w:val="16"/>
        </w:numPr>
        <w:suppressAutoHyphens w:val="0"/>
        <w:rPr>
          <w:sz w:val="22"/>
          <w:szCs w:val="22"/>
          <w:lang w:val="en-IN" w:eastAsia="en-GB"/>
        </w:rPr>
      </w:pP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 xml:space="preserve">Guiding the </w:t>
      </w:r>
      <w:r w:rsidRPr="00307175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development team</w:t>
      </w:r>
    </w:p>
    <w:p w:rsidR="000B73CB" w:rsidRPr="00307175" w:rsidRDefault="00B2511B" w:rsidP="00164417">
      <w:pPr>
        <w:pStyle w:val="ListParagraph"/>
        <w:numPr>
          <w:ilvl w:val="0"/>
          <w:numId w:val="16"/>
        </w:numPr>
        <w:suppressAutoHyphens w:val="0"/>
        <w:rPr>
          <w:sz w:val="22"/>
          <w:szCs w:val="22"/>
          <w:lang w:val="en-IN" w:eastAsia="en-GB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IN" w:eastAsia="en-GB"/>
        </w:rPr>
        <w:t>Taking care of team excellence (Identifying correct talent from the team, Guiding them towards vision, Modeling accountability and teaching responsibility, Showing the team fearlessness and encouraging them to be brave..)</w:t>
      </w:r>
    </w:p>
    <w:p w:rsidR="006F5C03" w:rsidRPr="006F5C03" w:rsidRDefault="006F5C03" w:rsidP="006F5C03">
      <w:pPr>
        <w:suppressAutoHyphens w:val="0"/>
        <w:rPr>
          <w:lang w:val="en-IN" w:eastAsia="en-GB"/>
        </w:rPr>
      </w:pPr>
    </w:p>
    <w:p w:rsidR="006F5C03" w:rsidRDefault="006F5C03" w:rsidP="006F5C03">
      <w:pPr>
        <w:pStyle w:val="BodyText"/>
      </w:pPr>
    </w:p>
    <w:p w:rsidR="006F5C03" w:rsidRPr="006F5C03" w:rsidRDefault="006F5C03" w:rsidP="006F5C03">
      <w:pPr>
        <w:pStyle w:val="BodyText"/>
      </w:pPr>
    </w:p>
    <w:p w:rsidR="00E678CE" w:rsidRDefault="00B2511B" w:rsidP="00E678CE">
      <w:pPr>
        <w:autoSpaceDE w:val="0"/>
        <w:autoSpaceDN w:val="0"/>
        <w:adjustRightInd w:val="0"/>
        <w:rPr>
          <w:rFonts w:ascii="Calibri" w:hAnsi="Calibri" w:cs="Calibri"/>
          <w:b/>
          <w:bCs/>
          <w:lang w:eastAsia="en-US"/>
        </w:rPr>
      </w:pPr>
      <w:r>
        <w:rPr>
          <w:rFonts w:ascii="Calibri" w:hAnsi="Calibri" w:cs="Calibri"/>
          <w:b/>
          <w:bCs/>
          <w:lang w:eastAsia="en-US"/>
        </w:rPr>
        <w:t>Flextrade Indi</w:t>
      </w:r>
      <w:r>
        <w:rPr>
          <w:rFonts w:ascii="Calibri" w:hAnsi="Calibri" w:cs="Calibri"/>
          <w:b/>
          <w:bCs/>
          <w:lang w:eastAsia="en-US"/>
        </w:rPr>
        <w:t>a Private LTD</w:t>
      </w:r>
    </w:p>
    <w:p w:rsidR="00E678CE" w:rsidRDefault="00B2511B" w:rsidP="00E678CE">
      <w:pPr>
        <w:autoSpaceDE w:val="0"/>
        <w:autoSpaceDN w:val="0"/>
        <w:adjustRightInd w:val="0"/>
        <w:rPr>
          <w:i/>
          <w:iCs/>
          <w:lang w:eastAsia="en-US"/>
        </w:rPr>
      </w:pPr>
      <w:r>
        <w:rPr>
          <w:i/>
          <w:iCs/>
          <w:lang w:eastAsia="en-US"/>
        </w:rPr>
        <w:t>Nov 2017-</w:t>
      </w:r>
      <w:r w:rsidR="006F5C03">
        <w:rPr>
          <w:i/>
          <w:iCs/>
          <w:lang w:eastAsia="en-US"/>
        </w:rPr>
        <w:t>Apr 2019</w:t>
      </w:r>
    </w:p>
    <w:p w:rsidR="00E678CE" w:rsidRDefault="00E678CE" w:rsidP="00E678CE">
      <w:pPr>
        <w:autoSpaceDE w:val="0"/>
        <w:autoSpaceDN w:val="0"/>
        <w:adjustRightInd w:val="0"/>
        <w:rPr>
          <w:i/>
          <w:iCs/>
          <w:lang w:eastAsia="en-US"/>
        </w:rPr>
      </w:pPr>
    </w:p>
    <w:p w:rsidR="00E678CE" w:rsidRDefault="00B2511B" w:rsidP="00E678CE">
      <w:pPr>
        <w:autoSpaceDE w:val="0"/>
        <w:autoSpaceDN w:val="0"/>
        <w:adjustRightInd w:val="0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Senior </w:t>
      </w:r>
      <w:r w:rsidR="00463355">
        <w:rPr>
          <w:rFonts w:ascii="Calibri" w:hAnsi="Calibri" w:cs="Calibri"/>
          <w:lang w:eastAsia="en-US"/>
        </w:rPr>
        <w:t>Linux/</w:t>
      </w:r>
      <w:r>
        <w:rPr>
          <w:rFonts w:ascii="Calibri" w:hAnsi="Calibri" w:cs="Calibri"/>
          <w:lang w:eastAsia="en-US"/>
        </w:rPr>
        <w:t>DevOps Engineer</w:t>
      </w:r>
      <w:r w:rsidR="00833D8F">
        <w:rPr>
          <w:rFonts w:ascii="Calibri" w:hAnsi="Calibri" w:cs="Calibri"/>
          <w:lang w:eastAsia="en-US"/>
        </w:rPr>
        <w:t>:</w:t>
      </w:r>
    </w:p>
    <w:p w:rsidR="00B979E4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T</w:t>
      </w:r>
      <w:r w:rsidRPr="00865809">
        <w:rPr>
          <w:rFonts w:ascii="Calibri" w:hAnsi="Calibri" w:cs="Calibri"/>
          <w:sz w:val="22"/>
          <w:szCs w:val="22"/>
          <w:lang w:eastAsia="en-US"/>
        </w:rPr>
        <w:t>aking care of datacente</w:t>
      </w:r>
      <w:r>
        <w:rPr>
          <w:rFonts w:ascii="Calibri" w:hAnsi="Calibri" w:cs="Calibri"/>
          <w:sz w:val="22"/>
          <w:szCs w:val="22"/>
          <w:lang w:eastAsia="en-US"/>
        </w:rPr>
        <w:t>rs</w:t>
      </w:r>
      <w:r w:rsidRPr="00865809">
        <w:rPr>
          <w:rFonts w:ascii="Calibri" w:hAnsi="Calibri" w:cs="Calibri"/>
          <w:sz w:val="22"/>
          <w:szCs w:val="22"/>
          <w:lang w:eastAsia="en-US"/>
        </w:rPr>
        <w:t xml:space="preserve"> (Linux Servers, Backup Servers)</w:t>
      </w:r>
    </w:p>
    <w:p w:rsidR="00B979E4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Supporting Production Environment</w:t>
      </w:r>
    </w:p>
    <w:p w:rsidR="00B979E4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865809">
        <w:rPr>
          <w:rFonts w:ascii="Calibri" w:hAnsi="Calibri" w:cs="Calibri"/>
          <w:sz w:val="22"/>
          <w:szCs w:val="22"/>
          <w:lang w:eastAsia="en-US"/>
        </w:rPr>
        <w:t xml:space="preserve">Playing a key technical role in terms </w:t>
      </w:r>
      <w:r>
        <w:rPr>
          <w:rFonts w:ascii="Calibri" w:hAnsi="Calibri" w:cs="Calibri"/>
          <w:sz w:val="22"/>
          <w:szCs w:val="22"/>
          <w:lang w:eastAsia="en-US"/>
        </w:rPr>
        <w:t xml:space="preserve">of </w:t>
      </w:r>
      <w:r w:rsidRPr="00865809">
        <w:rPr>
          <w:rFonts w:ascii="Calibri" w:hAnsi="Calibri" w:cs="Calibri"/>
          <w:sz w:val="22"/>
          <w:szCs w:val="22"/>
          <w:lang w:eastAsia="en-US"/>
        </w:rPr>
        <w:t>installation</w:t>
      </w:r>
      <w:r>
        <w:rPr>
          <w:rFonts w:ascii="Calibri" w:hAnsi="Calibri" w:cs="Calibri"/>
          <w:sz w:val="22"/>
          <w:szCs w:val="22"/>
          <w:lang w:eastAsia="en-US"/>
        </w:rPr>
        <w:t>s</w:t>
      </w:r>
      <w:r w:rsidRPr="00865809">
        <w:rPr>
          <w:rFonts w:ascii="Calibri" w:hAnsi="Calibri" w:cs="Calibri"/>
          <w:sz w:val="22"/>
          <w:szCs w:val="22"/>
          <w:lang w:eastAsia="en-US"/>
        </w:rPr>
        <w:t xml:space="preserve"> of Linux Servers, Configuration, Maintenance, Troubleshooting</w:t>
      </w:r>
    </w:p>
    <w:p w:rsidR="00B979E4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865809">
        <w:rPr>
          <w:rFonts w:ascii="Calibri" w:hAnsi="Calibri" w:cs="Calibri"/>
          <w:sz w:val="22"/>
          <w:szCs w:val="22"/>
          <w:lang w:eastAsia="en-US"/>
        </w:rPr>
        <w:t>Doing regular health checkup for the servers by using monitoring tools (Nagios, Monit)</w:t>
      </w:r>
    </w:p>
    <w:p w:rsidR="00B979E4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865809">
        <w:rPr>
          <w:rFonts w:ascii="Calibri" w:hAnsi="Calibri" w:cs="Calibri"/>
          <w:sz w:val="22"/>
          <w:szCs w:val="22"/>
          <w:lang w:eastAsia="en-US"/>
        </w:rPr>
        <w:t>Taking care of server hardening</w:t>
      </w:r>
    </w:p>
    <w:p w:rsidR="00B979E4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865809">
        <w:rPr>
          <w:rFonts w:ascii="Calibri" w:hAnsi="Calibri" w:cs="Calibri"/>
          <w:sz w:val="22"/>
          <w:szCs w:val="22"/>
          <w:lang w:eastAsia="en-US"/>
        </w:rPr>
        <w:t xml:space="preserve">Performing patching regularly for Sandboxes, Dev, Test, QA and Production </w:t>
      </w:r>
      <w:r w:rsidRPr="00865809">
        <w:rPr>
          <w:rFonts w:ascii="Calibri" w:hAnsi="Calibri" w:cs="Calibri"/>
          <w:sz w:val="22"/>
          <w:szCs w:val="22"/>
          <w:lang w:eastAsia="en-US"/>
        </w:rPr>
        <w:t>Servers</w:t>
      </w:r>
    </w:p>
    <w:p w:rsidR="00B979E4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Did end to end project management for Patching project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Designing the DevOps Environment for various Devoloepment projects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Auotomating builds with Jenkins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Creating the Jenkins pipelines to chain the Jobs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Writing various build Scripts, packaging scri</w:t>
      </w:r>
      <w:r>
        <w:rPr>
          <w:rFonts w:ascii="Calibri" w:hAnsi="Calibri" w:cs="Calibri"/>
          <w:sz w:val="22"/>
          <w:szCs w:val="22"/>
          <w:lang w:eastAsia="en-US"/>
        </w:rPr>
        <w:t>pts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Assisiting Development team for configuring the build jobs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Installing Jenkins Master, Slave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Adding Various platform Jenkins nodes to Jenkins Master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Scheduling Jenkins Backup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Creating the Build Jobs on Jenkins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Installing GIT, GIT-LAB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Integrating </w:t>
      </w:r>
      <w:r>
        <w:rPr>
          <w:rFonts w:ascii="Calibri" w:hAnsi="Calibri" w:cs="Calibri"/>
          <w:sz w:val="22"/>
          <w:szCs w:val="22"/>
          <w:lang w:eastAsia="en-US"/>
        </w:rPr>
        <w:t>repositaries to Jenkins Master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Manging roles on repositories</w:t>
      </w:r>
    </w:p>
    <w:p w:rsidR="00D01F4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D01F4A">
        <w:rPr>
          <w:rFonts w:ascii="Calibri" w:hAnsi="Calibri" w:cs="Calibri"/>
          <w:sz w:val="22"/>
          <w:szCs w:val="22"/>
          <w:lang w:eastAsia="en-US"/>
        </w:rPr>
        <w:t>Maintaining various Container images</w:t>
      </w:r>
    </w:p>
    <w:p w:rsidR="00D01F4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D01F4A">
        <w:rPr>
          <w:rFonts w:ascii="Calibri" w:hAnsi="Calibri" w:cs="Calibri"/>
          <w:sz w:val="22"/>
          <w:szCs w:val="22"/>
          <w:lang w:eastAsia="en-US"/>
        </w:rPr>
        <w:t>Deployment with Docker-Machine</w:t>
      </w:r>
    </w:p>
    <w:p w:rsidR="00D01F4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D01F4A">
        <w:rPr>
          <w:rFonts w:ascii="Calibri" w:hAnsi="Calibri" w:cs="Calibri"/>
          <w:sz w:val="22"/>
          <w:szCs w:val="22"/>
          <w:lang w:eastAsia="en-US"/>
        </w:rPr>
        <w:t>App migrations to containers</w:t>
      </w:r>
    </w:p>
    <w:p w:rsidR="00D01F4A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D01F4A">
        <w:rPr>
          <w:rFonts w:ascii="Calibri" w:hAnsi="Calibri" w:cs="Calibri"/>
          <w:sz w:val="22"/>
          <w:szCs w:val="22"/>
          <w:lang w:eastAsia="en-US"/>
        </w:rPr>
        <w:t>Jenkins Docker CI/CD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Writing Docker files for Docker images</w:t>
      </w:r>
    </w:p>
    <w:p w:rsidR="000B2047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0B2047">
        <w:rPr>
          <w:rFonts w:ascii="Calibri" w:hAnsi="Calibri" w:cs="Calibri"/>
          <w:sz w:val="22"/>
          <w:szCs w:val="22"/>
          <w:lang w:eastAsia="en-US"/>
        </w:rPr>
        <w:t>Creating registry server for various d</w:t>
      </w:r>
      <w:r w:rsidRPr="000B2047">
        <w:rPr>
          <w:rFonts w:ascii="Calibri" w:hAnsi="Calibri" w:cs="Calibri"/>
          <w:sz w:val="22"/>
          <w:szCs w:val="22"/>
          <w:lang w:eastAsia="en-US"/>
        </w:rPr>
        <w:t>ocker images</w:t>
      </w:r>
    </w:p>
    <w:p w:rsidR="00E678C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Preparing, Running multiple docker images on Docker Server</w:t>
      </w:r>
    </w:p>
    <w:p w:rsidR="000B2047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0B2047">
        <w:rPr>
          <w:rFonts w:ascii="Calibri" w:hAnsi="Calibri" w:cs="Calibri"/>
          <w:sz w:val="22"/>
          <w:szCs w:val="22"/>
          <w:lang w:eastAsia="en-US"/>
        </w:rPr>
        <w:t>Installing, configuring kubernetes cluster</w:t>
      </w:r>
    </w:p>
    <w:p w:rsidR="00035D0E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Using the kubectl command-line</w:t>
      </w:r>
    </w:p>
    <w:p w:rsidR="008B6AAD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Configuring the pods, containers</w:t>
      </w:r>
    </w:p>
    <w:p w:rsidR="008B6AAD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Configuring load balancing, port forwarding, setup the firewall and DNS confi</w:t>
      </w:r>
      <w:r>
        <w:rPr>
          <w:rFonts w:ascii="Calibri" w:hAnsi="Calibri" w:cs="Calibri"/>
          <w:sz w:val="22"/>
          <w:szCs w:val="22"/>
          <w:lang w:eastAsia="en-US"/>
        </w:rPr>
        <w:t>guration to access the application in a cluster</w:t>
      </w:r>
    </w:p>
    <w:p w:rsidR="008B6AAD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lastRenderedPageBreak/>
        <w:t xml:space="preserve">Configuring the </w:t>
      </w:r>
      <w:r w:rsidRPr="008B6AAD">
        <w:rPr>
          <w:rFonts w:ascii="Calibri" w:hAnsi="Calibri" w:cs="Calibri"/>
          <w:sz w:val="22"/>
          <w:szCs w:val="22"/>
          <w:lang w:eastAsia="en-US"/>
        </w:rPr>
        <w:t>application to trust and use the cluster root Certificate Authority (CA).</w:t>
      </w:r>
    </w:p>
    <w:p w:rsidR="000B2047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0B2047">
        <w:rPr>
          <w:rFonts w:ascii="Calibri" w:hAnsi="Calibri" w:cs="Calibri"/>
          <w:sz w:val="22"/>
          <w:szCs w:val="22"/>
          <w:lang w:eastAsia="en-US"/>
        </w:rPr>
        <w:t>Config</w:t>
      </w:r>
      <w:r w:rsidR="00273E02">
        <w:rPr>
          <w:rFonts w:ascii="Calibri" w:hAnsi="Calibri" w:cs="Calibri"/>
          <w:sz w:val="22"/>
          <w:szCs w:val="22"/>
          <w:lang w:eastAsia="en-US"/>
        </w:rPr>
        <w:t>u</w:t>
      </w:r>
      <w:r w:rsidRPr="000B2047">
        <w:rPr>
          <w:rFonts w:ascii="Calibri" w:hAnsi="Calibri" w:cs="Calibri"/>
          <w:sz w:val="22"/>
          <w:szCs w:val="22"/>
          <w:lang w:eastAsia="en-US"/>
        </w:rPr>
        <w:t>ring flannel network for kubernets cluster</w:t>
      </w:r>
    </w:p>
    <w:p w:rsidR="000B2047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C</w:t>
      </w:r>
      <w:r w:rsidRPr="000B2047">
        <w:rPr>
          <w:rFonts w:ascii="Calibri" w:hAnsi="Calibri" w:cs="Calibri"/>
          <w:sz w:val="22"/>
          <w:szCs w:val="22"/>
          <w:lang w:eastAsia="en-US"/>
        </w:rPr>
        <w:t>reating the multiple pods, replicaset</w:t>
      </w:r>
      <w:r w:rsidR="00B70F2B">
        <w:rPr>
          <w:rFonts w:ascii="Calibri" w:hAnsi="Calibri" w:cs="Calibri"/>
          <w:sz w:val="22"/>
          <w:szCs w:val="22"/>
          <w:lang w:eastAsia="en-US"/>
        </w:rPr>
        <w:t>s</w:t>
      </w:r>
    </w:p>
    <w:p w:rsidR="000B2047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 w:rsidRPr="000B2047">
        <w:rPr>
          <w:rFonts w:ascii="Calibri" w:hAnsi="Calibri" w:cs="Calibri"/>
          <w:sz w:val="22"/>
          <w:szCs w:val="22"/>
          <w:lang w:eastAsia="en-US"/>
        </w:rPr>
        <w:t>Creating kubernets services</w:t>
      </w:r>
    </w:p>
    <w:p w:rsidR="00BD33EF" w:rsidRDefault="00B2511B" w:rsidP="00164417">
      <w:pPr>
        <w:numPr>
          <w:ilvl w:val="0"/>
          <w:numId w:val="15"/>
        </w:numPr>
        <w:autoSpaceDE w:val="0"/>
        <w:autoSpaceDN w:val="0"/>
        <w:adjustRightInd w:val="0"/>
        <w:ind w:left="720" w:hanging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Managing team of 5 Members </w:t>
      </w:r>
    </w:p>
    <w:p w:rsidR="00D937E9" w:rsidRPr="00D937E9" w:rsidRDefault="00D937E9" w:rsidP="00D937E9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D937E9" w:rsidRPr="00D937E9" w:rsidRDefault="00D937E9" w:rsidP="00D937E9">
      <w:pPr>
        <w:pStyle w:val="BodyText"/>
      </w:pPr>
    </w:p>
    <w:p w:rsidR="00522F56" w:rsidRPr="00833D8F" w:rsidRDefault="00B2511B" w:rsidP="00522F56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</w:rPr>
      </w:pPr>
      <w:r w:rsidRPr="00833D8F">
        <w:rPr>
          <w:rFonts w:asciiTheme="minorHAnsi" w:hAnsiTheme="minorHAnsi"/>
          <w:b/>
          <w:bCs/>
        </w:rPr>
        <w:t>Vishay India, Global Technology and Business Application Center, Pune</w:t>
      </w:r>
    </w:p>
    <w:p w:rsidR="00522F56" w:rsidRPr="00833D8F" w:rsidRDefault="00B2511B" w:rsidP="00522F56">
      <w:pPr>
        <w:pStyle w:val="ListBullet2"/>
        <w:numPr>
          <w:ilvl w:val="0"/>
          <w:numId w:val="0"/>
        </w:numPr>
        <w:jc w:val="both"/>
        <w:rPr>
          <w:bCs/>
          <w:i/>
        </w:rPr>
      </w:pPr>
      <w:r w:rsidRPr="00833D8F">
        <w:rPr>
          <w:bCs/>
          <w:i/>
        </w:rPr>
        <w:t>Feb 2015-</w:t>
      </w:r>
      <w:r w:rsidR="00993011" w:rsidRPr="00833D8F">
        <w:rPr>
          <w:bCs/>
          <w:i/>
        </w:rPr>
        <w:t>Sep 2017</w:t>
      </w:r>
    </w:p>
    <w:p w:rsidR="005D351B" w:rsidRDefault="005D351B" w:rsidP="00522F56">
      <w:pPr>
        <w:pStyle w:val="ListBullet2"/>
        <w:numPr>
          <w:ilvl w:val="0"/>
          <w:numId w:val="0"/>
        </w:numPr>
        <w:jc w:val="both"/>
        <w:rPr>
          <w:bCs/>
          <w:i/>
          <w:sz w:val="22"/>
          <w:szCs w:val="22"/>
        </w:rPr>
      </w:pPr>
    </w:p>
    <w:p w:rsidR="00100B2C" w:rsidRPr="004862FB" w:rsidRDefault="00B2511B" w:rsidP="00100B2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</w:rPr>
      </w:pPr>
      <w:r w:rsidRPr="004862FB">
        <w:rPr>
          <w:rFonts w:asciiTheme="minorHAnsi" w:hAnsiTheme="minorHAnsi"/>
        </w:rPr>
        <w:t>Senior DevOps/Linux Technical Consultant</w:t>
      </w:r>
      <w:r w:rsidR="00854B28" w:rsidRPr="004862FB">
        <w:rPr>
          <w:rFonts w:asciiTheme="minorHAnsi" w:hAnsiTheme="minorHAnsi"/>
        </w:rPr>
        <w:t>– (Team Lead</w:t>
      </w:r>
      <w:r w:rsidRPr="004862FB">
        <w:rPr>
          <w:rFonts w:asciiTheme="minorHAnsi" w:hAnsiTheme="minorHAnsi"/>
        </w:rPr>
        <w:t>)</w:t>
      </w:r>
      <w:r w:rsidR="004862FB">
        <w:rPr>
          <w:rFonts w:asciiTheme="minorHAnsi" w:hAnsiTheme="minorHAnsi"/>
        </w:rPr>
        <w:t>: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Installed, confi</w:t>
      </w:r>
      <w:r w:rsidR="00DC3641">
        <w:rPr>
          <w:rFonts w:asciiTheme="minorHAnsi" w:hAnsiTheme="minorHAnsi"/>
          <w:sz w:val="22"/>
          <w:szCs w:val="22"/>
        </w:rPr>
        <w:t>gured the Puppet (Master, Nodes</w:t>
      </w:r>
      <w:r w:rsidRPr="00605549">
        <w:rPr>
          <w:rFonts w:asciiTheme="minorHAnsi" w:hAnsiTheme="minorHAnsi"/>
          <w:sz w:val="22"/>
          <w:szCs w:val="22"/>
        </w:rPr>
        <w:t>)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Deployed the Vagrant in DevOps </w:t>
      </w:r>
      <w:r w:rsidRPr="00605549">
        <w:rPr>
          <w:rFonts w:asciiTheme="minorHAnsi" w:hAnsiTheme="minorHAnsi"/>
          <w:sz w:val="22"/>
          <w:szCs w:val="22"/>
        </w:rPr>
        <w:t>Environment</w:t>
      </w:r>
    </w:p>
    <w:p w:rsidR="00100B2C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Configured the Red Hat Satellite Server</w:t>
      </w:r>
    </w:p>
    <w:p w:rsidR="00F176EA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Configured the SUSE Satellite Server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Created Puppet Repository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Standardized Configurations with Host Groups 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Implemented a Puppet Modules from Puppet Forge 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Implemented Variables, Conditionals, Regular Ex</w:t>
      </w:r>
      <w:r w:rsidRPr="00605549">
        <w:rPr>
          <w:rFonts w:asciiTheme="minorHAnsi" w:hAnsiTheme="minorHAnsi"/>
          <w:sz w:val="22"/>
          <w:szCs w:val="22"/>
        </w:rPr>
        <w:t>pressions in a Puppet Modules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Implemented Relationships, Dependencies in a Puppet Module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Build, Implemented various Puppet Modules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Added New Facts to Facter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Implemented Git for Managing a code</w:t>
      </w:r>
    </w:p>
    <w:p w:rsidR="00100B2C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Implemented, troubleshooted various Puppet Manifests</w:t>
      </w:r>
    </w:p>
    <w:p w:rsidR="009F5CA0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Installed,</w:t>
      </w:r>
      <w:r>
        <w:rPr>
          <w:rFonts w:asciiTheme="minorHAnsi" w:hAnsiTheme="minorHAnsi"/>
          <w:sz w:val="22"/>
          <w:szCs w:val="22"/>
        </w:rPr>
        <w:t xml:space="preserve"> configured the (CI-CD) tool Jenkins</w:t>
      </w:r>
    </w:p>
    <w:p w:rsidR="009F5CA0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multiple users (Admin Users, Test Users)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Deployed Red Hat OpenStack with Packstack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Added various compute nodes with Packstack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Created Various Projects in Horizon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Created Users in Horizon, Managing Flavors in Hor</w:t>
      </w:r>
      <w:r w:rsidRPr="00605549">
        <w:rPr>
          <w:rFonts w:asciiTheme="minorHAnsi" w:hAnsiTheme="minorHAnsi"/>
          <w:sz w:val="22"/>
          <w:szCs w:val="22"/>
        </w:rPr>
        <w:t>izon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Launched various instances in Horizon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Deployed, Troubleshooted Horizon Dashboard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Installed, TroubleshootedRabbitMQ Message Broker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Managing Keystone Identity Service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Managing the Swift Object Storage Service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Managing the Glance Image Service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Managing </w:t>
      </w:r>
      <w:r w:rsidRPr="00605549">
        <w:rPr>
          <w:rFonts w:asciiTheme="minorHAnsi" w:hAnsiTheme="minorHAnsi"/>
          <w:sz w:val="22"/>
          <w:szCs w:val="22"/>
        </w:rPr>
        <w:t>the Cinder Volumes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Managing Neutron Networking Service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Managing the Nova Compute and controller Service</w:t>
      </w:r>
    </w:p>
    <w:p w:rsidR="00100B2C" w:rsidRPr="00605549" w:rsidRDefault="00B2511B" w:rsidP="00164417">
      <w:pPr>
        <w:pStyle w:val="ListParagraph"/>
        <w:numPr>
          <w:ilvl w:val="0"/>
          <w:numId w:val="11"/>
        </w:numPr>
        <w:suppressAutoHyphens w:val="0"/>
        <w:spacing w:after="160" w:line="259" w:lineRule="auto"/>
        <w:contextualSpacing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Managing the Ceilometer Telemetry Service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Providing the appropriate In</w:t>
      </w:r>
      <w:r w:rsidR="004A6395" w:rsidRPr="00605549">
        <w:rPr>
          <w:rFonts w:asciiTheme="minorHAnsi" w:hAnsiTheme="minorHAnsi"/>
          <w:bCs/>
          <w:sz w:val="22"/>
          <w:szCs w:val="22"/>
        </w:rPr>
        <w:t>frastructure to SAP systems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Doing the Sizing of Infrastr</w:t>
      </w:r>
      <w:r w:rsidR="004A6395" w:rsidRPr="00605549">
        <w:rPr>
          <w:rFonts w:asciiTheme="minorHAnsi" w:hAnsiTheme="minorHAnsi"/>
          <w:bCs/>
          <w:sz w:val="22"/>
          <w:szCs w:val="22"/>
        </w:rPr>
        <w:t>ucture (Memory, CPU, HardDisk s</w:t>
      </w:r>
      <w:r w:rsidRPr="00605549">
        <w:rPr>
          <w:rFonts w:asciiTheme="minorHAnsi" w:hAnsiTheme="minorHAnsi"/>
          <w:bCs/>
          <w:sz w:val="22"/>
          <w:szCs w:val="22"/>
        </w:rPr>
        <w:t>p</w:t>
      </w:r>
      <w:r w:rsidR="004A6395" w:rsidRPr="00605549">
        <w:rPr>
          <w:rFonts w:asciiTheme="minorHAnsi" w:hAnsiTheme="minorHAnsi"/>
          <w:bCs/>
          <w:sz w:val="22"/>
          <w:szCs w:val="22"/>
        </w:rPr>
        <w:t>ace etc</w:t>
      </w:r>
      <w:r w:rsidRPr="00605549">
        <w:rPr>
          <w:rFonts w:asciiTheme="minorHAnsi" w:hAnsiTheme="minorHAnsi"/>
          <w:bCs/>
          <w:sz w:val="22"/>
          <w:szCs w:val="22"/>
        </w:rPr>
        <w:t>)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Optimizing the Hardware on Demand of SAP group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lastRenderedPageBreak/>
        <w:t xml:space="preserve">Installing the Various Services on Servers (ftp, sftp, nfs, samba, rsh, apache)  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Doing the Performance Tunning for servers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Taking care of Backup on EMC-Networker(Adding client to Backup Se</w:t>
      </w:r>
      <w:r w:rsidRPr="00605549">
        <w:rPr>
          <w:rFonts w:asciiTheme="minorHAnsi" w:hAnsiTheme="minorHAnsi"/>
          <w:bCs/>
          <w:sz w:val="22"/>
          <w:szCs w:val="22"/>
        </w:rPr>
        <w:t>rver, Creating Multiple Backup Groups, Scheduling Backup with appropriate timings, Verfying the Backup, Restoring the backup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Configuring NFS servers to share the resources across multiple environments. Setup the AUTOFS and automounted the file systems usin</w:t>
      </w:r>
      <w:r w:rsidRPr="00605549">
        <w:rPr>
          <w:rFonts w:asciiTheme="minorHAnsi" w:hAnsiTheme="minorHAnsi"/>
          <w:bCs/>
          <w:sz w:val="22"/>
          <w:szCs w:val="22"/>
        </w:rPr>
        <w:t>g direct/ind</w:t>
      </w:r>
      <w:r w:rsidR="00B43470" w:rsidRPr="00605549">
        <w:rPr>
          <w:rFonts w:asciiTheme="minorHAnsi" w:hAnsiTheme="minorHAnsi"/>
          <w:bCs/>
          <w:sz w:val="22"/>
          <w:szCs w:val="22"/>
        </w:rPr>
        <w:t>irect maps and soft/hard mounts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Performing package administration using RPM, YUM, YAST, YAST2 and ZYPPER in Redhat, SuSe Linux</w:t>
      </w:r>
    </w:p>
    <w:p w:rsidR="00522F56" w:rsidRPr="00605549" w:rsidRDefault="00B2511B" w:rsidP="00522F56">
      <w:pPr>
        <w:pStyle w:val="ListBullet2"/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Performance Analysis of resources like CPU, Memory, Disk and Swap from command line using commands like prstat, vmsta</w:t>
      </w:r>
      <w:r w:rsidRPr="00605549">
        <w:rPr>
          <w:rFonts w:asciiTheme="minorHAnsi" w:hAnsiTheme="minorHAnsi"/>
          <w:bCs/>
          <w:sz w:val="22"/>
          <w:szCs w:val="22"/>
        </w:rPr>
        <w:t>t, sar, iostat, swap etc. and tuning of the kernel parameters for the better performance of the operating system and TC</w:t>
      </w:r>
      <w:r w:rsidR="00B43470" w:rsidRPr="00605549">
        <w:rPr>
          <w:rFonts w:asciiTheme="minorHAnsi" w:hAnsiTheme="minorHAnsi"/>
          <w:bCs/>
          <w:sz w:val="22"/>
          <w:szCs w:val="22"/>
        </w:rPr>
        <w:t>P</w:t>
      </w:r>
    </w:p>
    <w:p w:rsidR="00212708" w:rsidRDefault="00B2511B" w:rsidP="00212708">
      <w:pPr>
        <w:pStyle w:val="ListBullet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the </w:t>
      </w:r>
      <w:r w:rsidRPr="00605549">
        <w:rPr>
          <w:rFonts w:asciiTheme="minorHAnsi" w:hAnsiTheme="minorHAnsi"/>
          <w:sz w:val="22"/>
          <w:szCs w:val="22"/>
        </w:rPr>
        <w:t>migration of Various landscapes from AIX to Linux (RedHat, SuSe)</w:t>
      </w:r>
    </w:p>
    <w:p w:rsidR="00F176EA" w:rsidRDefault="00B2511B" w:rsidP="00212708">
      <w:pPr>
        <w:pStyle w:val="ListBullet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Performing patching on SUSE, REDHAT servers by using cor</w:t>
      </w:r>
      <w:r>
        <w:rPr>
          <w:rFonts w:asciiTheme="minorHAnsi" w:hAnsiTheme="minorHAnsi"/>
          <w:sz w:val="22"/>
          <w:szCs w:val="22"/>
        </w:rPr>
        <w:t>responding (SUSE, REDHAT) Satellite Server</w:t>
      </w:r>
    </w:p>
    <w:p w:rsidR="00C933B1" w:rsidRPr="00C933B1" w:rsidRDefault="00B2511B" w:rsidP="00C933B1">
      <w:pPr>
        <w:pStyle w:val="ListBullet2"/>
        <w:rPr>
          <w:rFonts w:asciiTheme="minorHAnsi" w:hAnsiTheme="minorHAnsi"/>
          <w:sz w:val="22"/>
          <w:szCs w:val="22"/>
        </w:rPr>
      </w:pPr>
      <w:r w:rsidRPr="00C933B1">
        <w:rPr>
          <w:rFonts w:asciiTheme="minorHAnsi" w:hAnsiTheme="minorHAnsi"/>
          <w:sz w:val="22"/>
          <w:szCs w:val="22"/>
        </w:rPr>
        <w:t>Configure and maintain AWS Infrastructure</w:t>
      </w:r>
    </w:p>
    <w:p w:rsidR="00C933B1" w:rsidRPr="00605549" w:rsidRDefault="00B2511B" w:rsidP="00C933B1">
      <w:pPr>
        <w:pStyle w:val="ListBullet2"/>
        <w:rPr>
          <w:rFonts w:asciiTheme="minorHAnsi" w:hAnsiTheme="minorHAnsi"/>
          <w:sz w:val="22"/>
          <w:szCs w:val="22"/>
        </w:rPr>
      </w:pPr>
      <w:r w:rsidRPr="00C933B1">
        <w:rPr>
          <w:rFonts w:asciiTheme="minorHAnsi" w:hAnsiTheme="minorHAnsi"/>
          <w:sz w:val="22"/>
          <w:szCs w:val="22"/>
        </w:rPr>
        <w:t>Configure and maintain the Databases like MySQL, Postgressql</w:t>
      </w:r>
    </w:p>
    <w:p w:rsidR="00212708" w:rsidRPr="00605549" w:rsidRDefault="00212708" w:rsidP="00212708">
      <w:pPr>
        <w:pStyle w:val="ListBullet2"/>
        <w:numPr>
          <w:ilvl w:val="0"/>
          <w:numId w:val="0"/>
        </w:numPr>
        <w:ind w:left="720"/>
        <w:rPr>
          <w:rFonts w:asciiTheme="minorHAnsi" w:hAnsiTheme="minorHAnsi"/>
          <w:sz w:val="22"/>
          <w:szCs w:val="22"/>
        </w:rPr>
      </w:pPr>
    </w:p>
    <w:p w:rsidR="00522F56" w:rsidRPr="00605549" w:rsidRDefault="00522F56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DD348E" w:rsidRPr="004862FB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</w:rPr>
      </w:pPr>
      <w:r w:rsidRPr="004862FB">
        <w:rPr>
          <w:rFonts w:asciiTheme="minorHAnsi" w:hAnsiTheme="minorHAnsi"/>
          <w:b/>
          <w:bCs/>
        </w:rPr>
        <w:t>ZENSAR Technologies, Pune</w:t>
      </w:r>
    </w:p>
    <w:p w:rsidR="00DD348E" w:rsidRPr="004862FB" w:rsidRDefault="00B2511B" w:rsidP="00AE390C">
      <w:pPr>
        <w:pStyle w:val="ListBullet2"/>
        <w:numPr>
          <w:ilvl w:val="0"/>
          <w:numId w:val="0"/>
        </w:numPr>
        <w:jc w:val="both"/>
        <w:rPr>
          <w:bCs/>
          <w:i/>
        </w:rPr>
      </w:pPr>
      <w:r w:rsidRPr="004862FB">
        <w:rPr>
          <w:bCs/>
          <w:i/>
        </w:rPr>
        <w:t>April</w:t>
      </w:r>
      <w:r w:rsidR="00CF2AF1" w:rsidRPr="004862FB">
        <w:rPr>
          <w:bCs/>
          <w:i/>
        </w:rPr>
        <w:t xml:space="preserve"> 2013 – Feb 2015</w:t>
      </w:r>
    </w:p>
    <w:p w:rsidR="00DD348E" w:rsidRPr="00B70F2B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</w:rPr>
      </w:pPr>
      <w:r w:rsidRPr="00B70F2B">
        <w:rPr>
          <w:rFonts w:asciiTheme="minorHAnsi" w:hAnsiTheme="minorHAnsi"/>
        </w:rPr>
        <w:t>Senior Linux, Cloud</w:t>
      </w:r>
      <w:r w:rsidR="00EE23A9" w:rsidRPr="00B70F2B">
        <w:rPr>
          <w:rFonts w:asciiTheme="minorHAnsi" w:hAnsiTheme="minorHAnsi"/>
        </w:rPr>
        <w:t xml:space="preserve">, </w:t>
      </w:r>
      <w:r w:rsidRPr="00B70F2B">
        <w:rPr>
          <w:rFonts w:asciiTheme="minorHAnsi" w:hAnsiTheme="minorHAnsi"/>
        </w:rPr>
        <w:t>Technical Consultant</w:t>
      </w:r>
    </w:p>
    <w:p w:rsidR="00B92D58" w:rsidRPr="00B70F2B" w:rsidRDefault="00B92D58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2"/>
          <w:szCs w:val="22"/>
        </w:rPr>
      </w:pPr>
    </w:p>
    <w:p w:rsidR="00DD348E" w:rsidRPr="00605549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605549">
        <w:rPr>
          <w:rFonts w:asciiTheme="minorHAnsi" w:hAnsiTheme="minorHAnsi"/>
          <w:b/>
          <w:bCs/>
          <w:sz w:val="22"/>
          <w:szCs w:val="22"/>
        </w:rPr>
        <w:t xml:space="preserve">Client: </w:t>
      </w:r>
      <w:r w:rsidR="00976481" w:rsidRPr="00605549">
        <w:rPr>
          <w:rFonts w:asciiTheme="minorHAnsi" w:hAnsiTheme="minorHAnsi"/>
          <w:b/>
          <w:bCs/>
          <w:sz w:val="22"/>
          <w:szCs w:val="22"/>
        </w:rPr>
        <w:t>Morrison Utility Services – The leading u</w:t>
      </w:r>
      <w:r w:rsidR="00B43470" w:rsidRPr="00605549">
        <w:rPr>
          <w:rFonts w:asciiTheme="minorHAnsi" w:hAnsiTheme="minorHAnsi"/>
          <w:b/>
          <w:bCs/>
          <w:sz w:val="22"/>
          <w:szCs w:val="22"/>
        </w:rPr>
        <w:t>tility service contractor in UK</w:t>
      </w:r>
    </w:p>
    <w:p w:rsidR="003753BF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605549">
        <w:rPr>
          <w:rFonts w:asciiTheme="minorHAnsi" w:hAnsiTheme="minorHAnsi"/>
          <w:b/>
          <w:bCs/>
          <w:sz w:val="22"/>
          <w:szCs w:val="22"/>
        </w:rPr>
        <w:t>Managing a team of seven people</w:t>
      </w:r>
    </w:p>
    <w:p w:rsidR="00B22738" w:rsidRPr="00605549" w:rsidRDefault="00B22738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B22738" w:rsidRPr="00B22738" w:rsidRDefault="00B2511B" w:rsidP="00164417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22738">
        <w:rPr>
          <w:rFonts w:asciiTheme="minorHAnsi" w:hAnsiTheme="minorHAnsi" w:cstheme="minorHAnsi"/>
          <w:color w:val="000000" w:themeColor="text1"/>
          <w:sz w:val="22"/>
          <w:szCs w:val="22"/>
        </w:rPr>
        <w:t>Closely worked with Development team for Continuous Integration, Continuous Delivery with tools like (Jenkins, GIT, SVN)</w:t>
      </w:r>
    </w:p>
    <w:p w:rsidR="00B22738" w:rsidRPr="00B22738" w:rsidRDefault="00B2511B" w:rsidP="00164417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227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Installed, configured the Jenkins for </w:t>
      </w:r>
      <w:r w:rsidRPr="00B22738">
        <w:rPr>
          <w:rFonts w:asciiTheme="minorHAnsi" w:hAnsiTheme="minorHAnsi" w:cstheme="minorHAnsi"/>
          <w:color w:val="000000" w:themeColor="text1"/>
          <w:sz w:val="22"/>
          <w:szCs w:val="22"/>
        </w:rPr>
        <w:t>various rolls, was sending the build cases logs to the Development team for analysis</w:t>
      </w:r>
    </w:p>
    <w:p w:rsidR="00B22738" w:rsidRPr="00B22738" w:rsidRDefault="00B2511B" w:rsidP="00164417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2273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Setting up the </w:t>
      </w:r>
      <w:r w:rsidRPr="00B2273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Java memory management for the JAVA based application </w:t>
      </w:r>
      <w:r w:rsidR="00EE23A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(</w:t>
      </w:r>
      <w:r w:rsidRPr="00B2273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Tomcat, Glassfish) so that application will function in a scalable manner</w:t>
      </w:r>
    </w:p>
    <w:p w:rsidR="00B22738" w:rsidRPr="00B22738" w:rsidRDefault="00B2511B" w:rsidP="00164417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B2273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Installed, configured the r</w:t>
      </w:r>
      <w:r w:rsidRPr="00B2273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evision control systems (SVN, GIT) to track changes in a code</w:t>
      </w:r>
    </w:p>
    <w:p w:rsidR="00B22738" w:rsidRPr="00B22738" w:rsidRDefault="00B2511B" w:rsidP="00164417">
      <w:pPr>
        <w:pStyle w:val="ListParagraph"/>
        <w:numPr>
          <w:ilvl w:val="0"/>
          <w:numId w:val="14"/>
        </w:numPr>
        <w:suppressAutoHyphens w:val="0"/>
        <w:spacing w:after="160" w:line="259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22738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Installed, configured the Sandboxes to test the new applications</w:t>
      </w:r>
    </w:p>
    <w:p w:rsidR="00B70F2B" w:rsidRPr="00B70F2B" w:rsidRDefault="00B2511B" w:rsidP="00164417">
      <w:pPr>
        <w:pStyle w:val="ListParagraph"/>
        <w:numPr>
          <w:ilvl w:val="0"/>
          <w:numId w:val="2"/>
        </w:numPr>
        <w:tabs>
          <w:tab w:val="num" w:pos="360"/>
        </w:tabs>
        <w:suppressAutoHyphens w:val="0"/>
        <w:spacing w:before="100" w:beforeAutospacing="1" w:after="100" w:afterAutospacing="1" w:line="259" w:lineRule="auto"/>
        <w:contextualSpacing/>
        <w:jc w:val="both"/>
        <w:rPr>
          <w:rFonts w:asciiTheme="minorHAnsi" w:eastAsia="Tahoma" w:hAnsiTheme="minorHAnsi"/>
          <w:sz w:val="22"/>
          <w:szCs w:val="22"/>
        </w:rPr>
      </w:pPr>
      <w:r w:rsidRPr="00B70F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Puppet for configuration management </w:t>
      </w:r>
    </w:p>
    <w:p w:rsidR="0055272A" w:rsidRPr="00B70F2B" w:rsidRDefault="00B2511B" w:rsidP="00164417">
      <w:pPr>
        <w:pStyle w:val="ListParagraph"/>
        <w:numPr>
          <w:ilvl w:val="0"/>
          <w:numId w:val="2"/>
        </w:numPr>
        <w:tabs>
          <w:tab w:val="num" w:pos="360"/>
        </w:tabs>
        <w:suppressAutoHyphens w:val="0"/>
        <w:spacing w:before="100" w:beforeAutospacing="1" w:after="100" w:afterAutospacing="1" w:line="259" w:lineRule="auto"/>
        <w:contextualSpacing/>
        <w:jc w:val="both"/>
        <w:rPr>
          <w:rFonts w:asciiTheme="minorHAnsi" w:eastAsia="Tahoma" w:hAnsiTheme="minorHAnsi"/>
          <w:sz w:val="22"/>
          <w:szCs w:val="22"/>
        </w:rPr>
      </w:pPr>
      <w:r w:rsidRPr="00B70F2B">
        <w:rPr>
          <w:rFonts w:asciiTheme="minorHAnsi" w:hAnsiTheme="minorHAnsi"/>
          <w:sz w:val="22"/>
          <w:szCs w:val="22"/>
          <w:lang w:eastAsia="en-US"/>
        </w:rPr>
        <w:t xml:space="preserve">Creating the instances in </w:t>
      </w:r>
      <w:r w:rsidR="00235415" w:rsidRPr="00B70F2B">
        <w:rPr>
          <w:rFonts w:asciiTheme="minorHAnsi" w:hAnsiTheme="minorHAnsi"/>
          <w:sz w:val="22"/>
          <w:szCs w:val="22"/>
          <w:lang w:eastAsia="en-US"/>
        </w:rPr>
        <w:t>AWS</w:t>
      </w:r>
      <w:r w:rsidRPr="00B70F2B">
        <w:rPr>
          <w:rFonts w:asciiTheme="minorHAnsi" w:hAnsiTheme="minorHAnsi"/>
          <w:sz w:val="22"/>
          <w:szCs w:val="22"/>
          <w:lang w:eastAsia="en-US"/>
        </w:rPr>
        <w:t xml:space="preserve"> cloud</w:t>
      </w:r>
      <w:r w:rsidR="00241687" w:rsidRPr="00B70F2B">
        <w:rPr>
          <w:rFonts w:asciiTheme="minorHAnsi" w:hAnsiTheme="minorHAnsi"/>
          <w:sz w:val="22"/>
          <w:szCs w:val="22"/>
          <w:lang w:eastAsia="en-US"/>
        </w:rPr>
        <w:t>.</w:t>
      </w:r>
      <w:r w:rsidRPr="00B70F2B">
        <w:rPr>
          <w:rFonts w:asciiTheme="minorHAnsi" w:hAnsiTheme="minorHAnsi"/>
          <w:sz w:val="22"/>
          <w:szCs w:val="22"/>
          <w:lang w:eastAsia="en-US"/>
        </w:rPr>
        <w:t xml:space="preserve"> Installing the a</w:t>
      </w:r>
      <w:r w:rsidR="00241687" w:rsidRPr="00B70F2B">
        <w:rPr>
          <w:rFonts w:asciiTheme="minorHAnsi" w:hAnsiTheme="minorHAnsi"/>
          <w:sz w:val="22"/>
          <w:szCs w:val="22"/>
          <w:lang w:eastAsia="en-US"/>
        </w:rPr>
        <w:t xml:space="preserve">pplication on those instances, creating images, </w:t>
      </w:r>
      <w:r w:rsidR="00A42902" w:rsidRPr="00B70F2B">
        <w:rPr>
          <w:rFonts w:asciiTheme="minorHAnsi" w:hAnsiTheme="minorHAnsi"/>
          <w:sz w:val="22"/>
          <w:szCs w:val="22"/>
          <w:lang w:eastAsia="en-US"/>
        </w:rPr>
        <w:t xml:space="preserve">adding the EBS volume, creating the snapshots, </w:t>
      </w:r>
      <w:r w:rsidR="00241687" w:rsidRPr="00B70F2B">
        <w:rPr>
          <w:rFonts w:asciiTheme="minorHAnsi" w:hAnsiTheme="minorHAnsi"/>
          <w:sz w:val="22"/>
          <w:szCs w:val="22"/>
          <w:lang w:eastAsia="en-US"/>
        </w:rPr>
        <w:t>c</w:t>
      </w:r>
      <w:r w:rsidRPr="00B70F2B">
        <w:rPr>
          <w:rFonts w:asciiTheme="minorHAnsi" w:hAnsiTheme="minorHAnsi"/>
          <w:sz w:val="22"/>
          <w:szCs w:val="22"/>
          <w:lang w:eastAsia="en-US"/>
        </w:rPr>
        <w:t>opy</w:t>
      </w:r>
      <w:r w:rsidR="00B43470" w:rsidRPr="00B70F2B">
        <w:rPr>
          <w:rFonts w:asciiTheme="minorHAnsi" w:hAnsiTheme="minorHAnsi"/>
          <w:sz w:val="22"/>
          <w:szCs w:val="22"/>
          <w:lang w:eastAsia="en-US"/>
        </w:rPr>
        <w:t>ing the data into the S3 bucket</w:t>
      </w:r>
    </w:p>
    <w:p w:rsidR="0055272A" w:rsidRPr="00605549" w:rsidRDefault="00B2511B" w:rsidP="00164417">
      <w:pPr>
        <w:numPr>
          <w:ilvl w:val="0"/>
          <w:numId w:val="2"/>
        </w:numPr>
        <w:tabs>
          <w:tab w:val="num" w:pos="360"/>
        </w:tabs>
        <w:suppressAutoHyphens w:val="0"/>
        <w:spacing w:before="100" w:beforeAutospacing="1" w:after="100" w:afterAutospacing="1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  <w:lang w:eastAsia="en-US"/>
        </w:rPr>
        <w:t>Creating the VPC</w:t>
      </w:r>
      <w:r w:rsidR="00241687" w:rsidRPr="00605549">
        <w:rPr>
          <w:rFonts w:asciiTheme="minorHAnsi" w:hAnsiTheme="minorHAnsi"/>
          <w:sz w:val="22"/>
          <w:szCs w:val="22"/>
          <w:lang w:eastAsia="en-US"/>
        </w:rPr>
        <w:t xml:space="preserve"> and</w:t>
      </w:r>
      <w:r w:rsidR="00B43470" w:rsidRPr="00605549">
        <w:rPr>
          <w:rFonts w:asciiTheme="minorHAnsi" w:hAnsiTheme="minorHAnsi"/>
          <w:sz w:val="22"/>
          <w:szCs w:val="22"/>
          <w:lang w:eastAsia="en-US"/>
        </w:rPr>
        <w:t xml:space="preserve"> multiple security groups</w:t>
      </w:r>
    </w:p>
    <w:p w:rsidR="0055272A" w:rsidRPr="00605549" w:rsidRDefault="00B2511B" w:rsidP="00164417">
      <w:pPr>
        <w:numPr>
          <w:ilvl w:val="0"/>
          <w:numId w:val="2"/>
        </w:numPr>
        <w:tabs>
          <w:tab w:val="num" w:pos="360"/>
        </w:tabs>
        <w:suppressAutoHyphens w:val="0"/>
        <w:spacing w:before="100" w:beforeAutospacing="1" w:after="100" w:afterAutospacing="1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  <w:lang w:eastAsia="en-US"/>
        </w:rPr>
        <w:t>Deploying t</w:t>
      </w:r>
      <w:r w:rsidR="00B43470" w:rsidRPr="00605549">
        <w:rPr>
          <w:rFonts w:asciiTheme="minorHAnsi" w:hAnsiTheme="minorHAnsi"/>
          <w:sz w:val="22"/>
          <w:szCs w:val="22"/>
          <w:lang w:eastAsia="en-US"/>
        </w:rPr>
        <w:t>he new code on Tomcat instances</w:t>
      </w:r>
    </w:p>
    <w:p w:rsidR="0055272A" w:rsidRPr="00605549" w:rsidRDefault="00B2511B" w:rsidP="00164417">
      <w:pPr>
        <w:numPr>
          <w:ilvl w:val="0"/>
          <w:numId w:val="2"/>
        </w:numPr>
        <w:tabs>
          <w:tab w:val="num" w:pos="360"/>
        </w:tabs>
        <w:suppressAutoHyphens w:val="0"/>
        <w:spacing w:before="100" w:beforeAutospacing="1" w:after="100" w:afterAutospacing="1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  <w:lang w:eastAsia="en-US"/>
        </w:rPr>
        <w:t>Installing the</w:t>
      </w:r>
      <w:r w:rsidR="00A52120" w:rsidRPr="00605549">
        <w:rPr>
          <w:rFonts w:asciiTheme="minorHAnsi" w:hAnsiTheme="minorHAnsi"/>
          <w:sz w:val="22"/>
          <w:szCs w:val="22"/>
          <w:lang w:eastAsia="en-US"/>
        </w:rPr>
        <w:t xml:space="preserve"> monitoring tools (Nagios), w</w:t>
      </w:r>
      <w:r w:rsidRPr="00605549">
        <w:rPr>
          <w:rFonts w:asciiTheme="minorHAnsi" w:hAnsiTheme="minorHAnsi"/>
          <w:sz w:val="22"/>
          <w:szCs w:val="22"/>
          <w:lang w:eastAsia="en-US"/>
        </w:rPr>
        <w:t>riting the customize scripts for mon</w:t>
      </w:r>
      <w:r w:rsidR="00B43470" w:rsidRPr="00605549">
        <w:rPr>
          <w:rFonts w:asciiTheme="minorHAnsi" w:hAnsiTheme="minorHAnsi"/>
          <w:sz w:val="22"/>
          <w:szCs w:val="22"/>
          <w:lang w:eastAsia="en-US"/>
        </w:rPr>
        <w:t>itoring the specific parameters</w:t>
      </w:r>
    </w:p>
    <w:p w:rsidR="0055272A" w:rsidRPr="00605549" w:rsidRDefault="00B2511B" w:rsidP="00164417">
      <w:pPr>
        <w:numPr>
          <w:ilvl w:val="0"/>
          <w:numId w:val="2"/>
        </w:numPr>
        <w:tabs>
          <w:tab w:val="num" w:pos="360"/>
        </w:tabs>
        <w:suppressAutoHyphens w:val="0"/>
        <w:spacing w:before="100" w:beforeAutospacing="1" w:after="100" w:afterAutospacing="1"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>Responsible for Supporting</w:t>
      </w:r>
      <w:r w:rsidR="00B43470" w:rsidRPr="00605549">
        <w:rPr>
          <w:rFonts w:asciiTheme="minorHAnsi" w:eastAsia="Tahoma" w:hAnsiTheme="minorHAnsi"/>
          <w:sz w:val="22"/>
          <w:szCs w:val="22"/>
        </w:rPr>
        <w:t>Redhat and SuSe Linux servers</w:t>
      </w:r>
    </w:p>
    <w:p w:rsidR="0055272A" w:rsidRPr="00605549" w:rsidRDefault="00B2511B" w:rsidP="00164417">
      <w:pPr>
        <w:numPr>
          <w:ilvl w:val="0"/>
          <w:numId w:val="2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Performing package administration using </w:t>
      </w:r>
      <w:r w:rsidRPr="00605549">
        <w:rPr>
          <w:rFonts w:asciiTheme="minorHAnsi" w:eastAsia="Tahoma" w:hAnsiTheme="minorHAnsi"/>
          <w:bCs/>
          <w:sz w:val="22"/>
          <w:szCs w:val="22"/>
        </w:rPr>
        <w:t>RPM &amp; YUM</w:t>
      </w:r>
      <w:r w:rsidR="00B43470" w:rsidRPr="00605549">
        <w:rPr>
          <w:rFonts w:asciiTheme="minorHAnsi" w:eastAsia="Tahoma" w:hAnsiTheme="minorHAnsi"/>
          <w:sz w:val="22"/>
          <w:szCs w:val="22"/>
        </w:rPr>
        <w:t xml:space="preserve"> in Redhat Linux</w:t>
      </w:r>
    </w:p>
    <w:p w:rsidR="0055272A" w:rsidRPr="00605549" w:rsidRDefault="00B2511B" w:rsidP="00164417">
      <w:pPr>
        <w:numPr>
          <w:ilvl w:val="0"/>
          <w:numId w:val="3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lastRenderedPageBreak/>
        <w:t xml:space="preserve">Setup backups for small and large environments, including </w:t>
      </w:r>
      <w:r w:rsidRPr="00605549">
        <w:rPr>
          <w:rFonts w:asciiTheme="minorHAnsi" w:eastAsia="Tahoma" w:hAnsiTheme="minorHAnsi"/>
          <w:sz w:val="22"/>
          <w:szCs w:val="22"/>
        </w:rPr>
        <w:t>off-site backup, disaster recovery, routine test restores</w:t>
      </w:r>
    </w:p>
    <w:p w:rsidR="0055272A" w:rsidRPr="00605549" w:rsidRDefault="00B2511B" w:rsidP="00164417">
      <w:pPr>
        <w:numPr>
          <w:ilvl w:val="0"/>
          <w:numId w:val="3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Involved in monitoring the performance and troubleshooting bottlenecks of Memory, CPU, I/O Devices and Network using </w:t>
      </w:r>
      <w:r w:rsidRPr="00605549">
        <w:rPr>
          <w:rFonts w:asciiTheme="minorHAnsi" w:eastAsia="Tahoma" w:hAnsiTheme="minorHAnsi"/>
          <w:bCs/>
          <w:sz w:val="22"/>
          <w:szCs w:val="22"/>
        </w:rPr>
        <w:t>ps, vms</w:t>
      </w:r>
      <w:r w:rsidR="00F269B3" w:rsidRPr="00605549">
        <w:rPr>
          <w:rFonts w:asciiTheme="minorHAnsi" w:eastAsia="Tahoma" w:hAnsiTheme="minorHAnsi"/>
          <w:bCs/>
          <w:sz w:val="22"/>
          <w:szCs w:val="22"/>
        </w:rPr>
        <w:t>tat, iostat, netstat, uptime,</w:t>
      </w:r>
      <w:r w:rsidRPr="00605549">
        <w:rPr>
          <w:rFonts w:asciiTheme="minorHAnsi" w:eastAsia="Tahoma" w:hAnsiTheme="minorHAnsi"/>
          <w:bCs/>
          <w:sz w:val="22"/>
          <w:szCs w:val="22"/>
        </w:rPr>
        <w:t>sar</w:t>
      </w:r>
      <w:r w:rsidR="00F269B3" w:rsidRPr="00605549">
        <w:rPr>
          <w:rFonts w:asciiTheme="minorHAnsi" w:eastAsia="Tahoma" w:hAnsiTheme="minorHAnsi"/>
          <w:sz w:val="22"/>
          <w:szCs w:val="22"/>
        </w:rPr>
        <w:t xml:space="preserve"> commands and </w:t>
      </w:r>
      <w:r w:rsidR="00B43470" w:rsidRPr="00605549">
        <w:rPr>
          <w:rFonts w:asciiTheme="minorHAnsi" w:eastAsia="Tahoma" w:hAnsiTheme="minorHAnsi"/>
          <w:sz w:val="22"/>
          <w:szCs w:val="22"/>
        </w:rPr>
        <w:t>tuning the performance</w:t>
      </w:r>
    </w:p>
    <w:p w:rsidR="0055272A" w:rsidRPr="00605549" w:rsidRDefault="00B2511B" w:rsidP="00164417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76" w:lineRule="auto"/>
        <w:contextualSpacing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Deplo</w:t>
      </w:r>
      <w:r w:rsidRPr="00605549">
        <w:rPr>
          <w:rFonts w:asciiTheme="minorHAnsi" w:hAnsiTheme="minorHAnsi"/>
          <w:sz w:val="22"/>
          <w:szCs w:val="22"/>
        </w:rPr>
        <w:t>yment and management of Linux/Unix Servers, troubleshooting, Performance tuning, modifying</w:t>
      </w:r>
      <w:r w:rsidR="00B43470" w:rsidRPr="00605549">
        <w:rPr>
          <w:rFonts w:asciiTheme="minorHAnsi" w:hAnsiTheme="minorHAnsi"/>
          <w:sz w:val="22"/>
          <w:szCs w:val="22"/>
        </w:rPr>
        <w:t xml:space="preserve"> DNS, Web server administration</w:t>
      </w:r>
    </w:p>
    <w:p w:rsidR="0055272A" w:rsidRPr="00605549" w:rsidRDefault="00B2511B" w:rsidP="00164417">
      <w:pPr>
        <w:numPr>
          <w:ilvl w:val="0"/>
          <w:numId w:val="3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Performance Analysis of resources like </w:t>
      </w:r>
      <w:r w:rsidRPr="00605549">
        <w:rPr>
          <w:rFonts w:asciiTheme="minorHAnsi" w:eastAsia="Tahoma" w:hAnsiTheme="minorHAnsi"/>
          <w:bCs/>
          <w:sz w:val="22"/>
          <w:szCs w:val="22"/>
        </w:rPr>
        <w:t>CPU, Memory, Disk and Swap</w:t>
      </w:r>
      <w:r w:rsidRPr="00605549">
        <w:rPr>
          <w:rFonts w:asciiTheme="minorHAnsi" w:eastAsia="Tahoma" w:hAnsiTheme="minorHAnsi"/>
          <w:sz w:val="22"/>
          <w:szCs w:val="22"/>
        </w:rPr>
        <w:t xml:space="preserve"> from command line using commands like prstat, vmstat, sar, iostat, s</w:t>
      </w:r>
      <w:r w:rsidRPr="00605549">
        <w:rPr>
          <w:rFonts w:asciiTheme="minorHAnsi" w:eastAsia="Tahoma" w:hAnsiTheme="minorHAnsi"/>
          <w:sz w:val="22"/>
          <w:szCs w:val="22"/>
        </w:rPr>
        <w:t xml:space="preserve">wap etc. and tuning of the kernel parameters for the better performance </w:t>
      </w:r>
      <w:r w:rsidR="00B43470" w:rsidRPr="00605549">
        <w:rPr>
          <w:rFonts w:asciiTheme="minorHAnsi" w:eastAsia="Tahoma" w:hAnsiTheme="minorHAnsi"/>
          <w:sz w:val="22"/>
          <w:szCs w:val="22"/>
        </w:rPr>
        <w:t>of the operating system and TCP</w:t>
      </w:r>
    </w:p>
    <w:p w:rsidR="0055272A" w:rsidRPr="00605549" w:rsidRDefault="00B2511B" w:rsidP="00164417">
      <w:pPr>
        <w:numPr>
          <w:ilvl w:val="0"/>
          <w:numId w:val="3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>Modifying / Writing scripts for da</w:t>
      </w:r>
      <w:r w:rsidR="00B43470" w:rsidRPr="00605549">
        <w:rPr>
          <w:rFonts w:asciiTheme="minorHAnsi" w:eastAsia="Tahoma" w:hAnsiTheme="minorHAnsi"/>
          <w:sz w:val="22"/>
          <w:szCs w:val="22"/>
        </w:rPr>
        <w:t>y-to-day job and administration</w:t>
      </w:r>
    </w:p>
    <w:p w:rsidR="0055272A" w:rsidRPr="00C933B1" w:rsidRDefault="00B2511B" w:rsidP="00164417">
      <w:pPr>
        <w:numPr>
          <w:ilvl w:val="0"/>
          <w:numId w:val="3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bCs/>
          <w:sz w:val="22"/>
          <w:szCs w:val="22"/>
        </w:rPr>
      </w:pPr>
      <w:r w:rsidRPr="00605549">
        <w:rPr>
          <w:rFonts w:asciiTheme="minorHAnsi" w:eastAsia="Tahoma" w:hAnsiTheme="minorHAnsi"/>
          <w:bCs/>
          <w:sz w:val="22"/>
          <w:szCs w:val="22"/>
        </w:rPr>
        <w:t>Handl</w:t>
      </w:r>
      <w:r w:rsidR="00105E6B" w:rsidRPr="00605549">
        <w:rPr>
          <w:rFonts w:asciiTheme="minorHAnsi" w:eastAsia="Tahoma" w:hAnsiTheme="minorHAnsi"/>
          <w:bCs/>
          <w:sz w:val="22"/>
          <w:szCs w:val="22"/>
        </w:rPr>
        <w:t>ing</w:t>
      </w:r>
      <w:r w:rsidRPr="00605549">
        <w:rPr>
          <w:rFonts w:asciiTheme="minorHAnsi" w:eastAsia="Tahoma" w:hAnsiTheme="minorHAnsi"/>
          <w:bCs/>
          <w:sz w:val="22"/>
          <w:szCs w:val="22"/>
        </w:rPr>
        <w:t xml:space="preserve"> and provid</w:t>
      </w:r>
      <w:r w:rsidR="00105E6B" w:rsidRPr="00605549">
        <w:rPr>
          <w:rFonts w:asciiTheme="minorHAnsi" w:eastAsia="Tahoma" w:hAnsiTheme="minorHAnsi"/>
          <w:bCs/>
          <w:sz w:val="22"/>
          <w:szCs w:val="22"/>
        </w:rPr>
        <w:t>ing</w:t>
      </w:r>
      <w:r w:rsidRPr="00605549">
        <w:rPr>
          <w:rFonts w:asciiTheme="minorHAnsi" w:eastAsia="Tahoma" w:hAnsiTheme="minorHAnsi"/>
          <w:bCs/>
          <w:sz w:val="22"/>
          <w:szCs w:val="22"/>
        </w:rPr>
        <w:t xml:space="preserve"> support for critical tickets</w:t>
      </w:r>
      <w:r w:rsidRPr="00605549">
        <w:rPr>
          <w:rFonts w:asciiTheme="minorHAnsi" w:eastAsia="Tahoma" w:hAnsiTheme="minorHAnsi"/>
          <w:sz w:val="22"/>
          <w:szCs w:val="22"/>
        </w:rPr>
        <w:t xml:space="preserve"> for production servers within the </w:t>
      </w:r>
      <w:r w:rsidR="00105E6B" w:rsidRPr="00605549">
        <w:rPr>
          <w:rFonts w:asciiTheme="minorHAnsi" w:eastAsia="Tahoma" w:hAnsiTheme="minorHAnsi"/>
          <w:sz w:val="22"/>
          <w:szCs w:val="22"/>
        </w:rPr>
        <w:t xml:space="preserve">given </w:t>
      </w:r>
      <w:r w:rsidRPr="00605549">
        <w:rPr>
          <w:rFonts w:asciiTheme="minorHAnsi" w:eastAsia="Tahoma" w:hAnsiTheme="minorHAnsi"/>
          <w:sz w:val="22"/>
          <w:szCs w:val="22"/>
        </w:rPr>
        <w:t>SLA. Vendor co-ordination for new installation, u</w:t>
      </w:r>
      <w:r w:rsidR="00B43470" w:rsidRPr="00605549">
        <w:rPr>
          <w:rFonts w:asciiTheme="minorHAnsi" w:eastAsia="Tahoma" w:hAnsiTheme="minorHAnsi"/>
          <w:sz w:val="22"/>
          <w:szCs w:val="22"/>
        </w:rPr>
        <w:t>pgradation and failured devices</w:t>
      </w:r>
    </w:p>
    <w:p w:rsidR="00DD348E" w:rsidRPr="00605549" w:rsidRDefault="00DD348E" w:rsidP="00AE390C">
      <w:pPr>
        <w:pStyle w:val="BodyText"/>
        <w:jc w:val="both"/>
        <w:rPr>
          <w:rFonts w:asciiTheme="minorHAnsi" w:hAnsiTheme="minorHAnsi"/>
          <w:i w:val="0"/>
          <w:sz w:val="22"/>
          <w:szCs w:val="22"/>
        </w:rPr>
      </w:pPr>
    </w:p>
    <w:p w:rsidR="006D335C" w:rsidRPr="00605549" w:rsidRDefault="006D335C" w:rsidP="00AE390C">
      <w:pPr>
        <w:pStyle w:val="BodyText"/>
        <w:jc w:val="both"/>
        <w:rPr>
          <w:rFonts w:asciiTheme="minorHAnsi" w:hAnsiTheme="minorHAnsi"/>
          <w:i w:val="0"/>
          <w:sz w:val="22"/>
          <w:szCs w:val="22"/>
        </w:rPr>
      </w:pPr>
    </w:p>
    <w:p w:rsidR="00690E49" w:rsidRPr="00B70F2B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</w:rPr>
      </w:pPr>
      <w:r w:rsidRPr="00B70F2B">
        <w:rPr>
          <w:rFonts w:asciiTheme="minorHAnsi" w:hAnsiTheme="minorHAnsi"/>
          <w:b/>
          <w:bCs/>
        </w:rPr>
        <w:t>ValueLabs, Hyderabad</w:t>
      </w:r>
    </w:p>
    <w:p w:rsidR="00690E49" w:rsidRPr="00B70F2B" w:rsidRDefault="00B2511B" w:rsidP="00AE390C">
      <w:pPr>
        <w:pStyle w:val="ListBullet2"/>
        <w:numPr>
          <w:ilvl w:val="0"/>
          <w:numId w:val="0"/>
        </w:numPr>
        <w:jc w:val="both"/>
        <w:rPr>
          <w:bCs/>
          <w:i/>
        </w:rPr>
      </w:pPr>
      <w:r w:rsidRPr="00B70F2B">
        <w:rPr>
          <w:bCs/>
          <w:i/>
        </w:rPr>
        <w:t>Jan</w:t>
      </w:r>
      <w:r w:rsidR="00663D1F" w:rsidRPr="00B70F2B">
        <w:rPr>
          <w:bCs/>
          <w:i/>
        </w:rPr>
        <w:t>uary</w:t>
      </w:r>
      <w:r w:rsidRPr="00B70F2B">
        <w:rPr>
          <w:bCs/>
          <w:i/>
        </w:rPr>
        <w:t xml:space="preserve"> 2012 –</w:t>
      </w:r>
      <w:r w:rsidR="00A131AB" w:rsidRPr="00B70F2B">
        <w:rPr>
          <w:bCs/>
          <w:i/>
        </w:rPr>
        <w:t xml:space="preserve">Apr </w:t>
      </w:r>
      <w:r w:rsidRPr="00B70F2B">
        <w:rPr>
          <w:bCs/>
          <w:i/>
        </w:rPr>
        <w:t>2013</w:t>
      </w:r>
    </w:p>
    <w:p w:rsidR="00690E49" w:rsidRPr="00B70F2B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</w:rPr>
      </w:pPr>
      <w:r w:rsidRPr="00B70F2B">
        <w:rPr>
          <w:rFonts w:asciiTheme="minorHAnsi" w:hAnsiTheme="minorHAnsi"/>
        </w:rPr>
        <w:t xml:space="preserve">Senior </w:t>
      </w:r>
      <w:r w:rsidR="0049432E" w:rsidRPr="00B70F2B">
        <w:rPr>
          <w:rFonts w:asciiTheme="minorHAnsi" w:hAnsiTheme="minorHAnsi"/>
        </w:rPr>
        <w:t>Linux Administrator</w:t>
      </w:r>
      <w:r w:rsidR="00D04FDD" w:rsidRPr="00B70F2B">
        <w:rPr>
          <w:rFonts w:asciiTheme="minorHAnsi" w:hAnsiTheme="minorHAnsi"/>
        </w:rPr>
        <w:t xml:space="preserve"> – L3</w:t>
      </w:r>
      <w:r w:rsidR="00854B28" w:rsidRPr="00B70F2B">
        <w:rPr>
          <w:rFonts w:asciiTheme="minorHAnsi" w:hAnsiTheme="minorHAnsi"/>
        </w:rPr>
        <w:t>/L4</w:t>
      </w:r>
      <w:r w:rsidR="00B70F2B" w:rsidRPr="00B70F2B">
        <w:rPr>
          <w:rFonts w:asciiTheme="minorHAnsi" w:hAnsiTheme="minorHAnsi"/>
        </w:rPr>
        <w:t>:</w:t>
      </w:r>
    </w:p>
    <w:p w:rsidR="002F1198" w:rsidRPr="00B70F2B" w:rsidRDefault="002F1198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</w:rPr>
      </w:pPr>
    </w:p>
    <w:p w:rsidR="002F1198" w:rsidRPr="00605549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605549">
        <w:rPr>
          <w:rFonts w:asciiTheme="minorHAnsi" w:hAnsiTheme="minorHAnsi"/>
          <w:b/>
          <w:bCs/>
          <w:sz w:val="22"/>
          <w:szCs w:val="22"/>
        </w:rPr>
        <w:t>Client: Tag Worldwide – Le</w:t>
      </w:r>
      <w:r w:rsidR="00B43470" w:rsidRPr="00605549">
        <w:rPr>
          <w:rFonts w:asciiTheme="minorHAnsi" w:hAnsiTheme="minorHAnsi"/>
          <w:b/>
          <w:bCs/>
          <w:sz w:val="22"/>
          <w:szCs w:val="22"/>
        </w:rPr>
        <w:t>ading web hosting company in UK</w:t>
      </w:r>
    </w:p>
    <w:p w:rsidR="002F1198" w:rsidRPr="00605549" w:rsidRDefault="002F1198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>I</w:t>
      </w:r>
      <w:r w:rsidR="00556C20" w:rsidRPr="00605549">
        <w:rPr>
          <w:rFonts w:asciiTheme="minorHAnsi" w:eastAsia="Tahoma" w:hAnsiTheme="minorHAnsi"/>
          <w:sz w:val="22"/>
          <w:szCs w:val="22"/>
        </w:rPr>
        <w:t>nstalled and configured RedHat O</w:t>
      </w:r>
      <w:r w:rsidRPr="00605549">
        <w:rPr>
          <w:rFonts w:asciiTheme="minorHAnsi" w:eastAsia="Tahoma" w:hAnsiTheme="minorHAnsi"/>
          <w:sz w:val="22"/>
          <w:szCs w:val="22"/>
        </w:rPr>
        <w:t>S 4</w:t>
      </w:r>
      <w:r w:rsidR="008A1670" w:rsidRPr="00605549">
        <w:rPr>
          <w:rFonts w:asciiTheme="minorHAnsi" w:eastAsia="Tahoma" w:hAnsiTheme="minorHAnsi"/>
          <w:sz w:val="22"/>
          <w:szCs w:val="22"/>
        </w:rPr>
        <w:t>.x</w:t>
      </w:r>
      <w:r w:rsidRPr="00605549">
        <w:rPr>
          <w:rFonts w:asciiTheme="minorHAnsi" w:eastAsia="Tahoma" w:hAnsiTheme="minorHAnsi"/>
          <w:sz w:val="22"/>
          <w:szCs w:val="22"/>
        </w:rPr>
        <w:t>/5</w:t>
      </w:r>
      <w:r w:rsidR="008A1670" w:rsidRPr="00605549">
        <w:rPr>
          <w:rFonts w:asciiTheme="minorHAnsi" w:eastAsia="Tahoma" w:hAnsiTheme="minorHAnsi"/>
          <w:sz w:val="22"/>
          <w:szCs w:val="22"/>
        </w:rPr>
        <w:t>.x/6.x</w:t>
      </w:r>
      <w:r w:rsidR="00B478F6" w:rsidRPr="00605549">
        <w:rPr>
          <w:rFonts w:asciiTheme="minorHAnsi" w:eastAsia="Tahoma" w:hAnsiTheme="minorHAnsi"/>
          <w:sz w:val="22"/>
          <w:szCs w:val="22"/>
        </w:rPr>
        <w:t xml:space="preserve"> on Dell Power Edge  and HP ProLiant S</w:t>
      </w:r>
      <w:r w:rsidR="00B43470" w:rsidRPr="00605549">
        <w:rPr>
          <w:rFonts w:asciiTheme="minorHAnsi" w:eastAsia="Tahoma" w:hAnsiTheme="minorHAnsi"/>
          <w:sz w:val="22"/>
          <w:szCs w:val="22"/>
        </w:rPr>
        <w:t>erver</w:t>
      </w:r>
    </w:p>
    <w:p w:rsidR="0023152F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Configuring </w:t>
      </w:r>
      <w:r w:rsidRPr="00605549">
        <w:rPr>
          <w:rFonts w:asciiTheme="minorHAnsi" w:eastAsia="MS Mincho" w:hAnsiTheme="minorHAnsi"/>
          <w:sz w:val="22"/>
          <w:szCs w:val="22"/>
        </w:rPr>
        <w:t xml:space="preserve">PXE Boot </w:t>
      </w:r>
      <w:r w:rsidR="00B43470" w:rsidRPr="00605549">
        <w:rPr>
          <w:rFonts w:asciiTheme="minorHAnsi" w:eastAsia="MS Mincho" w:hAnsiTheme="minorHAnsi"/>
          <w:sz w:val="22"/>
          <w:szCs w:val="22"/>
        </w:rPr>
        <w:t>server for RHEL OS installation</w:t>
      </w: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Sendmail, </w:t>
      </w:r>
      <w:r w:rsidR="009965D6" w:rsidRPr="00605549">
        <w:rPr>
          <w:rFonts w:asciiTheme="minorHAnsi" w:eastAsia="Tahoma" w:hAnsiTheme="minorHAnsi"/>
          <w:sz w:val="22"/>
          <w:szCs w:val="22"/>
        </w:rPr>
        <w:t xml:space="preserve">Zimbra, </w:t>
      </w:r>
      <w:r w:rsidRPr="00605549">
        <w:rPr>
          <w:rFonts w:asciiTheme="minorHAnsi" w:eastAsia="Tahoma" w:hAnsiTheme="minorHAnsi"/>
          <w:sz w:val="22"/>
          <w:szCs w:val="22"/>
        </w:rPr>
        <w:t>Postfix configuration</w:t>
      </w:r>
      <w:r w:rsidR="009965D6" w:rsidRPr="00605549">
        <w:rPr>
          <w:rFonts w:asciiTheme="minorHAnsi" w:eastAsia="Tahoma" w:hAnsiTheme="minorHAnsi"/>
          <w:sz w:val="22"/>
          <w:szCs w:val="22"/>
        </w:rPr>
        <w:t>,</w:t>
      </w:r>
      <w:r w:rsidRPr="00605549">
        <w:rPr>
          <w:rFonts w:asciiTheme="minorHAnsi" w:eastAsia="Tahoma" w:hAnsiTheme="minorHAnsi"/>
          <w:sz w:val="22"/>
          <w:szCs w:val="22"/>
        </w:rPr>
        <w:t xml:space="preserve"> administration</w:t>
      </w:r>
      <w:r w:rsidR="009965D6" w:rsidRPr="00605549">
        <w:rPr>
          <w:rFonts w:asciiTheme="minorHAnsi" w:eastAsia="Tahoma" w:hAnsiTheme="minorHAnsi"/>
          <w:sz w:val="22"/>
          <w:szCs w:val="22"/>
        </w:rPr>
        <w:t xml:space="preserve"> and</w:t>
      </w:r>
      <w:r w:rsidR="00B43470" w:rsidRPr="00605549">
        <w:rPr>
          <w:rFonts w:asciiTheme="minorHAnsi" w:eastAsia="Tahoma" w:hAnsiTheme="minorHAnsi"/>
          <w:sz w:val="22"/>
          <w:szCs w:val="22"/>
        </w:rPr>
        <w:t xml:space="preserve"> testing the mail server</w:t>
      </w: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Configured syslog and syslog-ng for centralized log </w:t>
      </w:r>
      <w:r w:rsidRPr="00605549">
        <w:rPr>
          <w:rFonts w:asciiTheme="minorHAnsi" w:eastAsia="Tahoma" w:hAnsiTheme="minorHAnsi"/>
          <w:sz w:val="22"/>
          <w:szCs w:val="22"/>
        </w:rPr>
        <w:t>server</w:t>
      </w:r>
    </w:p>
    <w:p w:rsidR="00432779" w:rsidRPr="00605549" w:rsidRDefault="00B2511B" w:rsidP="00164417">
      <w:pPr>
        <w:numPr>
          <w:ilvl w:val="0"/>
          <w:numId w:val="10"/>
        </w:numPr>
        <w:suppressAutoHyphens w:val="0"/>
        <w:jc w:val="both"/>
        <w:rPr>
          <w:rFonts w:asciiTheme="minorHAnsi" w:hAnsiTheme="minorHAnsi"/>
          <w:color w:val="0D0D0D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Installed apache httpd in lab </w:t>
      </w:r>
      <w:r w:rsidR="00AE4442" w:rsidRPr="00605549">
        <w:rPr>
          <w:rFonts w:asciiTheme="minorHAnsi" w:eastAsia="Tahoma" w:hAnsiTheme="minorHAnsi"/>
          <w:sz w:val="22"/>
          <w:szCs w:val="22"/>
        </w:rPr>
        <w:t>and</w:t>
      </w:r>
      <w:r w:rsidRPr="00605549">
        <w:rPr>
          <w:rFonts w:asciiTheme="minorHAnsi" w:eastAsia="Tahoma" w:hAnsiTheme="minorHAnsi"/>
          <w:sz w:val="22"/>
          <w:szCs w:val="22"/>
        </w:rPr>
        <w:t xml:space="preserve"> production environment, </w:t>
      </w:r>
      <w:r w:rsidR="00292818" w:rsidRPr="00605549">
        <w:rPr>
          <w:rFonts w:asciiTheme="minorHAnsi" w:eastAsia="Tahoma" w:hAnsiTheme="minorHAnsi"/>
          <w:sz w:val="22"/>
          <w:szCs w:val="22"/>
        </w:rPr>
        <w:t>e</w:t>
      </w:r>
      <w:r w:rsidRPr="00605549">
        <w:rPr>
          <w:rFonts w:asciiTheme="minorHAnsi" w:hAnsiTheme="minorHAnsi"/>
          <w:color w:val="0D0D0D"/>
          <w:sz w:val="22"/>
          <w:szCs w:val="22"/>
        </w:rPr>
        <w:t xml:space="preserve">nabling the SSL on the </w:t>
      </w:r>
      <w:r w:rsidR="00292818" w:rsidRPr="00605549">
        <w:rPr>
          <w:rFonts w:asciiTheme="minorHAnsi" w:hAnsiTheme="minorHAnsi"/>
          <w:color w:val="0D0D0D"/>
          <w:sz w:val="22"/>
          <w:szCs w:val="22"/>
        </w:rPr>
        <w:t>A</w:t>
      </w:r>
      <w:r w:rsidRPr="00605549">
        <w:rPr>
          <w:rFonts w:asciiTheme="minorHAnsi" w:hAnsiTheme="minorHAnsi"/>
          <w:color w:val="0D0D0D"/>
          <w:sz w:val="22"/>
          <w:szCs w:val="22"/>
        </w:rPr>
        <w:t>pache</w:t>
      </w:r>
      <w:r w:rsidR="00292818" w:rsidRPr="00605549">
        <w:rPr>
          <w:rFonts w:asciiTheme="minorHAnsi" w:hAnsiTheme="minorHAnsi"/>
          <w:color w:val="0D0D0D"/>
          <w:sz w:val="22"/>
          <w:szCs w:val="22"/>
        </w:rPr>
        <w:t xml:space="preserve"> Tomcat</w:t>
      </w:r>
      <w:r w:rsidR="00B43470" w:rsidRPr="00605549">
        <w:rPr>
          <w:rFonts w:asciiTheme="minorHAnsi" w:hAnsiTheme="minorHAnsi"/>
          <w:color w:val="0D0D0D"/>
          <w:sz w:val="22"/>
          <w:szCs w:val="22"/>
        </w:rPr>
        <w:t xml:space="preserve"> web for the secure instance</w:t>
      </w: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Check out files from Subversion and send files to remote machine via </w:t>
      </w:r>
      <w:r w:rsidR="00F06C94" w:rsidRPr="00605549">
        <w:rPr>
          <w:rFonts w:asciiTheme="minorHAnsi" w:eastAsia="Tahoma" w:hAnsiTheme="minorHAnsi"/>
          <w:sz w:val="22"/>
          <w:szCs w:val="22"/>
        </w:rPr>
        <w:t>vsftp</w:t>
      </w:r>
      <w:r w:rsidR="00061D91" w:rsidRPr="00605549">
        <w:rPr>
          <w:rFonts w:asciiTheme="minorHAnsi" w:eastAsia="Tahoma" w:hAnsiTheme="minorHAnsi"/>
          <w:sz w:val="22"/>
          <w:szCs w:val="22"/>
        </w:rPr>
        <w:t>d</w:t>
      </w: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 xml:space="preserve">Monitoring of System Console Logs for Backup &amp; </w:t>
      </w:r>
      <w:r w:rsidRPr="00605549">
        <w:rPr>
          <w:rFonts w:asciiTheme="minorHAnsi" w:eastAsia="Tahoma" w:hAnsiTheme="minorHAnsi"/>
          <w:sz w:val="22"/>
          <w:szCs w:val="22"/>
        </w:rPr>
        <w:t>Event Monit</w:t>
      </w:r>
      <w:r w:rsidR="00B43470" w:rsidRPr="00605549">
        <w:rPr>
          <w:rFonts w:asciiTheme="minorHAnsi" w:eastAsia="Tahoma" w:hAnsiTheme="minorHAnsi"/>
          <w:sz w:val="22"/>
          <w:szCs w:val="22"/>
        </w:rPr>
        <w:t>oring on the Production Servers</w:t>
      </w: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>Worked with DBA for Installatio</w:t>
      </w:r>
      <w:r w:rsidR="009A0B5A" w:rsidRPr="00605549">
        <w:rPr>
          <w:rFonts w:asciiTheme="minorHAnsi" w:eastAsia="Tahoma" w:hAnsiTheme="minorHAnsi"/>
          <w:sz w:val="22"/>
          <w:szCs w:val="22"/>
        </w:rPr>
        <w:t>n of  Oracle on Linux on OCFS file system and kernel tuning</w:t>
      </w:r>
    </w:p>
    <w:p w:rsidR="00432779" w:rsidRPr="00605549" w:rsidRDefault="00B2511B" w:rsidP="00164417">
      <w:pPr>
        <w:numPr>
          <w:ilvl w:val="0"/>
          <w:numId w:val="4"/>
        </w:numPr>
        <w:tabs>
          <w:tab w:val="clear" w:pos="0"/>
          <w:tab w:val="num" w:pos="360"/>
          <w:tab w:val="num" w:pos="72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>Wrote Shell scripts to monitor system</w:t>
      </w:r>
      <w:r w:rsidR="00B43470" w:rsidRPr="00605549">
        <w:rPr>
          <w:rFonts w:asciiTheme="minorHAnsi" w:eastAsia="Tahoma" w:hAnsiTheme="minorHAnsi"/>
          <w:sz w:val="22"/>
          <w:szCs w:val="22"/>
        </w:rPr>
        <w:t xml:space="preserve"> activity over a period of time</w:t>
      </w: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>Setup NFS file sys</w:t>
      </w:r>
      <w:r w:rsidR="00B43470" w:rsidRPr="00605549">
        <w:rPr>
          <w:rFonts w:asciiTheme="minorHAnsi" w:eastAsia="Tahoma" w:hAnsiTheme="minorHAnsi"/>
          <w:sz w:val="22"/>
          <w:szCs w:val="22"/>
        </w:rPr>
        <w:t>tems and shared them to clients</w:t>
      </w:r>
    </w:p>
    <w:p w:rsidR="00432779" w:rsidRPr="00605549" w:rsidRDefault="00B2511B" w:rsidP="00164417">
      <w:pPr>
        <w:numPr>
          <w:ilvl w:val="0"/>
          <w:numId w:val="1"/>
        </w:numPr>
        <w:tabs>
          <w:tab w:val="num" w:pos="360"/>
        </w:tabs>
        <w:suppressAutoHyphens w:val="0"/>
        <w:spacing w:line="276" w:lineRule="auto"/>
        <w:jc w:val="both"/>
        <w:rPr>
          <w:rFonts w:asciiTheme="minorHAnsi" w:eastAsia="Tahoma" w:hAnsiTheme="minorHAnsi"/>
          <w:sz w:val="22"/>
          <w:szCs w:val="22"/>
        </w:rPr>
      </w:pPr>
      <w:r w:rsidRPr="00605549">
        <w:rPr>
          <w:rFonts w:asciiTheme="minorHAnsi" w:eastAsia="Tahoma" w:hAnsiTheme="minorHAnsi"/>
          <w:sz w:val="22"/>
          <w:szCs w:val="22"/>
        </w:rPr>
        <w:t>Mon</w:t>
      </w:r>
      <w:r w:rsidRPr="00605549">
        <w:rPr>
          <w:rFonts w:asciiTheme="minorHAnsi" w:eastAsia="Tahoma" w:hAnsiTheme="minorHAnsi"/>
          <w:sz w:val="22"/>
          <w:szCs w:val="22"/>
        </w:rPr>
        <w:t>itored Linux server for CPU Utilization, Memory Utilization, and Disk Utilization for performance monitoring</w:t>
      </w:r>
    </w:p>
    <w:p w:rsidR="00145C35" w:rsidRPr="00605549" w:rsidRDefault="00145C35" w:rsidP="00AE390C">
      <w:pPr>
        <w:pStyle w:val="Subtitle"/>
        <w:jc w:val="both"/>
        <w:rPr>
          <w:rFonts w:asciiTheme="minorHAnsi" w:hAnsiTheme="minorHAnsi"/>
          <w:b w:val="0"/>
          <w:sz w:val="22"/>
          <w:szCs w:val="22"/>
          <w:u w:val="single"/>
        </w:rPr>
      </w:pPr>
    </w:p>
    <w:p w:rsidR="00842E09" w:rsidRDefault="00842E09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842E09" w:rsidRDefault="00842E09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842E09" w:rsidRDefault="00842E09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842E09" w:rsidRDefault="00842E09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1377C6" w:rsidRDefault="001377C6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</w:rPr>
      </w:pPr>
    </w:p>
    <w:p w:rsidR="00C14C99" w:rsidRPr="00B70F2B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/>
          <w:bCs/>
        </w:rPr>
      </w:pPr>
      <w:r w:rsidRPr="00B70F2B">
        <w:rPr>
          <w:rFonts w:asciiTheme="minorHAnsi" w:hAnsiTheme="minorHAnsi"/>
          <w:b/>
          <w:bCs/>
        </w:rPr>
        <w:lastRenderedPageBreak/>
        <w:t>Complete Open Source Solution</w:t>
      </w:r>
      <w:r w:rsidR="00372B76" w:rsidRPr="00B70F2B">
        <w:rPr>
          <w:rFonts w:asciiTheme="minorHAnsi" w:hAnsiTheme="minorHAnsi"/>
          <w:b/>
          <w:bCs/>
        </w:rPr>
        <w:t>s</w:t>
      </w:r>
      <w:r w:rsidRPr="00B70F2B">
        <w:rPr>
          <w:rFonts w:asciiTheme="minorHAnsi" w:hAnsiTheme="minorHAnsi"/>
          <w:b/>
          <w:bCs/>
        </w:rPr>
        <w:t>, Hyderabad</w:t>
      </w:r>
    </w:p>
    <w:p w:rsidR="00C14C99" w:rsidRPr="00B70F2B" w:rsidRDefault="00B2511B" w:rsidP="00AE390C">
      <w:pPr>
        <w:pStyle w:val="ListBullet2"/>
        <w:numPr>
          <w:ilvl w:val="0"/>
          <w:numId w:val="0"/>
        </w:numPr>
        <w:jc w:val="both"/>
        <w:rPr>
          <w:bCs/>
          <w:i/>
        </w:rPr>
      </w:pPr>
      <w:r w:rsidRPr="00B70F2B">
        <w:rPr>
          <w:bCs/>
          <w:i/>
        </w:rPr>
        <w:t>September 2007 – January 2012</w:t>
      </w:r>
    </w:p>
    <w:p w:rsidR="00C14C99" w:rsidRPr="00B70F2B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</w:rPr>
      </w:pPr>
      <w:r w:rsidRPr="00B70F2B">
        <w:rPr>
          <w:rFonts w:asciiTheme="minorHAnsi" w:hAnsiTheme="minorHAnsi"/>
        </w:rPr>
        <w:t xml:space="preserve"> Senior </w:t>
      </w:r>
      <w:r w:rsidR="00715796" w:rsidRPr="00B70F2B">
        <w:rPr>
          <w:rFonts w:asciiTheme="minorHAnsi" w:hAnsiTheme="minorHAnsi"/>
        </w:rPr>
        <w:t>Technical Consultant</w:t>
      </w:r>
      <w:r w:rsidR="00B70F2B">
        <w:rPr>
          <w:rFonts w:asciiTheme="minorHAnsi" w:hAnsiTheme="minorHAnsi"/>
        </w:rPr>
        <w:t>:</w:t>
      </w:r>
    </w:p>
    <w:p w:rsidR="00C14C99" w:rsidRPr="00B70F2B" w:rsidRDefault="00C14C99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</w:rPr>
      </w:pPr>
    </w:p>
    <w:p w:rsidR="0050503C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eastAsia="MS Mincho" w:hAnsiTheme="minorHAnsi"/>
          <w:sz w:val="22"/>
          <w:szCs w:val="22"/>
        </w:rPr>
        <w:t xml:space="preserve">Installation and configuration of RHEL </w:t>
      </w:r>
      <w:r w:rsidR="00E325C1" w:rsidRPr="00605549">
        <w:rPr>
          <w:rFonts w:asciiTheme="minorHAnsi" w:eastAsia="MS Mincho" w:hAnsiTheme="minorHAnsi"/>
          <w:sz w:val="22"/>
          <w:szCs w:val="22"/>
        </w:rPr>
        <w:t>4</w:t>
      </w:r>
      <w:r w:rsidR="008D1C5B" w:rsidRPr="00605549">
        <w:rPr>
          <w:rFonts w:asciiTheme="minorHAnsi" w:eastAsia="MS Mincho" w:hAnsiTheme="minorHAnsi"/>
          <w:sz w:val="22"/>
          <w:szCs w:val="22"/>
        </w:rPr>
        <w:t>.x</w:t>
      </w:r>
      <w:r w:rsidR="00E325C1" w:rsidRPr="00605549">
        <w:rPr>
          <w:rFonts w:asciiTheme="minorHAnsi" w:eastAsia="MS Mincho" w:hAnsiTheme="minorHAnsi"/>
          <w:sz w:val="22"/>
          <w:szCs w:val="22"/>
        </w:rPr>
        <w:t xml:space="preserve">, </w:t>
      </w:r>
      <w:r w:rsidRPr="00605549">
        <w:rPr>
          <w:rFonts w:asciiTheme="minorHAnsi" w:eastAsia="MS Mincho" w:hAnsiTheme="minorHAnsi"/>
          <w:sz w:val="22"/>
          <w:szCs w:val="22"/>
        </w:rPr>
        <w:t>5</w:t>
      </w:r>
      <w:r w:rsidR="008D1C5B" w:rsidRPr="00605549">
        <w:rPr>
          <w:rFonts w:asciiTheme="minorHAnsi" w:eastAsia="MS Mincho" w:hAnsiTheme="minorHAnsi"/>
          <w:sz w:val="22"/>
          <w:szCs w:val="22"/>
        </w:rPr>
        <w:t>.x</w:t>
      </w:r>
      <w:r w:rsidR="00E325C1" w:rsidRPr="00605549">
        <w:rPr>
          <w:rFonts w:asciiTheme="minorHAnsi" w:eastAsia="MS Mincho" w:hAnsiTheme="minorHAnsi"/>
          <w:sz w:val="22"/>
          <w:szCs w:val="22"/>
        </w:rPr>
        <w:t>and 6</w:t>
      </w:r>
      <w:r w:rsidR="008D1C5B" w:rsidRPr="00605549">
        <w:rPr>
          <w:rFonts w:asciiTheme="minorHAnsi" w:eastAsia="MS Mincho" w:hAnsiTheme="minorHAnsi"/>
          <w:sz w:val="22"/>
          <w:szCs w:val="22"/>
        </w:rPr>
        <w:t>.x</w:t>
      </w:r>
      <w:r w:rsidRPr="00605549">
        <w:rPr>
          <w:rFonts w:asciiTheme="minorHAnsi" w:eastAsia="MS Mincho" w:hAnsiTheme="minorHAnsi"/>
          <w:sz w:val="22"/>
          <w:szCs w:val="22"/>
        </w:rPr>
        <w:t>(Red Hat Enterprise Linux)</w:t>
      </w:r>
      <w:r w:rsidR="00E325C1" w:rsidRPr="00605549">
        <w:rPr>
          <w:rFonts w:asciiTheme="minorHAnsi" w:eastAsia="MS Mincho" w:hAnsiTheme="minorHAnsi"/>
          <w:sz w:val="22"/>
          <w:szCs w:val="22"/>
        </w:rPr>
        <w:t xml:space="preserve">PXE boot, </w:t>
      </w:r>
      <w:r w:rsidR="0036252C" w:rsidRPr="00605549">
        <w:rPr>
          <w:rFonts w:asciiTheme="minorHAnsi" w:eastAsia="MS Mincho" w:hAnsiTheme="minorHAnsi"/>
          <w:sz w:val="22"/>
          <w:szCs w:val="22"/>
        </w:rPr>
        <w:t>kickstart</w:t>
      </w:r>
      <w:r w:rsidR="00E325C1" w:rsidRPr="00605549">
        <w:rPr>
          <w:rFonts w:asciiTheme="minorHAnsi" w:eastAsia="MS Mincho" w:hAnsiTheme="minorHAnsi"/>
          <w:sz w:val="22"/>
          <w:szCs w:val="22"/>
        </w:rPr>
        <w:t xml:space="preserve"> (via NFS, HTTP, FTP), VNC installation</w:t>
      </w:r>
      <w:r w:rsidR="0023152F" w:rsidRPr="00605549">
        <w:rPr>
          <w:rFonts w:asciiTheme="minorHAnsi" w:eastAsia="MS Mincho" w:hAnsiTheme="minorHAnsi"/>
          <w:sz w:val="22"/>
          <w:szCs w:val="22"/>
        </w:rPr>
        <w:t>, PXE Boot installation</w:t>
      </w:r>
    </w:p>
    <w:p w:rsidR="004517AF" w:rsidRPr="00605549" w:rsidRDefault="00B2511B" w:rsidP="00164417">
      <w:pPr>
        <w:pStyle w:val="DefaultText"/>
        <w:numPr>
          <w:ilvl w:val="0"/>
          <w:numId w:val="6"/>
        </w:numPr>
        <w:spacing w:line="240" w:lineRule="auto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Configured, Installed and Admin</w:t>
      </w:r>
      <w:r w:rsidR="0050503C" w:rsidRPr="00605549">
        <w:rPr>
          <w:rFonts w:asciiTheme="minorHAnsi" w:hAnsiTheme="minorHAnsi"/>
          <w:sz w:val="22"/>
          <w:szCs w:val="22"/>
        </w:rPr>
        <w:t>i</w:t>
      </w:r>
      <w:r w:rsidRPr="00605549">
        <w:rPr>
          <w:rFonts w:asciiTheme="minorHAnsi" w:hAnsiTheme="minorHAnsi"/>
          <w:sz w:val="22"/>
          <w:szCs w:val="22"/>
        </w:rPr>
        <w:t xml:space="preserve">stered </w:t>
      </w:r>
      <w:r w:rsidR="00E325C1" w:rsidRPr="00605549">
        <w:rPr>
          <w:rFonts w:asciiTheme="minorHAnsi" w:hAnsiTheme="minorHAnsi"/>
          <w:sz w:val="22"/>
          <w:szCs w:val="22"/>
        </w:rPr>
        <w:t>RH</w:t>
      </w:r>
      <w:r w:rsidR="00B43470" w:rsidRPr="00605549">
        <w:rPr>
          <w:rFonts w:asciiTheme="minorHAnsi" w:hAnsiTheme="minorHAnsi"/>
          <w:sz w:val="22"/>
          <w:szCs w:val="22"/>
        </w:rPr>
        <w:t>EL and SUSE servers and clients</w:t>
      </w:r>
    </w:p>
    <w:p w:rsidR="0050503C" w:rsidRPr="00605549" w:rsidRDefault="00B2511B" w:rsidP="00164417">
      <w:pPr>
        <w:pStyle w:val="WW-PlainText"/>
        <w:numPr>
          <w:ilvl w:val="0"/>
          <w:numId w:val="6"/>
        </w:numPr>
        <w:jc w:val="both"/>
        <w:rPr>
          <w:rFonts w:asciiTheme="minorHAnsi" w:eastAsia="MS Mincho" w:hAnsiTheme="minorHAnsi"/>
          <w:sz w:val="22"/>
          <w:szCs w:val="22"/>
        </w:rPr>
      </w:pPr>
      <w:r w:rsidRPr="00605549">
        <w:rPr>
          <w:rFonts w:asciiTheme="minorHAnsi" w:eastAsia="MS Mincho" w:hAnsiTheme="minorHAnsi"/>
          <w:sz w:val="22"/>
          <w:szCs w:val="22"/>
        </w:rPr>
        <w:t>User account c</w:t>
      </w:r>
      <w:r w:rsidR="00B43470" w:rsidRPr="00605549">
        <w:rPr>
          <w:rFonts w:asciiTheme="minorHAnsi" w:eastAsia="MS Mincho" w:hAnsiTheme="minorHAnsi"/>
          <w:sz w:val="22"/>
          <w:szCs w:val="22"/>
        </w:rPr>
        <w:t>reation and account maintenance</w:t>
      </w:r>
    </w:p>
    <w:p w:rsidR="004517AF" w:rsidRPr="00605549" w:rsidRDefault="00B2511B" w:rsidP="00164417">
      <w:pPr>
        <w:pStyle w:val="DefaultText"/>
        <w:numPr>
          <w:ilvl w:val="0"/>
          <w:numId w:val="6"/>
        </w:numPr>
        <w:spacing w:line="240" w:lineRule="auto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SSH Installation, Kernel parameters tuning and installing packages on </w:t>
      </w:r>
      <w:r w:rsidR="00B43470" w:rsidRPr="00605549">
        <w:rPr>
          <w:rFonts w:asciiTheme="minorHAnsi" w:hAnsiTheme="minorHAnsi"/>
          <w:sz w:val="22"/>
          <w:szCs w:val="22"/>
        </w:rPr>
        <w:t>Linux</w:t>
      </w:r>
    </w:p>
    <w:p w:rsidR="0050503C" w:rsidRPr="00605549" w:rsidRDefault="00B2511B" w:rsidP="00164417">
      <w:pPr>
        <w:pStyle w:val="DefaultText"/>
        <w:numPr>
          <w:ilvl w:val="0"/>
          <w:numId w:val="6"/>
        </w:numPr>
        <w:spacing w:line="240" w:lineRule="auto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Perform all duties related to system administration NIS+, DNS</w:t>
      </w:r>
      <w:r w:rsidR="00592031" w:rsidRPr="00605549">
        <w:rPr>
          <w:rFonts w:asciiTheme="minorHAnsi" w:hAnsiTheme="minorHAnsi"/>
          <w:sz w:val="22"/>
          <w:szCs w:val="22"/>
        </w:rPr>
        <w:t>,</w:t>
      </w:r>
      <w:r w:rsidRPr="00605549">
        <w:rPr>
          <w:rFonts w:asciiTheme="minorHAnsi" w:hAnsiTheme="minorHAnsi"/>
          <w:sz w:val="22"/>
          <w:szCs w:val="22"/>
        </w:rPr>
        <w:t xml:space="preserve"> NFS, user account maintenance, backup &amp; recovery, Auto-mounting</w:t>
      </w:r>
    </w:p>
    <w:p w:rsidR="0050503C" w:rsidRPr="00605549" w:rsidRDefault="00B2511B" w:rsidP="00164417">
      <w:pPr>
        <w:pStyle w:val="DefaultText"/>
        <w:numPr>
          <w:ilvl w:val="0"/>
          <w:numId w:val="6"/>
        </w:numPr>
        <w:spacing w:line="240" w:lineRule="auto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Administration of Security R</w:t>
      </w:r>
      <w:r w:rsidRPr="00605549">
        <w:rPr>
          <w:rFonts w:asciiTheme="minorHAnsi" w:hAnsiTheme="minorHAnsi"/>
          <w:sz w:val="22"/>
          <w:szCs w:val="22"/>
        </w:rPr>
        <w:t>egulations for Systems</w:t>
      </w:r>
    </w:p>
    <w:p w:rsidR="0050503C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Second and Third level System Administration support ( Linux &amp; Windows Environment)</w:t>
      </w:r>
    </w:p>
    <w:p w:rsidR="0050503C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Monitoring system resources, logs, disk usage, scheduling and monitoring ba</w:t>
      </w:r>
      <w:r w:rsidR="00592031" w:rsidRPr="00605549">
        <w:rPr>
          <w:rFonts w:asciiTheme="minorHAnsi" w:hAnsiTheme="minorHAnsi"/>
          <w:sz w:val="22"/>
          <w:szCs w:val="22"/>
        </w:rPr>
        <w:t>ckups and restoration</w:t>
      </w:r>
    </w:p>
    <w:p w:rsidR="0036252C" w:rsidRPr="00605549" w:rsidRDefault="00B2511B" w:rsidP="00164417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Installation, </w:t>
      </w:r>
      <w:r w:rsidRPr="00605549">
        <w:rPr>
          <w:rFonts w:asciiTheme="minorHAnsi" w:hAnsiTheme="minorHAnsi"/>
          <w:bCs/>
          <w:sz w:val="22"/>
          <w:szCs w:val="22"/>
        </w:rPr>
        <w:t>configuration</w:t>
      </w:r>
      <w:r w:rsidRPr="00605549">
        <w:rPr>
          <w:rFonts w:asciiTheme="minorHAnsi" w:hAnsiTheme="minorHAnsi"/>
          <w:sz w:val="22"/>
          <w:szCs w:val="22"/>
        </w:rPr>
        <w:t xml:space="preserve"> and </w:t>
      </w:r>
      <w:r w:rsidRPr="00605549">
        <w:rPr>
          <w:rFonts w:asciiTheme="minorHAnsi" w:hAnsiTheme="minorHAnsi"/>
          <w:bCs/>
          <w:sz w:val="22"/>
          <w:szCs w:val="22"/>
        </w:rPr>
        <w:t>maintenance</w:t>
      </w:r>
      <w:r w:rsidRPr="00605549">
        <w:rPr>
          <w:rFonts w:asciiTheme="minorHAnsi" w:hAnsiTheme="minorHAnsi"/>
          <w:sz w:val="22"/>
          <w:szCs w:val="22"/>
        </w:rPr>
        <w:t>of</w:t>
      </w:r>
      <w:r w:rsidR="005C3BF8" w:rsidRPr="00605549">
        <w:rPr>
          <w:rFonts w:asciiTheme="minorHAnsi" w:hAnsiTheme="minorHAnsi"/>
          <w:bCs/>
          <w:sz w:val="22"/>
          <w:szCs w:val="22"/>
        </w:rPr>
        <w:t>LVM</w:t>
      </w:r>
      <w:r w:rsidR="00034A20" w:rsidRPr="00605549">
        <w:rPr>
          <w:rFonts w:asciiTheme="minorHAnsi" w:hAnsiTheme="minorHAnsi"/>
          <w:bCs/>
          <w:sz w:val="22"/>
          <w:szCs w:val="22"/>
        </w:rPr>
        <w:t>, Multipathing</w:t>
      </w:r>
      <w:r w:rsidR="005C3BF8" w:rsidRPr="00605549">
        <w:rPr>
          <w:rFonts w:asciiTheme="minorHAnsi" w:hAnsiTheme="minorHAnsi"/>
          <w:bCs/>
          <w:sz w:val="22"/>
          <w:szCs w:val="22"/>
        </w:rPr>
        <w:t xml:space="preserve"> on RHEL</w:t>
      </w:r>
    </w:p>
    <w:p w:rsidR="00FA3B56" w:rsidRPr="00605549" w:rsidRDefault="00B2511B" w:rsidP="00164417">
      <w:pPr>
        <w:pStyle w:val="ListParagraph"/>
        <w:numPr>
          <w:ilvl w:val="0"/>
          <w:numId w:val="8"/>
        </w:numPr>
        <w:suppressLineNumbers/>
        <w:tabs>
          <w:tab w:val="clear" w:pos="1080"/>
          <w:tab w:val="num" w:pos="720"/>
        </w:tabs>
        <w:suppressAutoHyphens w:val="0"/>
        <w:ind w:left="720"/>
        <w:contextualSpacing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Set up Quotas for the user accounts </w:t>
      </w:r>
      <w:r w:rsidR="004C37C4" w:rsidRPr="00605549">
        <w:rPr>
          <w:rFonts w:asciiTheme="minorHAnsi" w:hAnsiTheme="minorHAnsi"/>
          <w:sz w:val="22"/>
          <w:szCs w:val="22"/>
        </w:rPr>
        <w:t>&amp; limiting the disk space usage</w:t>
      </w:r>
    </w:p>
    <w:p w:rsidR="005C3BF8" w:rsidRPr="00605549" w:rsidRDefault="00B2511B" w:rsidP="00164417">
      <w:pPr>
        <w:pStyle w:val="ListParagraph"/>
        <w:numPr>
          <w:ilvl w:val="0"/>
          <w:numId w:val="6"/>
        </w:numPr>
        <w:suppressLineNumbers/>
        <w:suppressAutoHyphens w:val="0"/>
        <w:contextualSpacing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Installed patches and packages for security vulnerabilities </w:t>
      </w:r>
      <w:r w:rsidR="004C37C4" w:rsidRPr="00605549">
        <w:rPr>
          <w:rFonts w:asciiTheme="minorHAnsi" w:hAnsiTheme="minorHAnsi"/>
          <w:sz w:val="22"/>
          <w:szCs w:val="22"/>
        </w:rPr>
        <w:t>for Linux</w:t>
      </w:r>
    </w:p>
    <w:p w:rsidR="006A1BA5" w:rsidRPr="00605549" w:rsidRDefault="00B2511B" w:rsidP="00164417">
      <w:pPr>
        <w:pStyle w:val="ListParagraph"/>
        <w:numPr>
          <w:ilvl w:val="0"/>
          <w:numId w:val="6"/>
        </w:numPr>
        <w:suppressLineNumbers/>
        <w:suppressAutoHyphens w:val="0"/>
        <w:contextualSpacing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Performed check out for the sanity of the file systems and volume groups</w:t>
      </w:r>
      <w:r w:rsidR="005C3BF8" w:rsidRPr="00605549">
        <w:rPr>
          <w:rFonts w:asciiTheme="minorHAnsi" w:hAnsiTheme="minorHAnsi"/>
          <w:sz w:val="22"/>
          <w:szCs w:val="22"/>
        </w:rPr>
        <w:t>.</w:t>
      </w:r>
    </w:p>
    <w:p w:rsidR="00CE6B48" w:rsidRPr="00605549" w:rsidRDefault="00B2511B" w:rsidP="00164417">
      <w:pPr>
        <w:pStyle w:val="WW-PlainText"/>
        <w:numPr>
          <w:ilvl w:val="0"/>
          <w:numId w:val="6"/>
        </w:numPr>
        <w:jc w:val="both"/>
        <w:rPr>
          <w:rFonts w:asciiTheme="minorHAnsi" w:eastAsia="MS Mincho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Development of scripts</w:t>
      </w:r>
      <w:r w:rsidR="006A1BA5" w:rsidRPr="00605549">
        <w:rPr>
          <w:rFonts w:asciiTheme="minorHAnsi" w:hAnsiTheme="minorHAnsi"/>
          <w:sz w:val="22"/>
          <w:szCs w:val="22"/>
        </w:rPr>
        <w:t xml:space="preserve"> for internal use for automation of some regular jobs using </w:t>
      </w:r>
      <w:r w:rsidR="006A1BA5" w:rsidRPr="00605549">
        <w:rPr>
          <w:rFonts w:asciiTheme="minorHAnsi" w:eastAsia="MS Mincho" w:hAnsiTheme="minorHAnsi"/>
          <w:sz w:val="22"/>
          <w:szCs w:val="22"/>
        </w:rPr>
        <w:t>shell scripting</w:t>
      </w:r>
    </w:p>
    <w:p w:rsidR="004E2E4C" w:rsidRPr="00605549" w:rsidRDefault="00B2511B" w:rsidP="00164417">
      <w:pPr>
        <w:pStyle w:val="WW-PlainText"/>
        <w:numPr>
          <w:ilvl w:val="0"/>
          <w:numId w:val="6"/>
        </w:numPr>
        <w:suppressAutoHyphens w:val="0"/>
        <w:contextualSpacing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Working in a </w:t>
      </w:r>
      <w:r w:rsidRPr="00605549">
        <w:rPr>
          <w:rFonts w:asciiTheme="minorHAnsi" w:hAnsiTheme="minorHAnsi"/>
          <w:bCs/>
          <w:sz w:val="22"/>
          <w:szCs w:val="22"/>
        </w:rPr>
        <w:t>24X7 on call rotation</w:t>
      </w:r>
      <w:r w:rsidRPr="00605549">
        <w:rPr>
          <w:rFonts w:asciiTheme="minorHAnsi" w:hAnsiTheme="minorHAnsi"/>
          <w:sz w:val="22"/>
          <w:szCs w:val="22"/>
        </w:rPr>
        <w:t xml:space="preserve"> to </w:t>
      </w:r>
      <w:r w:rsidRPr="00605549">
        <w:rPr>
          <w:rFonts w:asciiTheme="minorHAnsi" w:hAnsiTheme="minorHAnsi"/>
          <w:bCs/>
          <w:sz w:val="22"/>
          <w:szCs w:val="22"/>
        </w:rPr>
        <w:t>support c</w:t>
      </w:r>
      <w:r w:rsidR="004C37C4" w:rsidRPr="00605549">
        <w:rPr>
          <w:rFonts w:asciiTheme="minorHAnsi" w:hAnsiTheme="minorHAnsi"/>
          <w:bCs/>
          <w:sz w:val="22"/>
          <w:szCs w:val="22"/>
        </w:rPr>
        <w:t>ritical production environments</w:t>
      </w:r>
    </w:p>
    <w:p w:rsidR="009D61C0" w:rsidRPr="00605549" w:rsidRDefault="00B2511B" w:rsidP="00164417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Configured the console server</w:t>
      </w:r>
      <w:r w:rsidR="004C37C4" w:rsidRPr="00605549">
        <w:rPr>
          <w:rFonts w:asciiTheme="minorHAnsi" w:hAnsiTheme="minorHAnsi"/>
          <w:sz w:val="22"/>
          <w:szCs w:val="22"/>
        </w:rPr>
        <w:t>s and administered the accounts</w:t>
      </w:r>
    </w:p>
    <w:p w:rsidR="00FA3B56" w:rsidRPr="00605549" w:rsidRDefault="00B2511B" w:rsidP="00164417">
      <w:pPr>
        <w:pStyle w:val="ListParagraph"/>
        <w:numPr>
          <w:ilvl w:val="0"/>
          <w:numId w:val="6"/>
        </w:numPr>
        <w:suppressAutoHyphens w:val="0"/>
        <w:contextualSpacing/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Certified the Linux and Windows boxes </w:t>
      </w:r>
      <w:r w:rsidRPr="00605549">
        <w:rPr>
          <w:rFonts w:asciiTheme="minorHAnsi" w:hAnsiTheme="minorHAnsi"/>
          <w:sz w:val="22"/>
          <w:szCs w:val="22"/>
        </w:rPr>
        <w:t>which includes the Server build and configuration and making it</w:t>
      </w:r>
      <w:r w:rsidR="004C37C4" w:rsidRPr="00605549">
        <w:rPr>
          <w:rFonts w:asciiTheme="minorHAnsi" w:hAnsiTheme="minorHAnsi"/>
          <w:sz w:val="22"/>
          <w:szCs w:val="22"/>
        </w:rPr>
        <w:t xml:space="preserve"> to match the company standards</w:t>
      </w:r>
    </w:p>
    <w:p w:rsidR="00483E9A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Part of security on call rotation</w:t>
      </w:r>
    </w:p>
    <w:p w:rsidR="00325FD3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Tuning and rebu</w:t>
      </w:r>
      <w:r w:rsidR="004C37C4" w:rsidRPr="00605549">
        <w:rPr>
          <w:rFonts w:asciiTheme="minorHAnsi" w:hAnsiTheme="minorHAnsi"/>
          <w:sz w:val="22"/>
          <w:szCs w:val="22"/>
        </w:rPr>
        <w:t>ilding of kernel on Linux Boxes</w:t>
      </w:r>
    </w:p>
    <w:p w:rsidR="00325FD3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 xml:space="preserve">Implemented different RAID level </w:t>
      </w:r>
      <w:r w:rsidR="004C37C4" w:rsidRPr="00605549">
        <w:rPr>
          <w:rFonts w:asciiTheme="minorHAnsi" w:hAnsiTheme="minorHAnsi"/>
          <w:bCs/>
          <w:sz w:val="22"/>
          <w:szCs w:val="22"/>
        </w:rPr>
        <w:t>for maintaining Data redundency</w:t>
      </w:r>
    </w:p>
    <w:p w:rsidR="009E194D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 xml:space="preserve">Reconfiguring </w:t>
      </w:r>
      <w:r w:rsidRPr="00605549">
        <w:rPr>
          <w:rFonts w:asciiTheme="minorHAnsi" w:hAnsiTheme="minorHAnsi"/>
          <w:sz w:val="22"/>
          <w:szCs w:val="22"/>
        </w:rPr>
        <w:t>Consoles, N</w:t>
      </w:r>
      <w:r w:rsidR="004C37C4" w:rsidRPr="00605549">
        <w:rPr>
          <w:rFonts w:asciiTheme="minorHAnsi" w:hAnsiTheme="minorHAnsi"/>
          <w:sz w:val="22"/>
          <w:szCs w:val="22"/>
        </w:rPr>
        <w:t>IC on the servers</w:t>
      </w:r>
    </w:p>
    <w:p w:rsidR="00CA0666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Con</w:t>
      </w:r>
      <w:r w:rsidR="004C37C4" w:rsidRPr="00605549">
        <w:rPr>
          <w:rFonts w:asciiTheme="minorHAnsi" w:hAnsiTheme="minorHAnsi"/>
          <w:sz w:val="22"/>
          <w:szCs w:val="22"/>
        </w:rPr>
        <w:t>figured NIS Servers and clients</w:t>
      </w:r>
    </w:p>
    <w:p w:rsidR="00046846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Monitored systems using</w:t>
      </w:r>
      <w:r w:rsidR="004C37C4" w:rsidRPr="00605549">
        <w:rPr>
          <w:rFonts w:asciiTheme="minorHAnsi" w:hAnsiTheme="minorHAnsi"/>
          <w:sz w:val="22"/>
          <w:szCs w:val="22"/>
        </w:rPr>
        <w:t xml:space="preserve"> tools like Sar, vmstat, iostat</w:t>
      </w:r>
    </w:p>
    <w:p w:rsidR="00CD1261" w:rsidRPr="00605549" w:rsidRDefault="00B2511B" w:rsidP="00164417">
      <w:pPr>
        <w:pStyle w:val="ListBullet2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Conf</w:t>
      </w:r>
      <w:r w:rsidR="004C37C4" w:rsidRPr="00605549">
        <w:rPr>
          <w:rFonts w:asciiTheme="minorHAnsi" w:hAnsiTheme="minorHAnsi"/>
          <w:bCs/>
          <w:sz w:val="22"/>
          <w:szCs w:val="22"/>
        </w:rPr>
        <w:t>igured Proxy server using squid</w:t>
      </w:r>
    </w:p>
    <w:p w:rsidR="00CD1261" w:rsidRDefault="00CD1261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Cs/>
          <w:sz w:val="22"/>
          <w:szCs w:val="22"/>
        </w:rPr>
      </w:pPr>
    </w:p>
    <w:p w:rsidR="00937C3B" w:rsidRDefault="00937C3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Cs/>
          <w:sz w:val="22"/>
          <w:szCs w:val="22"/>
        </w:rPr>
      </w:pPr>
    </w:p>
    <w:p w:rsidR="00937C3B" w:rsidRDefault="00937C3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Cs/>
          <w:sz w:val="22"/>
          <w:szCs w:val="22"/>
        </w:rPr>
      </w:pPr>
    </w:p>
    <w:p w:rsidR="00937C3B" w:rsidRPr="00605549" w:rsidRDefault="00937C3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Cs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8892"/>
      </w:tblGrid>
      <w:tr w:rsidR="0067093F" w:rsidTr="00081D3F">
        <w:tc>
          <w:tcPr>
            <w:tcW w:w="8892" w:type="dxa"/>
            <w:shd w:val="clear" w:color="auto" w:fill="000000" w:themeFill="text1"/>
          </w:tcPr>
          <w:p w:rsidR="00CD1261" w:rsidRPr="00605549" w:rsidRDefault="00B2511B" w:rsidP="00081D3F">
            <w:pPr>
              <w:pStyle w:val="Subtitle"/>
              <w:ind w:left="0" w:firstLine="0"/>
              <w:jc w:val="both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605549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Personal Details</w:t>
            </w:r>
          </w:p>
        </w:tc>
      </w:tr>
    </w:tbl>
    <w:p w:rsidR="00CD1261" w:rsidRPr="00605549" w:rsidRDefault="00B2511B" w:rsidP="00CD1261">
      <w:pPr>
        <w:pStyle w:val="Heading4"/>
        <w:tabs>
          <w:tab w:val="clear" w:pos="864"/>
        </w:tabs>
        <w:ind w:left="0" w:firstLine="0"/>
        <w:jc w:val="both"/>
        <w:rPr>
          <w:rFonts w:asciiTheme="minorHAnsi" w:hAnsiTheme="minorHAnsi"/>
          <w:iCs/>
          <w:color w:val="FFFFFF" w:themeColor="background1"/>
          <w:sz w:val="22"/>
          <w:szCs w:val="22"/>
          <w:u w:val="none"/>
        </w:rPr>
      </w:pPr>
      <w:r w:rsidRPr="00605549">
        <w:rPr>
          <w:rFonts w:asciiTheme="minorHAnsi" w:hAnsiTheme="minorHAnsi"/>
          <w:iCs/>
          <w:color w:val="FFFFFF" w:themeColor="background1"/>
          <w:sz w:val="22"/>
          <w:szCs w:val="22"/>
          <w:u w:val="none"/>
        </w:rPr>
        <w:t>Certification</w:t>
      </w:r>
    </w:p>
    <w:p w:rsidR="00007963" w:rsidRPr="00605549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Cs/>
          <w:sz w:val="22"/>
          <w:szCs w:val="22"/>
        </w:rPr>
      </w:pPr>
      <w:r w:rsidRPr="00605549">
        <w:rPr>
          <w:rFonts w:asciiTheme="minorHAnsi" w:hAnsiTheme="minorHAnsi"/>
          <w:bCs/>
          <w:sz w:val="22"/>
          <w:szCs w:val="22"/>
        </w:rPr>
        <w:t>Father’s Name: Namdeo</w:t>
      </w:r>
      <w:r w:rsidR="001377C6">
        <w:rPr>
          <w:rFonts w:asciiTheme="minorHAnsi" w:hAnsiTheme="minorHAnsi"/>
          <w:bCs/>
          <w:sz w:val="22"/>
          <w:szCs w:val="22"/>
        </w:rPr>
        <w:t xml:space="preserve"> </w:t>
      </w:r>
      <w:r w:rsidRPr="00605549">
        <w:rPr>
          <w:rFonts w:asciiTheme="minorHAnsi" w:hAnsiTheme="minorHAnsi"/>
          <w:bCs/>
          <w:sz w:val="22"/>
          <w:szCs w:val="22"/>
        </w:rPr>
        <w:t>Mashirkar</w:t>
      </w:r>
    </w:p>
    <w:p w:rsidR="00007963" w:rsidRPr="00605549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PAN No.  AWDPM0857A</w:t>
      </w:r>
    </w:p>
    <w:p w:rsidR="00CD1261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2"/>
          <w:szCs w:val="22"/>
        </w:rPr>
      </w:pPr>
      <w:r w:rsidRPr="00605549">
        <w:rPr>
          <w:rFonts w:asciiTheme="minorHAnsi" w:hAnsiTheme="minorHAnsi"/>
          <w:sz w:val="22"/>
          <w:szCs w:val="22"/>
        </w:rPr>
        <w:t>Passport No</w:t>
      </w:r>
      <w:r w:rsidR="005A0AB6" w:rsidRPr="00605549">
        <w:rPr>
          <w:rFonts w:asciiTheme="minorHAnsi" w:hAnsiTheme="minorHAnsi"/>
          <w:sz w:val="22"/>
          <w:szCs w:val="22"/>
        </w:rPr>
        <w:t>:</w:t>
      </w:r>
      <w:r w:rsidR="00381E0E">
        <w:rPr>
          <w:rFonts w:asciiTheme="minorHAnsi" w:hAnsiTheme="minorHAnsi"/>
          <w:sz w:val="22"/>
          <w:szCs w:val="22"/>
        </w:rPr>
        <w:t xml:space="preserve"> P8743615</w:t>
      </w:r>
    </w:p>
    <w:p w:rsidR="00BC738F" w:rsidRPr="00605549" w:rsidRDefault="00B2511B" w:rsidP="00AE390C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w:drawing>
          <wp:inline distT="0" distB="0" distL="0" distR="0">
            <wp:extent cx="1483704" cy="714375"/>
            <wp:effectExtent l="19050" t="0" r="2196" b="0"/>
            <wp:docPr id="3" name="Picture 1" descr="C:\Users\Test\Download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3691" name="Picture 1" descr="C:\Users\Test\Downloads\Signatur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13" cy="71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93F" w:rsidRPr="006709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3"/>
          </v:shape>
        </w:pict>
      </w:r>
    </w:p>
    <w:sectPr w:rsidR="00BC738F" w:rsidRPr="00605549" w:rsidSect="00C342C5">
      <w:footerReference w:type="default" r:id="rId14"/>
      <w:footnotePr>
        <w:pos w:val="beneathText"/>
      </w:footnotePr>
      <w:pgSz w:w="12240" w:h="15840"/>
      <w:pgMar w:top="1440" w:right="1980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11B" w:rsidRDefault="00B2511B" w:rsidP="0067093F">
      <w:r>
        <w:separator/>
      </w:r>
    </w:p>
  </w:endnote>
  <w:endnote w:type="continuationSeparator" w:id="1">
    <w:p w:rsidR="00B2511B" w:rsidRDefault="00B2511B" w:rsidP="00670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C35" w:rsidRDefault="0067093F">
    <w:pPr>
      <w:pStyle w:val="Foot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06.95pt;margin-top:.05pt;width:5.8pt;height:13.55pt;z-index:251658240;visibility:visible;mso-wrap-distance-left:0;mso-wrap-distance-right:0;mso-position-horizontal-relative:page" stroked="f">
          <v:fill opacity="0"/>
          <v:textbox inset="0,0,0,0">
            <w:txbxContent>
              <w:p w:rsidR="00145C35" w:rsidRDefault="0067093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B2511B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903F6F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11B" w:rsidRDefault="00B2511B" w:rsidP="0067093F">
      <w:r>
        <w:separator/>
      </w:r>
    </w:p>
  </w:footnote>
  <w:footnote w:type="continuationSeparator" w:id="1">
    <w:p w:rsidR="00B2511B" w:rsidRDefault="00B2511B" w:rsidP="006709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61E00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5D6C1B0"/>
    <w:lvl w:ilvl="0">
      <w:numFmt w:val="bullet"/>
      <w:lvlText w:val="*"/>
      <w:lvlJc w:val="left"/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7">
    <w:nsid w:val="03271F1A"/>
    <w:multiLevelType w:val="hybridMultilevel"/>
    <w:tmpl w:val="AB7A19CA"/>
    <w:lvl w:ilvl="0" w:tplc="D0F84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625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2885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616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2A66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50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28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2EE0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44E8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1D6232"/>
    <w:multiLevelType w:val="hybridMultilevel"/>
    <w:tmpl w:val="BF0E10F0"/>
    <w:lvl w:ilvl="0" w:tplc="88F8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CF0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6692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89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CCA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708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766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C1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BC3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455F7C"/>
    <w:multiLevelType w:val="hybridMultilevel"/>
    <w:tmpl w:val="A41C6B1C"/>
    <w:lvl w:ilvl="0" w:tplc="08922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08A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9A04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E3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8F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4C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5EB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42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84E3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56449"/>
    <w:multiLevelType w:val="hybridMultilevel"/>
    <w:tmpl w:val="4170EA78"/>
    <w:lvl w:ilvl="0" w:tplc="50681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A73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A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C4E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818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7A5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61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5C6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E32EA"/>
    <w:multiLevelType w:val="multilevel"/>
    <w:tmpl w:val="AB7A19CA"/>
    <w:numStyleLink w:val="StyleListParagraph11ptAfter10pt"/>
  </w:abstractNum>
  <w:abstractNum w:abstractNumId="12">
    <w:nsid w:val="225420D1"/>
    <w:multiLevelType w:val="hybridMultilevel"/>
    <w:tmpl w:val="44B4FF3A"/>
    <w:lvl w:ilvl="0" w:tplc="3542A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683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485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0E2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EAB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0D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23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D9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002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B1D94"/>
    <w:multiLevelType w:val="hybridMultilevel"/>
    <w:tmpl w:val="BE3A3AC2"/>
    <w:lvl w:ilvl="0" w:tplc="0F1C0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2C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EA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EC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E16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FE5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8F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44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3E1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824D5"/>
    <w:multiLevelType w:val="hybridMultilevel"/>
    <w:tmpl w:val="85020C18"/>
    <w:lvl w:ilvl="0" w:tplc="1438E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68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AEC5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A8D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A7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7C8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E6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837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7E8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5F380D"/>
    <w:multiLevelType w:val="hybridMultilevel"/>
    <w:tmpl w:val="32D0C150"/>
    <w:lvl w:ilvl="0" w:tplc="60F89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AF7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FB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E5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A0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04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0FD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5CA9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D043F"/>
    <w:multiLevelType w:val="hybridMultilevel"/>
    <w:tmpl w:val="2990F1CA"/>
    <w:lvl w:ilvl="0" w:tplc="4B24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028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DCDA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A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EF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06D9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AFB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0BD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3C1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804FA"/>
    <w:multiLevelType w:val="multilevel"/>
    <w:tmpl w:val="AB7A19CA"/>
    <w:styleLink w:val="StyleListParagraph11ptAfter10p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17"/>
  </w:num>
  <w:num w:numId="8">
    <w:abstractNumId w:val="11"/>
  </w:num>
  <w:num w:numId="9">
    <w:abstractNumId w:val="13"/>
  </w:num>
  <w:num w:numId="10">
    <w:abstractNumId w:val="14"/>
  </w:num>
  <w:num w:numId="11">
    <w:abstractNumId w:val="10"/>
  </w:num>
  <w:num w:numId="12">
    <w:abstractNumId w:val="12"/>
  </w:num>
  <w:num w:numId="13">
    <w:abstractNumId w:val="8"/>
  </w:num>
  <w:num w:numId="14">
    <w:abstractNumId w:val="15"/>
  </w:num>
  <w:num w:numId="15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2D7DB9"/>
    <w:rsid w:val="00004B04"/>
    <w:rsid w:val="000060DE"/>
    <w:rsid w:val="00007963"/>
    <w:rsid w:val="00011F09"/>
    <w:rsid w:val="000208D4"/>
    <w:rsid w:val="00020A0D"/>
    <w:rsid w:val="00034A20"/>
    <w:rsid w:val="00035D0E"/>
    <w:rsid w:val="00037976"/>
    <w:rsid w:val="00046846"/>
    <w:rsid w:val="00061D91"/>
    <w:rsid w:val="000663CB"/>
    <w:rsid w:val="00081D3F"/>
    <w:rsid w:val="0008412C"/>
    <w:rsid w:val="000856E6"/>
    <w:rsid w:val="000941BE"/>
    <w:rsid w:val="000A36BB"/>
    <w:rsid w:val="000A413C"/>
    <w:rsid w:val="000B2047"/>
    <w:rsid w:val="000B73CB"/>
    <w:rsid w:val="000C26F1"/>
    <w:rsid w:val="000C3C0C"/>
    <w:rsid w:val="000E0BB7"/>
    <w:rsid w:val="000E0E13"/>
    <w:rsid w:val="000E71DE"/>
    <w:rsid w:val="000E7DC8"/>
    <w:rsid w:val="00100B2C"/>
    <w:rsid w:val="00101205"/>
    <w:rsid w:val="00101FC4"/>
    <w:rsid w:val="00105E6B"/>
    <w:rsid w:val="00106025"/>
    <w:rsid w:val="00116CAA"/>
    <w:rsid w:val="0011777B"/>
    <w:rsid w:val="00133414"/>
    <w:rsid w:val="001342E1"/>
    <w:rsid w:val="001377C6"/>
    <w:rsid w:val="001415F8"/>
    <w:rsid w:val="00142613"/>
    <w:rsid w:val="0014344F"/>
    <w:rsid w:val="00145C35"/>
    <w:rsid w:val="00145FDA"/>
    <w:rsid w:val="00152A66"/>
    <w:rsid w:val="00164417"/>
    <w:rsid w:val="00166016"/>
    <w:rsid w:val="0017419D"/>
    <w:rsid w:val="0018549C"/>
    <w:rsid w:val="001A4B1F"/>
    <w:rsid w:val="001B6606"/>
    <w:rsid w:val="001C2574"/>
    <w:rsid w:val="001C281B"/>
    <w:rsid w:val="001C4EA7"/>
    <w:rsid w:val="001D52AC"/>
    <w:rsid w:val="001E3EFB"/>
    <w:rsid w:val="001F1134"/>
    <w:rsid w:val="001F6935"/>
    <w:rsid w:val="00206AE0"/>
    <w:rsid w:val="00212708"/>
    <w:rsid w:val="00214AF5"/>
    <w:rsid w:val="002166AD"/>
    <w:rsid w:val="00221E39"/>
    <w:rsid w:val="0023152F"/>
    <w:rsid w:val="00232A68"/>
    <w:rsid w:val="00235415"/>
    <w:rsid w:val="00241687"/>
    <w:rsid w:val="002460F7"/>
    <w:rsid w:val="00246106"/>
    <w:rsid w:val="00253A91"/>
    <w:rsid w:val="0025674E"/>
    <w:rsid w:val="00257B99"/>
    <w:rsid w:val="00257DC5"/>
    <w:rsid w:val="002676E0"/>
    <w:rsid w:val="00273E02"/>
    <w:rsid w:val="002811DB"/>
    <w:rsid w:val="00283041"/>
    <w:rsid w:val="00286A3E"/>
    <w:rsid w:val="00292818"/>
    <w:rsid w:val="002973D8"/>
    <w:rsid w:val="00297808"/>
    <w:rsid w:val="002A428D"/>
    <w:rsid w:val="002A5F68"/>
    <w:rsid w:val="002B4E0F"/>
    <w:rsid w:val="002C1076"/>
    <w:rsid w:val="002C1188"/>
    <w:rsid w:val="002C1CB1"/>
    <w:rsid w:val="002C5C51"/>
    <w:rsid w:val="002C6552"/>
    <w:rsid w:val="002D05D1"/>
    <w:rsid w:val="002D6A66"/>
    <w:rsid w:val="002D7DB9"/>
    <w:rsid w:val="002E4FC7"/>
    <w:rsid w:val="002F1198"/>
    <w:rsid w:val="00307175"/>
    <w:rsid w:val="00317E9B"/>
    <w:rsid w:val="00325FD3"/>
    <w:rsid w:val="003348E3"/>
    <w:rsid w:val="0033611D"/>
    <w:rsid w:val="003361FB"/>
    <w:rsid w:val="003434AD"/>
    <w:rsid w:val="00351AC8"/>
    <w:rsid w:val="0036252C"/>
    <w:rsid w:val="00365E14"/>
    <w:rsid w:val="00372B76"/>
    <w:rsid w:val="003753BF"/>
    <w:rsid w:val="00375857"/>
    <w:rsid w:val="00381E0E"/>
    <w:rsid w:val="00381E65"/>
    <w:rsid w:val="00387A40"/>
    <w:rsid w:val="003A0499"/>
    <w:rsid w:val="003A5AF1"/>
    <w:rsid w:val="003B58AC"/>
    <w:rsid w:val="003D09DE"/>
    <w:rsid w:val="003E54C6"/>
    <w:rsid w:val="003F06E1"/>
    <w:rsid w:val="003F6A93"/>
    <w:rsid w:val="00413575"/>
    <w:rsid w:val="00417D55"/>
    <w:rsid w:val="00426D66"/>
    <w:rsid w:val="0042759D"/>
    <w:rsid w:val="00432779"/>
    <w:rsid w:val="00433538"/>
    <w:rsid w:val="00441BA2"/>
    <w:rsid w:val="004517AF"/>
    <w:rsid w:val="004520BB"/>
    <w:rsid w:val="00460BE4"/>
    <w:rsid w:val="004631C7"/>
    <w:rsid w:val="00463355"/>
    <w:rsid w:val="00463643"/>
    <w:rsid w:val="00472D24"/>
    <w:rsid w:val="00483D3A"/>
    <w:rsid w:val="00483E9A"/>
    <w:rsid w:val="004862FB"/>
    <w:rsid w:val="004910C9"/>
    <w:rsid w:val="0049432E"/>
    <w:rsid w:val="004A6395"/>
    <w:rsid w:val="004B18E7"/>
    <w:rsid w:val="004B3CB9"/>
    <w:rsid w:val="004C37C4"/>
    <w:rsid w:val="004D0473"/>
    <w:rsid w:val="004E12DD"/>
    <w:rsid w:val="004E17C0"/>
    <w:rsid w:val="004E2E4C"/>
    <w:rsid w:val="004E6EC6"/>
    <w:rsid w:val="004F0AF5"/>
    <w:rsid w:val="0050503C"/>
    <w:rsid w:val="00512691"/>
    <w:rsid w:val="00515762"/>
    <w:rsid w:val="00522F56"/>
    <w:rsid w:val="00542C9A"/>
    <w:rsid w:val="005434AE"/>
    <w:rsid w:val="00552394"/>
    <w:rsid w:val="0055272A"/>
    <w:rsid w:val="00556C20"/>
    <w:rsid w:val="00592031"/>
    <w:rsid w:val="005964E3"/>
    <w:rsid w:val="00597339"/>
    <w:rsid w:val="005976F2"/>
    <w:rsid w:val="005A0AB6"/>
    <w:rsid w:val="005A11CE"/>
    <w:rsid w:val="005A57D7"/>
    <w:rsid w:val="005A6B53"/>
    <w:rsid w:val="005C0A9E"/>
    <w:rsid w:val="005C0CEA"/>
    <w:rsid w:val="005C3BF8"/>
    <w:rsid w:val="005C5A36"/>
    <w:rsid w:val="005D04CE"/>
    <w:rsid w:val="005D062B"/>
    <w:rsid w:val="005D351B"/>
    <w:rsid w:val="005E2D0C"/>
    <w:rsid w:val="005F4027"/>
    <w:rsid w:val="005F5150"/>
    <w:rsid w:val="00605549"/>
    <w:rsid w:val="00623F1F"/>
    <w:rsid w:val="006443FF"/>
    <w:rsid w:val="006464F2"/>
    <w:rsid w:val="006510DB"/>
    <w:rsid w:val="00663D1F"/>
    <w:rsid w:val="00666EAD"/>
    <w:rsid w:val="006700E0"/>
    <w:rsid w:val="0067093F"/>
    <w:rsid w:val="00674EDB"/>
    <w:rsid w:val="0067769A"/>
    <w:rsid w:val="00680470"/>
    <w:rsid w:val="00690E49"/>
    <w:rsid w:val="00694653"/>
    <w:rsid w:val="006A1226"/>
    <w:rsid w:val="006A1BA5"/>
    <w:rsid w:val="006B3C35"/>
    <w:rsid w:val="006C662A"/>
    <w:rsid w:val="006D335C"/>
    <w:rsid w:val="006E6C6C"/>
    <w:rsid w:val="006F0136"/>
    <w:rsid w:val="006F49EB"/>
    <w:rsid w:val="006F5C03"/>
    <w:rsid w:val="00705B2F"/>
    <w:rsid w:val="0070773B"/>
    <w:rsid w:val="00715796"/>
    <w:rsid w:val="007354E8"/>
    <w:rsid w:val="00751867"/>
    <w:rsid w:val="007703CC"/>
    <w:rsid w:val="00771097"/>
    <w:rsid w:val="00772642"/>
    <w:rsid w:val="0079308E"/>
    <w:rsid w:val="007A4DAC"/>
    <w:rsid w:val="007A6532"/>
    <w:rsid w:val="007A7B0F"/>
    <w:rsid w:val="007B7A07"/>
    <w:rsid w:val="007C418A"/>
    <w:rsid w:val="007D6DF3"/>
    <w:rsid w:val="007E4537"/>
    <w:rsid w:val="007E5778"/>
    <w:rsid w:val="007F1837"/>
    <w:rsid w:val="007F30AD"/>
    <w:rsid w:val="00804958"/>
    <w:rsid w:val="008228FC"/>
    <w:rsid w:val="0082728F"/>
    <w:rsid w:val="00833745"/>
    <w:rsid w:val="00833D8F"/>
    <w:rsid w:val="00834884"/>
    <w:rsid w:val="00842BAA"/>
    <w:rsid w:val="00842E09"/>
    <w:rsid w:val="008438D8"/>
    <w:rsid w:val="00844933"/>
    <w:rsid w:val="00852204"/>
    <w:rsid w:val="00854B28"/>
    <w:rsid w:val="00865809"/>
    <w:rsid w:val="008905F9"/>
    <w:rsid w:val="00894630"/>
    <w:rsid w:val="008A1670"/>
    <w:rsid w:val="008A30E9"/>
    <w:rsid w:val="008A3553"/>
    <w:rsid w:val="008B6AAD"/>
    <w:rsid w:val="008C4F97"/>
    <w:rsid w:val="008D1C5B"/>
    <w:rsid w:val="008D3177"/>
    <w:rsid w:val="008E4839"/>
    <w:rsid w:val="008E6D6B"/>
    <w:rsid w:val="00903BA8"/>
    <w:rsid w:val="00903F6F"/>
    <w:rsid w:val="009264C4"/>
    <w:rsid w:val="00937C3B"/>
    <w:rsid w:val="00940B2A"/>
    <w:rsid w:val="00941047"/>
    <w:rsid w:val="009543DB"/>
    <w:rsid w:val="00960E75"/>
    <w:rsid w:val="00960F02"/>
    <w:rsid w:val="009616F2"/>
    <w:rsid w:val="00971369"/>
    <w:rsid w:val="009719BB"/>
    <w:rsid w:val="00975535"/>
    <w:rsid w:val="00976481"/>
    <w:rsid w:val="0097784A"/>
    <w:rsid w:val="00977C0A"/>
    <w:rsid w:val="00993011"/>
    <w:rsid w:val="009965D6"/>
    <w:rsid w:val="009A0B5A"/>
    <w:rsid w:val="009A2862"/>
    <w:rsid w:val="009A3F96"/>
    <w:rsid w:val="009A4FAA"/>
    <w:rsid w:val="009B2844"/>
    <w:rsid w:val="009D2782"/>
    <w:rsid w:val="009D3D03"/>
    <w:rsid w:val="009D424B"/>
    <w:rsid w:val="009D61C0"/>
    <w:rsid w:val="009E194D"/>
    <w:rsid w:val="009E384A"/>
    <w:rsid w:val="009F5CA0"/>
    <w:rsid w:val="009F69E3"/>
    <w:rsid w:val="009F7130"/>
    <w:rsid w:val="00A1154B"/>
    <w:rsid w:val="00A131AB"/>
    <w:rsid w:val="00A2676D"/>
    <w:rsid w:val="00A27202"/>
    <w:rsid w:val="00A36840"/>
    <w:rsid w:val="00A37A2C"/>
    <w:rsid w:val="00A41530"/>
    <w:rsid w:val="00A42902"/>
    <w:rsid w:val="00A52120"/>
    <w:rsid w:val="00A62A70"/>
    <w:rsid w:val="00A64A3E"/>
    <w:rsid w:val="00A65667"/>
    <w:rsid w:val="00A65B80"/>
    <w:rsid w:val="00A85D63"/>
    <w:rsid w:val="00A8642C"/>
    <w:rsid w:val="00A90B20"/>
    <w:rsid w:val="00A93F49"/>
    <w:rsid w:val="00A97E4F"/>
    <w:rsid w:val="00AA7035"/>
    <w:rsid w:val="00AD1286"/>
    <w:rsid w:val="00AE390C"/>
    <w:rsid w:val="00AE4442"/>
    <w:rsid w:val="00B00423"/>
    <w:rsid w:val="00B168F4"/>
    <w:rsid w:val="00B17E9A"/>
    <w:rsid w:val="00B22738"/>
    <w:rsid w:val="00B2511B"/>
    <w:rsid w:val="00B34B99"/>
    <w:rsid w:val="00B43470"/>
    <w:rsid w:val="00B478F6"/>
    <w:rsid w:val="00B54FDD"/>
    <w:rsid w:val="00B568BB"/>
    <w:rsid w:val="00B70F2B"/>
    <w:rsid w:val="00B82B16"/>
    <w:rsid w:val="00B92D58"/>
    <w:rsid w:val="00B979E4"/>
    <w:rsid w:val="00BB0AD7"/>
    <w:rsid w:val="00BC3750"/>
    <w:rsid w:val="00BC42CE"/>
    <w:rsid w:val="00BC738F"/>
    <w:rsid w:val="00BD33EF"/>
    <w:rsid w:val="00BD4C55"/>
    <w:rsid w:val="00BF61A6"/>
    <w:rsid w:val="00C07ACA"/>
    <w:rsid w:val="00C14C99"/>
    <w:rsid w:val="00C15A6F"/>
    <w:rsid w:val="00C17D5B"/>
    <w:rsid w:val="00C342C5"/>
    <w:rsid w:val="00C46483"/>
    <w:rsid w:val="00C54DB9"/>
    <w:rsid w:val="00C725C1"/>
    <w:rsid w:val="00C74254"/>
    <w:rsid w:val="00C8762A"/>
    <w:rsid w:val="00C877CB"/>
    <w:rsid w:val="00C91F02"/>
    <w:rsid w:val="00C933B1"/>
    <w:rsid w:val="00CA0666"/>
    <w:rsid w:val="00CA0A8A"/>
    <w:rsid w:val="00CA1D4E"/>
    <w:rsid w:val="00CA2385"/>
    <w:rsid w:val="00CA3A73"/>
    <w:rsid w:val="00CB35F5"/>
    <w:rsid w:val="00CC53A9"/>
    <w:rsid w:val="00CD1261"/>
    <w:rsid w:val="00CE6B48"/>
    <w:rsid w:val="00CF2AF1"/>
    <w:rsid w:val="00CF4CE5"/>
    <w:rsid w:val="00D00D3B"/>
    <w:rsid w:val="00D01F4A"/>
    <w:rsid w:val="00D040DA"/>
    <w:rsid w:val="00D04FDD"/>
    <w:rsid w:val="00D05B1B"/>
    <w:rsid w:val="00D07B20"/>
    <w:rsid w:val="00D124CB"/>
    <w:rsid w:val="00D27BA2"/>
    <w:rsid w:val="00D31627"/>
    <w:rsid w:val="00D346BE"/>
    <w:rsid w:val="00D3681C"/>
    <w:rsid w:val="00D40001"/>
    <w:rsid w:val="00D5227B"/>
    <w:rsid w:val="00D85E5F"/>
    <w:rsid w:val="00D87964"/>
    <w:rsid w:val="00D91A1E"/>
    <w:rsid w:val="00D92B4E"/>
    <w:rsid w:val="00D937E9"/>
    <w:rsid w:val="00DC31D3"/>
    <w:rsid w:val="00DC3641"/>
    <w:rsid w:val="00DD348E"/>
    <w:rsid w:val="00DE0599"/>
    <w:rsid w:val="00DE4F44"/>
    <w:rsid w:val="00DE4F87"/>
    <w:rsid w:val="00DE628C"/>
    <w:rsid w:val="00DF1C8D"/>
    <w:rsid w:val="00DF5075"/>
    <w:rsid w:val="00E006F4"/>
    <w:rsid w:val="00E07DBA"/>
    <w:rsid w:val="00E131A8"/>
    <w:rsid w:val="00E23651"/>
    <w:rsid w:val="00E26A4E"/>
    <w:rsid w:val="00E27C48"/>
    <w:rsid w:val="00E325C1"/>
    <w:rsid w:val="00E344E2"/>
    <w:rsid w:val="00E36A8A"/>
    <w:rsid w:val="00E4287D"/>
    <w:rsid w:val="00E57D38"/>
    <w:rsid w:val="00E6231E"/>
    <w:rsid w:val="00E631C4"/>
    <w:rsid w:val="00E63B20"/>
    <w:rsid w:val="00E678CE"/>
    <w:rsid w:val="00EA38D1"/>
    <w:rsid w:val="00EA5765"/>
    <w:rsid w:val="00EC4BED"/>
    <w:rsid w:val="00ED13F3"/>
    <w:rsid w:val="00EE06DF"/>
    <w:rsid w:val="00EE11A5"/>
    <w:rsid w:val="00EE2027"/>
    <w:rsid w:val="00EE23A9"/>
    <w:rsid w:val="00F06C94"/>
    <w:rsid w:val="00F12436"/>
    <w:rsid w:val="00F176EA"/>
    <w:rsid w:val="00F218EC"/>
    <w:rsid w:val="00F22215"/>
    <w:rsid w:val="00F24541"/>
    <w:rsid w:val="00F269B3"/>
    <w:rsid w:val="00F47532"/>
    <w:rsid w:val="00F62EB0"/>
    <w:rsid w:val="00F67755"/>
    <w:rsid w:val="00F71C72"/>
    <w:rsid w:val="00F721BB"/>
    <w:rsid w:val="00F739B5"/>
    <w:rsid w:val="00F807E0"/>
    <w:rsid w:val="00F82F6D"/>
    <w:rsid w:val="00F864C2"/>
    <w:rsid w:val="00F865AC"/>
    <w:rsid w:val="00FA1284"/>
    <w:rsid w:val="00FA3B56"/>
    <w:rsid w:val="00FA3ED5"/>
    <w:rsid w:val="00FB1160"/>
    <w:rsid w:val="00FB544A"/>
    <w:rsid w:val="00FB7B8C"/>
    <w:rsid w:val="00FC2EFA"/>
    <w:rsid w:val="00FC4D4C"/>
    <w:rsid w:val="00FC6E4A"/>
    <w:rsid w:val="00FC6E91"/>
    <w:rsid w:val="00FD7225"/>
    <w:rsid w:val="00FD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C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342C5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342C5"/>
    <w:pPr>
      <w:keepNext/>
      <w:tabs>
        <w:tab w:val="num" w:pos="576"/>
      </w:tabs>
      <w:ind w:left="576" w:hanging="576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C342C5"/>
    <w:pPr>
      <w:keepNext/>
      <w:tabs>
        <w:tab w:val="num" w:pos="720"/>
      </w:tabs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C342C5"/>
    <w:pPr>
      <w:keepNext/>
      <w:tabs>
        <w:tab w:val="num" w:pos="864"/>
      </w:tabs>
      <w:ind w:left="864" w:hanging="864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C342C5"/>
    <w:pPr>
      <w:keepNext/>
      <w:tabs>
        <w:tab w:val="num" w:pos="1008"/>
      </w:tabs>
      <w:ind w:left="1008" w:hanging="1008"/>
      <w:outlineLvl w:val="4"/>
    </w:pPr>
    <w:rPr>
      <w:b/>
      <w:i/>
      <w:u w:val="single"/>
    </w:rPr>
  </w:style>
  <w:style w:type="paragraph" w:styleId="Heading6">
    <w:name w:val="heading 6"/>
    <w:basedOn w:val="Normal"/>
    <w:next w:val="Normal"/>
    <w:qFormat/>
    <w:rsid w:val="00C342C5"/>
    <w:pPr>
      <w:keepNext/>
      <w:tabs>
        <w:tab w:val="num" w:pos="1152"/>
        <w:tab w:val="left" w:pos="22320"/>
        <w:tab w:val="left" w:pos="25560"/>
      </w:tabs>
      <w:ind w:left="4320" w:hanging="432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C342C5"/>
    <w:pPr>
      <w:keepNext/>
      <w:tabs>
        <w:tab w:val="num" w:pos="1296"/>
        <w:tab w:val="left" w:pos="22320"/>
        <w:tab w:val="left" w:pos="25560"/>
      </w:tabs>
      <w:ind w:left="4320" w:hanging="4320"/>
      <w:jc w:val="both"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rsid w:val="00C342C5"/>
    <w:pPr>
      <w:keepNext/>
      <w:tabs>
        <w:tab w:val="num" w:pos="1440"/>
      </w:tabs>
      <w:ind w:right="-828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42C5"/>
    <w:pPr>
      <w:keepNext/>
      <w:tabs>
        <w:tab w:val="num" w:pos="1584"/>
      </w:tabs>
      <w:ind w:left="1584" w:hanging="1584"/>
      <w:jc w:val="center"/>
      <w:outlineLvl w:val="8"/>
    </w:pPr>
    <w:rPr>
      <w:b/>
      <w:bCs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342C5"/>
    <w:rPr>
      <w:rFonts w:ascii="Symbol" w:hAnsi="Symbol"/>
    </w:rPr>
  </w:style>
  <w:style w:type="character" w:customStyle="1" w:styleId="WW8Num3z0">
    <w:name w:val="WW8Num3z0"/>
    <w:rsid w:val="00C342C5"/>
    <w:rPr>
      <w:rFonts w:ascii="Symbol" w:hAnsi="Symbol"/>
    </w:rPr>
  </w:style>
  <w:style w:type="character" w:customStyle="1" w:styleId="WW8Num3z1">
    <w:name w:val="WW8Num3z1"/>
    <w:rsid w:val="00C342C5"/>
    <w:rPr>
      <w:rFonts w:ascii="Courier New" w:hAnsi="Courier New"/>
    </w:rPr>
  </w:style>
  <w:style w:type="character" w:customStyle="1" w:styleId="WW8Num3z2">
    <w:name w:val="WW8Num3z2"/>
    <w:rsid w:val="00C342C5"/>
    <w:rPr>
      <w:rFonts w:ascii="Wingdings" w:hAnsi="Wingdings"/>
    </w:rPr>
  </w:style>
  <w:style w:type="character" w:customStyle="1" w:styleId="WW8Num4z0">
    <w:name w:val="WW8Num4z0"/>
    <w:rsid w:val="00C342C5"/>
    <w:rPr>
      <w:rFonts w:ascii="Symbol" w:hAnsi="Symbol"/>
    </w:rPr>
  </w:style>
  <w:style w:type="character" w:customStyle="1" w:styleId="WW8Num4z1">
    <w:name w:val="WW8Num4z1"/>
    <w:rsid w:val="00C342C5"/>
    <w:rPr>
      <w:rFonts w:ascii="Courier New" w:hAnsi="Courier New"/>
    </w:rPr>
  </w:style>
  <w:style w:type="character" w:customStyle="1" w:styleId="WW8Num5z0">
    <w:name w:val="WW8Num5z0"/>
    <w:rsid w:val="00C342C5"/>
    <w:rPr>
      <w:rFonts w:ascii="Symbol" w:hAnsi="Symbol"/>
    </w:rPr>
  </w:style>
  <w:style w:type="character" w:customStyle="1" w:styleId="WW8Num5z1">
    <w:name w:val="WW8Num5z1"/>
    <w:rsid w:val="00C342C5"/>
    <w:rPr>
      <w:rFonts w:ascii="Courier New" w:hAnsi="Courier New"/>
    </w:rPr>
  </w:style>
  <w:style w:type="character" w:customStyle="1" w:styleId="WW8Num6z0">
    <w:name w:val="WW8Num6z0"/>
    <w:rsid w:val="00C342C5"/>
    <w:rPr>
      <w:rFonts w:ascii="Symbol" w:hAnsi="Symbol"/>
    </w:rPr>
  </w:style>
  <w:style w:type="character" w:customStyle="1" w:styleId="DefaultParagraphFont1">
    <w:name w:val="Default Paragraph Font1"/>
    <w:rsid w:val="00C342C5"/>
  </w:style>
  <w:style w:type="character" w:customStyle="1" w:styleId="Absatz-Standardschriftart">
    <w:name w:val="Absatz-Standardschriftart"/>
    <w:rsid w:val="00C342C5"/>
  </w:style>
  <w:style w:type="character" w:customStyle="1" w:styleId="WW-Absatz-Standardschriftart">
    <w:name w:val="WW-Absatz-Standardschriftart"/>
    <w:rsid w:val="00C342C5"/>
  </w:style>
  <w:style w:type="character" w:customStyle="1" w:styleId="WW-Absatz-Standardschriftart1">
    <w:name w:val="WW-Absatz-Standardschriftart1"/>
    <w:rsid w:val="00C342C5"/>
  </w:style>
  <w:style w:type="character" w:customStyle="1" w:styleId="WW8Num2z1">
    <w:name w:val="WW8Num2z1"/>
    <w:rsid w:val="00C342C5"/>
    <w:rPr>
      <w:rFonts w:ascii="Courier New" w:hAnsi="Courier New"/>
    </w:rPr>
  </w:style>
  <w:style w:type="character" w:customStyle="1" w:styleId="WW8Num2z2">
    <w:name w:val="WW8Num2z2"/>
    <w:rsid w:val="00C342C5"/>
    <w:rPr>
      <w:rFonts w:ascii="Wingdings" w:hAnsi="Wingdings"/>
    </w:rPr>
  </w:style>
  <w:style w:type="character" w:customStyle="1" w:styleId="WW8Num4z2">
    <w:name w:val="WW8Num4z2"/>
    <w:rsid w:val="00C342C5"/>
    <w:rPr>
      <w:rFonts w:ascii="Wingdings" w:hAnsi="Wingdings"/>
    </w:rPr>
  </w:style>
  <w:style w:type="character" w:customStyle="1" w:styleId="WW8Num5z2">
    <w:name w:val="WW8Num5z2"/>
    <w:rsid w:val="00C342C5"/>
    <w:rPr>
      <w:rFonts w:ascii="Wingdings" w:hAnsi="Wingdings"/>
    </w:rPr>
  </w:style>
  <w:style w:type="character" w:customStyle="1" w:styleId="WW8Num6z1">
    <w:name w:val="WW8Num6z1"/>
    <w:rsid w:val="00C342C5"/>
    <w:rPr>
      <w:rFonts w:ascii="Courier New" w:hAnsi="Courier New"/>
    </w:rPr>
  </w:style>
  <w:style w:type="character" w:customStyle="1" w:styleId="WW8Num6z2">
    <w:name w:val="WW8Num6z2"/>
    <w:rsid w:val="00C342C5"/>
    <w:rPr>
      <w:rFonts w:ascii="Wingdings" w:hAnsi="Wingdings"/>
    </w:rPr>
  </w:style>
  <w:style w:type="character" w:customStyle="1" w:styleId="WW8Num7z0">
    <w:name w:val="WW8Num7z0"/>
    <w:rsid w:val="00C342C5"/>
    <w:rPr>
      <w:rFonts w:ascii="Symbol" w:hAnsi="Symbol"/>
    </w:rPr>
  </w:style>
  <w:style w:type="character" w:customStyle="1" w:styleId="WW8Num7z1">
    <w:name w:val="WW8Num7z1"/>
    <w:rsid w:val="00C342C5"/>
    <w:rPr>
      <w:rFonts w:ascii="Courier New" w:hAnsi="Courier New"/>
    </w:rPr>
  </w:style>
  <w:style w:type="character" w:customStyle="1" w:styleId="WW8Num7z2">
    <w:name w:val="WW8Num7z2"/>
    <w:rsid w:val="00C342C5"/>
    <w:rPr>
      <w:rFonts w:ascii="Wingdings" w:hAnsi="Wingdings"/>
    </w:rPr>
  </w:style>
  <w:style w:type="character" w:customStyle="1" w:styleId="WW8Num8z0">
    <w:name w:val="WW8Num8z0"/>
    <w:rsid w:val="00C342C5"/>
    <w:rPr>
      <w:rFonts w:ascii="Wingdings" w:hAnsi="Wingdings"/>
    </w:rPr>
  </w:style>
  <w:style w:type="character" w:customStyle="1" w:styleId="WW8Num9z0">
    <w:name w:val="WW8Num9z0"/>
    <w:rsid w:val="00C342C5"/>
    <w:rPr>
      <w:rFonts w:ascii="Symbol" w:hAnsi="Symbol"/>
    </w:rPr>
  </w:style>
  <w:style w:type="character" w:customStyle="1" w:styleId="WW8Num10z0">
    <w:name w:val="WW8Num10z0"/>
    <w:rsid w:val="00C342C5"/>
    <w:rPr>
      <w:rFonts w:ascii="Symbol" w:hAnsi="Symbol"/>
    </w:rPr>
  </w:style>
  <w:style w:type="character" w:customStyle="1" w:styleId="WW8Num10z1">
    <w:name w:val="WW8Num10z1"/>
    <w:rsid w:val="00C342C5"/>
    <w:rPr>
      <w:rFonts w:ascii="Courier New" w:hAnsi="Courier New"/>
    </w:rPr>
  </w:style>
  <w:style w:type="character" w:customStyle="1" w:styleId="WW8Num10z2">
    <w:name w:val="WW8Num10z2"/>
    <w:rsid w:val="00C342C5"/>
    <w:rPr>
      <w:rFonts w:ascii="Wingdings" w:hAnsi="Wingdings"/>
    </w:rPr>
  </w:style>
  <w:style w:type="character" w:customStyle="1" w:styleId="WW8Num11z0">
    <w:name w:val="WW8Num11z0"/>
    <w:rsid w:val="00C342C5"/>
    <w:rPr>
      <w:rFonts w:ascii="Symbol" w:hAnsi="Symbol"/>
    </w:rPr>
  </w:style>
  <w:style w:type="character" w:customStyle="1" w:styleId="WW8Num11z1">
    <w:name w:val="WW8Num11z1"/>
    <w:rsid w:val="00C342C5"/>
    <w:rPr>
      <w:rFonts w:ascii="Courier New" w:hAnsi="Courier New" w:cs="Courier New"/>
    </w:rPr>
  </w:style>
  <w:style w:type="character" w:customStyle="1" w:styleId="WW8Num11z2">
    <w:name w:val="WW8Num11z2"/>
    <w:rsid w:val="00C342C5"/>
    <w:rPr>
      <w:rFonts w:ascii="Wingdings" w:hAnsi="Wingdings"/>
    </w:rPr>
  </w:style>
  <w:style w:type="character" w:customStyle="1" w:styleId="WW8Num12z0">
    <w:name w:val="WW8Num12z0"/>
    <w:rsid w:val="00C342C5"/>
    <w:rPr>
      <w:rFonts w:ascii="Symbol" w:hAnsi="Symbol"/>
    </w:rPr>
  </w:style>
  <w:style w:type="character" w:customStyle="1" w:styleId="WW8Num12z1">
    <w:name w:val="WW8Num12z1"/>
    <w:rsid w:val="00C342C5"/>
    <w:rPr>
      <w:rFonts w:ascii="Courier New" w:hAnsi="Courier New"/>
    </w:rPr>
  </w:style>
  <w:style w:type="character" w:customStyle="1" w:styleId="WW8Num12z2">
    <w:name w:val="WW8Num12z2"/>
    <w:rsid w:val="00C342C5"/>
    <w:rPr>
      <w:rFonts w:ascii="Wingdings" w:hAnsi="Wingdings"/>
    </w:rPr>
  </w:style>
  <w:style w:type="character" w:customStyle="1" w:styleId="WW8Num13z0">
    <w:name w:val="WW8Num13z0"/>
    <w:rsid w:val="00C342C5"/>
    <w:rPr>
      <w:rFonts w:ascii="Symbol" w:hAnsi="Symbol"/>
    </w:rPr>
  </w:style>
  <w:style w:type="character" w:customStyle="1" w:styleId="WW8Num13z1">
    <w:name w:val="WW8Num13z1"/>
    <w:rsid w:val="00C342C5"/>
    <w:rPr>
      <w:rFonts w:ascii="Courier New" w:hAnsi="Courier New"/>
    </w:rPr>
  </w:style>
  <w:style w:type="character" w:customStyle="1" w:styleId="WW8Num13z2">
    <w:name w:val="WW8Num13z2"/>
    <w:rsid w:val="00C342C5"/>
    <w:rPr>
      <w:rFonts w:ascii="Wingdings" w:hAnsi="Wingdings"/>
    </w:rPr>
  </w:style>
  <w:style w:type="character" w:customStyle="1" w:styleId="WW8Num14z0">
    <w:name w:val="WW8Num14z0"/>
    <w:rsid w:val="00C342C5"/>
    <w:rPr>
      <w:rFonts w:ascii="Symbol" w:hAnsi="Symbol"/>
    </w:rPr>
  </w:style>
  <w:style w:type="character" w:customStyle="1" w:styleId="WW8Num14z1">
    <w:name w:val="WW8Num14z1"/>
    <w:rsid w:val="00C342C5"/>
    <w:rPr>
      <w:rFonts w:ascii="Courier New" w:hAnsi="Courier New" w:cs="Courier New"/>
    </w:rPr>
  </w:style>
  <w:style w:type="character" w:customStyle="1" w:styleId="WW8Num14z2">
    <w:name w:val="WW8Num14z2"/>
    <w:rsid w:val="00C342C5"/>
    <w:rPr>
      <w:rFonts w:ascii="Wingdings" w:hAnsi="Wingdings"/>
    </w:rPr>
  </w:style>
  <w:style w:type="character" w:customStyle="1" w:styleId="WW8Num15z0">
    <w:name w:val="WW8Num15z0"/>
    <w:rsid w:val="00C342C5"/>
    <w:rPr>
      <w:rFonts w:ascii="Symbol" w:hAnsi="Symbol"/>
    </w:rPr>
  </w:style>
  <w:style w:type="character" w:customStyle="1" w:styleId="WW8Num15z1">
    <w:name w:val="WW8Num15z1"/>
    <w:rsid w:val="00C342C5"/>
    <w:rPr>
      <w:rFonts w:ascii="Courier New" w:hAnsi="Courier New"/>
    </w:rPr>
  </w:style>
  <w:style w:type="character" w:customStyle="1" w:styleId="WW8Num15z2">
    <w:name w:val="WW8Num15z2"/>
    <w:rsid w:val="00C342C5"/>
    <w:rPr>
      <w:rFonts w:ascii="Wingdings" w:hAnsi="Wingdings"/>
    </w:rPr>
  </w:style>
  <w:style w:type="character" w:customStyle="1" w:styleId="WW8Num16z0">
    <w:name w:val="WW8Num16z0"/>
    <w:rsid w:val="00C342C5"/>
    <w:rPr>
      <w:rFonts w:ascii="Symbol" w:hAnsi="Symbol"/>
    </w:rPr>
  </w:style>
  <w:style w:type="character" w:customStyle="1" w:styleId="WW8Num16z1">
    <w:name w:val="WW8Num16z1"/>
    <w:rsid w:val="00C342C5"/>
    <w:rPr>
      <w:rFonts w:ascii="Courier New" w:hAnsi="Courier New" w:cs="Courier New"/>
    </w:rPr>
  </w:style>
  <w:style w:type="character" w:customStyle="1" w:styleId="WW8Num16z2">
    <w:name w:val="WW8Num16z2"/>
    <w:rsid w:val="00C342C5"/>
    <w:rPr>
      <w:rFonts w:ascii="Wingdings" w:hAnsi="Wingdings"/>
    </w:rPr>
  </w:style>
  <w:style w:type="character" w:customStyle="1" w:styleId="WW8Num17z0">
    <w:name w:val="WW8Num17z0"/>
    <w:rsid w:val="00C342C5"/>
    <w:rPr>
      <w:rFonts w:ascii="Symbol" w:hAnsi="Symbol"/>
    </w:rPr>
  </w:style>
  <w:style w:type="character" w:customStyle="1" w:styleId="WW8Num17z1">
    <w:name w:val="WW8Num17z1"/>
    <w:rsid w:val="00C342C5"/>
    <w:rPr>
      <w:rFonts w:ascii="Courier New" w:hAnsi="Courier New"/>
    </w:rPr>
  </w:style>
  <w:style w:type="character" w:customStyle="1" w:styleId="WW8Num17z2">
    <w:name w:val="WW8Num17z2"/>
    <w:rsid w:val="00C342C5"/>
    <w:rPr>
      <w:rFonts w:ascii="Wingdings" w:hAnsi="Wingdings"/>
    </w:rPr>
  </w:style>
  <w:style w:type="character" w:customStyle="1" w:styleId="WW8Num18z0">
    <w:name w:val="WW8Num18z0"/>
    <w:rsid w:val="00C342C5"/>
    <w:rPr>
      <w:rFonts w:ascii="Symbol" w:hAnsi="Symbol"/>
    </w:rPr>
  </w:style>
  <w:style w:type="character" w:customStyle="1" w:styleId="WW8Num18z1">
    <w:name w:val="WW8Num18z1"/>
    <w:rsid w:val="00C342C5"/>
    <w:rPr>
      <w:rFonts w:ascii="Courier New" w:hAnsi="Courier New"/>
    </w:rPr>
  </w:style>
  <w:style w:type="character" w:customStyle="1" w:styleId="WW8Num18z2">
    <w:name w:val="WW8Num18z2"/>
    <w:rsid w:val="00C342C5"/>
    <w:rPr>
      <w:rFonts w:ascii="Wingdings" w:hAnsi="Wingdings"/>
    </w:rPr>
  </w:style>
  <w:style w:type="character" w:customStyle="1" w:styleId="WW8Num19z0">
    <w:name w:val="WW8Num19z0"/>
    <w:rsid w:val="00C342C5"/>
    <w:rPr>
      <w:rFonts w:ascii="Wingdings" w:hAnsi="Wingdings"/>
    </w:rPr>
  </w:style>
  <w:style w:type="character" w:customStyle="1" w:styleId="WW8Num21z0">
    <w:name w:val="WW8Num21z0"/>
    <w:rsid w:val="00C342C5"/>
    <w:rPr>
      <w:rFonts w:ascii="Symbol" w:hAnsi="Symbol"/>
    </w:rPr>
  </w:style>
  <w:style w:type="character" w:customStyle="1" w:styleId="WW8Num21z1">
    <w:name w:val="WW8Num21z1"/>
    <w:rsid w:val="00C342C5"/>
    <w:rPr>
      <w:rFonts w:ascii="Courier New" w:hAnsi="Courier New"/>
    </w:rPr>
  </w:style>
  <w:style w:type="character" w:customStyle="1" w:styleId="WW8Num21z2">
    <w:name w:val="WW8Num21z2"/>
    <w:rsid w:val="00C342C5"/>
    <w:rPr>
      <w:rFonts w:ascii="Wingdings" w:hAnsi="Wingdings"/>
    </w:rPr>
  </w:style>
  <w:style w:type="character" w:customStyle="1" w:styleId="WW8Num22z0">
    <w:name w:val="WW8Num22z0"/>
    <w:rsid w:val="00C342C5"/>
    <w:rPr>
      <w:rFonts w:ascii="Symbol" w:hAnsi="Symbol"/>
    </w:rPr>
  </w:style>
  <w:style w:type="character" w:customStyle="1" w:styleId="WW8Num22z1">
    <w:name w:val="WW8Num22z1"/>
    <w:rsid w:val="00C342C5"/>
    <w:rPr>
      <w:rFonts w:ascii="Courier New" w:hAnsi="Courier New"/>
    </w:rPr>
  </w:style>
  <w:style w:type="character" w:customStyle="1" w:styleId="WW8Num22z2">
    <w:name w:val="WW8Num22z2"/>
    <w:rsid w:val="00C342C5"/>
    <w:rPr>
      <w:rFonts w:ascii="Wingdings" w:hAnsi="Wingdings"/>
    </w:rPr>
  </w:style>
  <w:style w:type="character" w:customStyle="1" w:styleId="WW8Num23z0">
    <w:name w:val="WW8Num23z0"/>
    <w:rsid w:val="00C342C5"/>
    <w:rPr>
      <w:rFonts w:ascii="Symbol" w:hAnsi="Symbol"/>
    </w:rPr>
  </w:style>
  <w:style w:type="character" w:customStyle="1" w:styleId="WW8Num23z1">
    <w:name w:val="WW8Num23z1"/>
    <w:rsid w:val="00C342C5"/>
    <w:rPr>
      <w:rFonts w:ascii="Courier New" w:hAnsi="Courier New"/>
    </w:rPr>
  </w:style>
  <w:style w:type="character" w:customStyle="1" w:styleId="WW8Num23z2">
    <w:name w:val="WW8Num23z2"/>
    <w:rsid w:val="00C342C5"/>
    <w:rPr>
      <w:rFonts w:ascii="Wingdings" w:hAnsi="Wingdings"/>
    </w:rPr>
  </w:style>
  <w:style w:type="character" w:customStyle="1" w:styleId="WW8NumSt10z0">
    <w:name w:val="WW8NumSt10z0"/>
    <w:rsid w:val="00C342C5"/>
    <w:rPr>
      <w:rFonts w:ascii="Wingdings" w:hAnsi="Wingdings"/>
    </w:rPr>
  </w:style>
  <w:style w:type="character" w:customStyle="1" w:styleId="WW-DefaultParagraphFont">
    <w:name w:val="WW-Default Paragraph Font"/>
    <w:rsid w:val="00C342C5"/>
  </w:style>
  <w:style w:type="character" w:styleId="Hyperlink">
    <w:name w:val="Hyperlink"/>
    <w:basedOn w:val="WW-DefaultParagraphFont"/>
    <w:semiHidden/>
    <w:rsid w:val="00C342C5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C342C5"/>
    <w:rPr>
      <w:color w:val="800080"/>
      <w:u w:val="single"/>
    </w:rPr>
  </w:style>
  <w:style w:type="character" w:styleId="PageNumber">
    <w:name w:val="page number"/>
    <w:basedOn w:val="WW-DefaultParagraphFont"/>
    <w:semiHidden/>
    <w:rsid w:val="00C342C5"/>
  </w:style>
  <w:style w:type="character" w:customStyle="1" w:styleId="Char">
    <w:name w:val="Char"/>
    <w:basedOn w:val="WW-DefaultParagraphFont"/>
    <w:rsid w:val="00C342C5"/>
    <w:rPr>
      <w:sz w:val="24"/>
      <w:szCs w:val="24"/>
    </w:rPr>
  </w:style>
  <w:style w:type="character" w:customStyle="1" w:styleId="Bullets">
    <w:name w:val="Bullets"/>
    <w:rsid w:val="00C342C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C342C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C342C5"/>
    <w:rPr>
      <w:i/>
      <w:iCs/>
    </w:rPr>
  </w:style>
  <w:style w:type="paragraph" w:styleId="List">
    <w:name w:val="List"/>
    <w:basedOn w:val="BodyText"/>
    <w:semiHidden/>
    <w:rsid w:val="00C342C5"/>
    <w:rPr>
      <w:rFonts w:cs="Tahoma"/>
    </w:rPr>
  </w:style>
  <w:style w:type="paragraph" w:styleId="Caption">
    <w:name w:val="caption"/>
    <w:basedOn w:val="Normal"/>
    <w:qFormat/>
    <w:rsid w:val="00C342C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342C5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C342C5"/>
    <w:pPr>
      <w:pBdr>
        <w:bottom w:val="single" w:sz="4" w:space="1" w:color="000000"/>
      </w:pBdr>
      <w:jc w:val="center"/>
    </w:pPr>
    <w:rPr>
      <w:b/>
      <w:bCs/>
    </w:rPr>
  </w:style>
  <w:style w:type="paragraph" w:styleId="Subtitle">
    <w:name w:val="Subtitle"/>
    <w:basedOn w:val="Normal"/>
    <w:next w:val="BodyText"/>
    <w:qFormat/>
    <w:rsid w:val="00C342C5"/>
    <w:pPr>
      <w:ind w:left="720" w:hanging="720"/>
    </w:pPr>
    <w:rPr>
      <w:b/>
      <w:sz w:val="20"/>
    </w:rPr>
  </w:style>
  <w:style w:type="paragraph" w:styleId="Footer">
    <w:name w:val="footer"/>
    <w:basedOn w:val="Normal"/>
    <w:semiHidden/>
    <w:rsid w:val="00C342C5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C342C5"/>
    <w:pPr>
      <w:jc w:val="both"/>
    </w:pPr>
  </w:style>
  <w:style w:type="paragraph" w:styleId="NormalWeb">
    <w:name w:val="Normal (Web)"/>
    <w:basedOn w:val="Normal"/>
    <w:uiPriority w:val="99"/>
    <w:rsid w:val="00C342C5"/>
    <w:pPr>
      <w:spacing w:before="100" w:after="100"/>
    </w:pPr>
  </w:style>
  <w:style w:type="paragraph" w:styleId="BodyTextIndent3">
    <w:name w:val="Body Text Indent 3"/>
    <w:basedOn w:val="Normal"/>
    <w:rsid w:val="00C342C5"/>
    <w:pPr>
      <w:overflowPunct w:val="0"/>
      <w:autoSpaceDE w:val="0"/>
      <w:ind w:left="720"/>
      <w:jc w:val="both"/>
      <w:textAlignment w:val="baseline"/>
    </w:pPr>
    <w:rPr>
      <w:rFonts w:ascii="Arial" w:hAnsi="Arial"/>
      <w:sz w:val="18"/>
      <w:szCs w:val="20"/>
    </w:rPr>
  </w:style>
  <w:style w:type="paragraph" w:styleId="BodyText3">
    <w:name w:val="Body Text 3"/>
    <w:basedOn w:val="Normal"/>
    <w:rsid w:val="00C342C5"/>
    <w:rPr>
      <w:sz w:val="20"/>
    </w:rPr>
  </w:style>
  <w:style w:type="paragraph" w:styleId="Header">
    <w:name w:val="header"/>
    <w:basedOn w:val="Normal"/>
    <w:semiHidden/>
    <w:rsid w:val="00C342C5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  <w:rsid w:val="00C342C5"/>
  </w:style>
  <w:style w:type="paragraph" w:customStyle="1" w:styleId="Normal11">
    <w:name w:val="Normal + 11"/>
    <w:basedOn w:val="Normal"/>
    <w:rsid w:val="00C342C5"/>
    <w:pPr>
      <w:widowControl w:val="0"/>
      <w:tabs>
        <w:tab w:val="left" w:pos="0"/>
        <w:tab w:val="left" w:pos="99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C342C5"/>
    <w:pPr>
      <w:ind w:left="720"/>
    </w:pPr>
  </w:style>
  <w:style w:type="paragraph" w:customStyle="1" w:styleId="DefaultText">
    <w:name w:val="Default Text"/>
    <w:basedOn w:val="Normal"/>
    <w:rsid w:val="004517AF"/>
    <w:pPr>
      <w:widowControl w:val="0"/>
      <w:suppressAutoHyphens w:val="0"/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noProof/>
      <w:szCs w:val="20"/>
      <w:lang w:eastAsia="en-US"/>
    </w:rPr>
  </w:style>
  <w:style w:type="paragraph" w:customStyle="1" w:styleId="WW-PlainText">
    <w:name w:val="WW-Plain Text"/>
    <w:basedOn w:val="Normal"/>
    <w:rsid w:val="006A1BA5"/>
    <w:rPr>
      <w:rFonts w:ascii="Courier New" w:hAnsi="Courier New"/>
      <w:sz w:val="20"/>
      <w:szCs w:val="20"/>
    </w:rPr>
  </w:style>
  <w:style w:type="character" w:customStyle="1" w:styleId="wwnormal00200028web0029char">
    <w:name w:val="ww__normal_0020_0028web_0029__char"/>
    <w:basedOn w:val="DefaultParagraphFont"/>
    <w:rsid w:val="006A1BA5"/>
  </w:style>
  <w:style w:type="paragraph" w:styleId="ListBullet2">
    <w:name w:val="List Bullet 2"/>
    <w:basedOn w:val="Normal"/>
    <w:rsid w:val="009D61C0"/>
    <w:pPr>
      <w:numPr>
        <w:numId w:val="5"/>
      </w:numPr>
    </w:pPr>
  </w:style>
  <w:style w:type="paragraph" w:customStyle="1" w:styleId="StyleListBullet211pt">
    <w:name w:val="Style List Bullet 2 + 11 pt"/>
    <w:basedOn w:val="ListBullet2"/>
    <w:autoRedefine/>
    <w:rsid w:val="00FA3B56"/>
    <w:rPr>
      <w:sz w:val="22"/>
    </w:rPr>
  </w:style>
  <w:style w:type="numbering" w:customStyle="1" w:styleId="StyleListParagraph11ptAfter10pt">
    <w:name w:val="Style List Paragraph + 11 pt After:  10 pt"/>
    <w:basedOn w:val="NoList"/>
    <w:rsid w:val="005E2D0C"/>
    <w:pPr>
      <w:numPr>
        <w:numId w:val="7"/>
      </w:numPr>
    </w:pPr>
  </w:style>
  <w:style w:type="character" w:customStyle="1" w:styleId="EmailStyle1051">
    <w:name w:val="EmailStyle1051"/>
    <w:basedOn w:val="DefaultParagraphFont"/>
    <w:semiHidden/>
    <w:rsid w:val="00483E9A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246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26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76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rdxfootmark.naukri.com/v2/track/openCv?trackingInfo=1b8ffef6008d07a30cba09750a5cb4f8134f530e18705c4458440321091b5b58100b180518485a541b4d58515c424154181c084b281e010303071848515f0055580f1b425c4c01090340281e0103150b164851581543124a4b485d4637071f1b5b58170a10014042595858564d465d4507144359090f59431209175144410c595f5049100a1105035d4a1e500558191b150516475c5a0a564b121b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ing2rajesh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2557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</vt:lpstr>
    </vt:vector>
  </TitlesOfParts>
  <Company/>
  <LinksUpToDate>false</LinksUpToDate>
  <CharactersWithSpaces>17098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</dc:title>
  <dc:creator>Kumar</dc:creator>
  <cp:lastModifiedBy>knoldus</cp:lastModifiedBy>
  <cp:revision>2</cp:revision>
  <cp:lastPrinted>2005-09-27T03:21:00Z</cp:lastPrinted>
  <dcterms:created xsi:type="dcterms:W3CDTF">2021-09-28T14:32:00Z</dcterms:created>
  <dcterms:modified xsi:type="dcterms:W3CDTF">2021-09-28T14:32:00Z</dcterms:modified>
</cp:coreProperties>
</file>