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537" w:rsidRPr="001C5352" w:rsidRDefault="001C5352" w:rsidP="00B84D38">
      <w:pPr>
        <w:spacing w:after="0"/>
        <w:ind w:left="2880" w:firstLine="720"/>
        <w:rPr>
          <w:b/>
          <w:sz w:val="26"/>
          <w:szCs w:val="26"/>
        </w:rPr>
      </w:pPr>
      <w:r w:rsidRPr="001C5352">
        <w:rPr>
          <w:b/>
          <w:sz w:val="26"/>
          <w:szCs w:val="26"/>
        </w:rPr>
        <w:t>VENKATESH</w:t>
      </w:r>
      <w:r w:rsidR="004D42FA">
        <w:rPr>
          <w:b/>
          <w:sz w:val="26"/>
          <w:szCs w:val="26"/>
        </w:rPr>
        <w:t xml:space="preserve"> KOLA</w:t>
      </w:r>
    </w:p>
    <w:p w:rsidR="001C5352" w:rsidRPr="001C5352" w:rsidRDefault="002352BC" w:rsidP="001C5352">
      <w:pPr>
        <w:spacing w:after="0"/>
        <w:jc w:val="center"/>
        <w:rPr>
          <w:b/>
        </w:rPr>
      </w:pPr>
      <w:r w:rsidRPr="001C5352">
        <w:rPr>
          <w:b/>
        </w:rPr>
        <w:t>DevOps Engineer</w:t>
      </w:r>
    </w:p>
    <w:p w:rsidR="001C5352" w:rsidRDefault="002352BC" w:rsidP="001C5352">
      <w:pPr>
        <w:spacing w:after="0"/>
        <w:jc w:val="center"/>
      </w:pPr>
      <w:r w:rsidRPr="001C5352">
        <w:rPr>
          <w:b/>
        </w:rPr>
        <w:t>Email:</w:t>
      </w:r>
      <w:hyperlink r:id="rId6" w:history="1">
        <w:r w:rsidR="00627BD6" w:rsidRPr="00C20BC3">
          <w:rPr>
            <w:rStyle w:val="Hyperlink"/>
            <w:b/>
          </w:rPr>
          <w:t>venkat.kola93@gmail.com</w:t>
        </w:r>
      </w:hyperlink>
    </w:p>
    <w:p w:rsidR="001C5352" w:rsidRDefault="002352BC" w:rsidP="001C5352">
      <w:pPr>
        <w:spacing w:after="0"/>
        <w:jc w:val="center"/>
      </w:pPr>
      <w:r w:rsidRPr="001C5352">
        <w:rPr>
          <w:b/>
        </w:rPr>
        <w:t>Mobile:</w:t>
      </w:r>
      <w:r w:rsidR="00627BD6">
        <w:t xml:space="preserve"> +91 - </w:t>
      </w:r>
      <w:r w:rsidR="005D1530">
        <w:t>7075883769</w:t>
      </w:r>
    </w:p>
    <w:p w:rsidR="001C5352" w:rsidRDefault="001C5352" w:rsidP="005B3537">
      <w:pPr>
        <w:spacing w:after="0"/>
      </w:pPr>
    </w:p>
    <w:p w:rsidR="005B3537" w:rsidRPr="005B3537" w:rsidRDefault="002352BC" w:rsidP="00A96E06">
      <w:pPr>
        <w:shd w:val="clear" w:color="auto" w:fill="00FFCC"/>
        <w:spacing w:after="0"/>
        <w:rPr>
          <w:b/>
        </w:rPr>
      </w:pPr>
      <w:r w:rsidRPr="005B3537">
        <w:rPr>
          <w:b/>
        </w:rPr>
        <w:t>PROF</w:t>
      </w:r>
      <w:r w:rsidR="009148EB">
        <w:rPr>
          <w:b/>
        </w:rPr>
        <w:t xml:space="preserve">ESSIONAL </w:t>
      </w:r>
      <w:r w:rsidRPr="005B3537">
        <w:rPr>
          <w:b/>
        </w:rPr>
        <w:t>SUMMARY:</w:t>
      </w:r>
    </w:p>
    <w:p w:rsidR="005B3537" w:rsidRDefault="005B3537" w:rsidP="005B3537">
      <w:pPr>
        <w:spacing w:after="0"/>
      </w:pPr>
    </w:p>
    <w:p w:rsidR="005B3537" w:rsidRDefault="002352BC" w:rsidP="00146533">
      <w:pPr>
        <w:pStyle w:val="ListParagraph"/>
        <w:numPr>
          <w:ilvl w:val="0"/>
          <w:numId w:val="1"/>
        </w:numPr>
        <w:spacing w:after="0"/>
      </w:pPr>
      <w:r>
        <w:t xml:space="preserve">4 </w:t>
      </w:r>
      <w:r w:rsidR="009174F4">
        <w:t xml:space="preserve">+ </w:t>
      </w:r>
      <w:r>
        <w:t xml:space="preserve">years of IT </w:t>
      </w:r>
      <w:r w:rsidR="00076726">
        <w:t>E</w:t>
      </w:r>
      <w:r>
        <w:t xml:space="preserve">xperience in </w:t>
      </w:r>
      <w:r w:rsidR="00842067">
        <w:t>Configuration</w:t>
      </w:r>
      <w:r>
        <w:t xml:space="preserve"> Management / DevOps implementations/ Cloud solution</w:t>
      </w:r>
      <w:r w:rsidR="0095577C">
        <w:t>s.</w:t>
      </w:r>
    </w:p>
    <w:p w:rsidR="00146533" w:rsidRDefault="002352BC" w:rsidP="00146533">
      <w:pPr>
        <w:numPr>
          <w:ilvl w:val="0"/>
          <w:numId w:val="1"/>
        </w:numPr>
        <w:spacing w:after="0"/>
        <w:jc w:val="both"/>
        <w:rPr>
          <w:rFonts w:ascii="Calibri" w:eastAsia="Calibri" w:hAnsi="Calibri" w:cs="Calibri"/>
        </w:rPr>
      </w:pPr>
      <w:r w:rsidRPr="00146533">
        <w:rPr>
          <w:rFonts w:ascii="Calibri" w:eastAsia="Calibri" w:hAnsi="Calibri" w:cs="Calibri"/>
        </w:rPr>
        <w:t>Infrastructure automation on public cloud platforms AWS using Terraform</w:t>
      </w:r>
      <w:r>
        <w:rPr>
          <w:rFonts w:ascii="Calibri" w:eastAsia="Calibri" w:hAnsi="Calibri" w:cs="Calibri"/>
        </w:rPr>
        <w:t>.</w:t>
      </w:r>
    </w:p>
    <w:p w:rsidR="006A5651" w:rsidRPr="009C7DC0" w:rsidRDefault="002352BC" w:rsidP="009C7DC0">
      <w:pPr>
        <w:numPr>
          <w:ilvl w:val="0"/>
          <w:numId w:val="1"/>
        </w:numPr>
        <w:spacing w:after="0"/>
        <w:jc w:val="both"/>
        <w:rPr>
          <w:rFonts w:ascii="Calibri" w:eastAsia="Calibri" w:hAnsi="Calibri" w:cs="Calibri"/>
        </w:rPr>
      </w:pPr>
      <w:r>
        <w:rPr>
          <w:rFonts w:ascii="Calibri" w:eastAsia="Calibri" w:hAnsi="Calibri" w:cs="Calibri"/>
        </w:rPr>
        <w:t xml:space="preserve">Configuration management tool Ansible to setup environments, deployments and patching on Linux and windows servers. </w:t>
      </w:r>
    </w:p>
    <w:p w:rsidR="00076726" w:rsidRDefault="002352BC" w:rsidP="00146533">
      <w:pPr>
        <w:numPr>
          <w:ilvl w:val="0"/>
          <w:numId w:val="1"/>
        </w:numPr>
        <w:spacing w:after="0"/>
        <w:jc w:val="both"/>
        <w:rPr>
          <w:rFonts w:ascii="Calibri" w:eastAsia="Calibri" w:hAnsi="Calibri" w:cs="Calibri"/>
        </w:rPr>
      </w:pPr>
      <w:r>
        <w:rPr>
          <w:rFonts w:ascii="Calibri" w:eastAsia="Calibri" w:hAnsi="Calibri" w:cs="Calibri"/>
        </w:rPr>
        <w:t>Contai</w:t>
      </w:r>
      <w:r w:rsidR="009C7DC0">
        <w:rPr>
          <w:rFonts w:ascii="Calibri" w:eastAsia="Calibri" w:hAnsi="Calibri" w:cs="Calibri"/>
        </w:rPr>
        <w:t>ner orchestration using ECS far</w:t>
      </w:r>
      <w:r>
        <w:rPr>
          <w:rFonts w:ascii="Calibri" w:eastAsia="Calibri" w:hAnsi="Calibri" w:cs="Calibri"/>
        </w:rPr>
        <w:t>gate and Kubernetes.</w:t>
      </w:r>
    </w:p>
    <w:p w:rsidR="00DA7DA9" w:rsidRDefault="002352BC" w:rsidP="00146533">
      <w:pPr>
        <w:numPr>
          <w:ilvl w:val="0"/>
          <w:numId w:val="1"/>
        </w:numPr>
        <w:spacing w:after="0"/>
        <w:jc w:val="both"/>
        <w:rPr>
          <w:rFonts w:ascii="Calibri" w:eastAsia="Calibri" w:hAnsi="Calibri" w:cs="Calibri"/>
        </w:rPr>
      </w:pPr>
      <w:r>
        <w:rPr>
          <w:rFonts w:ascii="Calibri" w:eastAsia="Calibri" w:hAnsi="Calibri" w:cs="Calibri"/>
        </w:rPr>
        <w:t xml:space="preserve">Worked with dev teams to build Docker files to build custom Docker images for Java spring micro services </w:t>
      </w:r>
      <w:r w:rsidR="003E663A">
        <w:rPr>
          <w:rFonts w:ascii="Calibri" w:eastAsia="Calibri" w:hAnsi="Calibri" w:cs="Calibri"/>
        </w:rPr>
        <w:t>and node</w:t>
      </w:r>
      <w:r>
        <w:rPr>
          <w:rFonts w:ascii="Calibri" w:eastAsia="Calibri" w:hAnsi="Calibri" w:cs="Calibri"/>
        </w:rPr>
        <w:t xml:space="preserve"> applications.</w:t>
      </w:r>
    </w:p>
    <w:p w:rsidR="00076726" w:rsidRDefault="002352BC" w:rsidP="00146533">
      <w:pPr>
        <w:numPr>
          <w:ilvl w:val="0"/>
          <w:numId w:val="1"/>
        </w:numPr>
        <w:spacing w:after="0"/>
        <w:jc w:val="both"/>
        <w:rPr>
          <w:rFonts w:ascii="Calibri" w:eastAsia="Calibri" w:hAnsi="Calibri" w:cs="Calibri"/>
        </w:rPr>
      </w:pPr>
      <w:r>
        <w:rPr>
          <w:rFonts w:ascii="Calibri" w:eastAsia="Calibri" w:hAnsi="Calibri" w:cs="Calibri"/>
        </w:rPr>
        <w:t xml:space="preserve">Pipeline setup to micro </w:t>
      </w:r>
      <w:r w:rsidR="00350C51">
        <w:rPr>
          <w:rFonts w:ascii="Calibri" w:eastAsia="Calibri" w:hAnsi="Calibri" w:cs="Calibri"/>
        </w:rPr>
        <w:t>service applications to ECS far</w:t>
      </w:r>
      <w:r>
        <w:rPr>
          <w:rFonts w:ascii="Calibri" w:eastAsia="Calibri" w:hAnsi="Calibri" w:cs="Calibri"/>
        </w:rPr>
        <w:t>gate using Jenkins pipeline.</w:t>
      </w:r>
    </w:p>
    <w:p w:rsidR="00663E45" w:rsidRPr="00663E45" w:rsidRDefault="002352BC" w:rsidP="00146533">
      <w:pPr>
        <w:numPr>
          <w:ilvl w:val="0"/>
          <w:numId w:val="1"/>
        </w:numPr>
        <w:spacing w:after="0"/>
        <w:jc w:val="both"/>
        <w:rPr>
          <w:rFonts w:ascii="Calibri" w:eastAsia="Calibri" w:hAnsi="Calibri" w:cs="Calibri"/>
        </w:rPr>
      </w:pPr>
      <w:r>
        <w:rPr>
          <w:rFonts w:ascii="Calibri" w:eastAsia="Calibri" w:hAnsi="Calibri" w:cs="Calibri"/>
        </w:rPr>
        <w:t>Strengthen AWS resources as per company security policies.</w:t>
      </w:r>
    </w:p>
    <w:p w:rsidR="00076726" w:rsidRDefault="002352BC" w:rsidP="00146533">
      <w:pPr>
        <w:numPr>
          <w:ilvl w:val="0"/>
          <w:numId w:val="1"/>
        </w:numPr>
        <w:spacing w:after="0"/>
        <w:jc w:val="both"/>
        <w:rPr>
          <w:rFonts w:ascii="Calibri" w:eastAsia="Calibri" w:hAnsi="Calibri" w:cs="Calibri"/>
        </w:rPr>
      </w:pPr>
      <w:r>
        <w:rPr>
          <w:rFonts w:ascii="Calibri" w:eastAsia="Calibri" w:hAnsi="Calibri" w:cs="Calibri"/>
        </w:rPr>
        <w:t>Implement DevOps pipelines to suite varies requirements.</w:t>
      </w:r>
    </w:p>
    <w:p w:rsidR="00076726" w:rsidRDefault="002352BC" w:rsidP="00146533">
      <w:pPr>
        <w:numPr>
          <w:ilvl w:val="0"/>
          <w:numId w:val="1"/>
        </w:numPr>
        <w:spacing w:after="0"/>
        <w:jc w:val="both"/>
        <w:rPr>
          <w:rFonts w:ascii="Calibri" w:eastAsia="Calibri" w:hAnsi="Calibri" w:cs="Calibri"/>
        </w:rPr>
      </w:pPr>
      <w:r>
        <w:rPr>
          <w:rFonts w:ascii="Calibri" w:eastAsia="Calibri" w:hAnsi="Calibri" w:cs="Calibri"/>
        </w:rPr>
        <w:t>Key contributor for creating and managing the integration for different DevOps tools.</w:t>
      </w:r>
    </w:p>
    <w:p w:rsidR="00076726" w:rsidRDefault="002352BC" w:rsidP="00146533">
      <w:pPr>
        <w:numPr>
          <w:ilvl w:val="0"/>
          <w:numId w:val="1"/>
        </w:numPr>
        <w:spacing w:after="0"/>
        <w:jc w:val="both"/>
        <w:rPr>
          <w:rFonts w:ascii="Calibri" w:eastAsia="Calibri" w:hAnsi="Calibri" w:cs="Calibri"/>
        </w:rPr>
      </w:pPr>
      <w:r>
        <w:rPr>
          <w:rFonts w:ascii="Calibri" w:eastAsia="Calibri" w:hAnsi="Calibri" w:cs="Calibri"/>
        </w:rPr>
        <w:t>Management of backups and restoration for different tools used within the organization.</w:t>
      </w:r>
    </w:p>
    <w:p w:rsidR="00076726" w:rsidRDefault="002352BC" w:rsidP="00146533">
      <w:pPr>
        <w:numPr>
          <w:ilvl w:val="0"/>
          <w:numId w:val="1"/>
        </w:numPr>
        <w:spacing w:after="0"/>
        <w:jc w:val="both"/>
        <w:rPr>
          <w:rFonts w:ascii="Calibri" w:eastAsia="Calibri" w:hAnsi="Calibri" w:cs="Calibri"/>
        </w:rPr>
      </w:pPr>
      <w:r>
        <w:rPr>
          <w:rFonts w:ascii="Calibri" w:eastAsia="Calibri" w:hAnsi="Calibri" w:cs="Calibri"/>
        </w:rPr>
        <w:t>Configuration of HA (High Availability) and DR (Disaster Recovery) for AWS cloud resources.</w:t>
      </w:r>
    </w:p>
    <w:p w:rsidR="00076726" w:rsidRDefault="002352BC" w:rsidP="00146533">
      <w:pPr>
        <w:numPr>
          <w:ilvl w:val="0"/>
          <w:numId w:val="1"/>
        </w:numPr>
        <w:spacing w:after="0"/>
        <w:jc w:val="both"/>
        <w:rPr>
          <w:rFonts w:ascii="Calibri" w:eastAsia="Calibri" w:hAnsi="Calibri" w:cs="Calibri"/>
        </w:rPr>
      </w:pPr>
      <w:r>
        <w:rPr>
          <w:rFonts w:ascii="Calibri" w:eastAsia="Calibri" w:hAnsi="Calibri" w:cs="Calibri"/>
        </w:rPr>
        <w:t>Sonar configuration for quality gates, quality profiles and integrated in CI Pipeline.</w:t>
      </w:r>
    </w:p>
    <w:p w:rsidR="00076726" w:rsidRDefault="002352BC" w:rsidP="00146533">
      <w:pPr>
        <w:numPr>
          <w:ilvl w:val="0"/>
          <w:numId w:val="1"/>
        </w:numPr>
        <w:spacing w:after="0"/>
        <w:jc w:val="both"/>
        <w:rPr>
          <w:rFonts w:ascii="Calibri" w:eastAsia="Calibri" w:hAnsi="Calibri" w:cs="Calibri"/>
        </w:rPr>
      </w:pPr>
      <w:r>
        <w:rPr>
          <w:rFonts w:ascii="Calibri" w:eastAsia="Calibri" w:hAnsi="Calibri" w:cs="Calibri"/>
        </w:rPr>
        <w:t>Build Management for Java application using Apache Maven and ANT.</w:t>
      </w:r>
    </w:p>
    <w:p w:rsidR="00076726" w:rsidRDefault="002352BC" w:rsidP="00146533">
      <w:pPr>
        <w:numPr>
          <w:ilvl w:val="0"/>
          <w:numId w:val="1"/>
        </w:numPr>
        <w:spacing w:after="0"/>
        <w:jc w:val="both"/>
        <w:rPr>
          <w:rFonts w:ascii="Calibri" w:eastAsia="Calibri" w:hAnsi="Calibri" w:cs="Calibri"/>
        </w:rPr>
      </w:pPr>
      <w:r>
        <w:rPr>
          <w:rFonts w:ascii="Calibri" w:eastAsia="Calibri" w:hAnsi="Calibri" w:cs="Calibri"/>
        </w:rPr>
        <w:t>Administrative experience on Linux servers and scripting automation using bash.</w:t>
      </w:r>
    </w:p>
    <w:p w:rsidR="005B3537" w:rsidRDefault="002352BC" w:rsidP="00076726">
      <w:pPr>
        <w:pStyle w:val="ListParagraph"/>
        <w:numPr>
          <w:ilvl w:val="0"/>
          <w:numId w:val="1"/>
        </w:numPr>
        <w:spacing w:after="0"/>
      </w:pPr>
      <w:r>
        <w:t xml:space="preserve">Administrative experience in Installation and Configuration of centralized and distributed version Control </w:t>
      </w:r>
      <w:r w:rsidR="007F27C0">
        <w:t>Systems</w:t>
      </w:r>
      <w:r>
        <w:t xml:space="preserve"> Subversion and Git (Github).</w:t>
      </w:r>
    </w:p>
    <w:p w:rsidR="00EE468E" w:rsidRDefault="00EE468E" w:rsidP="00EE468E">
      <w:pPr>
        <w:spacing w:after="0"/>
      </w:pPr>
    </w:p>
    <w:p w:rsidR="00437E0E" w:rsidRPr="00437E0E" w:rsidRDefault="002352BC" w:rsidP="00601E0F">
      <w:pPr>
        <w:shd w:val="clear" w:color="auto" w:fill="00FFCC"/>
        <w:spacing w:after="0"/>
        <w:rPr>
          <w:b/>
        </w:rPr>
      </w:pPr>
      <w:r w:rsidRPr="00437E0E">
        <w:rPr>
          <w:b/>
        </w:rPr>
        <w:t>Educational Qualifications:</w:t>
      </w:r>
    </w:p>
    <w:p w:rsidR="00437E0E" w:rsidRDefault="00437E0E" w:rsidP="00437E0E">
      <w:pPr>
        <w:spacing w:after="0"/>
      </w:pPr>
    </w:p>
    <w:p w:rsidR="00437E0E" w:rsidRDefault="002352BC" w:rsidP="00EE468E">
      <w:pPr>
        <w:pStyle w:val="ListParagraph"/>
        <w:numPr>
          <w:ilvl w:val="0"/>
          <w:numId w:val="5"/>
        </w:numPr>
        <w:spacing w:after="0"/>
      </w:pPr>
      <w:r>
        <w:rPr>
          <w:b/>
        </w:rPr>
        <w:t>M</w:t>
      </w:r>
      <w:r w:rsidR="002419CD">
        <w:rPr>
          <w:b/>
        </w:rPr>
        <w:t>B</w:t>
      </w:r>
      <w:r>
        <w:rPr>
          <w:b/>
        </w:rPr>
        <w:t>A</w:t>
      </w:r>
      <w:r w:rsidR="002419CD" w:rsidRPr="002419CD">
        <w:rPr>
          <w:bCs/>
        </w:rPr>
        <w:t>from</w:t>
      </w:r>
      <w:r w:rsidR="0013659C">
        <w:rPr>
          <w:b/>
        </w:rPr>
        <w:t xml:space="preserve"> Rajiv Gandhi Educational Institutes, </w:t>
      </w:r>
      <w:r w:rsidR="00F24BB8">
        <w:rPr>
          <w:b/>
        </w:rPr>
        <w:t>Andhra University</w:t>
      </w:r>
      <w:r>
        <w:t xml:space="preserve">in the year of </w:t>
      </w:r>
      <w:r w:rsidRPr="00437E0E">
        <w:rPr>
          <w:b/>
        </w:rPr>
        <w:t>201</w:t>
      </w:r>
      <w:r w:rsidR="002419CD">
        <w:rPr>
          <w:b/>
        </w:rPr>
        <w:t>6</w:t>
      </w:r>
      <w:r>
        <w:t xml:space="preserve">.  </w:t>
      </w:r>
    </w:p>
    <w:p w:rsidR="00437E0E" w:rsidRDefault="00437E0E" w:rsidP="00EE468E">
      <w:pPr>
        <w:spacing w:after="0"/>
      </w:pPr>
    </w:p>
    <w:p w:rsidR="00EE468E" w:rsidRPr="00EE468E" w:rsidRDefault="002352BC" w:rsidP="00601E0F">
      <w:pPr>
        <w:shd w:val="clear" w:color="auto" w:fill="00FFCC"/>
        <w:spacing w:after="0"/>
        <w:rPr>
          <w:b/>
        </w:rPr>
      </w:pPr>
      <w:r>
        <w:rPr>
          <w:b/>
        </w:rPr>
        <w:t>Experience S</w:t>
      </w:r>
      <w:r w:rsidRPr="00EE468E">
        <w:rPr>
          <w:b/>
        </w:rPr>
        <w:t>ummary:</w:t>
      </w:r>
    </w:p>
    <w:p w:rsidR="00EE468E" w:rsidRDefault="00EE468E" w:rsidP="00EE468E">
      <w:pPr>
        <w:spacing w:after="0"/>
      </w:pPr>
    </w:p>
    <w:p w:rsidR="005B3537" w:rsidRDefault="002352BC" w:rsidP="00437E0E">
      <w:pPr>
        <w:pStyle w:val="ListParagraph"/>
        <w:numPr>
          <w:ilvl w:val="0"/>
          <w:numId w:val="3"/>
        </w:numPr>
        <w:spacing w:after="0"/>
      </w:pPr>
      <w:r>
        <w:t xml:space="preserve">Working as a </w:t>
      </w:r>
      <w:r w:rsidRPr="00437E0E">
        <w:rPr>
          <w:b/>
        </w:rPr>
        <w:t>DevOps Engineer</w:t>
      </w:r>
      <w:r>
        <w:t xml:space="preserve"> at </w:t>
      </w:r>
      <w:r w:rsidR="00667E0A">
        <w:rPr>
          <w:b/>
        </w:rPr>
        <w:t xml:space="preserve">Wipro Technologies </w:t>
      </w:r>
      <w:r w:rsidRPr="00437E0E">
        <w:rPr>
          <w:b/>
        </w:rPr>
        <w:t>India Private Limited</w:t>
      </w:r>
      <w:r w:rsidR="00DB0EC7" w:rsidRPr="00DB0EC7">
        <w:rPr>
          <w:bCs/>
        </w:rPr>
        <w:t>under</w:t>
      </w:r>
      <w:r w:rsidR="00DB0EC7">
        <w:rPr>
          <w:b/>
        </w:rPr>
        <w:t xml:space="preserve"> Clavis Infra Projects Pvt Ltd</w:t>
      </w:r>
      <w:r>
        <w:t xml:space="preserve">from </w:t>
      </w:r>
      <w:r w:rsidR="009611CA">
        <w:rPr>
          <w:b/>
          <w:bCs/>
        </w:rPr>
        <w:t>Jan-2017</w:t>
      </w:r>
      <w:r>
        <w:t xml:space="preserve"> to Till Date.</w:t>
      </w:r>
    </w:p>
    <w:p w:rsidR="000C07F9" w:rsidRDefault="000C07F9" w:rsidP="000C07F9">
      <w:pPr>
        <w:spacing w:after="0"/>
      </w:pPr>
    </w:p>
    <w:p w:rsidR="000C07F9" w:rsidRPr="000C07F9" w:rsidRDefault="002352BC" w:rsidP="00601E0F">
      <w:pPr>
        <w:shd w:val="clear" w:color="auto" w:fill="00FFCC"/>
        <w:spacing w:after="0"/>
        <w:rPr>
          <w:b/>
        </w:rPr>
      </w:pPr>
      <w:r w:rsidRPr="000C07F9">
        <w:rPr>
          <w:b/>
        </w:rPr>
        <w:t>PROJECT SUMMARY:</w:t>
      </w:r>
    </w:p>
    <w:p w:rsidR="00437E0E" w:rsidRDefault="00437E0E" w:rsidP="005B3537">
      <w:pPr>
        <w:spacing w:after="0"/>
      </w:pPr>
    </w:p>
    <w:p w:rsidR="00481F78" w:rsidRDefault="002352BC" w:rsidP="005B3537">
      <w:pPr>
        <w:spacing w:after="0"/>
        <w:rPr>
          <w:b/>
        </w:rPr>
      </w:pPr>
      <w:r w:rsidRPr="00BA3085">
        <w:rPr>
          <w:b/>
        </w:rPr>
        <w:t>PROJECT1:</w:t>
      </w:r>
      <w:r>
        <w:rPr>
          <w:b/>
        </w:rPr>
        <w:t xml:space="preserve"> NSE Parivartan.</w:t>
      </w:r>
    </w:p>
    <w:p w:rsidR="00BA3085" w:rsidRDefault="002352BC" w:rsidP="005B3537">
      <w:pPr>
        <w:spacing w:after="0"/>
        <w:rPr>
          <w:b/>
        </w:rPr>
      </w:pPr>
      <w:r>
        <w:rPr>
          <w:b/>
        </w:rPr>
        <w:t xml:space="preserve">Client: </w:t>
      </w:r>
      <w:r w:rsidR="00481F78">
        <w:rPr>
          <w:b/>
        </w:rPr>
        <w:t>NSE, INDIA.</w:t>
      </w:r>
    </w:p>
    <w:p w:rsidR="00BA3085" w:rsidRDefault="002352BC" w:rsidP="005B3537">
      <w:pPr>
        <w:spacing w:after="0"/>
        <w:rPr>
          <w:b/>
        </w:rPr>
      </w:pPr>
      <w:r>
        <w:rPr>
          <w:b/>
        </w:rPr>
        <w:t xml:space="preserve">Duration: </w:t>
      </w:r>
      <w:r w:rsidR="00082161">
        <w:rPr>
          <w:b/>
        </w:rPr>
        <w:t>Mar</w:t>
      </w:r>
      <w:r w:rsidR="00C21352">
        <w:rPr>
          <w:b/>
        </w:rPr>
        <w:t>-201</w:t>
      </w:r>
      <w:r w:rsidR="00F627A3">
        <w:rPr>
          <w:b/>
        </w:rPr>
        <w:t>9</w:t>
      </w:r>
      <w:r w:rsidR="00C21352">
        <w:rPr>
          <w:b/>
        </w:rPr>
        <w:t xml:space="preserve"> to Till Date.</w:t>
      </w:r>
    </w:p>
    <w:p w:rsidR="00BA3085" w:rsidRDefault="002352BC" w:rsidP="005B3537">
      <w:pPr>
        <w:spacing w:after="0"/>
        <w:rPr>
          <w:b/>
        </w:rPr>
      </w:pPr>
      <w:r>
        <w:rPr>
          <w:b/>
        </w:rPr>
        <w:t xml:space="preserve">Environment: </w:t>
      </w:r>
    </w:p>
    <w:p w:rsidR="00541A23" w:rsidRPr="00082161" w:rsidRDefault="002352BC" w:rsidP="00082161">
      <w:pPr>
        <w:pStyle w:val="ListParagraph"/>
        <w:numPr>
          <w:ilvl w:val="0"/>
          <w:numId w:val="6"/>
        </w:numPr>
        <w:spacing w:after="0"/>
        <w:rPr>
          <w:b/>
        </w:rPr>
      </w:pPr>
      <w:r>
        <w:rPr>
          <w:b/>
        </w:rPr>
        <w:t xml:space="preserve">Cloud Technologies used:  </w:t>
      </w:r>
      <w:r w:rsidRPr="00BA3085">
        <w:t>AWS</w:t>
      </w:r>
      <w:r w:rsidR="000B3991">
        <w:t>.</w:t>
      </w:r>
    </w:p>
    <w:p w:rsidR="00BA3085" w:rsidRDefault="002352BC" w:rsidP="00BA3085">
      <w:pPr>
        <w:pStyle w:val="ListParagraph"/>
        <w:numPr>
          <w:ilvl w:val="0"/>
          <w:numId w:val="6"/>
        </w:numPr>
        <w:spacing w:after="0"/>
        <w:rPr>
          <w:b/>
        </w:rPr>
      </w:pPr>
      <w:r>
        <w:rPr>
          <w:b/>
        </w:rPr>
        <w:lastRenderedPageBreak/>
        <w:t>Infrastructure Automation</w:t>
      </w:r>
      <w:r w:rsidR="00736434">
        <w:rPr>
          <w:b/>
        </w:rPr>
        <w:t xml:space="preserve"> and Configuration Management</w:t>
      </w:r>
      <w:r>
        <w:rPr>
          <w:b/>
        </w:rPr>
        <w:t xml:space="preserve">: </w:t>
      </w:r>
      <w:r w:rsidRPr="00BA3085">
        <w:t>Terraform</w:t>
      </w:r>
      <w:r w:rsidR="00736434" w:rsidRPr="00736434">
        <w:t>and Ansible</w:t>
      </w:r>
      <w:r w:rsidR="00736434">
        <w:rPr>
          <w:b/>
        </w:rPr>
        <w:t>.</w:t>
      </w:r>
    </w:p>
    <w:p w:rsidR="00BA3085" w:rsidRDefault="002352BC" w:rsidP="00BA3085">
      <w:pPr>
        <w:pStyle w:val="ListParagraph"/>
        <w:numPr>
          <w:ilvl w:val="0"/>
          <w:numId w:val="6"/>
        </w:numPr>
        <w:spacing w:after="0"/>
        <w:rPr>
          <w:b/>
        </w:rPr>
      </w:pPr>
      <w:r>
        <w:rPr>
          <w:b/>
        </w:rPr>
        <w:t xml:space="preserve"> CI</w:t>
      </w:r>
      <w:r w:rsidR="00B561DC">
        <w:rPr>
          <w:b/>
        </w:rPr>
        <w:t xml:space="preserve"> \ CD pipelines:  </w:t>
      </w:r>
      <w:r w:rsidR="00B561DC" w:rsidRPr="00B561DC">
        <w:t>Jenkins</w:t>
      </w:r>
      <w:r w:rsidR="006C6F84">
        <w:t>.</w:t>
      </w:r>
    </w:p>
    <w:p w:rsidR="00B561DC" w:rsidRPr="00736434" w:rsidRDefault="002352BC" w:rsidP="00BA3085">
      <w:pPr>
        <w:pStyle w:val="ListParagraph"/>
        <w:numPr>
          <w:ilvl w:val="0"/>
          <w:numId w:val="6"/>
        </w:numPr>
        <w:spacing w:after="0"/>
        <w:rPr>
          <w:b/>
        </w:rPr>
      </w:pPr>
      <w:r>
        <w:rPr>
          <w:b/>
        </w:rPr>
        <w:t xml:space="preserve">Version Control and Build automation: </w:t>
      </w:r>
      <w:r w:rsidRPr="00B561DC">
        <w:t>Github, Maven and ng build.</w:t>
      </w:r>
    </w:p>
    <w:p w:rsidR="00B561DC" w:rsidRPr="00D90CAD" w:rsidRDefault="002352BC" w:rsidP="00D90CAD">
      <w:pPr>
        <w:pStyle w:val="ListParagraph"/>
        <w:numPr>
          <w:ilvl w:val="0"/>
          <w:numId w:val="6"/>
        </w:numPr>
        <w:spacing w:after="0"/>
        <w:rPr>
          <w:b/>
        </w:rPr>
      </w:pPr>
      <w:r>
        <w:rPr>
          <w:b/>
        </w:rPr>
        <w:t xml:space="preserve">Static code Analysis: </w:t>
      </w:r>
      <w:r w:rsidRPr="00736434">
        <w:t>Sonar Qube.</w:t>
      </w:r>
    </w:p>
    <w:p w:rsidR="00B561DC" w:rsidRPr="00F96B82" w:rsidRDefault="002352BC" w:rsidP="00BA3085">
      <w:pPr>
        <w:pStyle w:val="ListParagraph"/>
        <w:numPr>
          <w:ilvl w:val="0"/>
          <w:numId w:val="6"/>
        </w:numPr>
        <w:spacing w:after="0"/>
        <w:rPr>
          <w:b/>
        </w:rPr>
      </w:pPr>
      <w:r>
        <w:rPr>
          <w:b/>
        </w:rPr>
        <w:t xml:space="preserve">Container Orchestration:  </w:t>
      </w:r>
      <w:r w:rsidR="00082161">
        <w:t>AWS ECS far</w:t>
      </w:r>
      <w:r w:rsidR="001777B7">
        <w:t>gate.</w:t>
      </w:r>
    </w:p>
    <w:p w:rsidR="00F96B82" w:rsidRPr="00B561DC" w:rsidRDefault="002352BC" w:rsidP="00BA3085">
      <w:pPr>
        <w:pStyle w:val="ListParagraph"/>
        <w:numPr>
          <w:ilvl w:val="0"/>
          <w:numId w:val="6"/>
        </w:numPr>
        <w:spacing w:after="0"/>
        <w:rPr>
          <w:b/>
        </w:rPr>
      </w:pPr>
      <w:r>
        <w:rPr>
          <w:b/>
        </w:rPr>
        <w:t>Scripting Automation: Shell Scripting (Bash).</w:t>
      </w:r>
    </w:p>
    <w:p w:rsidR="00B561DC" w:rsidRPr="00BA3085" w:rsidRDefault="002352BC" w:rsidP="00BA3085">
      <w:pPr>
        <w:pStyle w:val="ListParagraph"/>
        <w:numPr>
          <w:ilvl w:val="0"/>
          <w:numId w:val="6"/>
        </w:numPr>
        <w:spacing w:after="0"/>
        <w:rPr>
          <w:b/>
        </w:rPr>
      </w:pPr>
      <w:r>
        <w:rPr>
          <w:b/>
        </w:rPr>
        <w:t xml:space="preserve">Operating Environment:  </w:t>
      </w:r>
      <w:r w:rsidR="001777B7" w:rsidRPr="00736434">
        <w:t>Linux (RHEL</w:t>
      </w:r>
      <w:r w:rsidRPr="00736434">
        <w:t xml:space="preserve"> 7.x, ubuntu 18. and windows</w:t>
      </w:r>
      <w:r w:rsidR="001777B7">
        <w:t>.</w:t>
      </w:r>
    </w:p>
    <w:p w:rsidR="00BA3085" w:rsidRDefault="00BA3085" w:rsidP="005B3537">
      <w:pPr>
        <w:spacing w:after="0"/>
        <w:rPr>
          <w:b/>
        </w:rPr>
      </w:pPr>
    </w:p>
    <w:p w:rsidR="00BA3085" w:rsidRDefault="002352BC" w:rsidP="005B3537">
      <w:pPr>
        <w:spacing w:after="0"/>
        <w:rPr>
          <w:b/>
        </w:rPr>
      </w:pPr>
      <w:r>
        <w:rPr>
          <w:b/>
        </w:rPr>
        <w:t>Description:</w:t>
      </w:r>
    </w:p>
    <w:p w:rsidR="000363B4" w:rsidRDefault="000363B4" w:rsidP="005B3537">
      <w:pPr>
        <w:spacing w:after="0"/>
        <w:rPr>
          <w:b/>
        </w:rPr>
      </w:pPr>
    </w:p>
    <w:p w:rsidR="000363B4" w:rsidRDefault="002352BC" w:rsidP="000363B4">
      <w:pPr>
        <w:spacing w:after="0"/>
        <w:jc w:val="both"/>
        <w:rPr>
          <w:bCs/>
        </w:rPr>
      </w:pPr>
      <w:r w:rsidRPr="000363B4">
        <w:rPr>
          <w:bCs/>
        </w:rPr>
        <w:t>NSE Clearing Limited (formerly known as National Securities Clearing Corporation Limited), NSE Clearing, a wholly owned subsidiary of NSE is responsible for clearing and settlement of all trades executed on NSE and deposit and collateral management and risk management functions. NSE Clearing was the first clearing corporation to be established in India and we introduced settlement guarantee before it became a regulatory requirement</w:t>
      </w:r>
      <w:r>
        <w:rPr>
          <w:bCs/>
        </w:rPr>
        <w:t>.</w:t>
      </w:r>
    </w:p>
    <w:p w:rsidR="000363B4" w:rsidRPr="000363B4" w:rsidRDefault="000363B4" w:rsidP="000363B4">
      <w:pPr>
        <w:spacing w:after="0"/>
        <w:jc w:val="both"/>
        <w:rPr>
          <w:bCs/>
        </w:rPr>
      </w:pPr>
    </w:p>
    <w:p w:rsidR="00426A7B" w:rsidRDefault="002352BC" w:rsidP="00DF0A4E">
      <w:pPr>
        <w:spacing w:after="0"/>
        <w:jc w:val="both"/>
      </w:pPr>
      <w:r>
        <w:t>NSE Parivartan infrastructure has deployed in different data center location in India to provide high availability to the end users</w:t>
      </w:r>
      <w:r w:rsidR="000363B4">
        <w:t xml:space="preserve"> for both clearing and exchange</w:t>
      </w:r>
      <w:r>
        <w:t>. Which includes cloud Data centers as well as on-prem data centers.</w:t>
      </w:r>
    </w:p>
    <w:p w:rsidR="002D52E3" w:rsidRDefault="002D52E3" w:rsidP="00DF0A4E">
      <w:pPr>
        <w:spacing w:after="0"/>
        <w:jc w:val="both"/>
      </w:pPr>
    </w:p>
    <w:p w:rsidR="002D52E3" w:rsidRPr="006D4B04" w:rsidRDefault="002352BC" w:rsidP="00DF0A4E">
      <w:pPr>
        <w:spacing w:after="0"/>
        <w:jc w:val="both"/>
        <w:rPr>
          <w:b/>
        </w:rPr>
      </w:pPr>
      <w:r w:rsidRPr="006D4B04">
        <w:rPr>
          <w:b/>
        </w:rPr>
        <w:t>Contributions:</w:t>
      </w:r>
    </w:p>
    <w:p w:rsidR="00736434" w:rsidRDefault="00736434" w:rsidP="00DF0A4E">
      <w:pPr>
        <w:spacing w:after="0"/>
        <w:jc w:val="both"/>
      </w:pPr>
    </w:p>
    <w:p w:rsidR="000B3991" w:rsidRPr="000B3991" w:rsidRDefault="002352BC" w:rsidP="00736434">
      <w:pPr>
        <w:pStyle w:val="Normal1"/>
        <w:numPr>
          <w:ilvl w:val="0"/>
          <w:numId w:val="8"/>
        </w:numPr>
        <w:pBdr>
          <w:top w:val="nil"/>
          <w:left w:val="nil"/>
          <w:bottom w:val="nil"/>
          <w:right w:val="nil"/>
          <w:between w:val="nil"/>
        </w:pBdr>
        <w:shd w:val="clear" w:color="auto" w:fill="FFFFFF"/>
        <w:spacing w:after="0" w:line="240" w:lineRule="auto"/>
        <w:jc w:val="both"/>
      </w:pPr>
      <w:r>
        <w:t>Responsible for managing the application stack install and Configuration for clearing and exchange environments.</w:t>
      </w:r>
    </w:p>
    <w:p w:rsidR="00736434" w:rsidRDefault="002352BC" w:rsidP="00736434">
      <w:pPr>
        <w:pStyle w:val="Normal1"/>
        <w:numPr>
          <w:ilvl w:val="0"/>
          <w:numId w:val="8"/>
        </w:numPr>
        <w:pBdr>
          <w:top w:val="nil"/>
          <w:left w:val="nil"/>
          <w:bottom w:val="nil"/>
          <w:right w:val="nil"/>
          <w:between w:val="nil"/>
        </w:pBdr>
        <w:shd w:val="clear" w:color="auto" w:fill="FFFFFF"/>
        <w:spacing w:after="0" w:line="240" w:lineRule="auto"/>
        <w:jc w:val="both"/>
      </w:pPr>
      <w:r>
        <w:rPr>
          <w:color w:val="000000"/>
        </w:rPr>
        <w:t xml:space="preserve">Infrastructure automation on cloud AWS using Terraform. Automated terraform template deployments via AWS code commit and code build. </w:t>
      </w:r>
    </w:p>
    <w:p w:rsidR="00736434" w:rsidRPr="000B3991" w:rsidRDefault="002352BC" w:rsidP="00736434">
      <w:pPr>
        <w:pStyle w:val="Normal1"/>
        <w:numPr>
          <w:ilvl w:val="0"/>
          <w:numId w:val="8"/>
        </w:numPr>
        <w:pBdr>
          <w:top w:val="nil"/>
          <w:left w:val="nil"/>
          <w:bottom w:val="nil"/>
          <w:right w:val="nil"/>
          <w:between w:val="nil"/>
        </w:pBdr>
        <w:shd w:val="clear" w:color="auto" w:fill="FFFFFF"/>
        <w:spacing w:after="0" w:line="240" w:lineRule="auto"/>
        <w:jc w:val="both"/>
      </w:pPr>
      <w:r>
        <w:rPr>
          <w:color w:val="000000"/>
        </w:rPr>
        <w:t>Worked with Development teams and Project architects for containerization of multiple micro services.</w:t>
      </w:r>
    </w:p>
    <w:p w:rsidR="00736434" w:rsidRDefault="002352BC" w:rsidP="00736434">
      <w:pPr>
        <w:pStyle w:val="Normal1"/>
        <w:numPr>
          <w:ilvl w:val="0"/>
          <w:numId w:val="8"/>
        </w:numPr>
        <w:pBdr>
          <w:top w:val="nil"/>
          <w:left w:val="nil"/>
          <w:bottom w:val="nil"/>
          <w:right w:val="nil"/>
          <w:between w:val="nil"/>
        </w:pBdr>
        <w:shd w:val="clear" w:color="auto" w:fill="FFFFFF"/>
        <w:spacing w:after="0" w:line="240" w:lineRule="auto"/>
        <w:jc w:val="both"/>
      </w:pPr>
      <w:r>
        <w:rPr>
          <w:color w:val="000000"/>
        </w:rPr>
        <w:t>H</w:t>
      </w:r>
      <w:r w:rsidR="005F4ABB">
        <w:rPr>
          <w:color w:val="000000"/>
        </w:rPr>
        <w:t>ands on in setup of AWS ECS far</w:t>
      </w:r>
      <w:r>
        <w:rPr>
          <w:color w:val="000000"/>
        </w:rPr>
        <w:t>gate cluster setup and task definitions, service setup to deploy the micro services</w:t>
      </w:r>
      <w:r w:rsidR="000B3991">
        <w:rPr>
          <w:color w:val="000000"/>
        </w:rPr>
        <w:t xml:space="preserve"> on exchange.</w:t>
      </w:r>
    </w:p>
    <w:p w:rsidR="00736434" w:rsidRDefault="002352BC" w:rsidP="00736434">
      <w:pPr>
        <w:pStyle w:val="Normal1"/>
        <w:numPr>
          <w:ilvl w:val="0"/>
          <w:numId w:val="8"/>
        </w:numPr>
        <w:pBdr>
          <w:top w:val="nil"/>
          <w:left w:val="nil"/>
          <w:bottom w:val="nil"/>
          <w:right w:val="nil"/>
          <w:between w:val="nil"/>
        </w:pBdr>
        <w:shd w:val="clear" w:color="auto" w:fill="FFFFFF"/>
        <w:spacing w:after="0" w:line="240" w:lineRule="auto"/>
        <w:jc w:val="both"/>
      </w:pPr>
      <w:r>
        <w:rPr>
          <w:color w:val="000000"/>
        </w:rPr>
        <w:t>Automa</w:t>
      </w:r>
      <w:r w:rsidR="00457037">
        <w:rPr>
          <w:color w:val="000000"/>
        </w:rPr>
        <w:t>ted image deployment to ECS far</w:t>
      </w:r>
      <w:r>
        <w:rPr>
          <w:color w:val="000000"/>
        </w:rPr>
        <w:t>gate using Jenkins pipelines.</w:t>
      </w:r>
    </w:p>
    <w:p w:rsidR="00736434" w:rsidRDefault="002352BC" w:rsidP="00736434">
      <w:pPr>
        <w:pStyle w:val="Normal1"/>
        <w:numPr>
          <w:ilvl w:val="0"/>
          <w:numId w:val="8"/>
        </w:numPr>
        <w:pBdr>
          <w:top w:val="nil"/>
          <w:left w:val="nil"/>
          <w:bottom w:val="nil"/>
          <w:right w:val="nil"/>
          <w:between w:val="nil"/>
        </w:pBdr>
        <w:shd w:val="clear" w:color="auto" w:fill="FFFFFF"/>
        <w:spacing w:after="0" w:line="240" w:lineRule="auto"/>
        <w:jc w:val="both"/>
      </w:pPr>
      <w:r>
        <w:rPr>
          <w:color w:val="000000"/>
        </w:rPr>
        <w:t>Environment setup on AWS by using the services VPC, EC2, Storage management using EBS, Identity Access management (IAM USER’s and IAM Roles) and monitoring of cloud resources using AWS Cloud Watch.</w:t>
      </w:r>
    </w:p>
    <w:p w:rsidR="00736434" w:rsidRDefault="002352BC" w:rsidP="00736434">
      <w:pPr>
        <w:pStyle w:val="Normal1"/>
        <w:numPr>
          <w:ilvl w:val="0"/>
          <w:numId w:val="8"/>
        </w:numPr>
        <w:pBdr>
          <w:top w:val="nil"/>
          <w:left w:val="nil"/>
          <w:bottom w:val="nil"/>
          <w:right w:val="nil"/>
          <w:between w:val="nil"/>
        </w:pBdr>
        <w:shd w:val="clear" w:color="auto" w:fill="FFFFFF"/>
        <w:spacing w:after="0" w:line="240" w:lineRule="auto"/>
        <w:jc w:val="both"/>
      </w:pPr>
      <w:r>
        <w:rPr>
          <w:color w:val="000000"/>
        </w:rPr>
        <w:t>Hands experience in configuring the domains using records available in route53 service.</w:t>
      </w:r>
    </w:p>
    <w:p w:rsidR="00736434" w:rsidRDefault="002352BC" w:rsidP="00736434">
      <w:pPr>
        <w:pStyle w:val="Normal1"/>
        <w:numPr>
          <w:ilvl w:val="0"/>
          <w:numId w:val="8"/>
        </w:numPr>
        <w:pBdr>
          <w:top w:val="nil"/>
          <w:left w:val="nil"/>
          <w:bottom w:val="nil"/>
          <w:right w:val="nil"/>
          <w:between w:val="nil"/>
        </w:pBdr>
        <w:shd w:val="clear" w:color="auto" w:fill="FFFFFF"/>
        <w:spacing w:after="0" w:line="240" w:lineRule="auto"/>
        <w:jc w:val="both"/>
      </w:pPr>
      <w:r>
        <w:rPr>
          <w:color w:val="000000"/>
        </w:rPr>
        <w:t>Worked on AWS simple storage S3 and maintained the lifecycle management for s3 and encryption.</w:t>
      </w:r>
    </w:p>
    <w:p w:rsidR="00736434" w:rsidRDefault="002352BC" w:rsidP="00736434">
      <w:pPr>
        <w:pStyle w:val="Normal1"/>
        <w:numPr>
          <w:ilvl w:val="0"/>
          <w:numId w:val="8"/>
        </w:numPr>
        <w:pBdr>
          <w:top w:val="nil"/>
          <w:left w:val="nil"/>
          <w:bottom w:val="nil"/>
          <w:right w:val="nil"/>
          <w:between w:val="nil"/>
        </w:pBdr>
        <w:shd w:val="clear" w:color="auto" w:fill="FFFFFF"/>
        <w:spacing w:after="0" w:line="240" w:lineRule="auto"/>
        <w:jc w:val="both"/>
      </w:pPr>
      <w:r>
        <w:rPr>
          <w:color w:val="000000"/>
        </w:rPr>
        <w:t>Load balancing and auto scaling setup for prod environments hosted on AWS.</w:t>
      </w:r>
    </w:p>
    <w:p w:rsidR="00736434" w:rsidRDefault="002352BC" w:rsidP="00736434">
      <w:pPr>
        <w:pStyle w:val="Normal1"/>
        <w:numPr>
          <w:ilvl w:val="0"/>
          <w:numId w:val="8"/>
        </w:numPr>
        <w:pBdr>
          <w:top w:val="nil"/>
          <w:left w:val="nil"/>
          <w:bottom w:val="nil"/>
          <w:right w:val="nil"/>
          <w:between w:val="nil"/>
        </w:pBdr>
        <w:shd w:val="clear" w:color="auto" w:fill="FFFFFF"/>
        <w:spacing w:after="0" w:line="240" w:lineRule="auto"/>
        <w:jc w:val="both"/>
      </w:pPr>
      <w:r>
        <w:rPr>
          <w:color w:val="000000"/>
        </w:rPr>
        <w:t>Configured freestyle jobs and pipelines jobs in Jenkins. Configured scripted pipeline jobs in Jenkins for ECS deployments.</w:t>
      </w:r>
    </w:p>
    <w:p w:rsidR="00736434" w:rsidRDefault="002352BC" w:rsidP="00736434">
      <w:pPr>
        <w:pStyle w:val="Normal1"/>
        <w:numPr>
          <w:ilvl w:val="0"/>
          <w:numId w:val="8"/>
        </w:numPr>
        <w:pBdr>
          <w:top w:val="nil"/>
          <w:left w:val="nil"/>
          <w:bottom w:val="nil"/>
          <w:right w:val="nil"/>
          <w:between w:val="nil"/>
        </w:pBdr>
        <w:spacing w:after="0" w:line="240" w:lineRule="auto"/>
      </w:pPr>
      <w:r>
        <w:rPr>
          <w:color w:val="000000"/>
        </w:rPr>
        <w:t>Designed and maintained code repositories in GITHUB and defined workflows as per the release process.</w:t>
      </w:r>
    </w:p>
    <w:p w:rsidR="00736434" w:rsidRDefault="002352BC" w:rsidP="00736434">
      <w:pPr>
        <w:pStyle w:val="Normal1"/>
        <w:numPr>
          <w:ilvl w:val="0"/>
          <w:numId w:val="8"/>
        </w:numPr>
        <w:pBdr>
          <w:top w:val="nil"/>
          <w:left w:val="nil"/>
          <w:bottom w:val="nil"/>
          <w:right w:val="nil"/>
          <w:between w:val="nil"/>
        </w:pBdr>
        <w:spacing w:after="0" w:line="240" w:lineRule="auto"/>
      </w:pPr>
      <w:r>
        <w:rPr>
          <w:color w:val="000000"/>
        </w:rPr>
        <w:t>Installation and Configuration of SonarQube. Integrated the SonarQube with maven to perform the code analysis.</w:t>
      </w:r>
    </w:p>
    <w:p w:rsidR="00736434" w:rsidRDefault="002352BC" w:rsidP="00736434">
      <w:pPr>
        <w:pStyle w:val="Normal1"/>
        <w:numPr>
          <w:ilvl w:val="0"/>
          <w:numId w:val="8"/>
        </w:numPr>
        <w:pBdr>
          <w:top w:val="nil"/>
          <w:left w:val="nil"/>
          <w:bottom w:val="nil"/>
          <w:right w:val="nil"/>
          <w:between w:val="nil"/>
        </w:pBdr>
        <w:spacing w:after="0" w:line="240" w:lineRule="auto"/>
      </w:pPr>
      <w:r>
        <w:rPr>
          <w:color w:val="000000"/>
        </w:rPr>
        <w:t>Responsible for Code merging using GITHUB pull requests and Conflict resolutions.</w:t>
      </w:r>
    </w:p>
    <w:p w:rsidR="00736434" w:rsidRPr="00FC6027" w:rsidRDefault="002352BC" w:rsidP="00736434">
      <w:pPr>
        <w:pStyle w:val="Normal1"/>
        <w:numPr>
          <w:ilvl w:val="0"/>
          <w:numId w:val="8"/>
        </w:numPr>
        <w:pBdr>
          <w:top w:val="nil"/>
          <w:left w:val="nil"/>
          <w:bottom w:val="nil"/>
          <w:right w:val="nil"/>
          <w:between w:val="nil"/>
        </w:pBdr>
        <w:spacing w:after="0" w:line="240" w:lineRule="auto"/>
      </w:pPr>
      <w:r>
        <w:rPr>
          <w:color w:val="000000"/>
        </w:rPr>
        <w:t>Worked on Build automation using Maven and artifact management using Nexus.</w:t>
      </w:r>
    </w:p>
    <w:p w:rsidR="00FC6027" w:rsidRPr="00FC6027" w:rsidRDefault="002352BC" w:rsidP="00FC6027">
      <w:pPr>
        <w:pStyle w:val="Normal1"/>
        <w:numPr>
          <w:ilvl w:val="0"/>
          <w:numId w:val="8"/>
        </w:numPr>
        <w:pBdr>
          <w:top w:val="nil"/>
          <w:left w:val="nil"/>
          <w:bottom w:val="nil"/>
          <w:right w:val="nil"/>
          <w:between w:val="nil"/>
        </w:pBdr>
        <w:spacing w:after="0" w:line="240" w:lineRule="auto"/>
        <w:rPr>
          <w:b/>
          <w:color w:val="0070C0"/>
          <w:sz w:val="24"/>
          <w:szCs w:val="24"/>
        </w:rPr>
      </w:pPr>
      <w:r>
        <w:rPr>
          <w:color w:val="000000"/>
        </w:rPr>
        <w:t>Defined the approval process for higher level environments UAT and PROD through the Library Control System.</w:t>
      </w:r>
    </w:p>
    <w:p w:rsidR="00736434" w:rsidRPr="00FC6027" w:rsidRDefault="00736434" w:rsidP="00FC6027">
      <w:pPr>
        <w:pStyle w:val="Normal1"/>
        <w:pBdr>
          <w:top w:val="nil"/>
          <w:left w:val="nil"/>
          <w:bottom w:val="nil"/>
          <w:right w:val="nil"/>
          <w:between w:val="nil"/>
        </w:pBdr>
        <w:spacing w:after="0" w:line="240" w:lineRule="auto"/>
        <w:ind w:left="360"/>
      </w:pPr>
    </w:p>
    <w:p w:rsidR="00736434" w:rsidRDefault="002352BC" w:rsidP="00601E0F">
      <w:pPr>
        <w:pStyle w:val="Normal1"/>
        <w:pBdr>
          <w:top w:val="nil"/>
          <w:left w:val="nil"/>
          <w:bottom w:val="nil"/>
          <w:right w:val="nil"/>
          <w:between w:val="nil"/>
        </w:pBdr>
        <w:shd w:val="clear" w:color="auto" w:fill="00FFCC"/>
        <w:spacing w:after="0"/>
        <w:jc w:val="both"/>
        <w:rPr>
          <w:b/>
          <w:color w:val="0070C0"/>
          <w:sz w:val="24"/>
          <w:szCs w:val="24"/>
        </w:rPr>
      </w:pPr>
      <w:r>
        <w:rPr>
          <w:b/>
          <w:color w:val="0070C0"/>
          <w:sz w:val="24"/>
          <w:szCs w:val="24"/>
        </w:rPr>
        <w:t xml:space="preserve">PROJECT2: </w:t>
      </w:r>
    </w:p>
    <w:p w:rsidR="00BE0EC7" w:rsidRDefault="00BE0EC7" w:rsidP="00736434">
      <w:pPr>
        <w:pStyle w:val="Normal1"/>
        <w:pBdr>
          <w:top w:val="nil"/>
          <w:left w:val="nil"/>
          <w:bottom w:val="nil"/>
          <w:right w:val="nil"/>
          <w:between w:val="nil"/>
        </w:pBdr>
        <w:spacing w:after="0"/>
        <w:jc w:val="both"/>
        <w:rPr>
          <w:b/>
          <w:color w:val="0070C0"/>
          <w:sz w:val="24"/>
          <w:szCs w:val="24"/>
        </w:rPr>
      </w:pPr>
    </w:p>
    <w:p w:rsidR="00736434" w:rsidRDefault="002352BC" w:rsidP="00736434">
      <w:pPr>
        <w:pStyle w:val="Normal1"/>
        <w:pBdr>
          <w:top w:val="nil"/>
          <w:left w:val="nil"/>
          <w:bottom w:val="nil"/>
          <w:right w:val="nil"/>
          <w:between w:val="nil"/>
        </w:pBdr>
        <w:spacing w:after="0"/>
        <w:jc w:val="both"/>
        <w:rPr>
          <w:b/>
          <w:color w:val="0070C0"/>
          <w:sz w:val="24"/>
          <w:szCs w:val="24"/>
        </w:rPr>
      </w:pPr>
      <w:r>
        <w:rPr>
          <w:b/>
          <w:color w:val="0070C0"/>
          <w:sz w:val="24"/>
          <w:szCs w:val="24"/>
        </w:rPr>
        <w:t>CLIENT:</w:t>
      </w:r>
      <w:r w:rsidR="0072795A" w:rsidRPr="0072795A">
        <w:rPr>
          <w:b/>
          <w:sz w:val="24"/>
          <w:szCs w:val="24"/>
        </w:rPr>
        <w:t>UBS Group Bank, Switzerland</w:t>
      </w:r>
      <w:r>
        <w:rPr>
          <w:b/>
          <w:color w:val="0070C0"/>
          <w:sz w:val="24"/>
          <w:szCs w:val="24"/>
        </w:rPr>
        <w:t xml:space="preserve">. </w:t>
      </w:r>
    </w:p>
    <w:p w:rsidR="00736434" w:rsidRDefault="002352BC" w:rsidP="00736434">
      <w:pPr>
        <w:pStyle w:val="Normal1"/>
        <w:pBdr>
          <w:top w:val="nil"/>
          <w:left w:val="nil"/>
          <w:bottom w:val="nil"/>
          <w:right w:val="nil"/>
          <w:between w:val="nil"/>
        </w:pBdr>
        <w:jc w:val="both"/>
        <w:rPr>
          <w:b/>
          <w:color w:val="0070C0"/>
          <w:sz w:val="24"/>
          <w:szCs w:val="24"/>
        </w:rPr>
      </w:pPr>
      <w:r>
        <w:rPr>
          <w:b/>
          <w:color w:val="0070C0"/>
          <w:sz w:val="24"/>
          <w:szCs w:val="24"/>
        </w:rPr>
        <w:t xml:space="preserve">Duration: </w:t>
      </w:r>
      <w:r w:rsidR="00C21352" w:rsidRPr="0072795A">
        <w:rPr>
          <w:b/>
          <w:sz w:val="24"/>
          <w:szCs w:val="24"/>
        </w:rPr>
        <w:t>Jan</w:t>
      </w:r>
      <w:r w:rsidRPr="0072795A">
        <w:rPr>
          <w:b/>
          <w:sz w:val="24"/>
          <w:szCs w:val="24"/>
        </w:rPr>
        <w:t>-201</w:t>
      </w:r>
      <w:r w:rsidR="00F627A3">
        <w:rPr>
          <w:b/>
          <w:sz w:val="24"/>
          <w:szCs w:val="24"/>
        </w:rPr>
        <w:t>8</w:t>
      </w:r>
      <w:r w:rsidRPr="0072795A">
        <w:rPr>
          <w:b/>
          <w:sz w:val="24"/>
          <w:szCs w:val="24"/>
        </w:rPr>
        <w:t>-</w:t>
      </w:r>
      <w:r w:rsidR="00C21352" w:rsidRPr="0072795A">
        <w:rPr>
          <w:b/>
          <w:sz w:val="24"/>
          <w:szCs w:val="24"/>
        </w:rPr>
        <w:t>Dec</w:t>
      </w:r>
      <w:r w:rsidRPr="0072795A">
        <w:rPr>
          <w:b/>
          <w:sz w:val="24"/>
          <w:szCs w:val="24"/>
        </w:rPr>
        <w:t>-201</w:t>
      </w:r>
      <w:r w:rsidR="00F627A3">
        <w:rPr>
          <w:b/>
          <w:sz w:val="24"/>
          <w:szCs w:val="24"/>
        </w:rPr>
        <w:t>8</w:t>
      </w:r>
      <w:r w:rsidR="007172B5">
        <w:rPr>
          <w:b/>
          <w:color w:val="0070C0"/>
          <w:sz w:val="24"/>
          <w:szCs w:val="24"/>
        </w:rPr>
        <w:t>.</w:t>
      </w:r>
    </w:p>
    <w:p w:rsidR="00736434" w:rsidRDefault="002352BC" w:rsidP="00736434">
      <w:pPr>
        <w:pStyle w:val="Normal1"/>
        <w:pBdr>
          <w:top w:val="nil"/>
          <w:left w:val="nil"/>
          <w:bottom w:val="nil"/>
          <w:right w:val="nil"/>
          <w:between w:val="nil"/>
        </w:pBdr>
        <w:jc w:val="both"/>
        <w:rPr>
          <w:color w:val="000000"/>
        </w:rPr>
      </w:pPr>
      <w:r>
        <w:rPr>
          <w:b/>
          <w:color w:val="0070C0"/>
          <w:sz w:val="24"/>
          <w:szCs w:val="24"/>
        </w:rPr>
        <w:t>Role</w:t>
      </w:r>
      <w:r>
        <w:rPr>
          <w:color w:val="FF0000"/>
        </w:rPr>
        <w:t xml:space="preserve">: </w:t>
      </w:r>
      <w:r>
        <w:rPr>
          <w:color w:val="000000"/>
        </w:rPr>
        <w:t>DevOps Engineer.</w:t>
      </w:r>
    </w:p>
    <w:p w:rsidR="00736434" w:rsidRDefault="002352BC" w:rsidP="00736434">
      <w:pPr>
        <w:spacing w:after="0"/>
        <w:rPr>
          <w:b/>
        </w:rPr>
      </w:pPr>
      <w:r>
        <w:rPr>
          <w:b/>
        </w:rPr>
        <w:t xml:space="preserve">Environment: </w:t>
      </w:r>
    </w:p>
    <w:p w:rsidR="00736434" w:rsidRDefault="002352BC" w:rsidP="00736434">
      <w:pPr>
        <w:pStyle w:val="ListParagraph"/>
        <w:numPr>
          <w:ilvl w:val="0"/>
          <w:numId w:val="6"/>
        </w:numPr>
        <w:spacing w:after="0"/>
        <w:rPr>
          <w:b/>
        </w:rPr>
      </w:pPr>
      <w:r>
        <w:rPr>
          <w:b/>
        </w:rPr>
        <w:t xml:space="preserve">Cloud Technologies used:  </w:t>
      </w:r>
      <w:r>
        <w:t>AWS.</w:t>
      </w:r>
    </w:p>
    <w:p w:rsidR="00736434" w:rsidRDefault="002352BC" w:rsidP="00736434">
      <w:pPr>
        <w:pStyle w:val="ListParagraph"/>
        <w:numPr>
          <w:ilvl w:val="0"/>
          <w:numId w:val="6"/>
        </w:numPr>
        <w:spacing w:after="0"/>
        <w:rPr>
          <w:b/>
        </w:rPr>
      </w:pPr>
      <w:r>
        <w:rPr>
          <w:b/>
        </w:rPr>
        <w:t xml:space="preserve">CI \ CD pipelines:  </w:t>
      </w:r>
      <w:r>
        <w:t>Jenkins.</w:t>
      </w:r>
    </w:p>
    <w:p w:rsidR="00736434" w:rsidRPr="00B561DC" w:rsidRDefault="002352BC" w:rsidP="00736434">
      <w:pPr>
        <w:pStyle w:val="ListParagraph"/>
        <w:numPr>
          <w:ilvl w:val="0"/>
          <w:numId w:val="6"/>
        </w:numPr>
        <w:spacing w:after="0"/>
        <w:rPr>
          <w:b/>
        </w:rPr>
      </w:pPr>
      <w:r>
        <w:rPr>
          <w:b/>
        </w:rPr>
        <w:t xml:space="preserve">Version Control and Build automation: </w:t>
      </w:r>
      <w:r w:rsidRPr="00B561DC">
        <w:t xml:space="preserve">Github, </w:t>
      </w:r>
      <w:r w:rsidR="0018286A">
        <w:t xml:space="preserve">Ant, </w:t>
      </w:r>
      <w:r w:rsidRPr="00B561DC">
        <w:t xml:space="preserve">Maven </w:t>
      </w:r>
      <w:r>
        <w:t>and nexus.</w:t>
      </w:r>
    </w:p>
    <w:p w:rsidR="00736434" w:rsidRPr="00B561DC" w:rsidRDefault="002352BC" w:rsidP="00736434">
      <w:pPr>
        <w:pStyle w:val="ListParagraph"/>
        <w:numPr>
          <w:ilvl w:val="0"/>
          <w:numId w:val="6"/>
        </w:numPr>
        <w:spacing w:after="0"/>
        <w:rPr>
          <w:b/>
        </w:rPr>
      </w:pPr>
      <w:r>
        <w:rPr>
          <w:b/>
        </w:rPr>
        <w:t>Container Orchestration</w:t>
      </w:r>
      <w:r w:rsidR="0018286A">
        <w:rPr>
          <w:b/>
        </w:rPr>
        <w:t>&amp; Runtime</w:t>
      </w:r>
      <w:r>
        <w:rPr>
          <w:b/>
        </w:rPr>
        <w:t xml:space="preserve">:  </w:t>
      </w:r>
      <w:r w:rsidRPr="00B561DC">
        <w:t>Kube</w:t>
      </w:r>
      <w:r>
        <w:t>r</w:t>
      </w:r>
      <w:r w:rsidR="0018286A">
        <w:t>netes and Docker.</w:t>
      </w:r>
    </w:p>
    <w:p w:rsidR="00736434" w:rsidRPr="006B578C" w:rsidRDefault="002352BC" w:rsidP="00736434">
      <w:pPr>
        <w:pStyle w:val="ListParagraph"/>
        <w:numPr>
          <w:ilvl w:val="0"/>
          <w:numId w:val="6"/>
        </w:numPr>
        <w:spacing w:after="0"/>
        <w:rPr>
          <w:b/>
        </w:rPr>
      </w:pPr>
      <w:r>
        <w:rPr>
          <w:b/>
        </w:rPr>
        <w:t xml:space="preserve">Operating Environment:  </w:t>
      </w:r>
      <w:r w:rsidRPr="0018286A">
        <w:t>Linuxand windows</w:t>
      </w:r>
    </w:p>
    <w:p w:rsidR="00BE0EC7" w:rsidRPr="00777C05" w:rsidRDefault="002352BC" w:rsidP="00777C05">
      <w:pPr>
        <w:pStyle w:val="ListParagraph"/>
        <w:numPr>
          <w:ilvl w:val="0"/>
          <w:numId w:val="6"/>
        </w:numPr>
        <w:spacing w:after="0"/>
        <w:rPr>
          <w:b/>
        </w:rPr>
      </w:pPr>
      <w:r>
        <w:rPr>
          <w:b/>
        </w:rPr>
        <w:t xml:space="preserve">Web &amp; App Servers: </w:t>
      </w:r>
      <w:r w:rsidRPr="006B578C">
        <w:t>Apache httpd, Tomcat &amp; web sphere.</w:t>
      </w:r>
    </w:p>
    <w:p w:rsidR="00736434" w:rsidRPr="003257D9" w:rsidRDefault="002352BC" w:rsidP="00736434">
      <w:pPr>
        <w:pStyle w:val="Normal1"/>
        <w:pBdr>
          <w:top w:val="nil"/>
          <w:left w:val="nil"/>
          <w:bottom w:val="nil"/>
          <w:right w:val="nil"/>
          <w:between w:val="nil"/>
        </w:pBdr>
        <w:jc w:val="both"/>
        <w:rPr>
          <w:color w:val="000000" w:themeColor="text1"/>
        </w:rPr>
      </w:pPr>
      <w:r w:rsidRPr="003257D9">
        <w:rPr>
          <w:b/>
          <w:color w:val="000000" w:themeColor="text1"/>
          <w:sz w:val="24"/>
          <w:szCs w:val="24"/>
        </w:rPr>
        <w:t>Contributions</w:t>
      </w:r>
      <w:r w:rsidRPr="003257D9">
        <w:rPr>
          <w:color w:val="000000" w:themeColor="text1"/>
        </w:rPr>
        <w:t>:</w:t>
      </w:r>
    </w:p>
    <w:p w:rsidR="00736434" w:rsidRDefault="002352BC" w:rsidP="00736434">
      <w:pPr>
        <w:pStyle w:val="Normal1"/>
        <w:numPr>
          <w:ilvl w:val="0"/>
          <w:numId w:val="10"/>
        </w:numPr>
        <w:pBdr>
          <w:top w:val="nil"/>
          <w:left w:val="nil"/>
          <w:bottom w:val="nil"/>
          <w:right w:val="nil"/>
          <w:between w:val="nil"/>
        </w:pBdr>
        <w:spacing w:after="0" w:line="240" w:lineRule="auto"/>
        <w:jc w:val="both"/>
      </w:pPr>
      <w:r>
        <w:rPr>
          <w:color w:val="000000"/>
        </w:rPr>
        <w:t>Kubernetes clus</w:t>
      </w:r>
      <w:r w:rsidR="006E33C6">
        <w:rPr>
          <w:color w:val="000000"/>
        </w:rPr>
        <w:t>ter setup on AWS EC2 Virtual Machines</w:t>
      </w:r>
      <w:r>
        <w:rPr>
          <w:color w:val="000000"/>
        </w:rPr>
        <w:t>.</w:t>
      </w:r>
    </w:p>
    <w:p w:rsidR="00736434" w:rsidRDefault="002352BC" w:rsidP="00736434">
      <w:pPr>
        <w:pStyle w:val="Normal1"/>
        <w:numPr>
          <w:ilvl w:val="0"/>
          <w:numId w:val="10"/>
        </w:numPr>
        <w:pBdr>
          <w:top w:val="nil"/>
          <w:left w:val="nil"/>
          <w:bottom w:val="nil"/>
          <w:right w:val="nil"/>
          <w:between w:val="nil"/>
        </w:pBdr>
        <w:spacing w:after="0" w:line="240" w:lineRule="auto"/>
        <w:jc w:val="both"/>
      </w:pPr>
      <w:bookmarkStart w:id="0" w:name="_gjdgxs" w:colFirst="0" w:colLast="0"/>
      <w:bookmarkEnd w:id="0"/>
      <w:r>
        <w:rPr>
          <w:color w:val="000000"/>
        </w:rPr>
        <w:t>Automated the deployments of micro service components to Kubernetes cluster.</w:t>
      </w:r>
    </w:p>
    <w:p w:rsidR="00736434" w:rsidRDefault="002352BC" w:rsidP="00736434">
      <w:pPr>
        <w:pStyle w:val="Normal1"/>
        <w:numPr>
          <w:ilvl w:val="0"/>
          <w:numId w:val="10"/>
        </w:numPr>
        <w:pBdr>
          <w:top w:val="nil"/>
          <w:left w:val="nil"/>
          <w:bottom w:val="nil"/>
          <w:right w:val="nil"/>
          <w:between w:val="nil"/>
        </w:pBdr>
        <w:spacing w:after="0" w:line="240" w:lineRule="auto"/>
        <w:jc w:val="both"/>
      </w:pPr>
      <w:r>
        <w:rPr>
          <w:color w:val="000000"/>
        </w:rPr>
        <w:t xml:space="preserve">Monitoring the services deployed on the Kubernetes cluster using ELK stack.  </w:t>
      </w:r>
    </w:p>
    <w:p w:rsidR="00736434" w:rsidRDefault="002352BC" w:rsidP="00736434">
      <w:pPr>
        <w:pStyle w:val="Normal1"/>
        <w:numPr>
          <w:ilvl w:val="0"/>
          <w:numId w:val="10"/>
        </w:numPr>
        <w:pBdr>
          <w:top w:val="nil"/>
          <w:left w:val="nil"/>
          <w:bottom w:val="nil"/>
          <w:right w:val="nil"/>
          <w:between w:val="nil"/>
        </w:pBdr>
        <w:spacing w:after="0" w:line="240" w:lineRule="auto"/>
        <w:jc w:val="both"/>
      </w:pPr>
      <w:r>
        <w:rPr>
          <w:color w:val="000000"/>
        </w:rPr>
        <w:t xml:space="preserve">Responsible for Code audit approvals DEV to QA, SIT to UAT, </w:t>
      </w:r>
      <w:r w:rsidR="0051329A">
        <w:rPr>
          <w:color w:val="000000"/>
        </w:rPr>
        <w:t>and UAT</w:t>
      </w:r>
      <w:r>
        <w:rPr>
          <w:color w:val="000000"/>
        </w:rPr>
        <w:t xml:space="preserve"> to PROD as a library control team.</w:t>
      </w:r>
    </w:p>
    <w:p w:rsidR="00736434" w:rsidRDefault="002352BC" w:rsidP="00736434">
      <w:pPr>
        <w:pStyle w:val="Normal1"/>
        <w:numPr>
          <w:ilvl w:val="0"/>
          <w:numId w:val="10"/>
        </w:numPr>
        <w:pBdr>
          <w:top w:val="nil"/>
          <w:left w:val="nil"/>
          <w:bottom w:val="nil"/>
          <w:right w:val="nil"/>
          <w:between w:val="nil"/>
        </w:pBdr>
        <w:spacing w:after="0" w:line="240" w:lineRule="auto"/>
        <w:jc w:val="both"/>
      </w:pPr>
      <w:r>
        <w:rPr>
          <w:color w:val="000000"/>
        </w:rPr>
        <w:t>Coordinated with dev teams and BA teams to perform the pull requests across different branches and builds schedule to the environments.</w:t>
      </w:r>
    </w:p>
    <w:p w:rsidR="00736434" w:rsidRDefault="002352BC" w:rsidP="00736434">
      <w:pPr>
        <w:pStyle w:val="Normal1"/>
        <w:numPr>
          <w:ilvl w:val="0"/>
          <w:numId w:val="10"/>
        </w:numPr>
        <w:pBdr>
          <w:top w:val="nil"/>
          <w:left w:val="nil"/>
          <w:bottom w:val="nil"/>
          <w:right w:val="nil"/>
          <w:between w:val="nil"/>
        </w:pBdr>
        <w:spacing w:after="0" w:line="240" w:lineRule="auto"/>
        <w:jc w:val="both"/>
      </w:pPr>
      <w:r>
        <w:rPr>
          <w:color w:val="000000"/>
          <w:highlight w:val="white"/>
        </w:rPr>
        <w:t>Linux and Windows environments administrative support on daily basis.</w:t>
      </w:r>
    </w:p>
    <w:p w:rsidR="00736434" w:rsidRDefault="002352BC" w:rsidP="00736434">
      <w:pPr>
        <w:pStyle w:val="Normal1"/>
        <w:numPr>
          <w:ilvl w:val="0"/>
          <w:numId w:val="10"/>
        </w:numPr>
        <w:pBdr>
          <w:top w:val="nil"/>
          <w:left w:val="nil"/>
          <w:bottom w:val="nil"/>
          <w:right w:val="nil"/>
          <w:between w:val="nil"/>
        </w:pBdr>
        <w:spacing w:after="0" w:line="240" w:lineRule="auto"/>
        <w:jc w:val="both"/>
      </w:pPr>
      <w:r>
        <w:rPr>
          <w:color w:val="000000"/>
          <w:highlight w:val="white"/>
        </w:rPr>
        <w:t xml:space="preserve">Upgrading Jenkins and deploy on Tomcat on the existing applications. Configuring LDAP authentication with the existing software structure (Jenkins). </w:t>
      </w:r>
    </w:p>
    <w:p w:rsidR="00736434" w:rsidRDefault="002352BC" w:rsidP="00736434">
      <w:pPr>
        <w:pStyle w:val="Normal1"/>
        <w:numPr>
          <w:ilvl w:val="0"/>
          <w:numId w:val="10"/>
        </w:numPr>
        <w:pBdr>
          <w:top w:val="nil"/>
          <w:left w:val="nil"/>
          <w:bottom w:val="nil"/>
          <w:right w:val="nil"/>
          <w:between w:val="nil"/>
        </w:pBdr>
        <w:spacing w:after="0" w:line="240" w:lineRule="auto"/>
        <w:jc w:val="both"/>
      </w:pPr>
      <w:r>
        <w:rPr>
          <w:color w:val="000000"/>
          <w:highlight w:val="white"/>
        </w:rPr>
        <w:t>Experience Installing, configuring and upgrading Tomcat &amp; web sphere application server.</w:t>
      </w:r>
    </w:p>
    <w:p w:rsidR="00736434" w:rsidRDefault="002352BC" w:rsidP="00736434">
      <w:pPr>
        <w:pStyle w:val="Normal1"/>
        <w:numPr>
          <w:ilvl w:val="0"/>
          <w:numId w:val="10"/>
        </w:numPr>
        <w:pBdr>
          <w:top w:val="nil"/>
          <w:left w:val="nil"/>
          <w:bottom w:val="nil"/>
          <w:right w:val="nil"/>
          <w:between w:val="nil"/>
        </w:pBdr>
        <w:spacing w:after="0" w:line="240" w:lineRule="auto"/>
        <w:jc w:val="both"/>
      </w:pPr>
      <w:r>
        <w:rPr>
          <w:color w:val="000000"/>
          <w:highlight w:val="white"/>
        </w:rPr>
        <w:t>Used Ant, Maven as a build tools on java projects for the development of build artifacts on the source code.</w:t>
      </w:r>
    </w:p>
    <w:p w:rsidR="00736434" w:rsidRDefault="002352BC" w:rsidP="00736434">
      <w:pPr>
        <w:pStyle w:val="Normal1"/>
        <w:numPr>
          <w:ilvl w:val="0"/>
          <w:numId w:val="10"/>
        </w:numPr>
        <w:pBdr>
          <w:top w:val="nil"/>
          <w:left w:val="nil"/>
          <w:bottom w:val="nil"/>
          <w:right w:val="nil"/>
          <w:between w:val="nil"/>
        </w:pBdr>
        <w:spacing w:after="0" w:line="240" w:lineRule="auto"/>
        <w:jc w:val="both"/>
      </w:pPr>
      <w:r>
        <w:rPr>
          <w:color w:val="000000"/>
          <w:highlight w:val="white"/>
        </w:rPr>
        <w:t>Configured local Maven repositories and multi-component Ant projects with Nexus repositories and scheduled projects in Jenkins for continuous integration.</w:t>
      </w:r>
    </w:p>
    <w:p w:rsidR="00736434" w:rsidRDefault="002352BC" w:rsidP="00736434">
      <w:pPr>
        <w:pStyle w:val="Normal1"/>
        <w:numPr>
          <w:ilvl w:val="0"/>
          <w:numId w:val="10"/>
        </w:numPr>
        <w:pBdr>
          <w:top w:val="nil"/>
          <w:left w:val="nil"/>
          <w:bottom w:val="nil"/>
          <w:right w:val="nil"/>
          <w:between w:val="nil"/>
        </w:pBdr>
        <w:spacing w:after="0" w:line="240" w:lineRule="auto"/>
        <w:jc w:val="both"/>
      </w:pPr>
      <w:r>
        <w:rPr>
          <w:color w:val="000000"/>
          <w:highlight w:val="white"/>
        </w:rPr>
        <w:t xml:space="preserve">Establishing standards for build artifact management and build configuration. Documentation of change management and best practices. </w:t>
      </w:r>
    </w:p>
    <w:p w:rsidR="00736434" w:rsidRDefault="00736434" w:rsidP="00736434">
      <w:pPr>
        <w:pStyle w:val="Normal1"/>
        <w:pBdr>
          <w:top w:val="nil"/>
          <w:left w:val="nil"/>
          <w:bottom w:val="nil"/>
          <w:right w:val="nil"/>
          <w:between w:val="nil"/>
        </w:pBdr>
        <w:jc w:val="both"/>
        <w:rPr>
          <w:color w:val="FF0000"/>
        </w:rPr>
      </w:pPr>
    </w:p>
    <w:p w:rsidR="00601E0F" w:rsidRPr="00601E0F" w:rsidRDefault="002352BC" w:rsidP="00601E0F">
      <w:pPr>
        <w:pStyle w:val="Normal1"/>
        <w:pBdr>
          <w:top w:val="nil"/>
          <w:left w:val="nil"/>
          <w:bottom w:val="nil"/>
          <w:right w:val="nil"/>
          <w:between w:val="nil"/>
        </w:pBdr>
        <w:shd w:val="clear" w:color="auto" w:fill="00FFCC"/>
        <w:spacing w:after="0"/>
        <w:jc w:val="both"/>
        <w:rPr>
          <w:b/>
          <w:color w:val="0070C0"/>
          <w:sz w:val="24"/>
          <w:szCs w:val="24"/>
        </w:rPr>
      </w:pPr>
      <w:r w:rsidRPr="00601E0F">
        <w:rPr>
          <w:b/>
          <w:color w:val="0070C0"/>
          <w:sz w:val="24"/>
          <w:szCs w:val="24"/>
        </w:rPr>
        <w:t>PROJECT3:</w:t>
      </w:r>
    </w:p>
    <w:p w:rsidR="00601E0F" w:rsidRDefault="00601E0F" w:rsidP="00736434">
      <w:pPr>
        <w:pStyle w:val="Normal1"/>
        <w:pBdr>
          <w:top w:val="nil"/>
          <w:left w:val="nil"/>
          <w:bottom w:val="nil"/>
          <w:right w:val="nil"/>
          <w:between w:val="nil"/>
        </w:pBdr>
        <w:jc w:val="both"/>
        <w:rPr>
          <w:b/>
          <w:color w:val="0070C0"/>
        </w:rPr>
      </w:pPr>
    </w:p>
    <w:p w:rsidR="00736434" w:rsidRDefault="002352BC" w:rsidP="00736434">
      <w:pPr>
        <w:pStyle w:val="Normal1"/>
        <w:pBdr>
          <w:top w:val="nil"/>
          <w:left w:val="nil"/>
          <w:bottom w:val="nil"/>
          <w:right w:val="nil"/>
          <w:between w:val="nil"/>
        </w:pBdr>
        <w:jc w:val="both"/>
        <w:rPr>
          <w:b/>
          <w:color w:val="FF0000"/>
        </w:rPr>
      </w:pPr>
      <w:r>
        <w:rPr>
          <w:b/>
          <w:color w:val="0070C0"/>
        </w:rPr>
        <w:t xml:space="preserve">CLIENT: </w:t>
      </w:r>
      <w:r w:rsidR="0072795A">
        <w:rPr>
          <w:b/>
          <w:color w:val="0070C0"/>
        </w:rPr>
        <w:t>RBS</w:t>
      </w:r>
      <w:r w:rsidR="00F627A3">
        <w:rPr>
          <w:b/>
          <w:color w:val="0070C0"/>
        </w:rPr>
        <w:t xml:space="preserve"> (Royal</w:t>
      </w:r>
      <w:r w:rsidR="0072795A">
        <w:rPr>
          <w:b/>
          <w:color w:val="0070C0"/>
        </w:rPr>
        <w:t xml:space="preserve"> Bank of </w:t>
      </w:r>
      <w:r w:rsidR="00F627A3">
        <w:rPr>
          <w:b/>
          <w:color w:val="0070C0"/>
        </w:rPr>
        <w:t>Scotland</w:t>
      </w:r>
      <w:r w:rsidR="0072795A">
        <w:rPr>
          <w:b/>
          <w:color w:val="0070C0"/>
        </w:rPr>
        <w:t>).</w:t>
      </w:r>
    </w:p>
    <w:p w:rsidR="00736434" w:rsidRDefault="002352BC" w:rsidP="00736434">
      <w:pPr>
        <w:pStyle w:val="Normal1"/>
        <w:pBdr>
          <w:top w:val="nil"/>
          <w:left w:val="nil"/>
          <w:bottom w:val="nil"/>
          <w:right w:val="nil"/>
          <w:between w:val="nil"/>
        </w:pBdr>
        <w:jc w:val="both"/>
        <w:rPr>
          <w:b/>
          <w:color w:val="000000"/>
        </w:rPr>
      </w:pPr>
      <w:r>
        <w:rPr>
          <w:b/>
          <w:color w:val="0070C0"/>
        </w:rPr>
        <w:t xml:space="preserve">ROLE: </w:t>
      </w:r>
      <w:r w:rsidR="007172B5">
        <w:rPr>
          <w:b/>
          <w:color w:val="000000"/>
        </w:rPr>
        <w:t xml:space="preserve">Environment Management </w:t>
      </w:r>
      <w:r w:rsidR="0072795A">
        <w:rPr>
          <w:b/>
          <w:color w:val="000000"/>
        </w:rPr>
        <w:t>engineer.</w:t>
      </w:r>
    </w:p>
    <w:p w:rsidR="00736434" w:rsidRDefault="002352BC" w:rsidP="00736434">
      <w:pPr>
        <w:pStyle w:val="Normal1"/>
        <w:pBdr>
          <w:top w:val="nil"/>
          <w:left w:val="nil"/>
          <w:bottom w:val="nil"/>
          <w:right w:val="nil"/>
          <w:between w:val="nil"/>
        </w:pBdr>
        <w:jc w:val="both"/>
        <w:rPr>
          <w:b/>
          <w:color w:val="FF0000"/>
        </w:rPr>
      </w:pPr>
      <w:r w:rsidRPr="0026645F">
        <w:rPr>
          <w:b/>
          <w:color w:val="0070C0"/>
        </w:rPr>
        <w:t>Duration</w:t>
      </w:r>
      <w:r>
        <w:rPr>
          <w:b/>
          <w:color w:val="000000"/>
        </w:rPr>
        <w:t xml:space="preserve">: </w:t>
      </w:r>
      <w:r w:rsidR="00E36B28">
        <w:rPr>
          <w:b/>
          <w:color w:val="000000"/>
        </w:rPr>
        <w:t>Jan</w:t>
      </w:r>
      <w:r>
        <w:rPr>
          <w:b/>
          <w:color w:val="000000"/>
        </w:rPr>
        <w:t>-201</w:t>
      </w:r>
      <w:r w:rsidR="00E36B28">
        <w:rPr>
          <w:b/>
          <w:color w:val="000000"/>
        </w:rPr>
        <w:t>7</w:t>
      </w:r>
      <w:r>
        <w:rPr>
          <w:b/>
          <w:color w:val="000000"/>
        </w:rPr>
        <w:t>-</w:t>
      </w:r>
      <w:r w:rsidR="007172B5">
        <w:rPr>
          <w:b/>
          <w:color w:val="000000"/>
        </w:rPr>
        <w:t>Dec</w:t>
      </w:r>
      <w:r>
        <w:rPr>
          <w:b/>
          <w:color w:val="000000"/>
        </w:rPr>
        <w:t>-201</w:t>
      </w:r>
      <w:r w:rsidR="00F627A3">
        <w:rPr>
          <w:b/>
          <w:color w:val="000000"/>
        </w:rPr>
        <w:t>7</w:t>
      </w:r>
      <w:r>
        <w:rPr>
          <w:b/>
          <w:color w:val="000000"/>
        </w:rPr>
        <w:t>.</w:t>
      </w:r>
    </w:p>
    <w:p w:rsidR="007172B5" w:rsidRDefault="002352BC" w:rsidP="00736434">
      <w:pPr>
        <w:pStyle w:val="Normal1"/>
        <w:pBdr>
          <w:top w:val="nil"/>
          <w:left w:val="nil"/>
          <w:bottom w:val="nil"/>
          <w:right w:val="nil"/>
          <w:between w:val="nil"/>
        </w:pBdr>
        <w:jc w:val="both"/>
        <w:rPr>
          <w:b/>
          <w:color w:val="0070C0"/>
        </w:rPr>
      </w:pPr>
      <w:r>
        <w:rPr>
          <w:b/>
          <w:color w:val="0070C0"/>
        </w:rPr>
        <w:t>Environment</w:t>
      </w:r>
      <w:r w:rsidR="00736434">
        <w:rPr>
          <w:b/>
          <w:color w:val="0070C0"/>
        </w:rPr>
        <w:t>:</w:t>
      </w:r>
    </w:p>
    <w:p w:rsidR="00736434" w:rsidRDefault="002352BC" w:rsidP="00DA64A8">
      <w:pPr>
        <w:pStyle w:val="Normal1"/>
        <w:numPr>
          <w:ilvl w:val="0"/>
          <w:numId w:val="11"/>
        </w:numPr>
        <w:pBdr>
          <w:top w:val="nil"/>
          <w:left w:val="nil"/>
          <w:bottom w:val="nil"/>
          <w:right w:val="nil"/>
          <w:between w:val="nil"/>
        </w:pBdr>
        <w:jc w:val="both"/>
        <w:rPr>
          <w:b/>
          <w:color w:val="000000"/>
        </w:rPr>
      </w:pPr>
      <w:r>
        <w:rPr>
          <w:b/>
          <w:color w:val="0070C0"/>
        </w:rPr>
        <w:t xml:space="preserve">Operating systems Administration: </w:t>
      </w:r>
      <w:r>
        <w:rPr>
          <w:b/>
          <w:color w:val="000000"/>
        </w:rPr>
        <w:t>Linux (</w:t>
      </w:r>
      <w:r w:rsidR="00277A21">
        <w:rPr>
          <w:b/>
          <w:color w:val="000000"/>
        </w:rPr>
        <w:t>RHEL</w:t>
      </w:r>
      <w:r>
        <w:rPr>
          <w:b/>
          <w:color w:val="000000"/>
        </w:rPr>
        <w:t>&amp; Ubuntu).</w:t>
      </w:r>
    </w:p>
    <w:p w:rsidR="007172B5" w:rsidRDefault="002352BC" w:rsidP="00DA64A8">
      <w:pPr>
        <w:pStyle w:val="Normal1"/>
        <w:numPr>
          <w:ilvl w:val="0"/>
          <w:numId w:val="11"/>
        </w:numPr>
        <w:pBdr>
          <w:top w:val="nil"/>
          <w:left w:val="nil"/>
          <w:bottom w:val="nil"/>
          <w:right w:val="nil"/>
          <w:between w:val="nil"/>
        </w:pBdr>
        <w:jc w:val="both"/>
        <w:rPr>
          <w:b/>
          <w:color w:val="000000"/>
        </w:rPr>
      </w:pPr>
      <w:r w:rsidRPr="00277A21">
        <w:rPr>
          <w:b/>
          <w:color w:val="0070C0"/>
        </w:rPr>
        <w:t>ApplicationServers</w:t>
      </w:r>
      <w:r>
        <w:rPr>
          <w:b/>
          <w:color w:val="000000"/>
        </w:rPr>
        <w:t>: Apache tomcat and web sphere.</w:t>
      </w:r>
    </w:p>
    <w:p w:rsidR="00277A21" w:rsidRDefault="002352BC" w:rsidP="00DA64A8">
      <w:pPr>
        <w:pStyle w:val="Normal1"/>
        <w:numPr>
          <w:ilvl w:val="0"/>
          <w:numId w:val="11"/>
        </w:numPr>
        <w:pBdr>
          <w:top w:val="nil"/>
          <w:left w:val="nil"/>
          <w:bottom w:val="nil"/>
          <w:right w:val="nil"/>
          <w:between w:val="nil"/>
        </w:pBdr>
        <w:jc w:val="both"/>
        <w:rPr>
          <w:b/>
          <w:color w:val="000000"/>
        </w:rPr>
      </w:pPr>
      <w:r w:rsidRPr="00277A21">
        <w:rPr>
          <w:b/>
          <w:color w:val="0070C0"/>
        </w:rPr>
        <w:t>Web servers</w:t>
      </w:r>
      <w:r>
        <w:rPr>
          <w:b/>
          <w:color w:val="000000"/>
        </w:rPr>
        <w:t>: Apache httpd.</w:t>
      </w:r>
    </w:p>
    <w:p w:rsidR="00277A21" w:rsidRDefault="002352BC" w:rsidP="00DA64A8">
      <w:pPr>
        <w:pStyle w:val="Normal1"/>
        <w:numPr>
          <w:ilvl w:val="0"/>
          <w:numId w:val="11"/>
        </w:numPr>
        <w:pBdr>
          <w:top w:val="nil"/>
          <w:left w:val="nil"/>
          <w:bottom w:val="nil"/>
          <w:right w:val="nil"/>
          <w:between w:val="nil"/>
        </w:pBdr>
        <w:jc w:val="both"/>
        <w:rPr>
          <w:b/>
          <w:color w:val="000000"/>
        </w:rPr>
      </w:pPr>
      <w:r w:rsidRPr="00277A21">
        <w:rPr>
          <w:b/>
          <w:color w:val="0070C0"/>
        </w:rPr>
        <w:lastRenderedPageBreak/>
        <w:t>BugTracking</w:t>
      </w:r>
      <w:r>
        <w:rPr>
          <w:b/>
          <w:color w:val="000000"/>
        </w:rPr>
        <w:t>: Jira.</w:t>
      </w:r>
    </w:p>
    <w:p w:rsidR="00277A21" w:rsidRDefault="002352BC" w:rsidP="00DA64A8">
      <w:pPr>
        <w:pStyle w:val="Normal1"/>
        <w:numPr>
          <w:ilvl w:val="0"/>
          <w:numId w:val="11"/>
        </w:numPr>
        <w:pBdr>
          <w:top w:val="nil"/>
          <w:left w:val="nil"/>
          <w:bottom w:val="nil"/>
          <w:right w:val="nil"/>
          <w:between w:val="nil"/>
        </w:pBdr>
        <w:jc w:val="both"/>
        <w:rPr>
          <w:b/>
          <w:color w:val="000000"/>
        </w:rPr>
      </w:pPr>
      <w:r w:rsidRPr="00277A21">
        <w:rPr>
          <w:b/>
          <w:color w:val="0070C0"/>
        </w:rPr>
        <w:t>Deployment Tool</w:t>
      </w:r>
      <w:r>
        <w:rPr>
          <w:b/>
          <w:color w:val="000000"/>
        </w:rPr>
        <w:t xml:space="preserve">: IBM Urban code </w:t>
      </w:r>
      <w:r w:rsidR="00E91DA9">
        <w:rPr>
          <w:b/>
          <w:color w:val="000000"/>
        </w:rPr>
        <w:t>deploy (</w:t>
      </w:r>
      <w:r w:rsidR="000D173D">
        <w:rPr>
          <w:b/>
          <w:color w:val="000000"/>
        </w:rPr>
        <w:t>Udeploy)</w:t>
      </w:r>
      <w:r>
        <w:rPr>
          <w:b/>
          <w:color w:val="000000"/>
        </w:rPr>
        <w:t>.</w:t>
      </w:r>
    </w:p>
    <w:p w:rsidR="00FD39B1" w:rsidRPr="000542A1" w:rsidRDefault="002352BC" w:rsidP="00DA64A8">
      <w:pPr>
        <w:pStyle w:val="Normal1"/>
        <w:numPr>
          <w:ilvl w:val="0"/>
          <w:numId w:val="11"/>
        </w:numPr>
        <w:pBdr>
          <w:top w:val="nil"/>
          <w:left w:val="nil"/>
          <w:bottom w:val="nil"/>
          <w:right w:val="nil"/>
          <w:between w:val="nil"/>
        </w:pBdr>
        <w:jc w:val="both"/>
        <w:rPr>
          <w:b/>
          <w:color w:val="000000"/>
        </w:rPr>
      </w:pPr>
      <w:r w:rsidRPr="00FD39B1">
        <w:rPr>
          <w:b/>
          <w:color w:val="0070C0"/>
        </w:rPr>
        <w:t>Build tools and scripting</w:t>
      </w:r>
      <w:r>
        <w:rPr>
          <w:b/>
          <w:color w:val="000000"/>
        </w:rPr>
        <w:t xml:space="preserve">: Ant and Shell </w:t>
      </w:r>
      <w:r w:rsidR="00F627A3">
        <w:rPr>
          <w:b/>
          <w:color w:val="000000"/>
        </w:rPr>
        <w:t>Scripting (</w:t>
      </w:r>
      <w:r>
        <w:rPr>
          <w:b/>
          <w:color w:val="000000"/>
        </w:rPr>
        <w:t>Bash).</w:t>
      </w:r>
    </w:p>
    <w:p w:rsidR="00736434" w:rsidRDefault="002352BC" w:rsidP="00736434">
      <w:pPr>
        <w:pStyle w:val="Normal1"/>
        <w:pBdr>
          <w:top w:val="nil"/>
          <w:left w:val="nil"/>
          <w:bottom w:val="nil"/>
          <w:right w:val="nil"/>
          <w:between w:val="nil"/>
        </w:pBdr>
        <w:jc w:val="both"/>
        <w:rPr>
          <w:b/>
          <w:color w:val="0070C0"/>
        </w:rPr>
      </w:pPr>
      <w:r>
        <w:rPr>
          <w:b/>
          <w:color w:val="0070C0"/>
        </w:rPr>
        <w:t>Contributions:</w:t>
      </w:r>
    </w:p>
    <w:p w:rsidR="00277A21" w:rsidRDefault="002352BC" w:rsidP="00736434">
      <w:pPr>
        <w:pStyle w:val="Normal1"/>
        <w:numPr>
          <w:ilvl w:val="0"/>
          <w:numId w:val="9"/>
        </w:numPr>
        <w:pBdr>
          <w:top w:val="nil"/>
          <w:left w:val="nil"/>
          <w:bottom w:val="nil"/>
          <w:right w:val="nil"/>
          <w:between w:val="nil"/>
        </w:pBdr>
        <w:spacing w:after="0" w:line="276" w:lineRule="auto"/>
        <w:jc w:val="both"/>
      </w:pPr>
      <w:r>
        <w:t>Administrative L1 support for Linux server hosted environments.</w:t>
      </w:r>
    </w:p>
    <w:p w:rsidR="00277A21" w:rsidRPr="00277A21" w:rsidRDefault="002352BC" w:rsidP="00736434">
      <w:pPr>
        <w:pStyle w:val="Normal1"/>
        <w:numPr>
          <w:ilvl w:val="0"/>
          <w:numId w:val="9"/>
        </w:numPr>
        <w:pBdr>
          <w:top w:val="nil"/>
          <w:left w:val="nil"/>
          <w:bottom w:val="nil"/>
          <w:right w:val="nil"/>
          <w:between w:val="nil"/>
        </w:pBdr>
        <w:spacing w:after="0" w:line="276" w:lineRule="auto"/>
        <w:jc w:val="both"/>
      </w:pPr>
      <w:r>
        <w:t xml:space="preserve">Involved in manual patching of packages on the Linux VM’s hosted on On-prem data center. </w:t>
      </w:r>
    </w:p>
    <w:p w:rsidR="00736434" w:rsidRDefault="002352BC" w:rsidP="00736434">
      <w:pPr>
        <w:pStyle w:val="Normal1"/>
        <w:numPr>
          <w:ilvl w:val="0"/>
          <w:numId w:val="9"/>
        </w:numPr>
        <w:pBdr>
          <w:top w:val="nil"/>
          <w:left w:val="nil"/>
          <w:bottom w:val="nil"/>
          <w:right w:val="nil"/>
          <w:between w:val="nil"/>
        </w:pBdr>
        <w:spacing w:after="0" w:line="276" w:lineRule="auto"/>
        <w:jc w:val="both"/>
      </w:pPr>
      <w:r>
        <w:rPr>
          <w:color w:val="000000"/>
        </w:rPr>
        <w:t>License (FS Request) renewal management from the Red Hat.</w:t>
      </w:r>
    </w:p>
    <w:p w:rsidR="00736434" w:rsidRDefault="002352BC" w:rsidP="00736434">
      <w:pPr>
        <w:pStyle w:val="Normal1"/>
        <w:numPr>
          <w:ilvl w:val="0"/>
          <w:numId w:val="9"/>
        </w:numPr>
        <w:pBdr>
          <w:top w:val="nil"/>
          <w:left w:val="nil"/>
          <w:bottom w:val="nil"/>
          <w:right w:val="nil"/>
          <w:between w:val="nil"/>
        </w:pBdr>
        <w:spacing w:after="0" w:line="276" w:lineRule="auto"/>
        <w:jc w:val="both"/>
      </w:pPr>
      <w:r>
        <w:rPr>
          <w:color w:val="000000"/>
        </w:rPr>
        <w:t>Worked with internal Wintel teams to build the new VMs to setup the environments.</w:t>
      </w:r>
    </w:p>
    <w:p w:rsidR="00277A21" w:rsidRDefault="002352BC" w:rsidP="00736434">
      <w:pPr>
        <w:pStyle w:val="Normal1"/>
        <w:numPr>
          <w:ilvl w:val="0"/>
          <w:numId w:val="9"/>
        </w:numPr>
        <w:pBdr>
          <w:top w:val="nil"/>
          <w:left w:val="nil"/>
          <w:bottom w:val="nil"/>
          <w:right w:val="nil"/>
          <w:between w:val="nil"/>
        </w:pBdr>
        <w:spacing w:after="0" w:line="276" w:lineRule="auto"/>
        <w:jc w:val="both"/>
      </w:pPr>
      <w:r>
        <w:t>Worked on Environment setup in Dev &amp; QA &amp; SIT using different web application servers includes httpd, tomcat and web sphere.</w:t>
      </w:r>
    </w:p>
    <w:p w:rsidR="00277A21" w:rsidRDefault="002352BC" w:rsidP="00736434">
      <w:pPr>
        <w:pStyle w:val="Normal1"/>
        <w:numPr>
          <w:ilvl w:val="0"/>
          <w:numId w:val="9"/>
        </w:numPr>
        <w:pBdr>
          <w:top w:val="nil"/>
          <w:left w:val="nil"/>
          <w:bottom w:val="nil"/>
          <w:right w:val="nil"/>
          <w:between w:val="nil"/>
        </w:pBdr>
        <w:spacing w:after="0" w:line="276" w:lineRule="auto"/>
        <w:jc w:val="both"/>
      </w:pPr>
      <w:r>
        <w:t>Worked on IBM web sphere ND installation and Configuration in all lower level environments.</w:t>
      </w:r>
    </w:p>
    <w:p w:rsidR="00277A21" w:rsidRDefault="002352BC" w:rsidP="00736434">
      <w:pPr>
        <w:pStyle w:val="Normal1"/>
        <w:numPr>
          <w:ilvl w:val="0"/>
          <w:numId w:val="9"/>
        </w:numPr>
        <w:pBdr>
          <w:top w:val="nil"/>
          <w:left w:val="nil"/>
          <w:bottom w:val="nil"/>
          <w:right w:val="nil"/>
          <w:between w:val="nil"/>
        </w:pBdr>
        <w:spacing w:after="0" w:line="276" w:lineRule="auto"/>
        <w:jc w:val="both"/>
      </w:pPr>
      <w:r>
        <w:t xml:space="preserve">Worked on Deployments configuration and </w:t>
      </w:r>
      <w:r w:rsidR="000542A1">
        <w:t>managing the deployments using IBM Udeploy.</w:t>
      </w:r>
    </w:p>
    <w:p w:rsidR="00736434" w:rsidRDefault="002352BC" w:rsidP="00736434">
      <w:pPr>
        <w:pStyle w:val="Normal1"/>
        <w:numPr>
          <w:ilvl w:val="0"/>
          <w:numId w:val="9"/>
        </w:numPr>
        <w:pBdr>
          <w:top w:val="nil"/>
          <w:left w:val="nil"/>
          <w:bottom w:val="nil"/>
          <w:right w:val="nil"/>
          <w:between w:val="nil"/>
        </w:pBdr>
        <w:spacing w:after="0" w:line="276" w:lineRule="auto"/>
        <w:jc w:val="both"/>
      </w:pPr>
      <w:r>
        <w:rPr>
          <w:color w:val="000000"/>
        </w:rPr>
        <w:t xml:space="preserve">Created multiple </w:t>
      </w:r>
      <w:r>
        <w:rPr>
          <w:b/>
          <w:color w:val="000000"/>
        </w:rPr>
        <w:t xml:space="preserve">ANT and Shell </w:t>
      </w:r>
      <w:r>
        <w:rPr>
          <w:color w:val="000000"/>
        </w:rPr>
        <w:t>scripts for build automation and deployment for different applications.</w:t>
      </w:r>
    </w:p>
    <w:p w:rsidR="00736434" w:rsidRDefault="002352BC" w:rsidP="00736434">
      <w:pPr>
        <w:pStyle w:val="Normal1"/>
        <w:numPr>
          <w:ilvl w:val="0"/>
          <w:numId w:val="9"/>
        </w:numPr>
        <w:pBdr>
          <w:top w:val="nil"/>
          <w:left w:val="nil"/>
          <w:bottom w:val="nil"/>
          <w:right w:val="nil"/>
          <w:between w:val="nil"/>
        </w:pBdr>
        <w:spacing w:after="0" w:line="276" w:lineRule="auto"/>
        <w:jc w:val="both"/>
      </w:pPr>
      <w:r>
        <w:rPr>
          <w:color w:val="000000"/>
        </w:rPr>
        <w:t>Documenting all the useful info about the release, software versions, changes implemented in current release, Defects fixed, Labels applied.</w:t>
      </w:r>
    </w:p>
    <w:p w:rsidR="00736434" w:rsidRDefault="002352BC" w:rsidP="00736434">
      <w:pPr>
        <w:pStyle w:val="Normal1"/>
        <w:numPr>
          <w:ilvl w:val="0"/>
          <w:numId w:val="9"/>
        </w:numPr>
        <w:pBdr>
          <w:top w:val="nil"/>
          <w:left w:val="nil"/>
          <w:bottom w:val="nil"/>
          <w:right w:val="nil"/>
          <w:between w:val="nil"/>
        </w:pBdr>
        <w:spacing w:after="0" w:line="276" w:lineRule="auto"/>
        <w:jc w:val="both"/>
      </w:pPr>
      <w:r>
        <w:rPr>
          <w:color w:val="000000"/>
        </w:rPr>
        <w:t xml:space="preserve">Deployed Java/J2EE applications on to </w:t>
      </w:r>
      <w:r>
        <w:rPr>
          <w:b/>
          <w:color w:val="000000"/>
        </w:rPr>
        <w:t>Apache Tomcat</w:t>
      </w:r>
      <w:r>
        <w:rPr>
          <w:color w:val="000000"/>
        </w:rPr>
        <w:t xml:space="preserve"> application servers and configured </w:t>
      </w:r>
      <w:r>
        <w:rPr>
          <w:b/>
          <w:color w:val="000000"/>
        </w:rPr>
        <w:t>it</w:t>
      </w:r>
      <w:r>
        <w:rPr>
          <w:color w:val="000000"/>
        </w:rPr>
        <w:t xml:space="preserve"> to host the wiki website. </w:t>
      </w:r>
    </w:p>
    <w:p w:rsidR="00736434" w:rsidRPr="001C5352" w:rsidRDefault="002352BC" w:rsidP="00DF0A4E">
      <w:pPr>
        <w:pStyle w:val="Normal1"/>
        <w:numPr>
          <w:ilvl w:val="0"/>
          <w:numId w:val="9"/>
        </w:numPr>
        <w:pBdr>
          <w:top w:val="nil"/>
          <w:left w:val="nil"/>
          <w:bottom w:val="nil"/>
          <w:right w:val="nil"/>
          <w:between w:val="nil"/>
        </w:pBdr>
        <w:spacing w:after="0" w:line="276" w:lineRule="auto"/>
        <w:jc w:val="both"/>
      </w:pPr>
      <w:r>
        <w:rPr>
          <w:color w:val="000000"/>
        </w:rPr>
        <w:t>Performed the detailed monitoring on servers for space, CPU, RAM, identify the process and kill if there is high consumption on specific processes.</w:t>
      </w:r>
    </w:p>
    <w:p w:rsidR="001C5352" w:rsidRDefault="00222A13" w:rsidP="001C5352">
      <w:pPr>
        <w:pStyle w:val="Normal1"/>
        <w:pBdr>
          <w:top w:val="nil"/>
          <w:left w:val="nil"/>
          <w:bottom w:val="nil"/>
          <w:right w:val="nil"/>
          <w:between w:val="nil"/>
        </w:pBdr>
        <w:spacing w:after="0" w:line="276"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7"/>
          </v:shape>
        </w:pict>
      </w:r>
    </w:p>
    <w:sectPr w:rsidR="001C5352" w:rsidSect="00B84D38">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57CF7"/>
    <w:multiLevelType w:val="hybridMultilevel"/>
    <w:tmpl w:val="E59ACFF8"/>
    <w:lvl w:ilvl="0" w:tplc="12767C0E">
      <w:start w:val="1"/>
      <w:numFmt w:val="bullet"/>
      <w:lvlText w:val=""/>
      <w:lvlJc w:val="left"/>
      <w:pPr>
        <w:ind w:left="360" w:hanging="360"/>
      </w:pPr>
      <w:rPr>
        <w:rFonts w:ascii="Symbol" w:hAnsi="Symbol" w:hint="default"/>
      </w:rPr>
    </w:lvl>
    <w:lvl w:ilvl="1" w:tplc="9F3AF05E" w:tentative="1">
      <w:start w:val="1"/>
      <w:numFmt w:val="bullet"/>
      <w:lvlText w:val="o"/>
      <w:lvlJc w:val="left"/>
      <w:pPr>
        <w:ind w:left="1080" w:hanging="360"/>
      </w:pPr>
      <w:rPr>
        <w:rFonts w:ascii="Courier New" w:hAnsi="Courier New" w:cs="Courier New" w:hint="default"/>
      </w:rPr>
    </w:lvl>
    <w:lvl w:ilvl="2" w:tplc="E3143ACE" w:tentative="1">
      <w:start w:val="1"/>
      <w:numFmt w:val="bullet"/>
      <w:lvlText w:val=""/>
      <w:lvlJc w:val="left"/>
      <w:pPr>
        <w:ind w:left="1800" w:hanging="360"/>
      </w:pPr>
      <w:rPr>
        <w:rFonts w:ascii="Wingdings" w:hAnsi="Wingdings" w:hint="default"/>
      </w:rPr>
    </w:lvl>
    <w:lvl w:ilvl="3" w:tplc="55A034FE" w:tentative="1">
      <w:start w:val="1"/>
      <w:numFmt w:val="bullet"/>
      <w:lvlText w:val=""/>
      <w:lvlJc w:val="left"/>
      <w:pPr>
        <w:ind w:left="2520" w:hanging="360"/>
      </w:pPr>
      <w:rPr>
        <w:rFonts w:ascii="Symbol" w:hAnsi="Symbol" w:hint="default"/>
      </w:rPr>
    </w:lvl>
    <w:lvl w:ilvl="4" w:tplc="77E03368" w:tentative="1">
      <w:start w:val="1"/>
      <w:numFmt w:val="bullet"/>
      <w:lvlText w:val="o"/>
      <w:lvlJc w:val="left"/>
      <w:pPr>
        <w:ind w:left="3240" w:hanging="360"/>
      </w:pPr>
      <w:rPr>
        <w:rFonts w:ascii="Courier New" w:hAnsi="Courier New" w:cs="Courier New" w:hint="default"/>
      </w:rPr>
    </w:lvl>
    <w:lvl w:ilvl="5" w:tplc="AA3AEB78" w:tentative="1">
      <w:start w:val="1"/>
      <w:numFmt w:val="bullet"/>
      <w:lvlText w:val=""/>
      <w:lvlJc w:val="left"/>
      <w:pPr>
        <w:ind w:left="3960" w:hanging="360"/>
      </w:pPr>
      <w:rPr>
        <w:rFonts w:ascii="Wingdings" w:hAnsi="Wingdings" w:hint="default"/>
      </w:rPr>
    </w:lvl>
    <w:lvl w:ilvl="6" w:tplc="16786408" w:tentative="1">
      <w:start w:val="1"/>
      <w:numFmt w:val="bullet"/>
      <w:lvlText w:val=""/>
      <w:lvlJc w:val="left"/>
      <w:pPr>
        <w:ind w:left="4680" w:hanging="360"/>
      </w:pPr>
      <w:rPr>
        <w:rFonts w:ascii="Symbol" w:hAnsi="Symbol" w:hint="default"/>
      </w:rPr>
    </w:lvl>
    <w:lvl w:ilvl="7" w:tplc="1A72E91A" w:tentative="1">
      <w:start w:val="1"/>
      <w:numFmt w:val="bullet"/>
      <w:lvlText w:val="o"/>
      <w:lvlJc w:val="left"/>
      <w:pPr>
        <w:ind w:left="5400" w:hanging="360"/>
      </w:pPr>
      <w:rPr>
        <w:rFonts w:ascii="Courier New" w:hAnsi="Courier New" w:cs="Courier New" w:hint="default"/>
      </w:rPr>
    </w:lvl>
    <w:lvl w:ilvl="8" w:tplc="4EBA857C" w:tentative="1">
      <w:start w:val="1"/>
      <w:numFmt w:val="bullet"/>
      <w:lvlText w:val=""/>
      <w:lvlJc w:val="left"/>
      <w:pPr>
        <w:ind w:left="6120" w:hanging="360"/>
      </w:pPr>
      <w:rPr>
        <w:rFonts w:ascii="Wingdings" w:hAnsi="Wingdings" w:hint="default"/>
      </w:rPr>
    </w:lvl>
  </w:abstractNum>
  <w:abstractNum w:abstractNumId="1">
    <w:nsid w:val="0DFC3B76"/>
    <w:multiLevelType w:val="hybridMultilevel"/>
    <w:tmpl w:val="CF0A678E"/>
    <w:lvl w:ilvl="0" w:tplc="90F80118">
      <w:start w:val="1"/>
      <w:numFmt w:val="bullet"/>
      <w:lvlText w:val=""/>
      <w:lvlJc w:val="left"/>
      <w:pPr>
        <w:ind w:left="450" w:hanging="360"/>
      </w:pPr>
      <w:rPr>
        <w:rFonts w:ascii="Symbol" w:hAnsi="Symbol" w:hint="default"/>
      </w:rPr>
    </w:lvl>
    <w:lvl w:ilvl="1" w:tplc="3886FAA8" w:tentative="1">
      <w:start w:val="1"/>
      <w:numFmt w:val="bullet"/>
      <w:lvlText w:val="o"/>
      <w:lvlJc w:val="left"/>
      <w:pPr>
        <w:ind w:left="1170" w:hanging="360"/>
      </w:pPr>
      <w:rPr>
        <w:rFonts w:ascii="Courier New" w:hAnsi="Courier New" w:cs="Courier New" w:hint="default"/>
      </w:rPr>
    </w:lvl>
    <w:lvl w:ilvl="2" w:tplc="984C0602" w:tentative="1">
      <w:start w:val="1"/>
      <w:numFmt w:val="bullet"/>
      <w:lvlText w:val=""/>
      <w:lvlJc w:val="left"/>
      <w:pPr>
        <w:ind w:left="1890" w:hanging="360"/>
      </w:pPr>
      <w:rPr>
        <w:rFonts w:ascii="Wingdings" w:hAnsi="Wingdings" w:hint="default"/>
      </w:rPr>
    </w:lvl>
    <w:lvl w:ilvl="3" w:tplc="DC345298" w:tentative="1">
      <w:start w:val="1"/>
      <w:numFmt w:val="bullet"/>
      <w:lvlText w:val=""/>
      <w:lvlJc w:val="left"/>
      <w:pPr>
        <w:ind w:left="2610" w:hanging="360"/>
      </w:pPr>
      <w:rPr>
        <w:rFonts w:ascii="Symbol" w:hAnsi="Symbol" w:hint="default"/>
      </w:rPr>
    </w:lvl>
    <w:lvl w:ilvl="4" w:tplc="FF0862B8" w:tentative="1">
      <w:start w:val="1"/>
      <w:numFmt w:val="bullet"/>
      <w:lvlText w:val="o"/>
      <w:lvlJc w:val="left"/>
      <w:pPr>
        <w:ind w:left="3330" w:hanging="360"/>
      </w:pPr>
      <w:rPr>
        <w:rFonts w:ascii="Courier New" w:hAnsi="Courier New" w:cs="Courier New" w:hint="default"/>
      </w:rPr>
    </w:lvl>
    <w:lvl w:ilvl="5" w:tplc="B68804FE" w:tentative="1">
      <w:start w:val="1"/>
      <w:numFmt w:val="bullet"/>
      <w:lvlText w:val=""/>
      <w:lvlJc w:val="left"/>
      <w:pPr>
        <w:ind w:left="4050" w:hanging="360"/>
      </w:pPr>
      <w:rPr>
        <w:rFonts w:ascii="Wingdings" w:hAnsi="Wingdings" w:hint="default"/>
      </w:rPr>
    </w:lvl>
    <w:lvl w:ilvl="6" w:tplc="D9203822" w:tentative="1">
      <w:start w:val="1"/>
      <w:numFmt w:val="bullet"/>
      <w:lvlText w:val=""/>
      <w:lvlJc w:val="left"/>
      <w:pPr>
        <w:ind w:left="4770" w:hanging="360"/>
      </w:pPr>
      <w:rPr>
        <w:rFonts w:ascii="Symbol" w:hAnsi="Symbol" w:hint="default"/>
      </w:rPr>
    </w:lvl>
    <w:lvl w:ilvl="7" w:tplc="D8A00756" w:tentative="1">
      <w:start w:val="1"/>
      <w:numFmt w:val="bullet"/>
      <w:lvlText w:val="o"/>
      <w:lvlJc w:val="left"/>
      <w:pPr>
        <w:ind w:left="5490" w:hanging="360"/>
      </w:pPr>
      <w:rPr>
        <w:rFonts w:ascii="Courier New" w:hAnsi="Courier New" w:cs="Courier New" w:hint="default"/>
      </w:rPr>
    </w:lvl>
    <w:lvl w:ilvl="8" w:tplc="AE6CD476" w:tentative="1">
      <w:start w:val="1"/>
      <w:numFmt w:val="bullet"/>
      <w:lvlText w:val=""/>
      <w:lvlJc w:val="left"/>
      <w:pPr>
        <w:ind w:left="6210" w:hanging="360"/>
      </w:pPr>
      <w:rPr>
        <w:rFonts w:ascii="Wingdings" w:hAnsi="Wingdings" w:hint="default"/>
      </w:rPr>
    </w:lvl>
  </w:abstractNum>
  <w:abstractNum w:abstractNumId="2">
    <w:nsid w:val="171D7699"/>
    <w:multiLevelType w:val="multilevel"/>
    <w:tmpl w:val="56F8FFA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nsid w:val="1CA05CCE"/>
    <w:multiLevelType w:val="multilevel"/>
    <w:tmpl w:val="270658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2ECA38F0"/>
    <w:multiLevelType w:val="multilevel"/>
    <w:tmpl w:val="227666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334D4F60"/>
    <w:multiLevelType w:val="hybridMultilevel"/>
    <w:tmpl w:val="A6360A60"/>
    <w:lvl w:ilvl="0" w:tplc="2C7E42E0">
      <w:start w:val="1"/>
      <w:numFmt w:val="bullet"/>
      <w:lvlText w:val=""/>
      <w:lvlJc w:val="left"/>
      <w:pPr>
        <w:ind w:left="720" w:hanging="360"/>
      </w:pPr>
      <w:rPr>
        <w:rFonts w:ascii="Symbol" w:hAnsi="Symbol" w:hint="default"/>
      </w:rPr>
    </w:lvl>
    <w:lvl w:ilvl="1" w:tplc="DB2E05A0" w:tentative="1">
      <w:start w:val="1"/>
      <w:numFmt w:val="bullet"/>
      <w:lvlText w:val="o"/>
      <w:lvlJc w:val="left"/>
      <w:pPr>
        <w:ind w:left="1440" w:hanging="360"/>
      </w:pPr>
      <w:rPr>
        <w:rFonts w:ascii="Courier New" w:hAnsi="Courier New" w:cs="Courier New" w:hint="default"/>
      </w:rPr>
    </w:lvl>
    <w:lvl w:ilvl="2" w:tplc="1FC06778" w:tentative="1">
      <w:start w:val="1"/>
      <w:numFmt w:val="bullet"/>
      <w:lvlText w:val=""/>
      <w:lvlJc w:val="left"/>
      <w:pPr>
        <w:ind w:left="2160" w:hanging="360"/>
      </w:pPr>
      <w:rPr>
        <w:rFonts w:ascii="Wingdings" w:hAnsi="Wingdings" w:hint="default"/>
      </w:rPr>
    </w:lvl>
    <w:lvl w:ilvl="3" w:tplc="FB7699EE" w:tentative="1">
      <w:start w:val="1"/>
      <w:numFmt w:val="bullet"/>
      <w:lvlText w:val=""/>
      <w:lvlJc w:val="left"/>
      <w:pPr>
        <w:ind w:left="2880" w:hanging="360"/>
      </w:pPr>
      <w:rPr>
        <w:rFonts w:ascii="Symbol" w:hAnsi="Symbol" w:hint="default"/>
      </w:rPr>
    </w:lvl>
    <w:lvl w:ilvl="4" w:tplc="A782C3BA" w:tentative="1">
      <w:start w:val="1"/>
      <w:numFmt w:val="bullet"/>
      <w:lvlText w:val="o"/>
      <w:lvlJc w:val="left"/>
      <w:pPr>
        <w:ind w:left="3600" w:hanging="360"/>
      </w:pPr>
      <w:rPr>
        <w:rFonts w:ascii="Courier New" w:hAnsi="Courier New" w:cs="Courier New" w:hint="default"/>
      </w:rPr>
    </w:lvl>
    <w:lvl w:ilvl="5" w:tplc="394A4C1C" w:tentative="1">
      <w:start w:val="1"/>
      <w:numFmt w:val="bullet"/>
      <w:lvlText w:val=""/>
      <w:lvlJc w:val="left"/>
      <w:pPr>
        <w:ind w:left="4320" w:hanging="360"/>
      </w:pPr>
      <w:rPr>
        <w:rFonts w:ascii="Wingdings" w:hAnsi="Wingdings" w:hint="default"/>
      </w:rPr>
    </w:lvl>
    <w:lvl w:ilvl="6" w:tplc="46303650" w:tentative="1">
      <w:start w:val="1"/>
      <w:numFmt w:val="bullet"/>
      <w:lvlText w:val=""/>
      <w:lvlJc w:val="left"/>
      <w:pPr>
        <w:ind w:left="5040" w:hanging="360"/>
      </w:pPr>
      <w:rPr>
        <w:rFonts w:ascii="Symbol" w:hAnsi="Symbol" w:hint="default"/>
      </w:rPr>
    </w:lvl>
    <w:lvl w:ilvl="7" w:tplc="07E41A2C" w:tentative="1">
      <w:start w:val="1"/>
      <w:numFmt w:val="bullet"/>
      <w:lvlText w:val="o"/>
      <w:lvlJc w:val="left"/>
      <w:pPr>
        <w:ind w:left="5760" w:hanging="360"/>
      </w:pPr>
      <w:rPr>
        <w:rFonts w:ascii="Courier New" w:hAnsi="Courier New" w:cs="Courier New" w:hint="default"/>
      </w:rPr>
    </w:lvl>
    <w:lvl w:ilvl="8" w:tplc="51604D86" w:tentative="1">
      <w:start w:val="1"/>
      <w:numFmt w:val="bullet"/>
      <w:lvlText w:val=""/>
      <w:lvlJc w:val="left"/>
      <w:pPr>
        <w:ind w:left="6480" w:hanging="360"/>
      </w:pPr>
      <w:rPr>
        <w:rFonts w:ascii="Wingdings" w:hAnsi="Wingdings" w:hint="default"/>
      </w:rPr>
    </w:lvl>
  </w:abstractNum>
  <w:abstractNum w:abstractNumId="6">
    <w:nsid w:val="34184AD1"/>
    <w:multiLevelType w:val="hybridMultilevel"/>
    <w:tmpl w:val="CEE259D8"/>
    <w:lvl w:ilvl="0" w:tplc="EF4244C8">
      <w:start w:val="1"/>
      <w:numFmt w:val="bullet"/>
      <w:lvlText w:val=""/>
      <w:lvlJc w:val="left"/>
      <w:pPr>
        <w:ind w:left="360" w:hanging="360"/>
      </w:pPr>
      <w:rPr>
        <w:rFonts w:ascii="Symbol" w:hAnsi="Symbol" w:hint="default"/>
      </w:rPr>
    </w:lvl>
    <w:lvl w:ilvl="1" w:tplc="2A92AD7C" w:tentative="1">
      <w:start w:val="1"/>
      <w:numFmt w:val="bullet"/>
      <w:lvlText w:val="o"/>
      <w:lvlJc w:val="left"/>
      <w:pPr>
        <w:ind w:left="1080" w:hanging="360"/>
      </w:pPr>
      <w:rPr>
        <w:rFonts w:ascii="Courier New" w:hAnsi="Courier New" w:cs="Courier New" w:hint="default"/>
      </w:rPr>
    </w:lvl>
    <w:lvl w:ilvl="2" w:tplc="0CFA5842" w:tentative="1">
      <w:start w:val="1"/>
      <w:numFmt w:val="bullet"/>
      <w:lvlText w:val=""/>
      <w:lvlJc w:val="left"/>
      <w:pPr>
        <w:ind w:left="1800" w:hanging="360"/>
      </w:pPr>
      <w:rPr>
        <w:rFonts w:ascii="Wingdings" w:hAnsi="Wingdings" w:hint="default"/>
      </w:rPr>
    </w:lvl>
    <w:lvl w:ilvl="3" w:tplc="6C10FCD2" w:tentative="1">
      <w:start w:val="1"/>
      <w:numFmt w:val="bullet"/>
      <w:lvlText w:val=""/>
      <w:lvlJc w:val="left"/>
      <w:pPr>
        <w:ind w:left="2520" w:hanging="360"/>
      </w:pPr>
      <w:rPr>
        <w:rFonts w:ascii="Symbol" w:hAnsi="Symbol" w:hint="default"/>
      </w:rPr>
    </w:lvl>
    <w:lvl w:ilvl="4" w:tplc="9BB4C720" w:tentative="1">
      <w:start w:val="1"/>
      <w:numFmt w:val="bullet"/>
      <w:lvlText w:val="o"/>
      <w:lvlJc w:val="left"/>
      <w:pPr>
        <w:ind w:left="3240" w:hanging="360"/>
      </w:pPr>
      <w:rPr>
        <w:rFonts w:ascii="Courier New" w:hAnsi="Courier New" w:cs="Courier New" w:hint="default"/>
      </w:rPr>
    </w:lvl>
    <w:lvl w:ilvl="5" w:tplc="AB32528E" w:tentative="1">
      <w:start w:val="1"/>
      <w:numFmt w:val="bullet"/>
      <w:lvlText w:val=""/>
      <w:lvlJc w:val="left"/>
      <w:pPr>
        <w:ind w:left="3960" w:hanging="360"/>
      </w:pPr>
      <w:rPr>
        <w:rFonts w:ascii="Wingdings" w:hAnsi="Wingdings" w:hint="default"/>
      </w:rPr>
    </w:lvl>
    <w:lvl w:ilvl="6" w:tplc="658885DC" w:tentative="1">
      <w:start w:val="1"/>
      <w:numFmt w:val="bullet"/>
      <w:lvlText w:val=""/>
      <w:lvlJc w:val="left"/>
      <w:pPr>
        <w:ind w:left="4680" w:hanging="360"/>
      </w:pPr>
      <w:rPr>
        <w:rFonts w:ascii="Symbol" w:hAnsi="Symbol" w:hint="default"/>
      </w:rPr>
    </w:lvl>
    <w:lvl w:ilvl="7" w:tplc="CFFE037A" w:tentative="1">
      <w:start w:val="1"/>
      <w:numFmt w:val="bullet"/>
      <w:lvlText w:val="o"/>
      <w:lvlJc w:val="left"/>
      <w:pPr>
        <w:ind w:left="5400" w:hanging="360"/>
      </w:pPr>
      <w:rPr>
        <w:rFonts w:ascii="Courier New" w:hAnsi="Courier New" w:cs="Courier New" w:hint="default"/>
      </w:rPr>
    </w:lvl>
    <w:lvl w:ilvl="8" w:tplc="A2226E16" w:tentative="1">
      <w:start w:val="1"/>
      <w:numFmt w:val="bullet"/>
      <w:lvlText w:val=""/>
      <w:lvlJc w:val="left"/>
      <w:pPr>
        <w:ind w:left="6120" w:hanging="360"/>
      </w:pPr>
      <w:rPr>
        <w:rFonts w:ascii="Wingdings" w:hAnsi="Wingdings" w:hint="default"/>
      </w:rPr>
    </w:lvl>
  </w:abstractNum>
  <w:abstractNum w:abstractNumId="7">
    <w:nsid w:val="4CFA5DB6"/>
    <w:multiLevelType w:val="hybridMultilevel"/>
    <w:tmpl w:val="9D28B73A"/>
    <w:lvl w:ilvl="0" w:tplc="1F7A14CA">
      <w:start w:val="1"/>
      <w:numFmt w:val="bullet"/>
      <w:lvlText w:val=""/>
      <w:lvlJc w:val="left"/>
      <w:pPr>
        <w:ind w:left="360" w:hanging="360"/>
      </w:pPr>
      <w:rPr>
        <w:rFonts w:ascii="Symbol" w:hAnsi="Symbol" w:hint="default"/>
      </w:rPr>
    </w:lvl>
    <w:lvl w:ilvl="1" w:tplc="CCCC5E5C" w:tentative="1">
      <w:start w:val="1"/>
      <w:numFmt w:val="bullet"/>
      <w:lvlText w:val="o"/>
      <w:lvlJc w:val="left"/>
      <w:pPr>
        <w:ind w:left="1080" w:hanging="360"/>
      </w:pPr>
      <w:rPr>
        <w:rFonts w:ascii="Courier New" w:hAnsi="Courier New" w:cs="Courier New" w:hint="default"/>
      </w:rPr>
    </w:lvl>
    <w:lvl w:ilvl="2" w:tplc="86E0A45A" w:tentative="1">
      <w:start w:val="1"/>
      <w:numFmt w:val="bullet"/>
      <w:lvlText w:val=""/>
      <w:lvlJc w:val="left"/>
      <w:pPr>
        <w:ind w:left="1800" w:hanging="360"/>
      </w:pPr>
      <w:rPr>
        <w:rFonts w:ascii="Wingdings" w:hAnsi="Wingdings" w:hint="default"/>
      </w:rPr>
    </w:lvl>
    <w:lvl w:ilvl="3" w:tplc="A15E3AAC" w:tentative="1">
      <w:start w:val="1"/>
      <w:numFmt w:val="bullet"/>
      <w:lvlText w:val=""/>
      <w:lvlJc w:val="left"/>
      <w:pPr>
        <w:ind w:left="2520" w:hanging="360"/>
      </w:pPr>
      <w:rPr>
        <w:rFonts w:ascii="Symbol" w:hAnsi="Symbol" w:hint="default"/>
      </w:rPr>
    </w:lvl>
    <w:lvl w:ilvl="4" w:tplc="3C6EDA9E" w:tentative="1">
      <w:start w:val="1"/>
      <w:numFmt w:val="bullet"/>
      <w:lvlText w:val="o"/>
      <w:lvlJc w:val="left"/>
      <w:pPr>
        <w:ind w:left="3240" w:hanging="360"/>
      </w:pPr>
      <w:rPr>
        <w:rFonts w:ascii="Courier New" w:hAnsi="Courier New" w:cs="Courier New" w:hint="default"/>
      </w:rPr>
    </w:lvl>
    <w:lvl w:ilvl="5" w:tplc="6CF8F4B0" w:tentative="1">
      <w:start w:val="1"/>
      <w:numFmt w:val="bullet"/>
      <w:lvlText w:val=""/>
      <w:lvlJc w:val="left"/>
      <w:pPr>
        <w:ind w:left="3960" w:hanging="360"/>
      </w:pPr>
      <w:rPr>
        <w:rFonts w:ascii="Wingdings" w:hAnsi="Wingdings" w:hint="default"/>
      </w:rPr>
    </w:lvl>
    <w:lvl w:ilvl="6" w:tplc="CA2C7E74" w:tentative="1">
      <w:start w:val="1"/>
      <w:numFmt w:val="bullet"/>
      <w:lvlText w:val=""/>
      <w:lvlJc w:val="left"/>
      <w:pPr>
        <w:ind w:left="4680" w:hanging="360"/>
      </w:pPr>
      <w:rPr>
        <w:rFonts w:ascii="Symbol" w:hAnsi="Symbol" w:hint="default"/>
      </w:rPr>
    </w:lvl>
    <w:lvl w:ilvl="7" w:tplc="8B58161C" w:tentative="1">
      <w:start w:val="1"/>
      <w:numFmt w:val="bullet"/>
      <w:lvlText w:val="o"/>
      <w:lvlJc w:val="left"/>
      <w:pPr>
        <w:ind w:left="5400" w:hanging="360"/>
      </w:pPr>
      <w:rPr>
        <w:rFonts w:ascii="Courier New" w:hAnsi="Courier New" w:cs="Courier New" w:hint="default"/>
      </w:rPr>
    </w:lvl>
    <w:lvl w:ilvl="8" w:tplc="89D8A584" w:tentative="1">
      <w:start w:val="1"/>
      <w:numFmt w:val="bullet"/>
      <w:lvlText w:val=""/>
      <w:lvlJc w:val="left"/>
      <w:pPr>
        <w:ind w:left="6120" w:hanging="360"/>
      </w:pPr>
      <w:rPr>
        <w:rFonts w:ascii="Wingdings" w:hAnsi="Wingdings" w:hint="default"/>
      </w:rPr>
    </w:lvl>
  </w:abstractNum>
  <w:abstractNum w:abstractNumId="8">
    <w:nsid w:val="50F63029"/>
    <w:multiLevelType w:val="hybridMultilevel"/>
    <w:tmpl w:val="8242A5A6"/>
    <w:lvl w:ilvl="0" w:tplc="856C1BFA">
      <w:start w:val="1"/>
      <w:numFmt w:val="bullet"/>
      <w:lvlText w:val=""/>
      <w:lvlJc w:val="left"/>
      <w:pPr>
        <w:ind w:left="450" w:hanging="360"/>
      </w:pPr>
      <w:rPr>
        <w:rFonts w:ascii="Symbol" w:hAnsi="Symbol" w:hint="default"/>
      </w:rPr>
    </w:lvl>
    <w:lvl w:ilvl="1" w:tplc="880C9BA2" w:tentative="1">
      <w:start w:val="1"/>
      <w:numFmt w:val="bullet"/>
      <w:lvlText w:val="o"/>
      <w:lvlJc w:val="left"/>
      <w:pPr>
        <w:ind w:left="1170" w:hanging="360"/>
      </w:pPr>
      <w:rPr>
        <w:rFonts w:ascii="Courier New" w:hAnsi="Courier New" w:cs="Courier New" w:hint="default"/>
      </w:rPr>
    </w:lvl>
    <w:lvl w:ilvl="2" w:tplc="0FFEFFC6" w:tentative="1">
      <w:start w:val="1"/>
      <w:numFmt w:val="bullet"/>
      <w:lvlText w:val=""/>
      <w:lvlJc w:val="left"/>
      <w:pPr>
        <w:ind w:left="1890" w:hanging="360"/>
      </w:pPr>
      <w:rPr>
        <w:rFonts w:ascii="Wingdings" w:hAnsi="Wingdings" w:hint="default"/>
      </w:rPr>
    </w:lvl>
    <w:lvl w:ilvl="3" w:tplc="E1ECC9FE" w:tentative="1">
      <w:start w:val="1"/>
      <w:numFmt w:val="bullet"/>
      <w:lvlText w:val=""/>
      <w:lvlJc w:val="left"/>
      <w:pPr>
        <w:ind w:left="2610" w:hanging="360"/>
      </w:pPr>
      <w:rPr>
        <w:rFonts w:ascii="Symbol" w:hAnsi="Symbol" w:hint="default"/>
      </w:rPr>
    </w:lvl>
    <w:lvl w:ilvl="4" w:tplc="B8F87E30" w:tentative="1">
      <w:start w:val="1"/>
      <w:numFmt w:val="bullet"/>
      <w:lvlText w:val="o"/>
      <w:lvlJc w:val="left"/>
      <w:pPr>
        <w:ind w:left="3330" w:hanging="360"/>
      </w:pPr>
      <w:rPr>
        <w:rFonts w:ascii="Courier New" w:hAnsi="Courier New" w:cs="Courier New" w:hint="default"/>
      </w:rPr>
    </w:lvl>
    <w:lvl w:ilvl="5" w:tplc="691243D8" w:tentative="1">
      <w:start w:val="1"/>
      <w:numFmt w:val="bullet"/>
      <w:lvlText w:val=""/>
      <w:lvlJc w:val="left"/>
      <w:pPr>
        <w:ind w:left="4050" w:hanging="360"/>
      </w:pPr>
      <w:rPr>
        <w:rFonts w:ascii="Wingdings" w:hAnsi="Wingdings" w:hint="default"/>
      </w:rPr>
    </w:lvl>
    <w:lvl w:ilvl="6" w:tplc="3CD2D6CA" w:tentative="1">
      <w:start w:val="1"/>
      <w:numFmt w:val="bullet"/>
      <w:lvlText w:val=""/>
      <w:lvlJc w:val="left"/>
      <w:pPr>
        <w:ind w:left="4770" w:hanging="360"/>
      </w:pPr>
      <w:rPr>
        <w:rFonts w:ascii="Symbol" w:hAnsi="Symbol" w:hint="default"/>
      </w:rPr>
    </w:lvl>
    <w:lvl w:ilvl="7" w:tplc="BA96B4AA" w:tentative="1">
      <w:start w:val="1"/>
      <w:numFmt w:val="bullet"/>
      <w:lvlText w:val="o"/>
      <w:lvlJc w:val="left"/>
      <w:pPr>
        <w:ind w:left="5490" w:hanging="360"/>
      </w:pPr>
      <w:rPr>
        <w:rFonts w:ascii="Courier New" w:hAnsi="Courier New" w:cs="Courier New" w:hint="default"/>
      </w:rPr>
    </w:lvl>
    <w:lvl w:ilvl="8" w:tplc="71CAD498" w:tentative="1">
      <w:start w:val="1"/>
      <w:numFmt w:val="bullet"/>
      <w:lvlText w:val=""/>
      <w:lvlJc w:val="left"/>
      <w:pPr>
        <w:ind w:left="6210" w:hanging="360"/>
      </w:pPr>
      <w:rPr>
        <w:rFonts w:ascii="Wingdings" w:hAnsi="Wingdings" w:hint="default"/>
      </w:rPr>
    </w:lvl>
  </w:abstractNum>
  <w:abstractNum w:abstractNumId="9">
    <w:nsid w:val="5AE001FA"/>
    <w:multiLevelType w:val="hybridMultilevel"/>
    <w:tmpl w:val="F862826E"/>
    <w:lvl w:ilvl="0" w:tplc="5A560492">
      <w:start w:val="1"/>
      <w:numFmt w:val="bullet"/>
      <w:lvlText w:val=""/>
      <w:lvlJc w:val="left"/>
      <w:pPr>
        <w:ind w:left="720" w:hanging="360"/>
      </w:pPr>
      <w:rPr>
        <w:rFonts w:ascii="Symbol" w:hAnsi="Symbol" w:hint="default"/>
      </w:rPr>
    </w:lvl>
    <w:lvl w:ilvl="1" w:tplc="C9683456" w:tentative="1">
      <w:start w:val="1"/>
      <w:numFmt w:val="bullet"/>
      <w:lvlText w:val="o"/>
      <w:lvlJc w:val="left"/>
      <w:pPr>
        <w:ind w:left="1440" w:hanging="360"/>
      </w:pPr>
      <w:rPr>
        <w:rFonts w:ascii="Courier New" w:hAnsi="Courier New" w:cs="Courier New" w:hint="default"/>
      </w:rPr>
    </w:lvl>
    <w:lvl w:ilvl="2" w:tplc="3C16A414" w:tentative="1">
      <w:start w:val="1"/>
      <w:numFmt w:val="bullet"/>
      <w:lvlText w:val=""/>
      <w:lvlJc w:val="left"/>
      <w:pPr>
        <w:ind w:left="2160" w:hanging="360"/>
      </w:pPr>
      <w:rPr>
        <w:rFonts w:ascii="Wingdings" w:hAnsi="Wingdings" w:hint="default"/>
      </w:rPr>
    </w:lvl>
    <w:lvl w:ilvl="3" w:tplc="26340FD0" w:tentative="1">
      <w:start w:val="1"/>
      <w:numFmt w:val="bullet"/>
      <w:lvlText w:val=""/>
      <w:lvlJc w:val="left"/>
      <w:pPr>
        <w:ind w:left="2880" w:hanging="360"/>
      </w:pPr>
      <w:rPr>
        <w:rFonts w:ascii="Symbol" w:hAnsi="Symbol" w:hint="default"/>
      </w:rPr>
    </w:lvl>
    <w:lvl w:ilvl="4" w:tplc="19E26A38" w:tentative="1">
      <w:start w:val="1"/>
      <w:numFmt w:val="bullet"/>
      <w:lvlText w:val="o"/>
      <w:lvlJc w:val="left"/>
      <w:pPr>
        <w:ind w:left="3600" w:hanging="360"/>
      </w:pPr>
      <w:rPr>
        <w:rFonts w:ascii="Courier New" w:hAnsi="Courier New" w:cs="Courier New" w:hint="default"/>
      </w:rPr>
    </w:lvl>
    <w:lvl w:ilvl="5" w:tplc="829C06FA" w:tentative="1">
      <w:start w:val="1"/>
      <w:numFmt w:val="bullet"/>
      <w:lvlText w:val=""/>
      <w:lvlJc w:val="left"/>
      <w:pPr>
        <w:ind w:left="4320" w:hanging="360"/>
      </w:pPr>
      <w:rPr>
        <w:rFonts w:ascii="Wingdings" w:hAnsi="Wingdings" w:hint="default"/>
      </w:rPr>
    </w:lvl>
    <w:lvl w:ilvl="6" w:tplc="18827498" w:tentative="1">
      <w:start w:val="1"/>
      <w:numFmt w:val="bullet"/>
      <w:lvlText w:val=""/>
      <w:lvlJc w:val="left"/>
      <w:pPr>
        <w:ind w:left="5040" w:hanging="360"/>
      </w:pPr>
      <w:rPr>
        <w:rFonts w:ascii="Symbol" w:hAnsi="Symbol" w:hint="default"/>
      </w:rPr>
    </w:lvl>
    <w:lvl w:ilvl="7" w:tplc="87FC54AA" w:tentative="1">
      <w:start w:val="1"/>
      <w:numFmt w:val="bullet"/>
      <w:lvlText w:val="o"/>
      <w:lvlJc w:val="left"/>
      <w:pPr>
        <w:ind w:left="5760" w:hanging="360"/>
      </w:pPr>
      <w:rPr>
        <w:rFonts w:ascii="Courier New" w:hAnsi="Courier New" w:cs="Courier New" w:hint="default"/>
      </w:rPr>
    </w:lvl>
    <w:lvl w:ilvl="8" w:tplc="9464505C" w:tentative="1">
      <w:start w:val="1"/>
      <w:numFmt w:val="bullet"/>
      <w:lvlText w:val=""/>
      <w:lvlJc w:val="left"/>
      <w:pPr>
        <w:ind w:left="6480" w:hanging="360"/>
      </w:pPr>
      <w:rPr>
        <w:rFonts w:ascii="Wingdings" w:hAnsi="Wingdings" w:hint="default"/>
      </w:rPr>
    </w:lvl>
  </w:abstractNum>
  <w:abstractNum w:abstractNumId="10">
    <w:nsid w:val="6B572A9B"/>
    <w:multiLevelType w:val="multilevel"/>
    <w:tmpl w:val="725EE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0"/>
  </w:num>
  <w:num w:numId="3">
    <w:abstractNumId w:val="6"/>
  </w:num>
  <w:num w:numId="4">
    <w:abstractNumId w:val="8"/>
  </w:num>
  <w:num w:numId="5">
    <w:abstractNumId w:val="1"/>
  </w:num>
  <w:num w:numId="6">
    <w:abstractNumId w:val="5"/>
  </w:num>
  <w:num w:numId="7">
    <w:abstractNumId w:val="0"/>
  </w:num>
  <w:num w:numId="8">
    <w:abstractNumId w:val="3"/>
  </w:num>
  <w:num w:numId="9">
    <w:abstractNumId w:val="2"/>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B3537"/>
    <w:rsid w:val="00021041"/>
    <w:rsid w:val="000229A2"/>
    <w:rsid w:val="000363B4"/>
    <w:rsid w:val="00037CFE"/>
    <w:rsid w:val="000542A1"/>
    <w:rsid w:val="000611BA"/>
    <w:rsid w:val="00070C34"/>
    <w:rsid w:val="00076726"/>
    <w:rsid w:val="00082161"/>
    <w:rsid w:val="000955D1"/>
    <w:rsid w:val="000962F1"/>
    <w:rsid w:val="000A443B"/>
    <w:rsid w:val="000B3991"/>
    <w:rsid w:val="000C07F9"/>
    <w:rsid w:val="000D173D"/>
    <w:rsid w:val="00101340"/>
    <w:rsid w:val="0013659C"/>
    <w:rsid w:val="00146533"/>
    <w:rsid w:val="001777B7"/>
    <w:rsid w:val="0018286A"/>
    <w:rsid w:val="00185B31"/>
    <w:rsid w:val="001A026B"/>
    <w:rsid w:val="001C5352"/>
    <w:rsid w:val="001D5C35"/>
    <w:rsid w:val="00222A13"/>
    <w:rsid w:val="002352BC"/>
    <w:rsid w:val="002419CD"/>
    <w:rsid w:val="00242323"/>
    <w:rsid w:val="0026645F"/>
    <w:rsid w:val="00277A21"/>
    <w:rsid w:val="002B6E41"/>
    <w:rsid w:val="002D52E3"/>
    <w:rsid w:val="002F19B2"/>
    <w:rsid w:val="003257D9"/>
    <w:rsid w:val="00336F02"/>
    <w:rsid w:val="00350C51"/>
    <w:rsid w:val="00356CCB"/>
    <w:rsid w:val="00361326"/>
    <w:rsid w:val="003C6E6F"/>
    <w:rsid w:val="003E663A"/>
    <w:rsid w:val="0040338D"/>
    <w:rsid w:val="00426A7B"/>
    <w:rsid w:val="00437E0E"/>
    <w:rsid w:val="00457037"/>
    <w:rsid w:val="00474587"/>
    <w:rsid w:val="00481F78"/>
    <w:rsid w:val="004D42FA"/>
    <w:rsid w:val="004F5E25"/>
    <w:rsid w:val="0051329A"/>
    <w:rsid w:val="00526A3F"/>
    <w:rsid w:val="00541A23"/>
    <w:rsid w:val="00566DE8"/>
    <w:rsid w:val="0057033D"/>
    <w:rsid w:val="005911DB"/>
    <w:rsid w:val="005A74C2"/>
    <w:rsid w:val="005B3537"/>
    <w:rsid w:val="005D1530"/>
    <w:rsid w:val="005F14FB"/>
    <w:rsid w:val="005F3CB9"/>
    <w:rsid w:val="005F48E3"/>
    <w:rsid w:val="005F4ABB"/>
    <w:rsid w:val="005F7EF2"/>
    <w:rsid w:val="00601E0F"/>
    <w:rsid w:val="00627BD6"/>
    <w:rsid w:val="00642CC7"/>
    <w:rsid w:val="00652052"/>
    <w:rsid w:val="00663B6E"/>
    <w:rsid w:val="00663E45"/>
    <w:rsid w:val="00667E0A"/>
    <w:rsid w:val="00667FB3"/>
    <w:rsid w:val="006A1696"/>
    <w:rsid w:val="006A5651"/>
    <w:rsid w:val="006B578C"/>
    <w:rsid w:val="006C543A"/>
    <w:rsid w:val="006C6F84"/>
    <w:rsid w:val="006D4B04"/>
    <w:rsid w:val="006E33C6"/>
    <w:rsid w:val="0070443C"/>
    <w:rsid w:val="00710AF9"/>
    <w:rsid w:val="007172B5"/>
    <w:rsid w:val="0072795A"/>
    <w:rsid w:val="00736434"/>
    <w:rsid w:val="00747221"/>
    <w:rsid w:val="00747D1E"/>
    <w:rsid w:val="00777C05"/>
    <w:rsid w:val="00794F1F"/>
    <w:rsid w:val="007B3FE9"/>
    <w:rsid w:val="007C18A9"/>
    <w:rsid w:val="007C65E3"/>
    <w:rsid w:val="007D4E52"/>
    <w:rsid w:val="007D5F37"/>
    <w:rsid w:val="007F27C0"/>
    <w:rsid w:val="00803966"/>
    <w:rsid w:val="008232D6"/>
    <w:rsid w:val="00842067"/>
    <w:rsid w:val="00844AA4"/>
    <w:rsid w:val="00853B41"/>
    <w:rsid w:val="008734E5"/>
    <w:rsid w:val="008820F8"/>
    <w:rsid w:val="008A47E4"/>
    <w:rsid w:val="008B3031"/>
    <w:rsid w:val="008C03F5"/>
    <w:rsid w:val="008F193B"/>
    <w:rsid w:val="00902EBD"/>
    <w:rsid w:val="009148EB"/>
    <w:rsid w:val="009174F4"/>
    <w:rsid w:val="0095577C"/>
    <w:rsid w:val="009611CA"/>
    <w:rsid w:val="009706AD"/>
    <w:rsid w:val="0098435F"/>
    <w:rsid w:val="00993BF7"/>
    <w:rsid w:val="009A1F52"/>
    <w:rsid w:val="009A5FD0"/>
    <w:rsid w:val="009C03BF"/>
    <w:rsid w:val="009C7DC0"/>
    <w:rsid w:val="009D5A6E"/>
    <w:rsid w:val="009E067E"/>
    <w:rsid w:val="009E4207"/>
    <w:rsid w:val="00A05296"/>
    <w:rsid w:val="00A96E06"/>
    <w:rsid w:val="00A97658"/>
    <w:rsid w:val="00AC0572"/>
    <w:rsid w:val="00AD1BCB"/>
    <w:rsid w:val="00B561DC"/>
    <w:rsid w:val="00B84D38"/>
    <w:rsid w:val="00BA1DD7"/>
    <w:rsid w:val="00BA3085"/>
    <w:rsid w:val="00BE0EC7"/>
    <w:rsid w:val="00BE6523"/>
    <w:rsid w:val="00C143AE"/>
    <w:rsid w:val="00C20BC3"/>
    <w:rsid w:val="00C21352"/>
    <w:rsid w:val="00C256CA"/>
    <w:rsid w:val="00C307B7"/>
    <w:rsid w:val="00C32418"/>
    <w:rsid w:val="00C64F37"/>
    <w:rsid w:val="00C9196F"/>
    <w:rsid w:val="00CD4C4B"/>
    <w:rsid w:val="00D04E29"/>
    <w:rsid w:val="00D11978"/>
    <w:rsid w:val="00D41392"/>
    <w:rsid w:val="00D86FE6"/>
    <w:rsid w:val="00D90CAD"/>
    <w:rsid w:val="00DA64A8"/>
    <w:rsid w:val="00DA7DA9"/>
    <w:rsid w:val="00DB0EC7"/>
    <w:rsid w:val="00DF0A4E"/>
    <w:rsid w:val="00DF7F3E"/>
    <w:rsid w:val="00E36B28"/>
    <w:rsid w:val="00E4050D"/>
    <w:rsid w:val="00E43C35"/>
    <w:rsid w:val="00E53634"/>
    <w:rsid w:val="00E82528"/>
    <w:rsid w:val="00E91DA9"/>
    <w:rsid w:val="00E943E5"/>
    <w:rsid w:val="00EA188E"/>
    <w:rsid w:val="00EA1CFA"/>
    <w:rsid w:val="00ED774D"/>
    <w:rsid w:val="00EE24CB"/>
    <w:rsid w:val="00EE468E"/>
    <w:rsid w:val="00F24BB8"/>
    <w:rsid w:val="00F627A3"/>
    <w:rsid w:val="00F96B82"/>
    <w:rsid w:val="00FB1C44"/>
    <w:rsid w:val="00FC6027"/>
    <w:rsid w:val="00FD3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AF9"/>
  </w:style>
  <w:style w:type="paragraph" w:styleId="Heading5">
    <w:name w:val="heading 5"/>
    <w:basedOn w:val="Normal1"/>
    <w:next w:val="Normal1"/>
    <w:link w:val="Heading5Char"/>
    <w:rsid w:val="00736434"/>
    <w:pPr>
      <w:keepNext/>
      <w:pBdr>
        <w:top w:val="nil"/>
        <w:left w:val="nil"/>
        <w:bottom w:val="nil"/>
        <w:right w:val="nil"/>
        <w:between w:val="nil"/>
      </w:pBdr>
      <w:spacing w:after="0" w:line="240" w:lineRule="auto"/>
      <w:jc w:val="both"/>
      <w:outlineLvl w:val="4"/>
    </w:pPr>
    <w:rPr>
      <w:rFonts w:ascii="Verdana" w:eastAsia="Verdana" w:hAnsi="Verdana" w:cs="Verdana"/>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537"/>
    <w:rPr>
      <w:color w:val="0000FF" w:themeColor="hyperlink"/>
      <w:u w:val="single"/>
    </w:rPr>
  </w:style>
  <w:style w:type="paragraph" w:styleId="ListParagraph">
    <w:name w:val="List Paragraph"/>
    <w:basedOn w:val="Normal"/>
    <w:uiPriority w:val="34"/>
    <w:qFormat/>
    <w:rsid w:val="005B3537"/>
    <w:pPr>
      <w:ind w:left="720"/>
      <w:contextualSpacing/>
    </w:pPr>
  </w:style>
  <w:style w:type="character" w:customStyle="1" w:styleId="Heading5Char">
    <w:name w:val="Heading 5 Char"/>
    <w:basedOn w:val="DefaultParagraphFont"/>
    <w:link w:val="Heading5"/>
    <w:rsid w:val="00736434"/>
    <w:rPr>
      <w:rFonts w:ascii="Verdana" w:eastAsia="Verdana" w:hAnsi="Verdana" w:cs="Verdana"/>
      <w:b/>
      <w:color w:val="000000"/>
      <w:sz w:val="20"/>
      <w:szCs w:val="20"/>
    </w:rPr>
  </w:style>
  <w:style w:type="paragraph" w:customStyle="1" w:styleId="Normal1">
    <w:name w:val="Normal1"/>
    <w:rsid w:val="00736434"/>
    <w:pPr>
      <w:spacing w:after="160" w:line="259" w:lineRule="auto"/>
    </w:pPr>
    <w:rPr>
      <w:rFonts w:ascii="Calibri" w:eastAsia="Calibri" w:hAnsi="Calibri" w:cs="Calibri"/>
    </w:rPr>
  </w:style>
  <w:style w:type="character" w:customStyle="1" w:styleId="UnresolvedMention1">
    <w:name w:val="Unresolved Mention1"/>
    <w:basedOn w:val="DefaultParagraphFont"/>
    <w:uiPriority w:val="99"/>
    <w:semiHidden/>
    <w:unhideWhenUsed/>
    <w:rsid w:val="000955D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5bd963351f3cb4196d552e6f16d9adda134f530e18705c4458440321091b5b581109170311425c580b4356014b4450530401195c1333471b1b111042515b01544c011503504e1c180c571833471b1b07194651540c4d584b50535a4f162e024b4340010d120213105b5c0c004d145c455715445a5c5d57421a081105431458090d074b100a12031753444f4a081e01030307154058550150431b0a034e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enkat.kola93@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3E459-D9FC-41BE-A166-3B8737D53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knoldus</cp:lastModifiedBy>
  <cp:revision>2</cp:revision>
  <dcterms:created xsi:type="dcterms:W3CDTF">2021-05-05T08:36:00Z</dcterms:created>
  <dcterms:modified xsi:type="dcterms:W3CDTF">2021-05-05T08:36:00Z</dcterms:modified>
</cp:coreProperties>
</file>