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17" w:rsidRDefault="00304C17">
      <w:pPr>
        <w:spacing w:before="31" w:line="341" w:lineRule="exact"/>
        <w:ind w:left="100"/>
        <w:rPr>
          <w:b/>
          <w:sz w:val="28"/>
        </w:rPr>
      </w:pPr>
    </w:p>
    <w:tbl>
      <w:tblPr>
        <w:tblpPr w:leftFromText="180" w:rightFromText="180" w:vertAnchor="text" w:horzAnchor="margin" w:tblpY="1489"/>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67"/>
        <w:gridCol w:w="4513"/>
      </w:tblGrid>
      <w:tr w:rsidR="00304C17" w:rsidTr="00304C17">
        <w:trPr>
          <w:trHeight w:val="268"/>
        </w:trPr>
        <w:tc>
          <w:tcPr>
            <w:tcW w:w="9480" w:type="dxa"/>
            <w:gridSpan w:val="2"/>
            <w:shd w:val="clear" w:color="auto" w:fill="F0DBDB"/>
          </w:tcPr>
          <w:p w:rsidR="00304C17" w:rsidRDefault="00304C17" w:rsidP="00304C17">
            <w:pPr>
              <w:pStyle w:val="TableParagraph"/>
              <w:spacing w:line="248" w:lineRule="exact"/>
              <w:ind w:left="2203"/>
              <w:rPr>
                <w:b/>
              </w:rPr>
            </w:pPr>
            <w:proofErr w:type="spellStart"/>
            <w:r w:rsidRPr="00C22C50">
              <w:rPr>
                <w:b/>
              </w:rPr>
              <w:t>Devops</w:t>
            </w:r>
            <w:proofErr w:type="spellEnd"/>
            <w:r w:rsidRPr="00C22C50">
              <w:rPr>
                <w:b/>
              </w:rPr>
              <w:t xml:space="preserve"> Consultant</w:t>
            </w:r>
            <w:r>
              <w:rPr>
                <w:b/>
              </w:rPr>
              <w:t xml:space="preserve"> - </w:t>
            </w:r>
            <w:proofErr w:type="spellStart"/>
            <w:r>
              <w:rPr>
                <w:b/>
              </w:rPr>
              <w:t>Noida</w:t>
            </w:r>
            <w:proofErr w:type="spellEnd"/>
          </w:p>
        </w:tc>
      </w:tr>
      <w:tr w:rsidR="00304C17" w:rsidRPr="00C22C50" w:rsidTr="00304C17">
        <w:trPr>
          <w:trHeight w:val="266"/>
        </w:trPr>
        <w:tc>
          <w:tcPr>
            <w:tcW w:w="4967" w:type="dxa"/>
          </w:tcPr>
          <w:p w:rsidR="00304C17" w:rsidRDefault="00304C17" w:rsidP="00304C17">
            <w:pPr>
              <w:pStyle w:val="TableParagraph"/>
              <w:spacing w:line="247" w:lineRule="exact"/>
              <w:rPr>
                <w:b/>
              </w:rPr>
            </w:pPr>
            <w:r>
              <w:rPr>
                <w:b/>
              </w:rPr>
              <w:t xml:space="preserve">Candidate Name </w:t>
            </w:r>
          </w:p>
        </w:tc>
        <w:tc>
          <w:tcPr>
            <w:tcW w:w="4513" w:type="dxa"/>
          </w:tcPr>
          <w:p w:rsidR="00304C17" w:rsidRPr="00304C17" w:rsidRDefault="00304C17" w:rsidP="00304C17">
            <w:pPr>
              <w:pStyle w:val="TableParagraph"/>
              <w:spacing w:line="247" w:lineRule="exact"/>
              <w:rPr>
                <w:rStyle w:val="colour"/>
                <w:color w:val="000000"/>
              </w:rPr>
            </w:pPr>
            <w:r>
              <w:rPr>
                <w:rStyle w:val="colour"/>
                <w:color w:val="000000"/>
              </w:rPr>
              <w:t>Anand Kumar</w:t>
            </w:r>
          </w:p>
        </w:tc>
      </w:tr>
      <w:tr w:rsidR="00304C17" w:rsidRPr="00C22C50" w:rsidTr="00304C17">
        <w:trPr>
          <w:trHeight w:val="291"/>
        </w:trPr>
        <w:tc>
          <w:tcPr>
            <w:tcW w:w="4967" w:type="dxa"/>
          </w:tcPr>
          <w:p w:rsidR="00304C17" w:rsidRDefault="00304C17" w:rsidP="00304C17">
            <w:pPr>
              <w:pStyle w:val="TableParagraph"/>
              <w:spacing w:line="260" w:lineRule="exact"/>
              <w:rPr>
                <w:b/>
              </w:rPr>
            </w:pPr>
            <w:r>
              <w:rPr>
                <w:b/>
              </w:rPr>
              <w:t xml:space="preserve">Current company </w:t>
            </w:r>
          </w:p>
        </w:tc>
        <w:tc>
          <w:tcPr>
            <w:tcW w:w="4513" w:type="dxa"/>
          </w:tcPr>
          <w:p w:rsidR="00304C17" w:rsidRPr="00304C17" w:rsidRDefault="00304C17" w:rsidP="00304C17">
            <w:pPr>
              <w:pStyle w:val="TableParagraph"/>
              <w:rPr>
                <w:rStyle w:val="colour"/>
                <w:color w:val="000000"/>
              </w:rPr>
            </w:pPr>
            <w:r>
              <w:rPr>
                <w:rStyle w:val="colour"/>
                <w:color w:val="000000"/>
              </w:rPr>
              <w:t>IBM</w:t>
            </w:r>
          </w:p>
        </w:tc>
      </w:tr>
      <w:tr w:rsidR="00304C17" w:rsidRPr="00C22C50" w:rsidTr="00304C17">
        <w:trPr>
          <w:trHeight w:val="268"/>
        </w:trPr>
        <w:tc>
          <w:tcPr>
            <w:tcW w:w="4967" w:type="dxa"/>
          </w:tcPr>
          <w:p w:rsidR="00304C17" w:rsidRDefault="00304C17" w:rsidP="00304C17">
            <w:pPr>
              <w:pStyle w:val="TableParagraph"/>
              <w:spacing w:line="248" w:lineRule="exact"/>
              <w:rPr>
                <w:b/>
              </w:rPr>
            </w:pPr>
            <w:r>
              <w:rPr>
                <w:b/>
              </w:rPr>
              <w:t xml:space="preserve"> Designation</w:t>
            </w:r>
          </w:p>
        </w:tc>
        <w:tc>
          <w:tcPr>
            <w:tcW w:w="4513" w:type="dxa"/>
          </w:tcPr>
          <w:p w:rsidR="00304C17" w:rsidRPr="00304C17" w:rsidRDefault="00304C17" w:rsidP="00304C17">
            <w:pPr>
              <w:pStyle w:val="TableParagraph"/>
              <w:spacing w:line="248" w:lineRule="exact"/>
              <w:rPr>
                <w:rStyle w:val="colour"/>
                <w:color w:val="000000"/>
              </w:rPr>
            </w:pPr>
            <w:r w:rsidRPr="00304C17">
              <w:rPr>
                <w:rStyle w:val="colour"/>
                <w:color w:val="000000"/>
              </w:rPr>
              <w:t>DevOps Engineer</w:t>
            </w:r>
          </w:p>
        </w:tc>
      </w:tr>
      <w:tr w:rsidR="00304C17" w:rsidRPr="00C22C50" w:rsidTr="00304C17">
        <w:trPr>
          <w:trHeight w:val="268"/>
        </w:trPr>
        <w:tc>
          <w:tcPr>
            <w:tcW w:w="4967" w:type="dxa"/>
          </w:tcPr>
          <w:p w:rsidR="00304C17" w:rsidRDefault="00304C17" w:rsidP="00304C17">
            <w:pPr>
              <w:pStyle w:val="TableParagraph"/>
              <w:spacing w:line="248" w:lineRule="exact"/>
              <w:rPr>
                <w:b/>
              </w:rPr>
            </w:pPr>
            <w:r>
              <w:rPr>
                <w:b/>
              </w:rPr>
              <w:t>Current Location/Native</w:t>
            </w:r>
          </w:p>
        </w:tc>
        <w:tc>
          <w:tcPr>
            <w:tcW w:w="4513" w:type="dxa"/>
          </w:tcPr>
          <w:p w:rsidR="00304C17" w:rsidRPr="00304C17" w:rsidRDefault="00304C17" w:rsidP="00304C17">
            <w:pPr>
              <w:pStyle w:val="TableParagraph"/>
              <w:spacing w:line="248" w:lineRule="exact"/>
              <w:rPr>
                <w:rStyle w:val="colour"/>
                <w:color w:val="000000"/>
              </w:rPr>
            </w:pPr>
            <w:r>
              <w:rPr>
                <w:rStyle w:val="colour"/>
                <w:color w:val="000000"/>
              </w:rPr>
              <w:t>Noida</w:t>
            </w:r>
          </w:p>
        </w:tc>
      </w:tr>
      <w:tr w:rsidR="00304C17" w:rsidRPr="00C22C50" w:rsidTr="00304C17">
        <w:trPr>
          <w:trHeight w:val="268"/>
        </w:trPr>
        <w:tc>
          <w:tcPr>
            <w:tcW w:w="4967" w:type="dxa"/>
          </w:tcPr>
          <w:p w:rsidR="00304C17" w:rsidRDefault="00304C17" w:rsidP="00304C17">
            <w:pPr>
              <w:pStyle w:val="TableParagraph"/>
              <w:spacing w:line="248" w:lineRule="exact"/>
              <w:rPr>
                <w:b/>
              </w:rPr>
            </w:pPr>
            <w:r>
              <w:rPr>
                <w:b/>
              </w:rPr>
              <w:t>Education</w:t>
            </w:r>
          </w:p>
        </w:tc>
        <w:tc>
          <w:tcPr>
            <w:tcW w:w="4513" w:type="dxa"/>
          </w:tcPr>
          <w:p w:rsidR="00304C17" w:rsidRPr="00304C17" w:rsidRDefault="00304C17" w:rsidP="00304C17">
            <w:pPr>
              <w:pStyle w:val="TableParagraph"/>
              <w:spacing w:line="248" w:lineRule="exact"/>
              <w:rPr>
                <w:rStyle w:val="colour"/>
                <w:color w:val="000000"/>
              </w:rPr>
            </w:pPr>
            <w:r w:rsidRPr="00304C17">
              <w:rPr>
                <w:rStyle w:val="colour"/>
                <w:color w:val="000000"/>
              </w:rPr>
              <w:t>BE</w:t>
            </w:r>
          </w:p>
        </w:tc>
      </w:tr>
      <w:tr w:rsidR="00304C17" w:rsidRPr="00C22C50" w:rsidTr="00304C17">
        <w:trPr>
          <w:trHeight w:val="268"/>
        </w:trPr>
        <w:tc>
          <w:tcPr>
            <w:tcW w:w="4967" w:type="dxa"/>
          </w:tcPr>
          <w:p w:rsidR="00304C17" w:rsidRDefault="00304C17" w:rsidP="00304C17">
            <w:pPr>
              <w:pStyle w:val="TableParagraph"/>
              <w:spacing w:line="248" w:lineRule="exact"/>
              <w:rPr>
                <w:b/>
              </w:rPr>
            </w:pPr>
            <w:r>
              <w:rPr>
                <w:b/>
              </w:rPr>
              <w:t xml:space="preserve">Experience </w:t>
            </w:r>
          </w:p>
        </w:tc>
        <w:tc>
          <w:tcPr>
            <w:tcW w:w="4513" w:type="dxa"/>
          </w:tcPr>
          <w:p w:rsidR="00304C17" w:rsidRPr="00304C17" w:rsidRDefault="00304C17" w:rsidP="00304C17">
            <w:pPr>
              <w:pStyle w:val="TableParagraph"/>
              <w:spacing w:line="248" w:lineRule="exact"/>
              <w:rPr>
                <w:rStyle w:val="colour"/>
                <w:color w:val="000000"/>
              </w:rPr>
            </w:pPr>
            <w:r w:rsidRPr="00304C17">
              <w:rPr>
                <w:rStyle w:val="colour"/>
                <w:color w:val="000000"/>
              </w:rPr>
              <w:t>2.9</w:t>
            </w:r>
          </w:p>
        </w:tc>
      </w:tr>
    </w:tbl>
    <w:tbl>
      <w:tblPr>
        <w:tblpPr w:leftFromText="180" w:rightFromText="180" w:vertAnchor="page" w:horzAnchor="margin" w:tblpY="5341"/>
        <w:tblW w:w="8780" w:type="dxa"/>
        <w:tblCellMar>
          <w:left w:w="0" w:type="dxa"/>
          <w:right w:w="0" w:type="dxa"/>
        </w:tblCellMar>
        <w:tblLook w:val="04A0"/>
      </w:tblPr>
      <w:tblGrid>
        <w:gridCol w:w="5260"/>
        <w:gridCol w:w="3520"/>
      </w:tblGrid>
      <w:tr w:rsidR="00304C17" w:rsidTr="00304C17">
        <w:trPr>
          <w:trHeight w:val="330"/>
        </w:trPr>
        <w:tc>
          <w:tcPr>
            <w:tcW w:w="526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304C17" w:rsidRDefault="00304C17" w:rsidP="00304C17">
            <w:pPr>
              <w:rPr>
                <w:rFonts w:eastAsiaTheme="minorHAnsi"/>
                <w:lang w:bidi="ar-SA"/>
              </w:rPr>
            </w:pPr>
            <w:r>
              <w:rPr>
                <w:rStyle w:val="colour"/>
                <w:b/>
                <w:bCs/>
                <w:color w:val="000000"/>
              </w:rPr>
              <w:t>Skills</w:t>
            </w:r>
          </w:p>
        </w:tc>
        <w:tc>
          <w:tcPr>
            <w:tcW w:w="352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304C17" w:rsidRDefault="00304C17" w:rsidP="00304C17">
            <w:r>
              <w:rPr>
                <w:rStyle w:val="colour"/>
                <w:b/>
                <w:bCs/>
                <w:color w:val="000000"/>
              </w:rPr>
              <w:t>Years of Experience</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DevOps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Jenkins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CI/CD</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Ansible</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proofErr w:type="spellStart"/>
            <w:r>
              <w:rPr>
                <w:rStyle w:val="colour"/>
                <w:color w:val="000000"/>
              </w:rPr>
              <w:t>Kubernets</w:t>
            </w:r>
            <w:proofErr w:type="spellEnd"/>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2.5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Monitoring tools like Grafana, Prometheus, ELK Stack</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OS &amp; Orchestration</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2.1 years</w:t>
            </w:r>
          </w:p>
        </w:tc>
      </w:tr>
      <w:tr w:rsidR="00304C17" w:rsidTr="00304C17">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scripting like Shell/Python/Groovy/YAML &amp; DSL scripts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04C17" w:rsidRDefault="00304C17" w:rsidP="00304C17">
            <w:r>
              <w:rPr>
                <w:rStyle w:val="colour"/>
                <w:color w:val="000000"/>
              </w:rPr>
              <w:t>YAMIL/SHELL/GROOVY/Python- 2+ Years</w:t>
            </w:r>
          </w:p>
        </w:tc>
      </w:tr>
    </w:tbl>
    <w:p w:rsidR="00304C17" w:rsidRDefault="00304C17" w:rsidP="00304C17">
      <w:pPr>
        <w:rPr>
          <w:color w:val="303B4D"/>
          <w:w w:val="105"/>
          <w:sz w:val="46"/>
          <w:szCs w:val="46"/>
        </w:rPr>
      </w:pPr>
      <w:r>
        <w:rPr>
          <w:noProof/>
          <w:color w:val="303B4D"/>
          <w:lang w:bidi="ar-SA"/>
        </w:rPr>
        <w:drawing>
          <wp:anchor distT="0" distB="0" distL="0" distR="0" simplePos="0" relativeHeight="251659264" behindDoc="1" locked="0" layoutInCell="1" allowOverlap="1">
            <wp:simplePos x="0" y="0"/>
            <wp:positionH relativeFrom="page">
              <wp:posOffset>317500</wp:posOffset>
            </wp:positionH>
            <wp:positionV relativeFrom="page">
              <wp:posOffset>589915</wp:posOffset>
            </wp:positionV>
            <wp:extent cx="1209675" cy="247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247650"/>
                    </a:xfrm>
                    <a:prstGeom prst="rect">
                      <a:avLst/>
                    </a:prstGeom>
                    <a:noFill/>
                    <a:ln>
                      <a:noFill/>
                    </a:ln>
                  </pic:spPr>
                </pic:pic>
              </a:graphicData>
            </a:graphic>
          </wp:anchor>
        </w:drawing>
      </w:r>
      <w:r>
        <w:rPr>
          <w:color w:val="303B4D"/>
          <w:w w:val="105"/>
        </w:rPr>
        <w:br w:type="page"/>
      </w:r>
    </w:p>
    <w:p w:rsidR="00304C17" w:rsidRDefault="00304C17">
      <w:pPr>
        <w:rPr>
          <w:b/>
          <w:sz w:val="28"/>
        </w:rPr>
      </w:pPr>
    </w:p>
    <w:p w:rsidR="00AA0AC7" w:rsidRDefault="00F207ED">
      <w:pPr>
        <w:spacing w:before="31" w:line="341" w:lineRule="exact"/>
        <w:ind w:left="100"/>
        <w:rPr>
          <w:b/>
          <w:sz w:val="28"/>
        </w:rPr>
      </w:pPr>
      <w:proofErr w:type="spellStart"/>
      <w:r>
        <w:rPr>
          <w:b/>
          <w:sz w:val="28"/>
        </w:rPr>
        <w:t>Aanand</w:t>
      </w:r>
      <w:proofErr w:type="spellEnd"/>
      <w:r>
        <w:rPr>
          <w:b/>
          <w:sz w:val="28"/>
        </w:rPr>
        <w:t xml:space="preserve"> Kumar</w:t>
      </w:r>
    </w:p>
    <w:p w:rsidR="00AA0AC7" w:rsidRDefault="00F207ED">
      <w:pPr>
        <w:pStyle w:val="Heading3"/>
        <w:spacing w:line="292" w:lineRule="exact"/>
      </w:pPr>
      <w:r>
        <w:t>talk2aanand</w:t>
      </w:r>
      <w:hyperlink r:id="rId6">
        <w:r>
          <w:rPr>
            <w:color w:val="0462C1"/>
            <w:u w:val="single" w:color="0462C1"/>
          </w:rPr>
          <w:t>@outlook.com</w:t>
        </w:r>
      </w:hyperlink>
    </w:p>
    <w:p w:rsidR="00AA0AC7" w:rsidRDefault="00F207ED">
      <w:pPr>
        <w:ind w:left="100"/>
        <w:rPr>
          <w:sz w:val="24"/>
        </w:rPr>
      </w:pPr>
      <w:r>
        <w:rPr>
          <w:sz w:val="24"/>
        </w:rPr>
        <w:t>+918602638929</w:t>
      </w:r>
    </w:p>
    <w:p w:rsidR="00AA0AC7" w:rsidRDefault="00F207ED">
      <w:pPr>
        <w:spacing w:line="341" w:lineRule="exact"/>
        <w:ind w:left="100"/>
        <w:rPr>
          <w:b/>
          <w:sz w:val="28"/>
        </w:rPr>
      </w:pPr>
      <w:r>
        <w:rPr>
          <w:b/>
          <w:sz w:val="28"/>
          <w:u w:val="single"/>
        </w:rPr>
        <w:t>Objective</w:t>
      </w:r>
    </w:p>
    <w:p w:rsidR="00AA0AC7" w:rsidRDefault="00F207ED">
      <w:pPr>
        <w:pStyle w:val="BodyText"/>
        <w:ind w:left="100" w:right="1072" w:firstLine="0"/>
        <w:jc w:val="both"/>
      </w:pPr>
      <w:r>
        <w:t>Seeking a creative DevOps and Multi Cloud role with Hi-Tech environment in an organization where I can enhance my technical skills and use best of my knowledge and experience to achieve client success and increase productivity.</w:t>
      </w:r>
    </w:p>
    <w:p w:rsidR="00AA0AC7" w:rsidRDefault="00AA0AC7">
      <w:pPr>
        <w:pStyle w:val="BodyText"/>
        <w:ind w:left="0" w:firstLine="0"/>
        <w:rPr>
          <w:sz w:val="24"/>
        </w:rPr>
      </w:pPr>
    </w:p>
    <w:p w:rsidR="00AA0AC7" w:rsidRDefault="00F207ED">
      <w:pPr>
        <w:pStyle w:val="Heading1"/>
        <w:spacing w:after="2"/>
        <w:rPr>
          <w:u w:val="none"/>
        </w:rPr>
      </w:pPr>
      <w:r>
        <w:t>Education Summary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91"/>
        <w:gridCol w:w="2249"/>
        <w:gridCol w:w="2160"/>
        <w:gridCol w:w="3091"/>
        <w:gridCol w:w="1531"/>
      </w:tblGrid>
      <w:tr w:rsidR="00AA0AC7">
        <w:trPr>
          <w:trHeight w:val="578"/>
        </w:trPr>
        <w:tc>
          <w:tcPr>
            <w:tcW w:w="1291" w:type="dxa"/>
          </w:tcPr>
          <w:p w:rsidR="00AA0AC7" w:rsidRDefault="00F207ED">
            <w:pPr>
              <w:pStyle w:val="TableParagraph"/>
              <w:spacing w:line="292" w:lineRule="exact"/>
              <w:rPr>
                <w:b/>
                <w:sz w:val="24"/>
              </w:rPr>
            </w:pPr>
            <w:r>
              <w:rPr>
                <w:b/>
                <w:sz w:val="24"/>
              </w:rPr>
              <w:t>Year(s)</w:t>
            </w:r>
          </w:p>
        </w:tc>
        <w:tc>
          <w:tcPr>
            <w:tcW w:w="2249" w:type="dxa"/>
          </w:tcPr>
          <w:p w:rsidR="00AA0AC7" w:rsidRDefault="00F207ED">
            <w:pPr>
              <w:pStyle w:val="TableParagraph"/>
              <w:spacing w:line="292" w:lineRule="exact"/>
              <w:ind w:left="112" w:right="304"/>
              <w:jc w:val="center"/>
              <w:rPr>
                <w:b/>
                <w:sz w:val="24"/>
              </w:rPr>
            </w:pPr>
            <w:r>
              <w:rPr>
                <w:b/>
                <w:sz w:val="24"/>
              </w:rPr>
              <w:t>Qualification</w:t>
            </w:r>
          </w:p>
        </w:tc>
        <w:tc>
          <w:tcPr>
            <w:tcW w:w="2160" w:type="dxa"/>
          </w:tcPr>
          <w:p w:rsidR="00AA0AC7" w:rsidRDefault="00F207ED">
            <w:pPr>
              <w:pStyle w:val="TableParagraph"/>
              <w:spacing w:line="292" w:lineRule="exact"/>
              <w:ind w:left="218"/>
              <w:rPr>
                <w:b/>
                <w:sz w:val="24"/>
              </w:rPr>
            </w:pPr>
            <w:r>
              <w:rPr>
                <w:b/>
                <w:sz w:val="24"/>
              </w:rPr>
              <w:t>Board/University</w:t>
            </w:r>
          </w:p>
        </w:tc>
        <w:tc>
          <w:tcPr>
            <w:tcW w:w="3091" w:type="dxa"/>
          </w:tcPr>
          <w:p w:rsidR="00AA0AC7" w:rsidRDefault="00F207ED">
            <w:pPr>
              <w:pStyle w:val="TableParagraph"/>
              <w:spacing w:line="292" w:lineRule="exact"/>
              <w:ind w:left="0" w:right="196"/>
              <w:jc w:val="right"/>
              <w:rPr>
                <w:b/>
                <w:sz w:val="24"/>
              </w:rPr>
            </w:pPr>
            <w:r>
              <w:rPr>
                <w:b/>
                <w:sz w:val="24"/>
              </w:rPr>
              <w:t>College/University/School</w:t>
            </w:r>
          </w:p>
        </w:tc>
        <w:tc>
          <w:tcPr>
            <w:tcW w:w="1531" w:type="dxa"/>
          </w:tcPr>
          <w:p w:rsidR="00AA0AC7" w:rsidRDefault="00F207ED">
            <w:pPr>
              <w:pStyle w:val="TableParagraph"/>
              <w:spacing w:line="292" w:lineRule="exact"/>
              <w:ind w:left="219"/>
              <w:rPr>
                <w:b/>
                <w:sz w:val="24"/>
              </w:rPr>
            </w:pPr>
            <w:r>
              <w:rPr>
                <w:b/>
                <w:sz w:val="24"/>
              </w:rPr>
              <w:t>Percentage</w:t>
            </w:r>
          </w:p>
        </w:tc>
      </w:tr>
      <w:tr w:rsidR="00AA0AC7">
        <w:trPr>
          <w:trHeight w:val="544"/>
        </w:trPr>
        <w:tc>
          <w:tcPr>
            <w:tcW w:w="1291" w:type="dxa"/>
          </w:tcPr>
          <w:p w:rsidR="00AA0AC7" w:rsidRDefault="00F207ED">
            <w:pPr>
              <w:pStyle w:val="TableParagraph"/>
            </w:pPr>
            <w:r>
              <w:t>2013-2017</w:t>
            </w:r>
          </w:p>
        </w:tc>
        <w:tc>
          <w:tcPr>
            <w:tcW w:w="2249" w:type="dxa"/>
          </w:tcPr>
          <w:p w:rsidR="00AA0AC7" w:rsidRDefault="00F207ED">
            <w:pPr>
              <w:pStyle w:val="TableParagraph"/>
              <w:ind w:left="84" w:right="304"/>
              <w:jc w:val="center"/>
            </w:pPr>
            <w:r>
              <w:t>B.Tech</w:t>
            </w:r>
          </w:p>
          <w:p w:rsidR="00AA0AC7" w:rsidRDefault="00F207ED">
            <w:pPr>
              <w:pStyle w:val="TableParagraph"/>
              <w:spacing w:line="256" w:lineRule="exact"/>
              <w:ind w:left="139" w:right="304"/>
              <w:jc w:val="center"/>
            </w:pPr>
            <w:r>
              <w:t>(Computer Science)</w:t>
            </w:r>
          </w:p>
        </w:tc>
        <w:tc>
          <w:tcPr>
            <w:tcW w:w="2160" w:type="dxa"/>
          </w:tcPr>
          <w:p w:rsidR="00AA0AC7" w:rsidRDefault="00F207ED">
            <w:pPr>
              <w:pStyle w:val="TableParagraph"/>
              <w:ind w:left="607"/>
            </w:pPr>
            <w:r>
              <w:t>RGTU</w:t>
            </w:r>
          </w:p>
        </w:tc>
        <w:tc>
          <w:tcPr>
            <w:tcW w:w="3091" w:type="dxa"/>
          </w:tcPr>
          <w:p w:rsidR="00AA0AC7" w:rsidRDefault="00F207ED">
            <w:pPr>
              <w:pStyle w:val="TableParagraph"/>
              <w:ind w:left="408"/>
            </w:pPr>
            <w:r>
              <w:t>IES College of Technology</w:t>
            </w:r>
          </w:p>
        </w:tc>
        <w:tc>
          <w:tcPr>
            <w:tcW w:w="1531" w:type="dxa"/>
          </w:tcPr>
          <w:p w:rsidR="00AA0AC7" w:rsidRDefault="00F207ED">
            <w:pPr>
              <w:pStyle w:val="TableParagraph"/>
              <w:ind w:left="359"/>
            </w:pPr>
            <w:r>
              <w:t>7.88/10</w:t>
            </w:r>
          </w:p>
        </w:tc>
      </w:tr>
      <w:tr w:rsidR="00AA0AC7">
        <w:trPr>
          <w:trHeight w:val="580"/>
        </w:trPr>
        <w:tc>
          <w:tcPr>
            <w:tcW w:w="1291" w:type="dxa"/>
          </w:tcPr>
          <w:p w:rsidR="00AA0AC7" w:rsidRDefault="00F207ED">
            <w:pPr>
              <w:pStyle w:val="TableParagraph"/>
              <w:ind w:left="306"/>
            </w:pPr>
            <w:r>
              <w:t>2013</w:t>
            </w:r>
          </w:p>
        </w:tc>
        <w:tc>
          <w:tcPr>
            <w:tcW w:w="2249" w:type="dxa"/>
          </w:tcPr>
          <w:p w:rsidR="00AA0AC7" w:rsidRDefault="00F207ED">
            <w:pPr>
              <w:pStyle w:val="TableParagraph"/>
              <w:ind w:left="23" w:right="304"/>
              <w:jc w:val="center"/>
            </w:pPr>
            <w:proofErr w:type="spellStart"/>
            <w:r>
              <w:t>XII</w:t>
            </w:r>
            <w:r>
              <w:rPr>
                <w:vertAlign w:val="superscript"/>
              </w:rPr>
              <w:t>th</w:t>
            </w:r>
            <w:proofErr w:type="spellEnd"/>
          </w:p>
        </w:tc>
        <w:tc>
          <w:tcPr>
            <w:tcW w:w="2160" w:type="dxa"/>
          </w:tcPr>
          <w:p w:rsidR="00AA0AC7" w:rsidRDefault="00F207ED">
            <w:pPr>
              <w:pStyle w:val="TableParagraph"/>
              <w:ind w:left="657"/>
            </w:pPr>
            <w:r>
              <w:t>CBSE</w:t>
            </w:r>
          </w:p>
        </w:tc>
        <w:tc>
          <w:tcPr>
            <w:tcW w:w="3091" w:type="dxa"/>
          </w:tcPr>
          <w:p w:rsidR="00AA0AC7" w:rsidRDefault="00F207ED">
            <w:pPr>
              <w:pStyle w:val="TableParagraph"/>
              <w:spacing w:line="240" w:lineRule="auto"/>
              <w:ind w:left="1248" w:right="158" w:hanging="960"/>
            </w:pPr>
            <w:r>
              <w:t>St. Joseph Sr. Secondary High School</w:t>
            </w:r>
          </w:p>
        </w:tc>
        <w:tc>
          <w:tcPr>
            <w:tcW w:w="1531" w:type="dxa"/>
          </w:tcPr>
          <w:p w:rsidR="00AA0AC7" w:rsidRDefault="00F207ED">
            <w:pPr>
              <w:pStyle w:val="TableParagraph"/>
              <w:ind w:left="489" w:right="611"/>
              <w:jc w:val="center"/>
            </w:pPr>
            <w:r>
              <w:t>70%</w:t>
            </w:r>
          </w:p>
        </w:tc>
      </w:tr>
      <w:tr w:rsidR="00AA0AC7">
        <w:trPr>
          <w:trHeight w:val="577"/>
        </w:trPr>
        <w:tc>
          <w:tcPr>
            <w:tcW w:w="1291" w:type="dxa"/>
          </w:tcPr>
          <w:p w:rsidR="00AA0AC7" w:rsidRDefault="00F207ED">
            <w:pPr>
              <w:pStyle w:val="TableParagraph"/>
              <w:ind w:left="306"/>
            </w:pPr>
            <w:r>
              <w:t>2011</w:t>
            </w:r>
          </w:p>
        </w:tc>
        <w:tc>
          <w:tcPr>
            <w:tcW w:w="2249" w:type="dxa"/>
          </w:tcPr>
          <w:p w:rsidR="00AA0AC7" w:rsidRDefault="00F207ED">
            <w:pPr>
              <w:pStyle w:val="TableParagraph"/>
              <w:spacing w:before="45" w:line="146" w:lineRule="auto"/>
              <w:ind w:left="9" w:right="304"/>
              <w:jc w:val="center"/>
              <w:rPr>
                <w:sz w:val="14"/>
              </w:rPr>
            </w:pPr>
            <w:r>
              <w:rPr>
                <w:position w:val="-7"/>
              </w:rPr>
              <w:t>X</w:t>
            </w:r>
            <w:r>
              <w:rPr>
                <w:sz w:val="14"/>
              </w:rPr>
              <w:t>th</w:t>
            </w:r>
          </w:p>
        </w:tc>
        <w:tc>
          <w:tcPr>
            <w:tcW w:w="2160" w:type="dxa"/>
          </w:tcPr>
          <w:p w:rsidR="00AA0AC7" w:rsidRDefault="00F207ED">
            <w:pPr>
              <w:pStyle w:val="TableParagraph"/>
              <w:ind w:left="657"/>
            </w:pPr>
            <w:r>
              <w:t>CBSE</w:t>
            </w:r>
          </w:p>
        </w:tc>
        <w:tc>
          <w:tcPr>
            <w:tcW w:w="3091" w:type="dxa"/>
          </w:tcPr>
          <w:p w:rsidR="00AA0AC7" w:rsidRDefault="00F207ED">
            <w:pPr>
              <w:pStyle w:val="TableParagraph"/>
              <w:ind w:left="0" w:right="258"/>
              <w:jc w:val="right"/>
            </w:pPr>
            <w:r>
              <w:t>Sunshine Pre. / High School</w:t>
            </w:r>
          </w:p>
        </w:tc>
        <w:tc>
          <w:tcPr>
            <w:tcW w:w="1531" w:type="dxa"/>
          </w:tcPr>
          <w:p w:rsidR="00AA0AC7" w:rsidRDefault="00F207ED">
            <w:pPr>
              <w:pStyle w:val="TableParagraph"/>
              <w:ind w:left="489" w:right="611"/>
              <w:jc w:val="center"/>
            </w:pPr>
            <w:r>
              <w:t>84%</w:t>
            </w:r>
          </w:p>
        </w:tc>
      </w:tr>
    </w:tbl>
    <w:p w:rsidR="00AA0AC7" w:rsidRDefault="00AA0AC7">
      <w:pPr>
        <w:pStyle w:val="BodyText"/>
        <w:spacing w:before="11"/>
        <w:ind w:left="0" w:firstLine="0"/>
        <w:rPr>
          <w:b/>
          <w:sz w:val="23"/>
        </w:rPr>
      </w:pPr>
    </w:p>
    <w:p w:rsidR="00AA0AC7" w:rsidRDefault="00F207ED">
      <w:pPr>
        <w:spacing w:before="1"/>
        <w:ind w:left="100"/>
        <w:rPr>
          <w:b/>
          <w:sz w:val="28"/>
        </w:rPr>
      </w:pPr>
      <w:r>
        <w:rPr>
          <w:b/>
          <w:sz w:val="28"/>
          <w:u w:val="single"/>
        </w:rPr>
        <w:t>Professional Summary</w:t>
      </w:r>
    </w:p>
    <w:p w:rsidR="00AA0AC7" w:rsidRDefault="00AA0AC7">
      <w:pPr>
        <w:pStyle w:val="BodyText"/>
        <w:spacing w:before="9"/>
        <w:ind w:left="0" w:firstLine="0"/>
        <w:rPr>
          <w:b/>
          <w:sz w:val="19"/>
        </w:rPr>
      </w:pPr>
    </w:p>
    <w:p w:rsidR="00AA0AC7" w:rsidRDefault="00F207ED">
      <w:pPr>
        <w:pStyle w:val="ListParagraph"/>
        <w:numPr>
          <w:ilvl w:val="0"/>
          <w:numId w:val="1"/>
        </w:numPr>
        <w:tabs>
          <w:tab w:val="left" w:pos="820"/>
          <w:tab w:val="left" w:pos="821"/>
        </w:tabs>
        <w:spacing w:before="101"/>
        <w:ind w:right="1078"/>
      </w:pPr>
      <w:r>
        <w:t>Overall, 2.10 years of experience as DevOps Engineer(2.2yrs)/Cloud Migration(0.8yrs) in IBM India.</w:t>
      </w:r>
    </w:p>
    <w:p w:rsidR="00AA0AC7" w:rsidRDefault="00F207ED">
      <w:pPr>
        <w:pStyle w:val="ListParagraph"/>
        <w:numPr>
          <w:ilvl w:val="0"/>
          <w:numId w:val="1"/>
        </w:numPr>
        <w:tabs>
          <w:tab w:val="left" w:pos="820"/>
          <w:tab w:val="left" w:pos="821"/>
        </w:tabs>
        <w:spacing w:line="279" w:lineRule="exact"/>
        <w:ind w:hanging="361"/>
      </w:pPr>
      <w:r>
        <w:t>Good hands-on experience on DevOps tool likeKubernetes/Docker/Ansible/Jenkins/Git/Nagios.</w:t>
      </w:r>
    </w:p>
    <w:p w:rsidR="00AA0AC7" w:rsidRDefault="00F207ED">
      <w:pPr>
        <w:pStyle w:val="ListParagraph"/>
        <w:numPr>
          <w:ilvl w:val="0"/>
          <w:numId w:val="1"/>
        </w:numPr>
        <w:tabs>
          <w:tab w:val="left" w:pos="820"/>
          <w:tab w:val="left" w:pos="821"/>
        </w:tabs>
        <w:spacing w:line="279" w:lineRule="exact"/>
        <w:ind w:hanging="361"/>
      </w:pPr>
      <w:r>
        <w:t>Good hands on experience on Azure AKS/On Premise KubernetesCluster.</w:t>
      </w:r>
    </w:p>
    <w:p w:rsidR="00AA0AC7" w:rsidRDefault="00F207ED">
      <w:pPr>
        <w:pStyle w:val="ListParagraph"/>
        <w:numPr>
          <w:ilvl w:val="0"/>
          <w:numId w:val="1"/>
        </w:numPr>
        <w:tabs>
          <w:tab w:val="left" w:pos="820"/>
          <w:tab w:val="left" w:pos="821"/>
        </w:tabs>
        <w:spacing w:before="1"/>
        <w:ind w:hanging="361"/>
      </w:pPr>
      <w:r>
        <w:t>Good hands on experience on Database Migration to Cloud on both AWS andAzure.</w:t>
      </w:r>
    </w:p>
    <w:p w:rsidR="00AA0AC7" w:rsidRDefault="00F207ED">
      <w:pPr>
        <w:pStyle w:val="ListParagraph"/>
        <w:numPr>
          <w:ilvl w:val="0"/>
          <w:numId w:val="1"/>
        </w:numPr>
        <w:tabs>
          <w:tab w:val="left" w:pos="820"/>
          <w:tab w:val="left" w:pos="821"/>
        </w:tabs>
        <w:spacing w:before="1"/>
        <w:ind w:hanging="361"/>
      </w:pPr>
      <w:r>
        <w:t>Good hands on experience on User migration/synchronization to Azure CloudAD.</w:t>
      </w:r>
    </w:p>
    <w:p w:rsidR="00AA0AC7" w:rsidRDefault="00F207ED">
      <w:pPr>
        <w:pStyle w:val="ListParagraph"/>
        <w:numPr>
          <w:ilvl w:val="0"/>
          <w:numId w:val="1"/>
        </w:numPr>
        <w:tabs>
          <w:tab w:val="left" w:pos="820"/>
          <w:tab w:val="left" w:pos="821"/>
        </w:tabs>
        <w:ind w:hanging="361"/>
      </w:pPr>
      <w:r>
        <w:t>Good hands on experience on managing and creating Stateful set application onKubernetes.</w:t>
      </w:r>
    </w:p>
    <w:p w:rsidR="00AA0AC7" w:rsidRDefault="00F207ED">
      <w:pPr>
        <w:pStyle w:val="ListParagraph"/>
        <w:numPr>
          <w:ilvl w:val="0"/>
          <w:numId w:val="1"/>
        </w:numPr>
        <w:tabs>
          <w:tab w:val="left" w:pos="820"/>
          <w:tab w:val="left" w:pos="821"/>
        </w:tabs>
        <w:spacing w:before="1" w:line="279" w:lineRule="exact"/>
        <w:ind w:hanging="361"/>
      </w:pPr>
      <w:r>
        <w:t xml:space="preserve">Good hands on experience on creating and managing </w:t>
      </w:r>
      <w:proofErr w:type="gramStart"/>
      <w:r>
        <w:t>Containers(</w:t>
      </w:r>
      <w:proofErr w:type="spellStart"/>
      <w:proofErr w:type="gramEnd"/>
      <w:r>
        <w:t>Django</w:t>
      </w:r>
      <w:proofErr w:type="spellEnd"/>
      <w:r>
        <w:t xml:space="preserve">) </w:t>
      </w:r>
      <w:proofErr w:type="spellStart"/>
      <w:r>
        <w:t>onDocker</w:t>
      </w:r>
      <w:proofErr w:type="spellEnd"/>
      <w:r>
        <w:t>/</w:t>
      </w:r>
      <w:proofErr w:type="spellStart"/>
      <w:r>
        <w:t>Podman</w:t>
      </w:r>
      <w:proofErr w:type="spellEnd"/>
      <w:r>
        <w:t>.</w:t>
      </w:r>
    </w:p>
    <w:p w:rsidR="00AA0AC7" w:rsidRDefault="00F207ED">
      <w:pPr>
        <w:pStyle w:val="ListParagraph"/>
        <w:numPr>
          <w:ilvl w:val="0"/>
          <w:numId w:val="1"/>
        </w:numPr>
        <w:tabs>
          <w:tab w:val="left" w:pos="820"/>
          <w:tab w:val="left" w:pos="821"/>
        </w:tabs>
        <w:spacing w:line="279" w:lineRule="exact"/>
        <w:ind w:hanging="361"/>
      </w:pPr>
      <w:r>
        <w:t>Good hands on experience with Linux Administration with Ubuntu/RedHat andPostgreSQL.</w:t>
      </w:r>
    </w:p>
    <w:p w:rsidR="00AA0AC7" w:rsidRDefault="00F207ED">
      <w:pPr>
        <w:pStyle w:val="ListParagraph"/>
        <w:numPr>
          <w:ilvl w:val="0"/>
          <w:numId w:val="1"/>
        </w:numPr>
        <w:tabs>
          <w:tab w:val="left" w:pos="820"/>
          <w:tab w:val="left" w:pos="821"/>
        </w:tabs>
        <w:ind w:hanging="361"/>
      </w:pPr>
      <w:r>
        <w:t>Good hands on experience on Monitoring and Logging Containers with ElasticSearch.</w:t>
      </w:r>
    </w:p>
    <w:p w:rsidR="00AA0AC7" w:rsidRDefault="00F207ED">
      <w:pPr>
        <w:pStyle w:val="ListParagraph"/>
        <w:numPr>
          <w:ilvl w:val="0"/>
          <w:numId w:val="1"/>
        </w:numPr>
        <w:tabs>
          <w:tab w:val="left" w:pos="820"/>
          <w:tab w:val="left" w:pos="821"/>
        </w:tabs>
        <w:spacing w:before="1"/>
        <w:ind w:hanging="361"/>
      </w:pPr>
      <w:r>
        <w:t>Good hands on experience on troubleshooting Kubernetes ProductionPods.</w:t>
      </w:r>
    </w:p>
    <w:p w:rsidR="00AA0AC7" w:rsidRDefault="00F207ED">
      <w:pPr>
        <w:pStyle w:val="ListParagraph"/>
        <w:numPr>
          <w:ilvl w:val="0"/>
          <w:numId w:val="1"/>
        </w:numPr>
        <w:tabs>
          <w:tab w:val="left" w:pos="820"/>
          <w:tab w:val="left" w:pos="821"/>
        </w:tabs>
        <w:spacing w:before="1"/>
        <w:ind w:right="1078"/>
      </w:pPr>
      <w:r>
        <w:t>Good hands on experience on volume management through LVM/User/Permission/Packaging etc.</w:t>
      </w:r>
    </w:p>
    <w:p w:rsidR="00AA0AC7" w:rsidRDefault="00F207ED">
      <w:pPr>
        <w:pStyle w:val="ListParagraph"/>
        <w:numPr>
          <w:ilvl w:val="0"/>
          <w:numId w:val="1"/>
        </w:numPr>
        <w:tabs>
          <w:tab w:val="left" w:pos="820"/>
          <w:tab w:val="left" w:pos="821"/>
        </w:tabs>
        <w:spacing w:line="279" w:lineRule="exact"/>
        <w:ind w:hanging="361"/>
      </w:pPr>
      <w:r>
        <w:t>Good hands on experience on creating, scaling and load balancing applications inKubernetes.</w:t>
      </w:r>
    </w:p>
    <w:p w:rsidR="00AA0AC7" w:rsidRDefault="00F207ED">
      <w:pPr>
        <w:pStyle w:val="ListParagraph"/>
        <w:numPr>
          <w:ilvl w:val="0"/>
          <w:numId w:val="1"/>
        </w:numPr>
        <w:tabs>
          <w:tab w:val="left" w:pos="820"/>
          <w:tab w:val="left" w:pos="821"/>
        </w:tabs>
        <w:ind w:hanging="361"/>
      </w:pPr>
      <w:r>
        <w:t>Good knowledge on creating and configuring AWS/Azure load-balancer andautoscaling.</w:t>
      </w:r>
    </w:p>
    <w:p w:rsidR="00AA0AC7" w:rsidRDefault="00F207ED">
      <w:pPr>
        <w:pStyle w:val="ListParagraph"/>
        <w:numPr>
          <w:ilvl w:val="0"/>
          <w:numId w:val="1"/>
        </w:numPr>
        <w:tabs>
          <w:tab w:val="left" w:pos="820"/>
          <w:tab w:val="left" w:pos="821"/>
        </w:tabs>
        <w:spacing w:before="1"/>
        <w:ind w:hanging="361"/>
      </w:pPr>
      <w:r>
        <w:t>Good hands on experience with Docker and KubernetesVolume/RBAC.</w:t>
      </w:r>
    </w:p>
    <w:p w:rsidR="00AA0AC7" w:rsidRDefault="00F207ED">
      <w:pPr>
        <w:pStyle w:val="ListParagraph"/>
        <w:numPr>
          <w:ilvl w:val="0"/>
          <w:numId w:val="1"/>
        </w:numPr>
        <w:tabs>
          <w:tab w:val="left" w:pos="820"/>
          <w:tab w:val="left" w:pos="821"/>
        </w:tabs>
        <w:spacing w:line="280" w:lineRule="exact"/>
        <w:ind w:hanging="361"/>
      </w:pPr>
      <w:r>
        <w:t>Good hands on experience on designing and developing the CI/CD pipeline for RCP inJenkins.</w:t>
      </w:r>
    </w:p>
    <w:p w:rsidR="00AA0AC7" w:rsidRDefault="00F207ED">
      <w:pPr>
        <w:pStyle w:val="ListParagraph"/>
        <w:numPr>
          <w:ilvl w:val="0"/>
          <w:numId w:val="1"/>
        </w:numPr>
        <w:tabs>
          <w:tab w:val="left" w:pos="820"/>
          <w:tab w:val="left" w:pos="821"/>
        </w:tabs>
        <w:spacing w:line="280" w:lineRule="exact"/>
        <w:ind w:hanging="361"/>
      </w:pPr>
      <w:r>
        <w:t>SuccessfullymigratedClient’sAllianceinfrastructurebasedonVMwaretoDockerandKubernetes</w:t>
      </w:r>
    </w:p>
    <w:p w:rsidR="00AA0AC7" w:rsidRDefault="00F207ED">
      <w:pPr>
        <w:pStyle w:val="BodyText"/>
        <w:ind w:firstLine="0"/>
        <w:jc w:val="both"/>
      </w:pPr>
      <w:r>
        <w:t>and filed first Patent.</w:t>
      </w:r>
    </w:p>
    <w:p w:rsidR="00AA0AC7" w:rsidRDefault="00F207ED">
      <w:pPr>
        <w:pStyle w:val="ListParagraph"/>
        <w:numPr>
          <w:ilvl w:val="0"/>
          <w:numId w:val="1"/>
        </w:numPr>
        <w:tabs>
          <w:tab w:val="left" w:pos="821"/>
        </w:tabs>
        <w:spacing w:before="1"/>
        <w:ind w:right="1075"/>
        <w:jc w:val="both"/>
      </w:pPr>
      <w:r>
        <w:t>Good hands on with AWS/Azure/IBM Cloud services like EC2/</w:t>
      </w:r>
      <w:proofErr w:type="spellStart"/>
      <w:r>
        <w:t>Vms</w:t>
      </w:r>
      <w:proofErr w:type="spellEnd"/>
      <w:r>
        <w:t>, S3/Storages, VPC/Virtual Networks, IAM/Azure AD, AMI, SNS, Route53/Azure DNS, Scale-sets/Load Balancers, Azure Apps etc.</w:t>
      </w:r>
    </w:p>
    <w:p w:rsidR="00AA0AC7" w:rsidRDefault="00F207ED">
      <w:pPr>
        <w:pStyle w:val="ListParagraph"/>
        <w:numPr>
          <w:ilvl w:val="0"/>
          <w:numId w:val="1"/>
        </w:numPr>
        <w:tabs>
          <w:tab w:val="left" w:pos="820"/>
          <w:tab w:val="left" w:pos="821"/>
        </w:tabs>
        <w:spacing w:before="1" w:line="279" w:lineRule="exact"/>
        <w:ind w:hanging="361"/>
      </w:pPr>
      <w:r>
        <w:t>Good hands on experience on Git/GitHub adding, branching, tagging, pushingetc.</w:t>
      </w:r>
    </w:p>
    <w:p w:rsidR="00AA0AC7" w:rsidRDefault="00F207ED">
      <w:pPr>
        <w:pStyle w:val="ListParagraph"/>
        <w:numPr>
          <w:ilvl w:val="0"/>
          <w:numId w:val="1"/>
        </w:numPr>
        <w:tabs>
          <w:tab w:val="left" w:pos="820"/>
          <w:tab w:val="left" w:pos="821"/>
        </w:tabs>
        <w:spacing w:line="279" w:lineRule="exact"/>
        <w:ind w:hanging="361"/>
      </w:pPr>
      <w:r>
        <w:t>Good hands on experience with User/Database Migration to Azure andAWS.</w:t>
      </w:r>
    </w:p>
    <w:p w:rsidR="00AA0AC7" w:rsidRDefault="00F207ED">
      <w:pPr>
        <w:pStyle w:val="ListParagraph"/>
        <w:numPr>
          <w:ilvl w:val="0"/>
          <w:numId w:val="1"/>
        </w:numPr>
        <w:tabs>
          <w:tab w:val="left" w:pos="820"/>
          <w:tab w:val="left" w:pos="821"/>
        </w:tabs>
        <w:spacing w:before="1"/>
        <w:ind w:hanging="361"/>
      </w:pPr>
      <w:r>
        <w:t>Good hands on experience with Python DjangoDevelopment.</w:t>
      </w:r>
    </w:p>
    <w:p w:rsidR="00AA0AC7" w:rsidRDefault="00AA0AC7">
      <w:pPr>
        <w:sectPr w:rsidR="00AA0AC7">
          <w:type w:val="continuous"/>
          <w:pgSz w:w="12240" w:h="15840"/>
          <w:pgMar w:top="780" w:right="360" w:bottom="280" w:left="1340" w:header="720" w:footer="720" w:gutter="0"/>
          <w:cols w:space="720"/>
        </w:sectPr>
      </w:pPr>
    </w:p>
    <w:p w:rsidR="00AA0AC7" w:rsidRDefault="00AA0AC7">
      <w:pPr>
        <w:pStyle w:val="BodyText"/>
        <w:ind w:left="0" w:firstLine="0"/>
        <w:rPr>
          <w:sz w:val="20"/>
        </w:rPr>
      </w:pPr>
    </w:p>
    <w:p w:rsidR="00AA0AC7" w:rsidRDefault="00AA0AC7">
      <w:pPr>
        <w:pStyle w:val="BodyText"/>
        <w:spacing w:before="10"/>
        <w:ind w:left="0" w:firstLine="0"/>
        <w:rPr>
          <w:sz w:val="29"/>
        </w:rPr>
      </w:pPr>
    </w:p>
    <w:p w:rsidR="00AA0AC7" w:rsidRDefault="00F207ED">
      <w:pPr>
        <w:pStyle w:val="Heading1"/>
        <w:spacing w:before="45"/>
        <w:rPr>
          <w:u w:val="none"/>
        </w:rPr>
      </w:pPr>
      <w:r>
        <w:t>Skills Summary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36"/>
        <w:gridCol w:w="4734"/>
      </w:tblGrid>
      <w:tr w:rsidR="00AA0AC7">
        <w:trPr>
          <w:trHeight w:val="340"/>
        </w:trPr>
        <w:tc>
          <w:tcPr>
            <w:tcW w:w="4736" w:type="dxa"/>
          </w:tcPr>
          <w:p w:rsidR="00AA0AC7" w:rsidRDefault="00F207ED">
            <w:pPr>
              <w:pStyle w:val="TableParagraph"/>
            </w:pPr>
            <w:r>
              <w:t>Operating System</w:t>
            </w:r>
          </w:p>
        </w:tc>
        <w:tc>
          <w:tcPr>
            <w:tcW w:w="4734" w:type="dxa"/>
          </w:tcPr>
          <w:p w:rsidR="00AA0AC7" w:rsidRDefault="00F207ED">
            <w:pPr>
              <w:pStyle w:val="TableParagraph"/>
            </w:pPr>
            <w:r>
              <w:t>RedHat Enterprise Linux, Ubuntu</w:t>
            </w:r>
          </w:p>
        </w:tc>
      </w:tr>
      <w:tr w:rsidR="00AA0AC7">
        <w:trPr>
          <w:trHeight w:val="337"/>
        </w:trPr>
        <w:tc>
          <w:tcPr>
            <w:tcW w:w="4736" w:type="dxa"/>
          </w:tcPr>
          <w:p w:rsidR="00AA0AC7" w:rsidRDefault="00F207ED">
            <w:pPr>
              <w:pStyle w:val="TableParagraph"/>
            </w:pPr>
            <w:r>
              <w:t>Container/Orchestration Services</w:t>
            </w:r>
          </w:p>
        </w:tc>
        <w:tc>
          <w:tcPr>
            <w:tcW w:w="4734" w:type="dxa"/>
          </w:tcPr>
          <w:p w:rsidR="00AA0AC7" w:rsidRDefault="00F207ED">
            <w:pPr>
              <w:pStyle w:val="TableParagraph"/>
            </w:pPr>
            <w:proofErr w:type="spellStart"/>
            <w:r>
              <w:t>Docker</w:t>
            </w:r>
            <w:proofErr w:type="spellEnd"/>
            <w:r>
              <w:t>/</w:t>
            </w:r>
            <w:proofErr w:type="spellStart"/>
            <w:r>
              <w:t>Podman</w:t>
            </w:r>
            <w:proofErr w:type="spellEnd"/>
            <w:r>
              <w:t xml:space="preserve">/On </w:t>
            </w:r>
            <w:proofErr w:type="spellStart"/>
            <w:r>
              <w:t>Prem</w:t>
            </w:r>
            <w:proofErr w:type="spellEnd"/>
            <w:r>
              <w:t xml:space="preserve"> </w:t>
            </w:r>
            <w:proofErr w:type="spellStart"/>
            <w:r>
              <w:t>Kubernetes</w:t>
            </w:r>
            <w:proofErr w:type="spellEnd"/>
            <w:r>
              <w:t>/ Azure AKS</w:t>
            </w:r>
          </w:p>
        </w:tc>
      </w:tr>
      <w:tr w:rsidR="00AA0AC7">
        <w:trPr>
          <w:trHeight w:val="357"/>
        </w:trPr>
        <w:tc>
          <w:tcPr>
            <w:tcW w:w="4736" w:type="dxa"/>
          </w:tcPr>
          <w:p w:rsidR="00AA0AC7" w:rsidRDefault="00F207ED">
            <w:pPr>
              <w:pStyle w:val="TableParagraph"/>
            </w:pPr>
            <w:r>
              <w:t>CI/CD</w:t>
            </w:r>
          </w:p>
        </w:tc>
        <w:tc>
          <w:tcPr>
            <w:tcW w:w="4734" w:type="dxa"/>
          </w:tcPr>
          <w:p w:rsidR="00AA0AC7" w:rsidRDefault="00F207ED">
            <w:pPr>
              <w:pStyle w:val="TableParagraph"/>
            </w:pPr>
            <w:r>
              <w:t>Jenkins</w:t>
            </w:r>
          </w:p>
        </w:tc>
      </w:tr>
      <w:tr w:rsidR="00AA0AC7">
        <w:trPr>
          <w:trHeight w:val="340"/>
        </w:trPr>
        <w:tc>
          <w:tcPr>
            <w:tcW w:w="4736" w:type="dxa"/>
          </w:tcPr>
          <w:p w:rsidR="00AA0AC7" w:rsidRDefault="00F207ED">
            <w:pPr>
              <w:pStyle w:val="TableParagraph"/>
            </w:pPr>
            <w:r>
              <w:t>SCM</w:t>
            </w:r>
          </w:p>
        </w:tc>
        <w:tc>
          <w:tcPr>
            <w:tcW w:w="4734" w:type="dxa"/>
          </w:tcPr>
          <w:p w:rsidR="00AA0AC7" w:rsidRDefault="00F207ED">
            <w:pPr>
              <w:pStyle w:val="TableParagraph"/>
            </w:pPr>
            <w:r>
              <w:t>Git/GitHub</w:t>
            </w:r>
          </w:p>
        </w:tc>
      </w:tr>
      <w:tr w:rsidR="00AA0AC7">
        <w:trPr>
          <w:trHeight w:val="338"/>
        </w:trPr>
        <w:tc>
          <w:tcPr>
            <w:tcW w:w="4736" w:type="dxa"/>
          </w:tcPr>
          <w:p w:rsidR="00AA0AC7" w:rsidRDefault="00F207ED">
            <w:pPr>
              <w:pStyle w:val="TableParagraph"/>
            </w:pPr>
            <w:r>
              <w:t>Configuration/Cloud Provisioner</w:t>
            </w:r>
          </w:p>
        </w:tc>
        <w:tc>
          <w:tcPr>
            <w:tcW w:w="4734" w:type="dxa"/>
          </w:tcPr>
          <w:p w:rsidR="00AA0AC7" w:rsidRDefault="00F207ED">
            <w:pPr>
              <w:pStyle w:val="TableParagraph"/>
            </w:pPr>
            <w:r>
              <w:t>Ansible/Ansible Tower/Terraform</w:t>
            </w:r>
          </w:p>
        </w:tc>
      </w:tr>
      <w:tr w:rsidR="00AA0AC7">
        <w:trPr>
          <w:trHeight w:val="337"/>
        </w:trPr>
        <w:tc>
          <w:tcPr>
            <w:tcW w:w="4736" w:type="dxa"/>
          </w:tcPr>
          <w:p w:rsidR="00AA0AC7" w:rsidRDefault="00F207ED">
            <w:pPr>
              <w:pStyle w:val="TableParagraph"/>
            </w:pPr>
            <w:r>
              <w:t>Scripting Languages</w:t>
            </w:r>
          </w:p>
        </w:tc>
        <w:tc>
          <w:tcPr>
            <w:tcW w:w="4734" w:type="dxa"/>
          </w:tcPr>
          <w:p w:rsidR="00AA0AC7" w:rsidRDefault="00F207ED">
            <w:pPr>
              <w:pStyle w:val="TableParagraph"/>
            </w:pPr>
            <w:r>
              <w:t>Python / YAML/ Shell Scripting</w:t>
            </w:r>
          </w:p>
        </w:tc>
      </w:tr>
      <w:tr w:rsidR="00AA0AC7">
        <w:trPr>
          <w:trHeight w:val="341"/>
        </w:trPr>
        <w:tc>
          <w:tcPr>
            <w:tcW w:w="4736" w:type="dxa"/>
          </w:tcPr>
          <w:p w:rsidR="00AA0AC7" w:rsidRDefault="00F207ED">
            <w:pPr>
              <w:pStyle w:val="TableParagraph"/>
            </w:pPr>
            <w:r>
              <w:t>Cloud</w:t>
            </w:r>
          </w:p>
        </w:tc>
        <w:tc>
          <w:tcPr>
            <w:tcW w:w="4734" w:type="dxa"/>
          </w:tcPr>
          <w:p w:rsidR="00AA0AC7" w:rsidRDefault="00F207ED">
            <w:pPr>
              <w:pStyle w:val="TableParagraph"/>
            </w:pPr>
            <w:r>
              <w:t>AWS , Microsoft Azure, IBM Cloud</w:t>
            </w:r>
          </w:p>
        </w:tc>
      </w:tr>
      <w:tr w:rsidR="00AA0AC7">
        <w:trPr>
          <w:trHeight w:val="338"/>
        </w:trPr>
        <w:tc>
          <w:tcPr>
            <w:tcW w:w="4736" w:type="dxa"/>
          </w:tcPr>
          <w:p w:rsidR="00AA0AC7" w:rsidRDefault="00F207ED">
            <w:pPr>
              <w:pStyle w:val="TableParagraph"/>
            </w:pPr>
            <w:r>
              <w:t>Ticketing Tool</w:t>
            </w:r>
          </w:p>
        </w:tc>
        <w:tc>
          <w:tcPr>
            <w:tcW w:w="4734" w:type="dxa"/>
          </w:tcPr>
          <w:p w:rsidR="00AA0AC7" w:rsidRDefault="00F207ED">
            <w:pPr>
              <w:pStyle w:val="TableParagraph"/>
            </w:pPr>
            <w:r>
              <w:t>Service Now/ Remedy</w:t>
            </w:r>
          </w:p>
        </w:tc>
      </w:tr>
      <w:tr w:rsidR="00AA0AC7">
        <w:trPr>
          <w:trHeight w:val="340"/>
        </w:trPr>
        <w:tc>
          <w:tcPr>
            <w:tcW w:w="4736" w:type="dxa"/>
          </w:tcPr>
          <w:p w:rsidR="00AA0AC7" w:rsidRDefault="00F207ED">
            <w:pPr>
              <w:pStyle w:val="TableParagraph"/>
            </w:pPr>
            <w:r>
              <w:t>Monitoring Tool</w:t>
            </w:r>
          </w:p>
        </w:tc>
        <w:tc>
          <w:tcPr>
            <w:tcW w:w="4734" w:type="dxa"/>
          </w:tcPr>
          <w:p w:rsidR="00AA0AC7" w:rsidRDefault="00F207ED">
            <w:pPr>
              <w:pStyle w:val="TableParagraph"/>
            </w:pPr>
            <w:r>
              <w:t>Nagios/SMARTS/ Dynatrace</w:t>
            </w:r>
          </w:p>
        </w:tc>
      </w:tr>
      <w:tr w:rsidR="00AA0AC7">
        <w:trPr>
          <w:trHeight w:val="337"/>
        </w:trPr>
        <w:tc>
          <w:tcPr>
            <w:tcW w:w="4736" w:type="dxa"/>
          </w:tcPr>
          <w:p w:rsidR="00AA0AC7" w:rsidRDefault="00F207ED">
            <w:pPr>
              <w:pStyle w:val="TableParagraph"/>
            </w:pPr>
            <w:r>
              <w:t>Database</w:t>
            </w:r>
          </w:p>
        </w:tc>
        <w:tc>
          <w:tcPr>
            <w:tcW w:w="4734" w:type="dxa"/>
          </w:tcPr>
          <w:p w:rsidR="00AA0AC7" w:rsidRDefault="00F207ED">
            <w:pPr>
              <w:pStyle w:val="TableParagraph"/>
            </w:pPr>
            <w:r>
              <w:t>PostgreSQL</w:t>
            </w:r>
          </w:p>
        </w:tc>
      </w:tr>
      <w:tr w:rsidR="00AA0AC7">
        <w:trPr>
          <w:trHeight w:val="338"/>
        </w:trPr>
        <w:tc>
          <w:tcPr>
            <w:tcW w:w="4736" w:type="dxa"/>
          </w:tcPr>
          <w:p w:rsidR="00AA0AC7" w:rsidRDefault="00F207ED">
            <w:pPr>
              <w:pStyle w:val="TableParagraph"/>
            </w:pPr>
            <w:r>
              <w:t>Programing/Development</w:t>
            </w:r>
          </w:p>
        </w:tc>
        <w:tc>
          <w:tcPr>
            <w:tcW w:w="4734" w:type="dxa"/>
          </w:tcPr>
          <w:p w:rsidR="00AA0AC7" w:rsidRDefault="00F207ED">
            <w:pPr>
              <w:pStyle w:val="TableParagraph"/>
            </w:pPr>
            <w:r>
              <w:t>Python Django</w:t>
            </w:r>
          </w:p>
        </w:tc>
      </w:tr>
      <w:tr w:rsidR="00AA0AC7">
        <w:trPr>
          <w:trHeight w:val="340"/>
        </w:trPr>
        <w:tc>
          <w:tcPr>
            <w:tcW w:w="4736" w:type="dxa"/>
          </w:tcPr>
          <w:p w:rsidR="00AA0AC7" w:rsidRDefault="00F207ED">
            <w:pPr>
              <w:pStyle w:val="TableParagraph"/>
              <w:spacing w:before="1" w:line="240" w:lineRule="auto"/>
            </w:pPr>
            <w:r>
              <w:t>Big Data/ Logging</w:t>
            </w:r>
          </w:p>
        </w:tc>
        <w:tc>
          <w:tcPr>
            <w:tcW w:w="4734" w:type="dxa"/>
          </w:tcPr>
          <w:p w:rsidR="00AA0AC7" w:rsidRDefault="00F207ED">
            <w:pPr>
              <w:pStyle w:val="TableParagraph"/>
              <w:spacing w:before="1" w:line="240" w:lineRule="auto"/>
            </w:pPr>
            <w:r>
              <w:t>Elastic Search, Kafka Basics</w:t>
            </w:r>
          </w:p>
        </w:tc>
      </w:tr>
    </w:tbl>
    <w:p w:rsidR="00AA0AC7" w:rsidRDefault="00AA0AC7">
      <w:pPr>
        <w:pStyle w:val="BodyText"/>
        <w:ind w:left="0" w:firstLine="0"/>
        <w:rPr>
          <w:b/>
          <w:sz w:val="28"/>
        </w:rPr>
      </w:pPr>
    </w:p>
    <w:p w:rsidR="00AA0AC7" w:rsidRDefault="00AA0AC7">
      <w:pPr>
        <w:pStyle w:val="BodyText"/>
        <w:spacing w:before="11"/>
        <w:ind w:left="0" w:firstLine="0"/>
        <w:rPr>
          <w:b/>
          <w:sz w:val="27"/>
        </w:rPr>
      </w:pPr>
    </w:p>
    <w:p w:rsidR="00AA0AC7" w:rsidRDefault="00F207ED">
      <w:pPr>
        <w:spacing w:line="341" w:lineRule="exact"/>
        <w:ind w:left="100"/>
        <w:rPr>
          <w:b/>
          <w:sz w:val="28"/>
        </w:rPr>
      </w:pPr>
      <w:r>
        <w:rPr>
          <w:b/>
          <w:sz w:val="28"/>
          <w:u w:val="single"/>
        </w:rPr>
        <w:t>Certifications/Achievements</w:t>
      </w:r>
    </w:p>
    <w:p w:rsidR="00AA0AC7" w:rsidRDefault="00F207ED">
      <w:pPr>
        <w:pStyle w:val="ListParagraph"/>
        <w:numPr>
          <w:ilvl w:val="0"/>
          <w:numId w:val="1"/>
        </w:numPr>
        <w:tabs>
          <w:tab w:val="left" w:pos="820"/>
          <w:tab w:val="left" w:pos="821"/>
        </w:tabs>
        <w:spacing w:line="280" w:lineRule="exact"/>
        <w:ind w:hanging="361"/>
      </w:pPr>
      <w:r>
        <w:t>Microsoft Azure CertifiedFundamentals</w:t>
      </w:r>
    </w:p>
    <w:p w:rsidR="00AA0AC7" w:rsidRDefault="00F207ED">
      <w:pPr>
        <w:pStyle w:val="ListParagraph"/>
        <w:numPr>
          <w:ilvl w:val="0"/>
          <w:numId w:val="1"/>
        </w:numPr>
        <w:tabs>
          <w:tab w:val="left" w:pos="820"/>
          <w:tab w:val="left" w:pos="821"/>
        </w:tabs>
        <w:spacing w:before="1"/>
        <w:ind w:hanging="361"/>
      </w:pPr>
      <w:r>
        <w:t>Microsoft Azure Certified ArchitectTechnologies</w:t>
      </w:r>
    </w:p>
    <w:p w:rsidR="00AA0AC7" w:rsidRDefault="00F207ED">
      <w:pPr>
        <w:pStyle w:val="ListParagraph"/>
        <w:numPr>
          <w:ilvl w:val="0"/>
          <w:numId w:val="1"/>
        </w:numPr>
        <w:tabs>
          <w:tab w:val="left" w:pos="820"/>
          <w:tab w:val="left" w:pos="821"/>
        </w:tabs>
        <w:spacing w:before="1" w:line="279" w:lineRule="exact"/>
        <w:ind w:hanging="361"/>
      </w:pPr>
      <w:r>
        <w:t>AWS Certified Solution ArchitectAssociate.</w:t>
      </w:r>
    </w:p>
    <w:p w:rsidR="00AA0AC7" w:rsidRDefault="00F207ED">
      <w:pPr>
        <w:pStyle w:val="ListParagraph"/>
        <w:numPr>
          <w:ilvl w:val="0"/>
          <w:numId w:val="1"/>
        </w:numPr>
        <w:tabs>
          <w:tab w:val="left" w:pos="820"/>
          <w:tab w:val="left" w:pos="821"/>
        </w:tabs>
        <w:spacing w:line="279" w:lineRule="exact"/>
        <w:ind w:hanging="361"/>
      </w:pPr>
      <w:r>
        <w:t>Microsoft MTA Certified WebFundamentals.</w:t>
      </w:r>
    </w:p>
    <w:p w:rsidR="00AA0AC7" w:rsidRDefault="00F207ED">
      <w:pPr>
        <w:pStyle w:val="ListParagraph"/>
        <w:numPr>
          <w:ilvl w:val="0"/>
          <w:numId w:val="1"/>
        </w:numPr>
        <w:tabs>
          <w:tab w:val="left" w:pos="820"/>
          <w:tab w:val="left" w:pos="821"/>
        </w:tabs>
        <w:ind w:hanging="361"/>
      </w:pPr>
      <w:r>
        <w:t>IBM Certification on the Introduction to DockerEssentials.</w:t>
      </w:r>
    </w:p>
    <w:p w:rsidR="00AA0AC7" w:rsidRDefault="00F207ED">
      <w:pPr>
        <w:pStyle w:val="ListParagraph"/>
        <w:numPr>
          <w:ilvl w:val="0"/>
          <w:numId w:val="1"/>
        </w:numPr>
        <w:tabs>
          <w:tab w:val="left" w:pos="820"/>
          <w:tab w:val="left" w:pos="821"/>
        </w:tabs>
        <w:spacing w:before="1"/>
        <w:ind w:hanging="361"/>
      </w:pPr>
      <w:r>
        <w:t>IBM Certification on Microservices onKubernetes.</w:t>
      </w:r>
    </w:p>
    <w:p w:rsidR="00AA0AC7" w:rsidRDefault="00F207ED">
      <w:pPr>
        <w:pStyle w:val="ListParagraph"/>
        <w:numPr>
          <w:ilvl w:val="0"/>
          <w:numId w:val="1"/>
        </w:numPr>
        <w:tabs>
          <w:tab w:val="left" w:pos="820"/>
          <w:tab w:val="left" w:pos="821"/>
        </w:tabs>
        <w:ind w:hanging="361"/>
      </w:pPr>
      <w:r>
        <w:t>IBM Certification on Container &amp; Kubernetes Essentials On IBMCloud.</w:t>
      </w:r>
    </w:p>
    <w:p w:rsidR="00AA0AC7" w:rsidRDefault="00F207ED">
      <w:pPr>
        <w:pStyle w:val="ListParagraph"/>
        <w:numPr>
          <w:ilvl w:val="0"/>
          <w:numId w:val="1"/>
        </w:numPr>
        <w:tabs>
          <w:tab w:val="left" w:pos="820"/>
          <w:tab w:val="left" w:pos="821"/>
        </w:tabs>
        <w:spacing w:before="1" w:line="279" w:lineRule="exact"/>
        <w:ind w:hanging="361"/>
      </w:pPr>
      <w:r>
        <w:t>IBM Certification on Jenkins on a DevOps: Jenkins Configuration onDevOps.</w:t>
      </w:r>
    </w:p>
    <w:p w:rsidR="00AA0AC7" w:rsidRDefault="00F207ED">
      <w:pPr>
        <w:pStyle w:val="ListParagraph"/>
        <w:numPr>
          <w:ilvl w:val="0"/>
          <w:numId w:val="1"/>
        </w:numPr>
        <w:tabs>
          <w:tab w:val="left" w:pos="820"/>
          <w:tab w:val="left" w:pos="821"/>
        </w:tabs>
        <w:spacing w:line="279" w:lineRule="exact"/>
        <w:ind w:hanging="361"/>
      </w:pPr>
      <w:r>
        <w:t>IBM Certification on Kubernetes101.</w:t>
      </w:r>
    </w:p>
    <w:p w:rsidR="00AA0AC7" w:rsidRDefault="00F207ED">
      <w:pPr>
        <w:pStyle w:val="ListParagraph"/>
        <w:numPr>
          <w:ilvl w:val="0"/>
          <w:numId w:val="1"/>
        </w:numPr>
        <w:tabs>
          <w:tab w:val="left" w:pos="820"/>
          <w:tab w:val="left" w:pos="821"/>
        </w:tabs>
        <w:ind w:hanging="361"/>
      </w:pPr>
      <w:r>
        <w:t>IBM CloudCertification.</w:t>
      </w:r>
    </w:p>
    <w:p w:rsidR="00AA0AC7" w:rsidRDefault="00F207ED">
      <w:pPr>
        <w:pStyle w:val="ListParagraph"/>
        <w:numPr>
          <w:ilvl w:val="0"/>
          <w:numId w:val="1"/>
        </w:numPr>
        <w:tabs>
          <w:tab w:val="left" w:pos="820"/>
          <w:tab w:val="left" w:pos="821"/>
        </w:tabs>
        <w:spacing w:before="1"/>
        <w:ind w:hanging="361"/>
      </w:pPr>
      <w:r>
        <w:t>IBM Certification on Kubernetes on IBMCloud.</w:t>
      </w:r>
    </w:p>
    <w:p w:rsidR="00AA0AC7" w:rsidRDefault="00F207ED">
      <w:pPr>
        <w:pStyle w:val="ListParagraph"/>
        <w:numPr>
          <w:ilvl w:val="0"/>
          <w:numId w:val="1"/>
        </w:numPr>
        <w:tabs>
          <w:tab w:val="left" w:pos="820"/>
          <w:tab w:val="left" w:pos="821"/>
        </w:tabs>
        <w:spacing w:line="279" w:lineRule="exact"/>
        <w:ind w:hanging="361"/>
      </w:pPr>
      <w:r>
        <w:t>IBM Certification on Continuous Integration and ContinuousDeployment.</w:t>
      </w:r>
    </w:p>
    <w:p w:rsidR="00AA0AC7" w:rsidRDefault="00F207ED">
      <w:pPr>
        <w:pStyle w:val="ListParagraph"/>
        <w:numPr>
          <w:ilvl w:val="0"/>
          <w:numId w:val="1"/>
        </w:numPr>
        <w:tabs>
          <w:tab w:val="left" w:pos="820"/>
          <w:tab w:val="left" w:pos="821"/>
        </w:tabs>
        <w:spacing w:line="279" w:lineRule="exact"/>
        <w:ind w:hanging="361"/>
      </w:pPr>
      <w:r>
        <w:t>IBM Certification on Docker and ContainerEssentials.</w:t>
      </w:r>
    </w:p>
    <w:p w:rsidR="00AA0AC7" w:rsidRDefault="00F207ED">
      <w:pPr>
        <w:pStyle w:val="ListParagraph"/>
        <w:numPr>
          <w:ilvl w:val="0"/>
          <w:numId w:val="1"/>
        </w:numPr>
        <w:tabs>
          <w:tab w:val="left" w:pos="820"/>
          <w:tab w:val="left" w:pos="821"/>
        </w:tabs>
        <w:spacing w:before="1"/>
        <w:ind w:hanging="361"/>
      </w:pPr>
      <w:r>
        <w:t>IBM Certification on Container on IBMCloud.</w:t>
      </w:r>
    </w:p>
    <w:p w:rsidR="00AA0AC7" w:rsidRDefault="00F207ED">
      <w:pPr>
        <w:pStyle w:val="ListParagraph"/>
        <w:numPr>
          <w:ilvl w:val="0"/>
          <w:numId w:val="1"/>
        </w:numPr>
        <w:tabs>
          <w:tab w:val="left" w:pos="820"/>
          <w:tab w:val="left" w:pos="821"/>
        </w:tabs>
        <w:spacing w:before="1"/>
        <w:ind w:hanging="361"/>
      </w:pPr>
      <w:r>
        <w:t>Microsoft MSP/MVP2015-2017.</w:t>
      </w:r>
    </w:p>
    <w:p w:rsidR="00AA0AC7" w:rsidRDefault="00F207ED">
      <w:pPr>
        <w:pStyle w:val="ListParagraph"/>
        <w:numPr>
          <w:ilvl w:val="0"/>
          <w:numId w:val="1"/>
        </w:numPr>
        <w:tabs>
          <w:tab w:val="left" w:pos="820"/>
          <w:tab w:val="left" w:pos="821"/>
        </w:tabs>
        <w:spacing w:before="1"/>
        <w:ind w:hanging="361"/>
      </w:pPr>
      <w:r>
        <w:t>IBM Super Learner 2019 (Top 5% Of EntireIBM).</w:t>
      </w:r>
    </w:p>
    <w:p w:rsidR="00AA0AC7" w:rsidRDefault="00F207ED">
      <w:pPr>
        <w:pStyle w:val="ListParagraph"/>
        <w:numPr>
          <w:ilvl w:val="0"/>
          <w:numId w:val="1"/>
        </w:numPr>
        <w:tabs>
          <w:tab w:val="left" w:pos="820"/>
          <w:tab w:val="left" w:pos="821"/>
        </w:tabs>
        <w:spacing w:line="279" w:lineRule="exact"/>
        <w:ind w:hanging="361"/>
      </w:pPr>
      <w:r>
        <w:t>IBM Champion Learner Gold 2020 (Top 2% of EntireIBM)</w:t>
      </w:r>
    </w:p>
    <w:p w:rsidR="00AA0AC7" w:rsidRDefault="00F207ED">
      <w:pPr>
        <w:pStyle w:val="ListParagraph"/>
        <w:numPr>
          <w:ilvl w:val="0"/>
          <w:numId w:val="1"/>
        </w:numPr>
        <w:tabs>
          <w:tab w:val="left" w:pos="820"/>
          <w:tab w:val="left" w:pos="821"/>
        </w:tabs>
        <w:spacing w:line="279" w:lineRule="exact"/>
        <w:ind w:hanging="361"/>
      </w:pPr>
      <w:r>
        <w:t>Awarded as Best Innovator of Quarter 2019 For Client’s Alliance Migration and thepatent.</w:t>
      </w:r>
    </w:p>
    <w:p w:rsidR="00AA0AC7" w:rsidRDefault="00F207ED">
      <w:pPr>
        <w:pStyle w:val="ListParagraph"/>
        <w:numPr>
          <w:ilvl w:val="0"/>
          <w:numId w:val="1"/>
        </w:numPr>
        <w:tabs>
          <w:tab w:val="left" w:pos="820"/>
          <w:tab w:val="left" w:pos="821"/>
        </w:tabs>
        <w:spacing w:before="1"/>
        <w:ind w:hanging="361"/>
      </w:pPr>
      <w:r>
        <w:t xml:space="preserve">Earned Manager’s Choice </w:t>
      </w:r>
      <w:proofErr w:type="gramStart"/>
      <w:r>
        <w:t>Award(</w:t>
      </w:r>
      <w:proofErr w:type="gramEnd"/>
      <w:r>
        <w:t>for DR’s) for straight 2 quarter in arow.</w:t>
      </w:r>
    </w:p>
    <w:p w:rsidR="00AA0AC7" w:rsidRDefault="00F207ED">
      <w:pPr>
        <w:pStyle w:val="ListParagraph"/>
        <w:numPr>
          <w:ilvl w:val="0"/>
          <w:numId w:val="1"/>
        </w:numPr>
        <w:tabs>
          <w:tab w:val="left" w:pos="820"/>
          <w:tab w:val="left" w:pos="821"/>
        </w:tabs>
        <w:ind w:hanging="361"/>
      </w:pPr>
      <w:r>
        <w:t>Earned3.8/5RatingOnCoachMeforOrganizingandgivingQualitytrainingonCloudandDevOps.</w:t>
      </w:r>
    </w:p>
    <w:p w:rsidR="00AA0AC7" w:rsidRDefault="00AA0AC7">
      <w:pPr>
        <w:sectPr w:rsidR="00AA0AC7">
          <w:pgSz w:w="12240" w:h="15840"/>
          <w:pgMar w:top="1500" w:right="360" w:bottom="280" w:left="1340" w:header="720" w:footer="720" w:gutter="0"/>
          <w:cols w:space="720"/>
        </w:sectPr>
      </w:pPr>
    </w:p>
    <w:p w:rsidR="00AA0AC7" w:rsidRDefault="00F207ED">
      <w:pPr>
        <w:pStyle w:val="Heading1"/>
        <w:spacing w:before="33"/>
        <w:rPr>
          <w:u w:val="none"/>
        </w:rPr>
      </w:pPr>
      <w:r>
        <w:lastRenderedPageBreak/>
        <w:t>Experience Highlights</w:t>
      </w:r>
    </w:p>
    <w:p w:rsidR="00AA0AC7" w:rsidRDefault="00F207ED">
      <w:pPr>
        <w:spacing w:before="1" w:line="317" w:lineRule="exact"/>
        <w:ind w:left="100"/>
        <w:rPr>
          <w:b/>
          <w:sz w:val="24"/>
        </w:rPr>
      </w:pPr>
      <w:r>
        <w:rPr>
          <w:b/>
          <w:sz w:val="26"/>
        </w:rPr>
        <w:t xml:space="preserve">Microsoft India </w:t>
      </w:r>
      <w:r>
        <w:rPr>
          <w:b/>
          <w:sz w:val="24"/>
        </w:rPr>
        <w:t xml:space="preserve">– </w:t>
      </w:r>
      <w:r>
        <w:rPr>
          <w:b/>
        </w:rPr>
        <w:t>Microsoft Student Partne</w:t>
      </w:r>
      <w:r>
        <w:rPr>
          <w:b/>
          <w:sz w:val="24"/>
        </w:rPr>
        <w:t>r</w:t>
      </w:r>
    </w:p>
    <w:p w:rsidR="00AA0AC7" w:rsidRDefault="00F207ED">
      <w:pPr>
        <w:pStyle w:val="Heading3"/>
        <w:spacing w:line="293" w:lineRule="exact"/>
      </w:pPr>
      <w:r>
        <w:t>Duration: May 2015 – April 2017</w:t>
      </w:r>
    </w:p>
    <w:p w:rsidR="00AA0AC7" w:rsidRDefault="00F207ED">
      <w:pPr>
        <w:ind w:left="100"/>
        <w:rPr>
          <w:b/>
        </w:rPr>
      </w:pPr>
      <w:r>
        <w:rPr>
          <w:sz w:val="24"/>
        </w:rPr>
        <w:t xml:space="preserve">Work Location: </w:t>
      </w:r>
      <w:r>
        <w:rPr>
          <w:b/>
        </w:rPr>
        <w:t>University Campus Based</w:t>
      </w:r>
    </w:p>
    <w:p w:rsidR="00AA0AC7" w:rsidRDefault="00F207ED">
      <w:pPr>
        <w:ind w:left="100"/>
        <w:rPr>
          <w:b/>
        </w:rPr>
      </w:pPr>
      <w:r>
        <w:rPr>
          <w:sz w:val="24"/>
        </w:rPr>
        <w:t xml:space="preserve">Project: </w:t>
      </w:r>
      <w:r>
        <w:rPr>
          <w:b/>
        </w:rPr>
        <w:t>HOC Ambassador</w:t>
      </w:r>
    </w:p>
    <w:p w:rsidR="00AA0AC7" w:rsidRDefault="00F207ED">
      <w:pPr>
        <w:ind w:left="100"/>
        <w:rPr>
          <w:b/>
          <w:sz w:val="24"/>
        </w:rPr>
      </w:pPr>
      <w:r>
        <w:rPr>
          <w:b/>
          <w:sz w:val="24"/>
          <w:u w:val="single"/>
        </w:rPr>
        <w:t>Description</w:t>
      </w:r>
    </w:p>
    <w:p w:rsidR="00AA0AC7" w:rsidRDefault="00F207ED">
      <w:pPr>
        <w:pStyle w:val="Heading3"/>
        <w:ind w:right="1074"/>
        <w:jc w:val="both"/>
      </w:pPr>
      <w:r>
        <w:t xml:space="preserve">HOC Ambassador stands for Hour of Code organized by </w:t>
      </w:r>
      <w:r>
        <w:rPr>
          <w:b/>
        </w:rPr>
        <w:t xml:space="preserve">Facebook </w:t>
      </w:r>
      <w:r>
        <w:t xml:space="preserve">and </w:t>
      </w:r>
      <w:r>
        <w:rPr>
          <w:b/>
        </w:rPr>
        <w:t>Microsoft</w:t>
      </w:r>
      <w:r>
        <w:t>, which helps school students to get in touch with technology and how we can change the world with technology and cloud.</w:t>
      </w:r>
    </w:p>
    <w:p w:rsidR="00AA0AC7" w:rsidRDefault="00F207ED">
      <w:pPr>
        <w:spacing w:line="292" w:lineRule="exact"/>
        <w:ind w:left="100"/>
        <w:rPr>
          <w:b/>
          <w:sz w:val="24"/>
        </w:rPr>
      </w:pPr>
      <w:r>
        <w:rPr>
          <w:b/>
          <w:sz w:val="24"/>
          <w:u w:val="single"/>
        </w:rPr>
        <w:t>Roles/Responsibility</w:t>
      </w:r>
    </w:p>
    <w:p w:rsidR="00AA0AC7" w:rsidRDefault="00AA0AC7">
      <w:pPr>
        <w:pStyle w:val="BodyText"/>
        <w:ind w:left="0" w:firstLine="0"/>
        <w:rPr>
          <w:b/>
        </w:rPr>
      </w:pPr>
    </w:p>
    <w:p w:rsidR="00AA0AC7" w:rsidRDefault="00F207ED">
      <w:pPr>
        <w:pStyle w:val="ListParagraph"/>
        <w:numPr>
          <w:ilvl w:val="0"/>
          <w:numId w:val="1"/>
        </w:numPr>
        <w:tabs>
          <w:tab w:val="left" w:pos="820"/>
          <w:tab w:val="left" w:pos="821"/>
        </w:tabs>
        <w:ind w:right="1193"/>
      </w:pPr>
      <w:r>
        <w:t xml:space="preserve">Taking monthly </w:t>
      </w:r>
      <w:r>
        <w:rPr>
          <w:b/>
        </w:rPr>
        <w:t xml:space="preserve">meetings </w:t>
      </w:r>
      <w:r>
        <w:t xml:space="preserve">with </w:t>
      </w:r>
      <w:r>
        <w:rPr>
          <w:b/>
        </w:rPr>
        <w:t xml:space="preserve">Microsoft Technical Evangelist </w:t>
      </w:r>
      <w:r>
        <w:t>about future driven Personalized topics like</w:t>
      </w:r>
      <w:r>
        <w:rPr>
          <w:b/>
        </w:rPr>
        <w:t>DevOps</w:t>
      </w:r>
      <w:r>
        <w:t>.</w:t>
      </w:r>
    </w:p>
    <w:p w:rsidR="00AA0AC7" w:rsidRDefault="00F207ED">
      <w:pPr>
        <w:pStyle w:val="ListParagraph"/>
        <w:numPr>
          <w:ilvl w:val="0"/>
          <w:numId w:val="1"/>
        </w:numPr>
        <w:tabs>
          <w:tab w:val="left" w:pos="820"/>
          <w:tab w:val="left" w:pos="821"/>
        </w:tabs>
        <w:spacing w:before="1"/>
        <w:ind w:right="1147"/>
      </w:pPr>
      <w:r>
        <w:t xml:space="preserve">Testing and setting up the </w:t>
      </w:r>
      <w:r>
        <w:rPr>
          <w:b/>
        </w:rPr>
        <w:t xml:space="preserve">continuous feedback environment </w:t>
      </w:r>
      <w:r>
        <w:t xml:space="preserve">on Yammer on the different BETA version of products like </w:t>
      </w:r>
      <w:r>
        <w:rPr>
          <w:b/>
        </w:rPr>
        <w:t xml:space="preserve">Windows 10 </w:t>
      </w:r>
      <w:r>
        <w:t xml:space="preserve">and Azure Services etc. by </w:t>
      </w:r>
      <w:r>
        <w:rPr>
          <w:b/>
        </w:rPr>
        <w:t>MSInsider</w:t>
      </w:r>
      <w:r>
        <w:t>.</w:t>
      </w:r>
    </w:p>
    <w:p w:rsidR="00AA0AC7" w:rsidRDefault="00F207ED">
      <w:pPr>
        <w:pStyle w:val="ListParagraph"/>
        <w:numPr>
          <w:ilvl w:val="0"/>
          <w:numId w:val="1"/>
        </w:numPr>
        <w:tabs>
          <w:tab w:val="left" w:pos="820"/>
          <w:tab w:val="left" w:pos="821"/>
        </w:tabs>
        <w:spacing w:before="1" w:line="279" w:lineRule="exact"/>
        <w:ind w:hanging="361"/>
      </w:pPr>
      <w:r>
        <w:t xml:space="preserve">Organizing </w:t>
      </w:r>
      <w:r>
        <w:rPr>
          <w:b/>
        </w:rPr>
        <w:t xml:space="preserve">seminar/webinar </w:t>
      </w:r>
      <w:r>
        <w:t>on MicrosoftProducts.</w:t>
      </w:r>
    </w:p>
    <w:p w:rsidR="00AA0AC7" w:rsidRDefault="00F207ED">
      <w:pPr>
        <w:pStyle w:val="ListParagraph"/>
        <w:numPr>
          <w:ilvl w:val="0"/>
          <w:numId w:val="1"/>
        </w:numPr>
        <w:tabs>
          <w:tab w:val="left" w:pos="820"/>
          <w:tab w:val="left" w:pos="821"/>
        </w:tabs>
        <w:spacing w:line="279" w:lineRule="exact"/>
        <w:ind w:hanging="361"/>
      </w:pPr>
      <w:r>
        <w:t>Organizing events for school kids on</w:t>
      </w:r>
      <w:r>
        <w:rPr>
          <w:b/>
        </w:rPr>
        <w:t>Minecraft</w:t>
      </w:r>
      <w:r>
        <w:t>.</w:t>
      </w:r>
    </w:p>
    <w:p w:rsidR="00AA0AC7" w:rsidRDefault="00F207ED">
      <w:pPr>
        <w:pStyle w:val="ListParagraph"/>
        <w:numPr>
          <w:ilvl w:val="0"/>
          <w:numId w:val="1"/>
        </w:numPr>
        <w:tabs>
          <w:tab w:val="left" w:pos="820"/>
          <w:tab w:val="left" w:pos="821"/>
        </w:tabs>
        <w:ind w:hanging="361"/>
      </w:pPr>
      <w:r>
        <w:t xml:space="preserve">Meeting with </w:t>
      </w:r>
      <w:r>
        <w:rPr>
          <w:b/>
        </w:rPr>
        <w:t xml:space="preserve">startups </w:t>
      </w:r>
      <w:r>
        <w:t>and helping them to implement Microsoft Products by</w:t>
      </w:r>
      <w:r>
        <w:rPr>
          <w:b/>
        </w:rPr>
        <w:t>BizSpark</w:t>
      </w:r>
      <w:r>
        <w:t>.</w:t>
      </w:r>
    </w:p>
    <w:p w:rsidR="00AA0AC7" w:rsidRDefault="00F207ED">
      <w:pPr>
        <w:pStyle w:val="ListParagraph"/>
        <w:numPr>
          <w:ilvl w:val="0"/>
          <w:numId w:val="1"/>
        </w:numPr>
        <w:tabs>
          <w:tab w:val="left" w:pos="820"/>
          <w:tab w:val="left" w:pos="821"/>
        </w:tabs>
        <w:spacing w:before="1"/>
        <w:ind w:hanging="361"/>
      </w:pPr>
      <w:r>
        <w:t xml:space="preserve">Managing and distributing more than </w:t>
      </w:r>
      <w:r>
        <w:rPr>
          <w:b/>
        </w:rPr>
        <w:t>100K product keys</w:t>
      </w:r>
      <w:r>
        <w:t xml:space="preserve">, </w:t>
      </w:r>
      <w:r>
        <w:rPr>
          <w:b/>
        </w:rPr>
        <w:t xml:space="preserve">subscription </w:t>
      </w:r>
      <w:r>
        <w:t>on behalf ofMicrosoft.</w:t>
      </w:r>
    </w:p>
    <w:p w:rsidR="00AA0AC7" w:rsidRDefault="00F207ED">
      <w:pPr>
        <w:pStyle w:val="ListParagraph"/>
        <w:numPr>
          <w:ilvl w:val="0"/>
          <w:numId w:val="1"/>
        </w:numPr>
        <w:tabs>
          <w:tab w:val="left" w:pos="820"/>
          <w:tab w:val="left" w:pos="821"/>
        </w:tabs>
        <w:spacing w:line="279" w:lineRule="exact"/>
        <w:ind w:hanging="361"/>
      </w:pPr>
      <w:r>
        <w:t xml:space="preserve">Participate and encourage others to participate in </w:t>
      </w:r>
      <w:r>
        <w:rPr>
          <w:b/>
        </w:rPr>
        <w:t>Microsoft ImagineCup</w:t>
      </w:r>
      <w:r>
        <w:t>.</w:t>
      </w:r>
    </w:p>
    <w:p w:rsidR="00AA0AC7" w:rsidRDefault="00F207ED">
      <w:pPr>
        <w:pStyle w:val="ListParagraph"/>
        <w:numPr>
          <w:ilvl w:val="0"/>
          <w:numId w:val="1"/>
        </w:numPr>
        <w:tabs>
          <w:tab w:val="left" w:pos="820"/>
          <w:tab w:val="left" w:pos="821"/>
        </w:tabs>
        <w:spacing w:line="279" w:lineRule="exact"/>
        <w:ind w:hanging="361"/>
      </w:pPr>
      <w:r>
        <w:t>Collaborating with worldwide MSP on MicrosoftPlatform.</w:t>
      </w:r>
    </w:p>
    <w:p w:rsidR="00AA0AC7" w:rsidRDefault="00F207ED">
      <w:pPr>
        <w:pStyle w:val="ListParagraph"/>
        <w:numPr>
          <w:ilvl w:val="0"/>
          <w:numId w:val="1"/>
        </w:numPr>
        <w:tabs>
          <w:tab w:val="left" w:pos="820"/>
          <w:tab w:val="left" w:pos="821"/>
        </w:tabs>
        <w:spacing w:before="1"/>
        <w:ind w:hanging="361"/>
      </w:pPr>
      <w:r>
        <w:t xml:space="preserve">Closely working with </w:t>
      </w:r>
      <w:r>
        <w:rPr>
          <w:b/>
        </w:rPr>
        <w:t xml:space="preserve">MSP India general manager </w:t>
      </w:r>
      <w:r>
        <w:t>and actaccordingly.</w:t>
      </w:r>
    </w:p>
    <w:p w:rsidR="00AA0AC7" w:rsidRDefault="00F207ED">
      <w:pPr>
        <w:pStyle w:val="ListParagraph"/>
        <w:numPr>
          <w:ilvl w:val="0"/>
          <w:numId w:val="1"/>
        </w:numPr>
        <w:tabs>
          <w:tab w:val="left" w:pos="820"/>
          <w:tab w:val="left" w:pos="821"/>
        </w:tabs>
        <w:ind w:hanging="361"/>
      </w:pPr>
      <w:r>
        <w:t xml:space="preserve">Ensuring everyone getting </w:t>
      </w:r>
      <w:r>
        <w:rPr>
          <w:b/>
        </w:rPr>
        <w:t xml:space="preserve">Azure/Windows 10 </w:t>
      </w:r>
      <w:r>
        <w:t>student</w:t>
      </w:r>
      <w:r>
        <w:rPr>
          <w:b/>
        </w:rPr>
        <w:t>keys/account</w:t>
      </w:r>
      <w:r>
        <w:t>.</w:t>
      </w:r>
    </w:p>
    <w:p w:rsidR="00AA0AC7" w:rsidRDefault="00F207ED">
      <w:pPr>
        <w:pStyle w:val="ListParagraph"/>
        <w:numPr>
          <w:ilvl w:val="0"/>
          <w:numId w:val="1"/>
        </w:numPr>
        <w:tabs>
          <w:tab w:val="left" w:pos="820"/>
          <w:tab w:val="left" w:pos="821"/>
        </w:tabs>
        <w:spacing w:before="1"/>
        <w:ind w:hanging="361"/>
      </w:pPr>
      <w:r>
        <w:t xml:space="preserve">Helping </w:t>
      </w:r>
      <w:r>
        <w:rPr>
          <w:b/>
        </w:rPr>
        <w:t xml:space="preserve">colleges and universities </w:t>
      </w:r>
      <w:r>
        <w:t xml:space="preserve">to successfully join </w:t>
      </w:r>
      <w:r>
        <w:rPr>
          <w:b/>
        </w:rPr>
        <w:t>Microsoft StudentHub</w:t>
      </w:r>
      <w:r>
        <w:t>.</w:t>
      </w:r>
    </w:p>
    <w:p w:rsidR="00AA0AC7" w:rsidRDefault="00F207ED">
      <w:pPr>
        <w:pStyle w:val="ListParagraph"/>
        <w:numPr>
          <w:ilvl w:val="0"/>
          <w:numId w:val="1"/>
        </w:numPr>
        <w:tabs>
          <w:tab w:val="left" w:pos="820"/>
          <w:tab w:val="left" w:pos="821"/>
        </w:tabs>
        <w:spacing w:before="1" w:line="279" w:lineRule="exact"/>
        <w:ind w:hanging="361"/>
      </w:pPr>
      <w:r>
        <w:t>Keep checking the healthy environment in local MSPgroup.</w:t>
      </w:r>
    </w:p>
    <w:p w:rsidR="00AA0AC7" w:rsidRDefault="00F207ED">
      <w:pPr>
        <w:pStyle w:val="ListParagraph"/>
        <w:numPr>
          <w:ilvl w:val="0"/>
          <w:numId w:val="1"/>
        </w:numPr>
        <w:tabs>
          <w:tab w:val="left" w:pos="820"/>
          <w:tab w:val="left" w:pos="821"/>
        </w:tabs>
        <w:spacing w:line="279" w:lineRule="exact"/>
        <w:ind w:hanging="361"/>
      </w:pPr>
      <w:r>
        <w:t xml:space="preserve">Helping students to setup up </w:t>
      </w:r>
      <w:r>
        <w:rPr>
          <w:b/>
        </w:rPr>
        <w:t xml:space="preserve">OneDrive Premium </w:t>
      </w:r>
      <w:r>
        <w:t>accounts forfree.</w:t>
      </w:r>
    </w:p>
    <w:p w:rsidR="00AA0AC7" w:rsidRDefault="00F207ED">
      <w:pPr>
        <w:pStyle w:val="ListParagraph"/>
        <w:numPr>
          <w:ilvl w:val="0"/>
          <w:numId w:val="1"/>
        </w:numPr>
        <w:tabs>
          <w:tab w:val="left" w:pos="820"/>
          <w:tab w:val="left" w:pos="821"/>
        </w:tabs>
        <w:ind w:hanging="361"/>
      </w:pPr>
      <w:r>
        <w:t>Ensuring monthly hackathon on requested topic byMicrosoft.</w:t>
      </w:r>
    </w:p>
    <w:p w:rsidR="00AA0AC7" w:rsidRDefault="00F207ED">
      <w:pPr>
        <w:pStyle w:val="ListParagraph"/>
        <w:numPr>
          <w:ilvl w:val="0"/>
          <w:numId w:val="1"/>
        </w:numPr>
        <w:tabs>
          <w:tab w:val="left" w:pos="820"/>
          <w:tab w:val="left" w:pos="821"/>
        </w:tabs>
        <w:spacing w:before="1"/>
        <w:ind w:hanging="361"/>
      </w:pPr>
      <w:r>
        <w:t>Encourage students and fellow MSPs to participate in AzureBootcamp.</w:t>
      </w:r>
    </w:p>
    <w:p w:rsidR="00AA0AC7" w:rsidRDefault="00F207ED">
      <w:pPr>
        <w:pStyle w:val="ListParagraph"/>
        <w:numPr>
          <w:ilvl w:val="0"/>
          <w:numId w:val="1"/>
        </w:numPr>
        <w:tabs>
          <w:tab w:val="left" w:pos="820"/>
          <w:tab w:val="left" w:pos="821"/>
        </w:tabs>
        <w:spacing w:line="279" w:lineRule="exact"/>
        <w:ind w:hanging="361"/>
      </w:pPr>
      <w:r>
        <w:rPr>
          <w:b/>
        </w:rPr>
        <w:t xml:space="preserve">Submitting monthly report </w:t>
      </w:r>
      <w:r>
        <w:t>to Microsoft about progress and ideassubmissions.</w:t>
      </w:r>
    </w:p>
    <w:p w:rsidR="00AA0AC7" w:rsidRDefault="00F207ED">
      <w:pPr>
        <w:pStyle w:val="ListParagraph"/>
        <w:numPr>
          <w:ilvl w:val="0"/>
          <w:numId w:val="1"/>
        </w:numPr>
        <w:tabs>
          <w:tab w:val="left" w:pos="820"/>
          <w:tab w:val="left" w:pos="821"/>
        </w:tabs>
        <w:spacing w:line="279" w:lineRule="exact"/>
        <w:ind w:hanging="361"/>
      </w:pPr>
      <w:r>
        <w:t>Mentoring Juniors on MSP program and updating them time totime.</w:t>
      </w:r>
    </w:p>
    <w:p w:rsidR="00AA0AC7" w:rsidRDefault="00AA0AC7">
      <w:pPr>
        <w:pStyle w:val="BodyText"/>
        <w:ind w:left="0" w:firstLine="0"/>
        <w:rPr>
          <w:sz w:val="28"/>
        </w:rPr>
      </w:pPr>
    </w:p>
    <w:p w:rsidR="00AA0AC7" w:rsidRDefault="00F207ED">
      <w:pPr>
        <w:spacing w:before="221"/>
        <w:ind w:left="100"/>
        <w:jc w:val="both"/>
        <w:rPr>
          <w:b/>
          <w:sz w:val="24"/>
        </w:rPr>
      </w:pPr>
      <w:r>
        <w:rPr>
          <w:b/>
          <w:sz w:val="26"/>
        </w:rPr>
        <w:t xml:space="preserve">IBM GTS Labs </w:t>
      </w:r>
      <w:r>
        <w:rPr>
          <w:b/>
          <w:sz w:val="24"/>
        </w:rPr>
        <w:t>– DevOps Engineer</w:t>
      </w:r>
    </w:p>
    <w:p w:rsidR="00AA0AC7" w:rsidRDefault="00F207ED">
      <w:pPr>
        <w:pStyle w:val="BodyText"/>
        <w:spacing w:before="1" w:line="267" w:lineRule="exact"/>
        <w:ind w:left="100" w:firstLine="0"/>
        <w:jc w:val="both"/>
      </w:pPr>
      <w:r>
        <w:t>Duration: February 2019 – Present</w:t>
      </w:r>
    </w:p>
    <w:p w:rsidR="00AA0AC7" w:rsidRDefault="00F207ED">
      <w:pPr>
        <w:spacing w:line="267" w:lineRule="exact"/>
        <w:ind w:left="100"/>
        <w:jc w:val="both"/>
        <w:rPr>
          <w:b/>
        </w:rPr>
      </w:pPr>
      <w:r>
        <w:t xml:space="preserve">Work Location: </w:t>
      </w:r>
      <w:proofErr w:type="spellStart"/>
      <w:r>
        <w:rPr>
          <w:b/>
        </w:rPr>
        <w:t>Artha</w:t>
      </w:r>
      <w:proofErr w:type="spellEnd"/>
      <w:r>
        <w:rPr>
          <w:b/>
        </w:rPr>
        <w:t xml:space="preserve"> IBM Greater </w:t>
      </w:r>
      <w:proofErr w:type="spellStart"/>
      <w:r>
        <w:rPr>
          <w:b/>
        </w:rPr>
        <w:t>Noida</w:t>
      </w:r>
      <w:proofErr w:type="spellEnd"/>
    </w:p>
    <w:p w:rsidR="00AA0AC7" w:rsidRDefault="00F207ED">
      <w:pPr>
        <w:spacing w:before="1"/>
        <w:ind w:left="100"/>
        <w:jc w:val="both"/>
        <w:rPr>
          <w:b/>
        </w:rPr>
      </w:pPr>
      <w:r>
        <w:t xml:space="preserve">Project: </w:t>
      </w:r>
      <w:r>
        <w:rPr>
          <w:b/>
        </w:rPr>
        <w:t>RCP (Risk Based Continuous Patching)</w:t>
      </w:r>
    </w:p>
    <w:p w:rsidR="00AA0AC7" w:rsidRDefault="00F207ED">
      <w:pPr>
        <w:pStyle w:val="BodyText"/>
        <w:ind w:left="100" w:right="1072" w:firstLine="0"/>
        <w:jc w:val="both"/>
      </w:pPr>
      <w:r>
        <w:t>RCP is IBM product which stands for Risk Based Continuous Patching, RCP is written mainly in Python Djangoandcanbeimplementedasamonolithicormicroservices.RCPensureclientsserversarepatched through the most secure way possible, by meeting all the required compliance of IBM. RCP uses BigFix and Relay servers which touches the endpoints and its wrapped within containerization and uses Kubernetes and OpenShiftorchestration.</w:t>
      </w:r>
    </w:p>
    <w:p w:rsidR="00AA0AC7" w:rsidRDefault="00AA0AC7">
      <w:pPr>
        <w:jc w:val="both"/>
        <w:sectPr w:rsidR="00AA0AC7">
          <w:pgSz w:w="12240" w:h="15840"/>
          <w:pgMar w:top="1460" w:right="360" w:bottom="280" w:left="1340" w:header="720" w:footer="720" w:gutter="0"/>
          <w:cols w:space="720"/>
        </w:sectPr>
      </w:pPr>
    </w:p>
    <w:p w:rsidR="00AA0AC7" w:rsidRDefault="00AA0AC7">
      <w:pPr>
        <w:pStyle w:val="BodyText"/>
        <w:spacing w:before="3"/>
        <w:ind w:left="0" w:firstLine="0"/>
        <w:rPr>
          <w:sz w:val="11"/>
        </w:rPr>
      </w:pPr>
    </w:p>
    <w:p w:rsidR="00AA0AC7" w:rsidRDefault="00F207ED">
      <w:pPr>
        <w:pStyle w:val="Heading2"/>
        <w:spacing w:before="52"/>
        <w:rPr>
          <w:u w:val="none"/>
        </w:rPr>
      </w:pPr>
      <w:r>
        <w:t>Roles/Responsibility</w:t>
      </w:r>
    </w:p>
    <w:p w:rsidR="00AA0AC7" w:rsidRDefault="00F207ED">
      <w:pPr>
        <w:pStyle w:val="ListParagraph"/>
        <w:numPr>
          <w:ilvl w:val="0"/>
          <w:numId w:val="1"/>
        </w:numPr>
        <w:tabs>
          <w:tab w:val="left" w:pos="820"/>
          <w:tab w:val="left" w:pos="821"/>
        </w:tabs>
        <w:spacing w:line="279" w:lineRule="exact"/>
        <w:ind w:hanging="361"/>
      </w:pPr>
      <w:r>
        <w:t>Closely working with SMEs and Manager tounderstand the client’s requirement and implement</w:t>
      </w:r>
    </w:p>
    <w:p w:rsidR="00AA0AC7" w:rsidRDefault="00F207ED">
      <w:pPr>
        <w:pStyle w:val="BodyText"/>
        <w:spacing w:line="267" w:lineRule="exact"/>
        <w:ind w:firstLine="0"/>
      </w:pPr>
      <w:r>
        <w:t>accordingly.</w:t>
      </w:r>
    </w:p>
    <w:p w:rsidR="00AA0AC7" w:rsidRDefault="00F207ED">
      <w:pPr>
        <w:pStyle w:val="ListParagraph"/>
        <w:numPr>
          <w:ilvl w:val="0"/>
          <w:numId w:val="1"/>
        </w:numPr>
        <w:tabs>
          <w:tab w:val="left" w:pos="820"/>
          <w:tab w:val="left" w:pos="821"/>
        </w:tabs>
        <w:ind w:hanging="361"/>
        <w:rPr>
          <w:b/>
        </w:rPr>
      </w:pPr>
      <w:r>
        <w:t>Launchingconfiguringandprovision</w:t>
      </w:r>
      <w:r>
        <w:rPr>
          <w:b/>
        </w:rPr>
        <w:t>virtualscalablecloudservers</w:t>
      </w:r>
      <w:r>
        <w:t>inan</w:t>
      </w:r>
      <w:r>
        <w:rPr>
          <w:b/>
        </w:rPr>
        <w:t>AWS/Azure/IBMcloud</w:t>
      </w:r>
    </w:p>
    <w:p w:rsidR="00AA0AC7" w:rsidRDefault="00F207ED">
      <w:pPr>
        <w:pStyle w:val="BodyText"/>
        <w:spacing w:before="1"/>
        <w:ind w:firstLine="0"/>
      </w:pPr>
      <w:r>
        <w:t>for each individual clients of RCP.</w:t>
      </w:r>
    </w:p>
    <w:p w:rsidR="00AA0AC7" w:rsidRDefault="00F207ED">
      <w:pPr>
        <w:pStyle w:val="ListParagraph"/>
        <w:numPr>
          <w:ilvl w:val="0"/>
          <w:numId w:val="1"/>
        </w:numPr>
        <w:tabs>
          <w:tab w:val="left" w:pos="820"/>
          <w:tab w:val="left" w:pos="821"/>
        </w:tabs>
        <w:ind w:hanging="361"/>
      </w:pPr>
      <w:r>
        <w:t xml:space="preserve">Creating and configuring </w:t>
      </w:r>
      <w:r>
        <w:rPr>
          <w:b/>
        </w:rPr>
        <w:t xml:space="preserve">custom VPC/Virtual Network </w:t>
      </w:r>
      <w:r>
        <w:t>as per the clientneed.</w:t>
      </w:r>
    </w:p>
    <w:p w:rsidR="00AA0AC7" w:rsidRDefault="00F207ED">
      <w:pPr>
        <w:pStyle w:val="ListParagraph"/>
        <w:numPr>
          <w:ilvl w:val="0"/>
          <w:numId w:val="1"/>
        </w:numPr>
        <w:tabs>
          <w:tab w:val="left" w:pos="820"/>
          <w:tab w:val="left" w:pos="821"/>
        </w:tabs>
        <w:spacing w:before="1" w:line="279" w:lineRule="exact"/>
        <w:ind w:hanging="361"/>
      </w:pPr>
      <w:r>
        <w:t xml:space="preserve">Writing custom </w:t>
      </w:r>
      <w:r>
        <w:rPr>
          <w:b/>
        </w:rPr>
        <w:t>Terraform scrip</w:t>
      </w:r>
      <w:r>
        <w:t>t for provisioning asrequired.</w:t>
      </w:r>
    </w:p>
    <w:p w:rsidR="00AA0AC7" w:rsidRDefault="00F207ED">
      <w:pPr>
        <w:pStyle w:val="ListParagraph"/>
        <w:numPr>
          <w:ilvl w:val="0"/>
          <w:numId w:val="1"/>
        </w:numPr>
        <w:tabs>
          <w:tab w:val="left" w:pos="820"/>
          <w:tab w:val="left" w:pos="821"/>
        </w:tabs>
        <w:spacing w:line="279" w:lineRule="exact"/>
        <w:ind w:hanging="361"/>
        <w:rPr>
          <w:b/>
        </w:rPr>
      </w:pPr>
      <w:r>
        <w:t xml:space="preserve">Writing Custom YAML for </w:t>
      </w:r>
      <w:r>
        <w:rPr>
          <w:b/>
        </w:rPr>
        <w:t xml:space="preserve">Deployment/Services/Stateful set </w:t>
      </w:r>
      <w:r>
        <w:t xml:space="preserve">In </w:t>
      </w:r>
      <w:r>
        <w:rPr>
          <w:b/>
        </w:rPr>
        <w:t>AKSKubernetes.</w:t>
      </w:r>
    </w:p>
    <w:p w:rsidR="00AA0AC7" w:rsidRDefault="00F207ED">
      <w:pPr>
        <w:pStyle w:val="ListParagraph"/>
        <w:numPr>
          <w:ilvl w:val="0"/>
          <w:numId w:val="1"/>
        </w:numPr>
        <w:tabs>
          <w:tab w:val="left" w:pos="821"/>
        </w:tabs>
        <w:ind w:right="1075"/>
        <w:jc w:val="both"/>
      </w:pPr>
      <w:r>
        <w:t xml:space="preserve">Writing custom </w:t>
      </w:r>
      <w:r>
        <w:rPr>
          <w:b/>
        </w:rPr>
        <w:t xml:space="preserve">ad-hoc Ansible playbook/ Playbook roles </w:t>
      </w:r>
      <w:r>
        <w:t xml:space="preserve">for installation and configuration of services and applications such as </w:t>
      </w:r>
      <w:r>
        <w:rPr>
          <w:b/>
        </w:rPr>
        <w:t>Nagios/Docker/Kubernetes/GIT/Jenkins/Other Security/Required Applications</w:t>
      </w:r>
      <w:r>
        <w:t>etc.</w:t>
      </w:r>
    </w:p>
    <w:p w:rsidR="00AA0AC7" w:rsidRDefault="00F207ED">
      <w:pPr>
        <w:pStyle w:val="ListParagraph"/>
        <w:numPr>
          <w:ilvl w:val="0"/>
          <w:numId w:val="1"/>
        </w:numPr>
        <w:tabs>
          <w:tab w:val="left" w:pos="821"/>
        </w:tabs>
        <w:spacing w:before="2"/>
        <w:ind w:hanging="361"/>
        <w:jc w:val="both"/>
      </w:pPr>
      <w:r>
        <w:t xml:space="preserve">Writing </w:t>
      </w:r>
      <w:r>
        <w:rPr>
          <w:b/>
        </w:rPr>
        <w:t xml:space="preserve">Python scripts </w:t>
      </w:r>
      <w:r>
        <w:t>for Nagios Monitoring and thesystem.</w:t>
      </w:r>
    </w:p>
    <w:p w:rsidR="00AA0AC7" w:rsidRDefault="00F207ED">
      <w:pPr>
        <w:pStyle w:val="ListParagraph"/>
        <w:numPr>
          <w:ilvl w:val="0"/>
          <w:numId w:val="1"/>
        </w:numPr>
        <w:tabs>
          <w:tab w:val="left" w:pos="821"/>
        </w:tabs>
        <w:spacing w:line="279" w:lineRule="exact"/>
        <w:ind w:hanging="361"/>
        <w:jc w:val="both"/>
      </w:pPr>
      <w:r>
        <w:t xml:space="preserve">Maintaining and contributing in the </w:t>
      </w:r>
      <w:r>
        <w:rPr>
          <w:b/>
        </w:rPr>
        <w:t xml:space="preserve">IBM’s RCP Git repository </w:t>
      </w:r>
      <w:r>
        <w:t>for each individualclient.</w:t>
      </w:r>
    </w:p>
    <w:p w:rsidR="00AA0AC7" w:rsidRDefault="00F207ED">
      <w:pPr>
        <w:pStyle w:val="ListParagraph"/>
        <w:numPr>
          <w:ilvl w:val="0"/>
          <w:numId w:val="1"/>
        </w:numPr>
        <w:tabs>
          <w:tab w:val="left" w:pos="821"/>
        </w:tabs>
        <w:spacing w:line="279" w:lineRule="exact"/>
        <w:ind w:hanging="361"/>
        <w:jc w:val="both"/>
      </w:pPr>
      <w:r>
        <w:t xml:space="preserve">Creating and configuring </w:t>
      </w:r>
      <w:r>
        <w:rPr>
          <w:b/>
        </w:rPr>
        <w:t xml:space="preserve">CI/CD Pipeline </w:t>
      </w:r>
      <w:r>
        <w:t xml:space="preserve">in </w:t>
      </w:r>
      <w:r>
        <w:rPr>
          <w:b/>
        </w:rPr>
        <w:t xml:space="preserve">Jenkins </w:t>
      </w:r>
      <w:r>
        <w:t>for each individualclient.</w:t>
      </w:r>
    </w:p>
    <w:p w:rsidR="00AA0AC7" w:rsidRDefault="00F207ED">
      <w:pPr>
        <w:pStyle w:val="ListParagraph"/>
        <w:numPr>
          <w:ilvl w:val="0"/>
          <w:numId w:val="1"/>
        </w:numPr>
        <w:tabs>
          <w:tab w:val="left" w:pos="821"/>
        </w:tabs>
        <w:spacing w:before="1"/>
        <w:ind w:hanging="361"/>
        <w:jc w:val="both"/>
      </w:pPr>
      <w:r>
        <w:t xml:space="preserve">Creating and configuring </w:t>
      </w:r>
      <w:r>
        <w:rPr>
          <w:b/>
        </w:rPr>
        <w:t xml:space="preserve">distributed builds </w:t>
      </w:r>
      <w:r>
        <w:t>as perrequirement.</w:t>
      </w:r>
    </w:p>
    <w:p w:rsidR="00AA0AC7" w:rsidRDefault="00F207ED">
      <w:pPr>
        <w:pStyle w:val="ListParagraph"/>
        <w:numPr>
          <w:ilvl w:val="0"/>
          <w:numId w:val="1"/>
        </w:numPr>
        <w:tabs>
          <w:tab w:val="left" w:pos="821"/>
        </w:tabs>
        <w:spacing w:before="1"/>
        <w:ind w:hanging="361"/>
        <w:jc w:val="both"/>
      </w:pPr>
      <w:r>
        <w:t xml:space="preserve">Creating custom </w:t>
      </w:r>
      <w:proofErr w:type="spellStart"/>
      <w:r>
        <w:rPr>
          <w:b/>
        </w:rPr>
        <w:t>dockerfile</w:t>
      </w:r>
      <w:r>
        <w:t>for</w:t>
      </w:r>
      <w:proofErr w:type="spellEnd"/>
      <w:r>
        <w:t xml:space="preserve"> </w:t>
      </w:r>
      <w:r>
        <w:rPr>
          <w:b/>
        </w:rPr>
        <w:t xml:space="preserve">RCP </w:t>
      </w:r>
      <w:proofErr w:type="spellStart"/>
      <w:r>
        <w:rPr>
          <w:b/>
        </w:rPr>
        <w:t>django</w:t>
      </w:r>
      <w:proofErr w:type="spellEnd"/>
      <w:r>
        <w:rPr>
          <w:b/>
        </w:rPr>
        <w:t xml:space="preserve"> application </w:t>
      </w:r>
      <w:r>
        <w:t>to containerize as per</w:t>
      </w:r>
      <w:r>
        <w:rPr>
          <w:b/>
        </w:rPr>
        <w:t>compliance</w:t>
      </w:r>
      <w:r>
        <w:t>.</w:t>
      </w:r>
    </w:p>
    <w:p w:rsidR="00AA0AC7" w:rsidRDefault="00F207ED">
      <w:pPr>
        <w:pStyle w:val="ListParagraph"/>
        <w:numPr>
          <w:ilvl w:val="0"/>
          <w:numId w:val="1"/>
        </w:numPr>
        <w:tabs>
          <w:tab w:val="left" w:pos="821"/>
        </w:tabs>
        <w:spacing w:line="279" w:lineRule="exact"/>
        <w:ind w:hanging="361"/>
        <w:jc w:val="both"/>
      </w:pPr>
      <w:r>
        <w:rPr>
          <w:b/>
        </w:rPr>
        <w:t xml:space="preserve">Containerizing </w:t>
      </w:r>
      <w:r>
        <w:t xml:space="preserve">RCP </w:t>
      </w:r>
      <w:proofErr w:type="spellStart"/>
      <w:r>
        <w:t>django</w:t>
      </w:r>
      <w:proofErr w:type="spellEnd"/>
      <w:r>
        <w:t xml:space="preserve"> application by closely working with SME/SWATTeam.</w:t>
      </w:r>
    </w:p>
    <w:p w:rsidR="00AA0AC7" w:rsidRDefault="00F207ED">
      <w:pPr>
        <w:pStyle w:val="ListParagraph"/>
        <w:numPr>
          <w:ilvl w:val="0"/>
          <w:numId w:val="1"/>
        </w:numPr>
        <w:tabs>
          <w:tab w:val="left" w:pos="821"/>
        </w:tabs>
        <w:spacing w:line="279" w:lineRule="exact"/>
        <w:ind w:hanging="361"/>
        <w:jc w:val="both"/>
      </w:pPr>
      <w:r>
        <w:t xml:space="preserve">Creating and maintaining the </w:t>
      </w:r>
      <w:r>
        <w:rPr>
          <w:b/>
        </w:rPr>
        <w:t xml:space="preserve">Docker hub private repos </w:t>
      </w:r>
      <w:r>
        <w:t>ofRCP.</w:t>
      </w:r>
    </w:p>
    <w:p w:rsidR="00AA0AC7" w:rsidRDefault="00F207ED">
      <w:pPr>
        <w:pStyle w:val="ListParagraph"/>
        <w:numPr>
          <w:ilvl w:val="0"/>
          <w:numId w:val="1"/>
        </w:numPr>
        <w:tabs>
          <w:tab w:val="left" w:pos="821"/>
        </w:tabs>
        <w:spacing w:before="1"/>
        <w:ind w:hanging="361"/>
        <w:jc w:val="both"/>
      </w:pPr>
      <w:r>
        <w:t xml:space="preserve">Configuring and performing the </w:t>
      </w:r>
      <w:r>
        <w:rPr>
          <w:b/>
        </w:rPr>
        <w:t xml:space="preserve">administrative </w:t>
      </w:r>
      <w:r>
        <w:t>job on</w:t>
      </w:r>
      <w:r>
        <w:rPr>
          <w:b/>
        </w:rPr>
        <w:t>PostgreSQL</w:t>
      </w:r>
      <w:r>
        <w:t>.</w:t>
      </w:r>
    </w:p>
    <w:p w:rsidR="00AA0AC7" w:rsidRDefault="00F207ED">
      <w:pPr>
        <w:pStyle w:val="ListParagraph"/>
        <w:numPr>
          <w:ilvl w:val="0"/>
          <w:numId w:val="1"/>
        </w:numPr>
        <w:tabs>
          <w:tab w:val="left" w:pos="820"/>
          <w:tab w:val="left" w:pos="821"/>
        </w:tabs>
        <w:ind w:right="1073"/>
      </w:pPr>
      <w:r>
        <w:t xml:space="preserve">Testing working and the availability of </w:t>
      </w:r>
      <w:r>
        <w:rPr>
          <w:b/>
        </w:rPr>
        <w:t xml:space="preserve">PostgreSQL Kubernetes deployment </w:t>
      </w:r>
      <w:r>
        <w:t xml:space="preserve">under compliance through </w:t>
      </w:r>
      <w:r>
        <w:rPr>
          <w:b/>
        </w:rPr>
        <w:t xml:space="preserve">Python using psycopg2 </w:t>
      </w:r>
      <w:r>
        <w:t>in the case offailure.</w:t>
      </w:r>
    </w:p>
    <w:p w:rsidR="00AA0AC7" w:rsidRDefault="00F207ED">
      <w:pPr>
        <w:pStyle w:val="ListParagraph"/>
        <w:numPr>
          <w:ilvl w:val="0"/>
          <w:numId w:val="1"/>
        </w:numPr>
        <w:tabs>
          <w:tab w:val="left" w:pos="820"/>
          <w:tab w:val="left" w:pos="821"/>
        </w:tabs>
        <w:spacing w:before="1" w:line="279" w:lineRule="exact"/>
        <w:ind w:hanging="361"/>
      </w:pPr>
      <w:r>
        <w:t xml:space="preserve">Creating and maintaining </w:t>
      </w:r>
      <w:r>
        <w:rPr>
          <w:b/>
        </w:rPr>
        <w:t xml:space="preserve">load balancers </w:t>
      </w:r>
      <w:r>
        <w:t xml:space="preserve">and </w:t>
      </w:r>
      <w:r>
        <w:rPr>
          <w:b/>
        </w:rPr>
        <w:t>autoscaling inKubernetes</w:t>
      </w:r>
      <w:r>
        <w:t>.</w:t>
      </w:r>
    </w:p>
    <w:p w:rsidR="00AA0AC7" w:rsidRDefault="00F207ED">
      <w:pPr>
        <w:pStyle w:val="ListParagraph"/>
        <w:numPr>
          <w:ilvl w:val="0"/>
          <w:numId w:val="1"/>
        </w:numPr>
        <w:tabs>
          <w:tab w:val="left" w:pos="820"/>
          <w:tab w:val="left" w:pos="821"/>
        </w:tabs>
        <w:spacing w:line="279" w:lineRule="exact"/>
        <w:ind w:hanging="361"/>
      </w:pPr>
      <w:r>
        <w:t xml:space="preserve">Creating </w:t>
      </w:r>
      <w:r>
        <w:rPr>
          <w:b/>
        </w:rPr>
        <w:t xml:space="preserve">PV </w:t>
      </w:r>
      <w:r>
        <w:t xml:space="preserve">and </w:t>
      </w:r>
      <w:r>
        <w:rPr>
          <w:b/>
        </w:rPr>
        <w:t xml:space="preserve">PVC </w:t>
      </w:r>
      <w:r>
        <w:t xml:space="preserve">for different </w:t>
      </w:r>
      <w:r>
        <w:rPr>
          <w:b/>
        </w:rPr>
        <w:t xml:space="preserve">deployment </w:t>
      </w:r>
      <w:r>
        <w:t xml:space="preserve">and </w:t>
      </w:r>
      <w:r>
        <w:rPr>
          <w:b/>
        </w:rPr>
        <w:t xml:space="preserve">pods </w:t>
      </w:r>
      <w:r>
        <w:t>in</w:t>
      </w:r>
      <w:r>
        <w:rPr>
          <w:b/>
        </w:rPr>
        <w:t>Kubernetes</w:t>
      </w:r>
      <w:r>
        <w:t>.</w:t>
      </w:r>
    </w:p>
    <w:p w:rsidR="00AA0AC7" w:rsidRDefault="00F207ED">
      <w:pPr>
        <w:pStyle w:val="ListParagraph"/>
        <w:numPr>
          <w:ilvl w:val="0"/>
          <w:numId w:val="1"/>
        </w:numPr>
        <w:tabs>
          <w:tab w:val="left" w:pos="820"/>
          <w:tab w:val="left" w:pos="821"/>
        </w:tabs>
        <w:spacing w:before="1"/>
        <w:ind w:hanging="361"/>
        <w:rPr>
          <w:b/>
        </w:rPr>
      </w:pPr>
      <w:r>
        <w:t>Ensuringthe</w:t>
      </w:r>
      <w:r>
        <w:rPr>
          <w:b/>
        </w:rPr>
        <w:t>backupoflogs</w:t>
      </w:r>
      <w:r>
        <w:t>,postgres</w:t>
      </w:r>
      <w:r>
        <w:rPr>
          <w:b/>
        </w:rPr>
        <w:t>database/tables</w:t>
      </w:r>
      <w:r>
        <w:t>andreportsin</w:t>
      </w:r>
      <w:r>
        <w:rPr>
          <w:b/>
        </w:rPr>
        <w:t>S3bucket/Blob/Containers</w:t>
      </w:r>
    </w:p>
    <w:p w:rsidR="00AA0AC7" w:rsidRDefault="00F207ED">
      <w:pPr>
        <w:pStyle w:val="BodyText"/>
        <w:ind w:firstLine="0"/>
      </w:pPr>
      <w:r>
        <w:t>for Elasticsearch.</w:t>
      </w:r>
    </w:p>
    <w:p w:rsidR="00AA0AC7" w:rsidRDefault="00F207ED">
      <w:pPr>
        <w:pStyle w:val="ListParagraph"/>
        <w:numPr>
          <w:ilvl w:val="0"/>
          <w:numId w:val="1"/>
        </w:numPr>
        <w:tabs>
          <w:tab w:val="left" w:pos="820"/>
          <w:tab w:val="left" w:pos="821"/>
        </w:tabs>
        <w:spacing w:before="1"/>
        <w:ind w:right="1073"/>
      </w:pPr>
      <w:r>
        <w:t xml:space="preserve">Implementing </w:t>
      </w:r>
      <w:r>
        <w:rPr>
          <w:b/>
        </w:rPr>
        <w:t xml:space="preserve">Route53/Azure DNS </w:t>
      </w:r>
      <w:r>
        <w:t xml:space="preserve">on </w:t>
      </w:r>
      <w:r>
        <w:rPr>
          <w:b/>
        </w:rPr>
        <w:t xml:space="preserve">external load balancer/Services </w:t>
      </w:r>
      <w:r>
        <w:t xml:space="preserve">of </w:t>
      </w:r>
      <w:r>
        <w:rPr>
          <w:b/>
        </w:rPr>
        <w:t xml:space="preserve">Kubernetes </w:t>
      </w:r>
      <w:r>
        <w:t>for each individual client.</w:t>
      </w:r>
    </w:p>
    <w:p w:rsidR="00AA0AC7" w:rsidRDefault="00F207ED">
      <w:pPr>
        <w:pStyle w:val="ListParagraph"/>
        <w:numPr>
          <w:ilvl w:val="0"/>
          <w:numId w:val="1"/>
        </w:numPr>
        <w:tabs>
          <w:tab w:val="left" w:pos="820"/>
          <w:tab w:val="left" w:pos="821"/>
        </w:tabs>
        <w:spacing w:line="279" w:lineRule="exact"/>
        <w:ind w:hanging="361"/>
      </w:pPr>
      <w:r>
        <w:t xml:space="preserve">Implementing </w:t>
      </w:r>
      <w:r>
        <w:rPr>
          <w:b/>
        </w:rPr>
        <w:t xml:space="preserve">Nagios/SMARTS </w:t>
      </w:r>
      <w:r>
        <w:t xml:space="preserve">and closely </w:t>
      </w:r>
      <w:r>
        <w:rPr>
          <w:b/>
        </w:rPr>
        <w:t xml:space="preserve">monitoring servers </w:t>
      </w:r>
      <w:r>
        <w:t>and troubleshootaccordingly.</w:t>
      </w:r>
    </w:p>
    <w:p w:rsidR="00AA0AC7" w:rsidRDefault="00F207ED">
      <w:pPr>
        <w:pStyle w:val="ListParagraph"/>
        <w:numPr>
          <w:ilvl w:val="0"/>
          <w:numId w:val="1"/>
        </w:numPr>
        <w:tabs>
          <w:tab w:val="left" w:pos="820"/>
          <w:tab w:val="left" w:pos="821"/>
        </w:tabs>
        <w:ind w:right="1074"/>
      </w:pPr>
      <w:r>
        <w:rPr>
          <w:b/>
        </w:rPr>
        <w:t>Patching</w:t>
      </w:r>
      <w:r>
        <w:t>client'sserversthroughRCPasperscheduletimeandensuringeverythingisgoingasper compliance.</w:t>
      </w:r>
    </w:p>
    <w:p w:rsidR="00AA0AC7" w:rsidRDefault="00F207ED">
      <w:pPr>
        <w:pStyle w:val="ListParagraph"/>
        <w:numPr>
          <w:ilvl w:val="0"/>
          <w:numId w:val="1"/>
        </w:numPr>
        <w:tabs>
          <w:tab w:val="left" w:pos="820"/>
          <w:tab w:val="left" w:pos="821"/>
        </w:tabs>
        <w:ind w:hanging="361"/>
      </w:pPr>
      <w:r>
        <w:t xml:space="preserve">Monitoring </w:t>
      </w:r>
      <w:r>
        <w:rPr>
          <w:b/>
        </w:rPr>
        <w:t xml:space="preserve">Kubernetes Pods/Docker Images </w:t>
      </w:r>
      <w:r>
        <w:t>in</w:t>
      </w:r>
      <w:r>
        <w:rPr>
          <w:b/>
        </w:rPr>
        <w:t>Elasticsearch/Kibana</w:t>
      </w:r>
      <w:r>
        <w:t>.</w:t>
      </w:r>
    </w:p>
    <w:p w:rsidR="00AA0AC7" w:rsidRDefault="00F207ED">
      <w:pPr>
        <w:pStyle w:val="ListParagraph"/>
        <w:numPr>
          <w:ilvl w:val="0"/>
          <w:numId w:val="1"/>
        </w:numPr>
        <w:tabs>
          <w:tab w:val="left" w:pos="820"/>
          <w:tab w:val="left" w:pos="821"/>
        </w:tabs>
        <w:spacing w:before="1"/>
        <w:ind w:hanging="361"/>
      </w:pPr>
      <w:r>
        <w:t xml:space="preserve">Generating failed patches </w:t>
      </w:r>
      <w:r>
        <w:rPr>
          <w:b/>
        </w:rPr>
        <w:t xml:space="preserve">reports </w:t>
      </w:r>
      <w:r>
        <w:t>and reporting them to SME andManager.</w:t>
      </w:r>
    </w:p>
    <w:p w:rsidR="00AA0AC7" w:rsidRDefault="00F207ED">
      <w:pPr>
        <w:pStyle w:val="ListParagraph"/>
        <w:numPr>
          <w:ilvl w:val="0"/>
          <w:numId w:val="1"/>
        </w:numPr>
        <w:tabs>
          <w:tab w:val="left" w:pos="820"/>
          <w:tab w:val="left" w:pos="821"/>
        </w:tabs>
        <w:spacing w:line="279" w:lineRule="exact"/>
        <w:ind w:hanging="361"/>
      </w:pPr>
      <w:r>
        <w:t xml:space="preserve">Creating and following </w:t>
      </w:r>
      <w:r>
        <w:rPr>
          <w:b/>
        </w:rPr>
        <w:t xml:space="preserve">Tickets </w:t>
      </w:r>
      <w:r>
        <w:t xml:space="preserve">in </w:t>
      </w:r>
      <w:r>
        <w:rPr>
          <w:b/>
        </w:rPr>
        <w:t xml:space="preserve">Service Now </w:t>
      </w:r>
      <w:r>
        <w:t>for SWAT team for any issues inRCP.</w:t>
      </w:r>
    </w:p>
    <w:p w:rsidR="00AA0AC7" w:rsidRDefault="00F207ED">
      <w:pPr>
        <w:pStyle w:val="ListParagraph"/>
        <w:numPr>
          <w:ilvl w:val="0"/>
          <w:numId w:val="1"/>
        </w:numPr>
        <w:tabs>
          <w:tab w:val="left" w:pos="820"/>
          <w:tab w:val="left" w:pos="821"/>
        </w:tabs>
        <w:spacing w:line="279" w:lineRule="exact"/>
        <w:ind w:hanging="361"/>
      </w:pPr>
      <w:r>
        <w:t xml:space="preserve">Setting up a </w:t>
      </w:r>
      <w:r>
        <w:rPr>
          <w:b/>
        </w:rPr>
        <w:t xml:space="preserve">trail accounts </w:t>
      </w:r>
      <w:r>
        <w:t>of RCP for each individual client before productionuse.</w:t>
      </w:r>
    </w:p>
    <w:p w:rsidR="00AA0AC7" w:rsidRDefault="00AA0AC7">
      <w:pPr>
        <w:pStyle w:val="BodyText"/>
        <w:spacing w:before="1"/>
        <w:ind w:left="0" w:firstLine="0"/>
      </w:pPr>
    </w:p>
    <w:p w:rsidR="00AA0AC7" w:rsidRDefault="00F207ED">
      <w:pPr>
        <w:pStyle w:val="Heading2"/>
        <w:spacing w:before="1" w:line="293" w:lineRule="exact"/>
        <w:rPr>
          <w:u w:val="none"/>
        </w:rPr>
      </w:pPr>
      <w:r>
        <w:t>Personal Information</w:t>
      </w:r>
    </w:p>
    <w:p w:rsidR="00AA0AC7" w:rsidRDefault="00F207ED">
      <w:pPr>
        <w:pStyle w:val="BodyText"/>
        <w:tabs>
          <w:tab w:val="left" w:pos="5020"/>
        </w:tabs>
        <w:ind w:left="100" w:firstLine="0"/>
      </w:pPr>
      <w:r>
        <w:t>Name:</w:t>
      </w:r>
      <w:r>
        <w:tab/>
      </w:r>
      <w:proofErr w:type="spellStart"/>
      <w:r>
        <w:t>AanandKumar</w:t>
      </w:r>
      <w:proofErr w:type="spellEnd"/>
    </w:p>
    <w:p w:rsidR="00AA0AC7" w:rsidRDefault="00F207ED">
      <w:pPr>
        <w:pStyle w:val="BodyText"/>
        <w:tabs>
          <w:tab w:val="left" w:pos="5046"/>
        </w:tabs>
        <w:ind w:left="100" w:firstLine="0"/>
      </w:pPr>
      <w:r>
        <w:t>Father’sName:</w:t>
      </w:r>
      <w:r>
        <w:tab/>
        <w:t>BinodThakur</w:t>
      </w:r>
    </w:p>
    <w:p w:rsidR="00AA0AC7" w:rsidRDefault="00F207ED">
      <w:pPr>
        <w:pStyle w:val="BodyText"/>
        <w:tabs>
          <w:tab w:val="left" w:pos="5052"/>
        </w:tabs>
        <w:ind w:left="100" w:firstLine="0"/>
      </w:pPr>
      <w:r>
        <w:t>D.O.B:</w:t>
      </w:r>
      <w:r>
        <w:tab/>
        <w:t>31/12/1996</w:t>
      </w:r>
    </w:p>
    <w:p w:rsidR="00AA0AC7" w:rsidRDefault="00F207ED">
      <w:pPr>
        <w:pStyle w:val="BodyText"/>
        <w:tabs>
          <w:tab w:val="left" w:pos="5054"/>
        </w:tabs>
        <w:ind w:left="5079" w:right="2399" w:hanging="4979"/>
      </w:pPr>
      <w:r>
        <w:t>PermanentAddress:</w:t>
      </w:r>
      <w:r>
        <w:tab/>
      </w:r>
      <w:proofErr w:type="spellStart"/>
      <w:r>
        <w:t>Sudama</w:t>
      </w:r>
      <w:proofErr w:type="spellEnd"/>
      <w:r>
        <w:t xml:space="preserve"> </w:t>
      </w:r>
      <w:proofErr w:type="spellStart"/>
      <w:r>
        <w:t>Niwas</w:t>
      </w:r>
      <w:proofErr w:type="spellEnd"/>
      <w:r>
        <w:t xml:space="preserve">, </w:t>
      </w:r>
      <w:proofErr w:type="spellStart"/>
      <w:r>
        <w:t>Mohalla</w:t>
      </w:r>
      <w:proofErr w:type="spellEnd"/>
      <w:r>
        <w:t xml:space="preserve"> </w:t>
      </w:r>
      <w:proofErr w:type="spellStart"/>
      <w:r>
        <w:t>Jhitkahiya</w:t>
      </w:r>
      <w:proofErr w:type="spellEnd"/>
      <w:r>
        <w:t xml:space="preserve"> </w:t>
      </w:r>
      <w:proofErr w:type="spellStart"/>
      <w:r>
        <w:t>Muzaffarpur</w:t>
      </w:r>
      <w:proofErr w:type="spellEnd"/>
      <w:r>
        <w:t>, Bihar-842003</w:t>
      </w:r>
    </w:p>
    <w:sectPr w:rsidR="00AA0AC7" w:rsidSect="00C81BBE">
      <w:pgSz w:w="12240" w:h="15840"/>
      <w:pgMar w:top="1500" w:right="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24B6E"/>
    <w:multiLevelType w:val="hybridMultilevel"/>
    <w:tmpl w:val="E4F29C04"/>
    <w:lvl w:ilvl="0" w:tplc="ABFC4D4E">
      <w:numFmt w:val="bullet"/>
      <w:lvlText w:val=""/>
      <w:lvlJc w:val="left"/>
      <w:pPr>
        <w:ind w:left="820" w:hanging="360"/>
      </w:pPr>
      <w:rPr>
        <w:rFonts w:ascii="Symbol" w:eastAsia="Symbol" w:hAnsi="Symbol" w:cs="Symbol" w:hint="default"/>
        <w:w w:val="100"/>
        <w:sz w:val="22"/>
        <w:szCs w:val="22"/>
        <w:lang w:val="en-US" w:eastAsia="en-US" w:bidi="en-US"/>
      </w:rPr>
    </w:lvl>
    <w:lvl w:ilvl="1" w:tplc="2AE022FA">
      <w:numFmt w:val="bullet"/>
      <w:lvlText w:val="•"/>
      <w:lvlJc w:val="left"/>
      <w:pPr>
        <w:ind w:left="1792" w:hanging="360"/>
      </w:pPr>
      <w:rPr>
        <w:rFonts w:hint="default"/>
        <w:lang w:val="en-US" w:eastAsia="en-US" w:bidi="en-US"/>
      </w:rPr>
    </w:lvl>
    <w:lvl w:ilvl="2" w:tplc="334C3ADC">
      <w:numFmt w:val="bullet"/>
      <w:lvlText w:val="•"/>
      <w:lvlJc w:val="left"/>
      <w:pPr>
        <w:ind w:left="2764" w:hanging="360"/>
      </w:pPr>
      <w:rPr>
        <w:rFonts w:hint="default"/>
        <w:lang w:val="en-US" w:eastAsia="en-US" w:bidi="en-US"/>
      </w:rPr>
    </w:lvl>
    <w:lvl w:ilvl="3" w:tplc="82DA812E">
      <w:numFmt w:val="bullet"/>
      <w:lvlText w:val="•"/>
      <w:lvlJc w:val="left"/>
      <w:pPr>
        <w:ind w:left="3736" w:hanging="360"/>
      </w:pPr>
      <w:rPr>
        <w:rFonts w:hint="default"/>
        <w:lang w:val="en-US" w:eastAsia="en-US" w:bidi="en-US"/>
      </w:rPr>
    </w:lvl>
    <w:lvl w:ilvl="4" w:tplc="63BE0E12">
      <w:numFmt w:val="bullet"/>
      <w:lvlText w:val="•"/>
      <w:lvlJc w:val="left"/>
      <w:pPr>
        <w:ind w:left="4708" w:hanging="360"/>
      </w:pPr>
      <w:rPr>
        <w:rFonts w:hint="default"/>
        <w:lang w:val="en-US" w:eastAsia="en-US" w:bidi="en-US"/>
      </w:rPr>
    </w:lvl>
    <w:lvl w:ilvl="5" w:tplc="3072F506">
      <w:numFmt w:val="bullet"/>
      <w:lvlText w:val="•"/>
      <w:lvlJc w:val="left"/>
      <w:pPr>
        <w:ind w:left="5680" w:hanging="360"/>
      </w:pPr>
      <w:rPr>
        <w:rFonts w:hint="default"/>
        <w:lang w:val="en-US" w:eastAsia="en-US" w:bidi="en-US"/>
      </w:rPr>
    </w:lvl>
    <w:lvl w:ilvl="6" w:tplc="AB2059EA">
      <w:numFmt w:val="bullet"/>
      <w:lvlText w:val="•"/>
      <w:lvlJc w:val="left"/>
      <w:pPr>
        <w:ind w:left="6652" w:hanging="360"/>
      </w:pPr>
      <w:rPr>
        <w:rFonts w:hint="default"/>
        <w:lang w:val="en-US" w:eastAsia="en-US" w:bidi="en-US"/>
      </w:rPr>
    </w:lvl>
    <w:lvl w:ilvl="7" w:tplc="CE68FD9A">
      <w:numFmt w:val="bullet"/>
      <w:lvlText w:val="•"/>
      <w:lvlJc w:val="left"/>
      <w:pPr>
        <w:ind w:left="7624" w:hanging="360"/>
      </w:pPr>
      <w:rPr>
        <w:rFonts w:hint="default"/>
        <w:lang w:val="en-US" w:eastAsia="en-US" w:bidi="en-US"/>
      </w:rPr>
    </w:lvl>
    <w:lvl w:ilvl="8" w:tplc="9062886A">
      <w:numFmt w:val="bullet"/>
      <w:lvlText w:val="•"/>
      <w:lvlJc w:val="left"/>
      <w:pPr>
        <w:ind w:left="859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AA0AC7"/>
    <w:rsid w:val="00304C17"/>
    <w:rsid w:val="00AA0AC7"/>
    <w:rsid w:val="00BE4B57"/>
    <w:rsid w:val="00C81BBE"/>
    <w:rsid w:val="00F207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BE"/>
    <w:rPr>
      <w:rFonts w:ascii="Calibri" w:eastAsia="Calibri" w:hAnsi="Calibri" w:cs="Calibri"/>
      <w:lang w:bidi="en-US"/>
    </w:rPr>
  </w:style>
  <w:style w:type="paragraph" w:styleId="Heading1">
    <w:name w:val="heading 1"/>
    <w:basedOn w:val="Normal"/>
    <w:uiPriority w:val="9"/>
    <w:qFormat/>
    <w:rsid w:val="00C81BBE"/>
    <w:pPr>
      <w:ind w:left="100"/>
      <w:outlineLvl w:val="0"/>
    </w:pPr>
    <w:rPr>
      <w:b/>
      <w:bCs/>
      <w:sz w:val="28"/>
      <w:szCs w:val="28"/>
      <w:u w:val="single" w:color="000000"/>
    </w:rPr>
  </w:style>
  <w:style w:type="paragraph" w:styleId="Heading2">
    <w:name w:val="heading 2"/>
    <w:basedOn w:val="Normal"/>
    <w:uiPriority w:val="9"/>
    <w:unhideWhenUsed/>
    <w:qFormat/>
    <w:rsid w:val="00C81BBE"/>
    <w:pPr>
      <w:ind w:left="100"/>
      <w:outlineLvl w:val="1"/>
    </w:pPr>
    <w:rPr>
      <w:b/>
      <w:bCs/>
      <w:sz w:val="24"/>
      <w:szCs w:val="24"/>
      <w:u w:val="single" w:color="000000"/>
    </w:rPr>
  </w:style>
  <w:style w:type="paragraph" w:styleId="Heading3">
    <w:name w:val="heading 3"/>
    <w:basedOn w:val="Normal"/>
    <w:uiPriority w:val="9"/>
    <w:unhideWhenUsed/>
    <w:qFormat/>
    <w:rsid w:val="00C81BBE"/>
    <w:pPr>
      <w:ind w:left="10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1BBE"/>
    <w:pPr>
      <w:ind w:left="820" w:hanging="361"/>
    </w:pPr>
  </w:style>
  <w:style w:type="paragraph" w:styleId="ListParagraph">
    <w:name w:val="List Paragraph"/>
    <w:basedOn w:val="Normal"/>
    <w:uiPriority w:val="1"/>
    <w:qFormat/>
    <w:rsid w:val="00C81BBE"/>
    <w:pPr>
      <w:ind w:left="820" w:hanging="361"/>
    </w:pPr>
  </w:style>
  <w:style w:type="paragraph" w:customStyle="1" w:styleId="TableParagraph">
    <w:name w:val="Table Paragraph"/>
    <w:basedOn w:val="Normal"/>
    <w:uiPriority w:val="1"/>
    <w:qFormat/>
    <w:rsid w:val="00C81BBE"/>
    <w:pPr>
      <w:spacing w:line="268" w:lineRule="exact"/>
      <w:ind w:left="107"/>
    </w:pPr>
  </w:style>
  <w:style w:type="character" w:customStyle="1" w:styleId="colour">
    <w:name w:val="colour"/>
    <w:basedOn w:val="DefaultParagraphFont"/>
    <w:rsid w:val="00304C17"/>
  </w:style>
  <w:style w:type="character" w:styleId="Emphasis">
    <w:name w:val="Emphasis"/>
    <w:basedOn w:val="DefaultParagraphFont"/>
    <w:uiPriority w:val="20"/>
    <w:qFormat/>
    <w:rsid w:val="00304C17"/>
    <w:rPr>
      <w:i/>
      <w:iCs/>
    </w:rPr>
  </w:style>
</w:styles>
</file>

<file path=word/webSettings.xml><?xml version="1.0" encoding="utf-8"?>
<w:webSettings xmlns:r="http://schemas.openxmlformats.org/officeDocument/2006/relationships" xmlns:w="http://schemas.openxmlformats.org/wordprocessingml/2006/main">
  <w:divs>
    <w:div w:id="34000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nkumar@in.ibm.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Support</dc:creator>
  <cp:lastModifiedBy>knoldus</cp:lastModifiedBy>
  <cp:revision>2</cp:revision>
  <dcterms:created xsi:type="dcterms:W3CDTF">2020-12-17T19:18:00Z</dcterms:created>
  <dcterms:modified xsi:type="dcterms:W3CDTF">2020-12-17T19:18:00Z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for Microsoft 365</vt:lpwstr>
  </property>
  <property fmtid="{D5CDD505-2E9C-101B-9397-08002B2CF9AE}" pid="4" name="LastSaved">
    <vt:filetime>2020-11-26T00:00:00Z</vt:filetime>
  </property>
</Properties>
</file>