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D56" w:rsidRDefault="0057051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CHAITHANYA K</w:t>
      </w:r>
    </w:p>
    <w:p w:rsidR="001C5D56" w:rsidRDefault="0057051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Email id: </w:t>
      </w:r>
      <w:r>
        <w:rPr>
          <w:rFonts w:ascii="Times New Roman" w:eastAsia="Times New Roman" w:hAnsi="Times New Roman" w:cs="Times New Roman"/>
          <w:sz w:val="24"/>
          <w:szCs w:val="24"/>
        </w:rPr>
        <w:t>chaitanya3626@gmail.com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Mobile no:</w:t>
      </w:r>
      <w:r>
        <w:rPr>
          <w:rFonts w:ascii="Times New Roman" w:eastAsia="Times New Roman" w:hAnsi="Times New Roman" w:cs="Times New Roman"/>
          <w:sz w:val="24"/>
          <w:szCs w:val="24"/>
        </w:rPr>
        <w:t>(+91)7660943626</w:t>
      </w:r>
    </w:p>
    <w:p w:rsidR="001C5D56" w:rsidRDefault="0057051A">
      <w:pPr>
        <w:spacing w:line="360" w:lineRule="auto"/>
        <w:rPr>
          <w:rFonts w:ascii="Times New Roman" w:eastAsia="Times New Roman" w:hAnsi="Times New Roman" w:cs="Times New Roman"/>
          <w:sz w:val="24"/>
          <w:szCs w:val="24"/>
        </w:rPr>
      </w:pPr>
      <w:r>
        <w:rPr>
          <w:noProof/>
          <w:lang w:eastAsia="en-US"/>
        </w:rPr>
        <w:drawing>
          <wp:anchor distT="0" distB="0" distL="0" distR="0" simplePos="0" relativeHeight="251658240" behindDoc="0" locked="0" layoutInCell="1" allowOverlap="1">
            <wp:simplePos x="0" y="0"/>
            <wp:positionH relativeFrom="column">
              <wp:posOffset>-66674</wp:posOffset>
            </wp:positionH>
            <wp:positionV relativeFrom="paragraph">
              <wp:posOffset>128270</wp:posOffset>
            </wp:positionV>
            <wp:extent cx="12801600" cy="19050"/>
            <wp:effectExtent l="0" t="0" r="0" b="0"/>
            <wp:wrapSquare wrapText="bothSides" distT="0" distB="0" distL="0" distR="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2801600" cy="19050"/>
                    </a:xfrm>
                    <a:prstGeom prst="rect">
                      <a:avLst/>
                    </a:prstGeom>
                    <a:ln/>
                  </pic:spPr>
                </pic:pic>
              </a:graphicData>
            </a:graphic>
          </wp:anchor>
        </w:drawing>
      </w:r>
    </w:p>
    <w:p w:rsidR="001C5D56" w:rsidRDefault="0057051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CARREER OBJECTIVE:</w:t>
      </w:r>
    </w:p>
    <w:p w:rsidR="001C5D56" w:rsidRDefault="0057051A">
      <w:pPr>
        <w:ind w:firstLine="720"/>
        <w:rPr>
          <w:rFonts w:ascii="Times New Roman" w:eastAsia="Times New Roman" w:hAnsi="Times New Roman" w:cs="Times New Roman"/>
          <w:b/>
          <w:color w:val="000080"/>
          <w:sz w:val="24"/>
          <w:szCs w:val="24"/>
        </w:rPr>
      </w:pPr>
      <w:r>
        <w:rPr>
          <w:rFonts w:ascii="Times New Roman" w:eastAsia="Times New Roman" w:hAnsi="Times New Roman" w:cs="Times New Roman"/>
          <w:sz w:val="24"/>
          <w:szCs w:val="24"/>
        </w:rPr>
        <w:t>To work with Progressive and Professional organization, have challenging and responsible opportunities, which will help to improve my knowledge and utilize my strengths and skills.</w:t>
      </w:r>
    </w:p>
    <w:p w:rsidR="001C5D56" w:rsidRDefault="0057051A">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PROFILE SUMMARY:</w:t>
      </w:r>
    </w:p>
    <w:p w:rsidR="001C5D56" w:rsidRDefault="0057051A">
      <w:pPr>
        <w:numPr>
          <w:ilvl w:val="0"/>
          <w:numId w:val="3"/>
        </w:numPr>
        <w:spacing w:after="16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DevOps</w:t>
      </w:r>
      <w:proofErr w:type="spellEnd"/>
      <w:r>
        <w:rPr>
          <w:rFonts w:ascii="Times New Roman" w:eastAsia="Times New Roman" w:hAnsi="Times New Roman" w:cs="Times New Roman"/>
          <w:b/>
          <w:sz w:val="24"/>
          <w:szCs w:val="24"/>
        </w:rPr>
        <w:t xml:space="preserve"> Engineer </w:t>
      </w:r>
      <w:r w:rsidR="00F35A24">
        <w:rPr>
          <w:rFonts w:ascii="Times New Roman" w:eastAsia="Times New Roman" w:hAnsi="Times New Roman" w:cs="Times New Roman"/>
          <w:sz w:val="24"/>
          <w:szCs w:val="24"/>
        </w:rPr>
        <w:t>with 3.3</w:t>
      </w:r>
      <w:r>
        <w:rPr>
          <w:rFonts w:ascii="Times New Roman" w:eastAsia="Times New Roman" w:hAnsi="Times New Roman" w:cs="Times New Roman"/>
          <w:sz w:val="24"/>
          <w:szCs w:val="24"/>
        </w:rPr>
        <w:t xml:space="preserve"> years of experience. Capable of demonstrating detailed understanding of </w:t>
      </w:r>
      <w:r>
        <w:rPr>
          <w:rFonts w:ascii="Times New Roman" w:eastAsia="Times New Roman" w:hAnsi="Times New Roman" w:cs="Times New Roman"/>
          <w:b/>
          <w:sz w:val="24"/>
          <w:szCs w:val="24"/>
        </w:rPr>
        <w:t xml:space="preserve">Software configuration Management, Deployments </w:t>
      </w:r>
      <w:r>
        <w:rPr>
          <w:rFonts w:ascii="Times New Roman" w:eastAsia="Times New Roman" w:hAnsi="Times New Roman" w:cs="Times New Roman"/>
          <w:sz w:val="24"/>
          <w:szCs w:val="24"/>
        </w:rPr>
        <w:t xml:space="preserve">and cutting edge technology for automation and </w:t>
      </w:r>
      <w:r>
        <w:rPr>
          <w:rFonts w:ascii="Times New Roman" w:eastAsia="Times New Roman" w:hAnsi="Times New Roman" w:cs="Times New Roman"/>
          <w:b/>
          <w:sz w:val="24"/>
          <w:szCs w:val="24"/>
        </w:rPr>
        <w:t>Cloud Services</w:t>
      </w:r>
      <w:r>
        <w:rPr>
          <w:rFonts w:ascii="Times New Roman" w:eastAsia="Times New Roman" w:hAnsi="Times New Roman" w:cs="Times New Roman"/>
          <w:sz w:val="24"/>
          <w:szCs w:val="24"/>
        </w:rPr>
        <w:t>.</w:t>
      </w:r>
    </w:p>
    <w:p w:rsidR="001C5D56" w:rsidRDefault="0057051A">
      <w:pPr>
        <w:numPr>
          <w:ilvl w:val="0"/>
          <w:numId w:val="3"/>
        </w:numPr>
        <w:spacing w:after="160"/>
        <w:rPr>
          <w:rFonts w:ascii="Times New Roman" w:eastAsia="Times New Roman" w:hAnsi="Times New Roman" w:cs="Times New Roman"/>
          <w:b/>
          <w:sz w:val="24"/>
          <w:szCs w:val="24"/>
        </w:rPr>
      </w:pPr>
      <w:r>
        <w:rPr>
          <w:rFonts w:ascii="Times New Roman" w:eastAsia="Times New Roman" w:hAnsi="Times New Roman" w:cs="Times New Roman"/>
          <w:sz w:val="24"/>
          <w:szCs w:val="24"/>
        </w:rPr>
        <w:t>Responsibilities included continuous Build, Test, Deploy and Release management for application, working to various environments.</w:t>
      </w:r>
    </w:p>
    <w:p w:rsidR="001C5D56" w:rsidRDefault="0057051A">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Proficiency with Configuration Management &amp; Build management tools such a</w:t>
      </w:r>
      <w:r>
        <w:rPr>
          <w:rFonts w:ascii="Times New Roman" w:eastAsia="Times New Roman" w:hAnsi="Times New Roman" w:cs="Times New Roman"/>
          <w:b/>
          <w:sz w:val="24"/>
          <w:szCs w:val="24"/>
          <w:highlight w:val="white"/>
        </w:rPr>
        <w:t>s Ansible, AWS, Maven, GIT, Jenkins, Shell Script, and SonarQube, Nexus and Docker.</w:t>
      </w:r>
    </w:p>
    <w:p w:rsidR="001C5D56" w:rsidRDefault="0057051A">
      <w:pPr>
        <w:numPr>
          <w:ilvl w:val="0"/>
          <w:numId w:val="3"/>
        </w:num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Proficient in designing and implementing automated</w:t>
      </w:r>
      <w:r>
        <w:rPr>
          <w:rFonts w:ascii="Times New Roman" w:eastAsia="Times New Roman" w:hAnsi="Times New Roman" w:cs="Times New Roman"/>
          <w:b/>
          <w:sz w:val="24"/>
          <w:szCs w:val="24"/>
        </w:rPr>
        <w:t xml:space="preserve"> CI &amp; CD</w:t>
      </w:r>
      <w:r>
        <w:rPr>
          <w:rFonts w:ascii="Times New Roman" w:eastAsia="Times New Roman" w:hAnsi="Times New Roman" w:cs="Times New Roman"/>
          <w:sz w:val="24"/>
          <w:szCs w:val="24"/>
        </w:rPr>
        <w:t xml:space="preserve"> pipeline using </w:t>
      </w:r>
      <w:r>
        <w:rPr>
          <w:rFonts w:ascii="Times New Roman" w:eastAsia="Times New Roman" w:hAnsi="Times New Roman" w:cs="Times New Roman"/>
          <w:b/>
          <w:sz w:val="24"/>
          <w:szCs w:val="24"/>
        </w:rPr>
        <w:t>Jenkins</w:t>
      </w:r>
      <w:r>
        <w:rPr>
          <w:rFonts w:ascii="Times New Roman" w:eastAsia="Times New Roman" w:hAnsi="Times New Roman" w:cs="Times New Roman"/>
          <w:sz w:val="24"/>
          <w:szCs w:val="24"/>
        </w:rPr>
        <w:t xml:space="preserve"> tools.</w:t>
      </w:r>
    </w:p>
    <w:p w:rsidR="001C5D56" w:rsidRDefault="0057051A">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Performed continuous </w:t>
      </w:r>
      <w:r>
        <w:rPr>
          <w:rFonts w:ascii="Times New Roman" w:eastAsia="Times New Roman" w:hAnsi="Times New Roman" w:cs="Times New Roman"/>
          <w:b/>
          <w:sz w:val="24"/>
          <w:szCs w:val="24"/>
        </w:rPr>
        <w:t>Build</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Deployments</w:t>
      </w:r>
      <w:r>
        <w:rPr>
          <w:rFonts w:ascii="Times New Roman" w:eastAsia="Times New Roman" w:hAnsi="Times New Roman" w:cs="Times New Roman"/>
          <w:sz w:val="24"/>
          <w:szCs w:val="24"/>
        </w:rPr>
        <w:t xml:space="preserve"> to multiple environments like </w:t>
      </w:r>
      <w:r>
        <w:rPr>
          <w:rFonts w:ascii="Times New Roman" w:eastAsia="Times New Roman" w:hAnsi="Times New Roman" w:cs="Times New Roman"/>
          <w:b/>
          <w:sz w:val="24"/>
          <w:szCs w:val="24"/>
        </w:rPr>
        <w:t>Dev, QA and UAT.</w:t>
      </w:r>
    </w:p>
    <w:p w:rsidR="001C5D56" w:rsidRDefault="0057051A">
      <w:pPr>
        <w:numPr>
          <w:ilvl w:val="0"/>
          <w:numId w:val="3"/>
        </w:num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Expertise with Configure Management Tool </w:t>
      </w:r>
      <w:r>
        <w:rPr>
          <w:rFonts w:ascii="Times New Roman" w:eastAsia="Times New Roman" w:hAnsi="Times New Roman" w:cs="Times New Roman"/>
          <w:b/>
          <w:sz w:val="24"/>
          <w:szCs w:val="24"/>
        </w:rPr>
        <w:t xml:space="preserve">Ansible </w:t>
      </w:r>
      <w:r>
        <w:rPr>
          <w:rFonts w:ascii="Times New Roman" w:eastAsia="Times New Roman" w:hAnsi="Times New Roman" w:cs="Times New Roman"/>
          <w:sz w:val="24"/>
          <w:szCs w:val="24"/>
        </w:rPr>
        <w:t>and writing playbooks, roles for scalability and reusability.</w:t>
      </w:r>
    </w:p>
    <w:p w:rsidR="001C5D56" w:rsidRDefault="0057051A">
      <w:pPr>
        <w:numPr>
          <w:ilvl w:val="0"/>
          <w:numId w:val="3"/>
        </w:num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 xml:space="preserve">Having experience in writing </w:t>
      </w:r>
      <w:r>
        <w:rPr>
          <w:rFonts w:ascii="Times New Roman" w:eastAsia="Times New Roman" w:hAnsi="Times New Roman" w:cs="Times New Roman"/>
          <w:b/>
          <w:sz w:val="24"/>
          <w:szCs w:val="24"/>
          <w:highlight w:val="white"/>
        </w:rPr>
        <w:t>Ansible Playbooks</w:t>
      </w:r>
      <w:r>
        <w:rPr>
          <w:rFonts w:ascii="Times New Roman" w:eastAsia="Times New Roman" w:hAnsi="Times New Roman" w:cs="Times New Roman"/>
          <w:sz w:val="24"/>
          <w:szCs w:val="24"/>
          <w:highlight w:val="white"/>
        </w:rPr>
        <w:t xml:space="preserve"> to automate the deployment process and to integrating Ansible Playbooks into Jenkins jobs for a continuous delivery framework.</w:t>
      </w:r>
    </w:p>
    <w:p w:rsidR="001C5D56" w:rsidRDefault="0057051A">
      <w:pPr>
        <w:numPr>
          <w:ilvl w:val="0"/>
          <w:numId w:val="3"/>
        </w:num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on </w:t>
      </w:r>
      <w:r>
        <w:rPr>
          <w:rFonts w:ascii="Times New Roman" w:eastAsia="Times New Roman" w:hAnsi="Times New Roman" w:cs="Times New Roman"/>
          <w:b/>
          <w:sz w:val="24"/>
          <w:szCs w:val="24"/>
        </w:rPr>
        <w:t>Ansible Playbook</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Roles</w:t>
      </w:r>
      <w:r>
        <w:rPr>
          <w:rFonts w:ascii="Times New Roman" w:eastAsia="Times New Roman" w:hAnsi="Times New Roman" w:cs="Times New Roman"/>
          <w:sz w:val="24"/>
          <w:szCs w:val="24"/>
        </w:rPr>
        <w:t xml:space="preserve"> to standardize system setup and application deployment, enforced application configuration and security settings, user management.</w:t>
      </w:r>
    </w:p>
    <w:p w:rsidR="001C5D56" w:rsidRDefault="0057051A">
      <w:pPr>
        <w:numPr>
          <w:ilvl w:val="0"/>
          <w:numId w:val="3"/>
        </w:numPr>
        <w:pBdr>
          <w:top w:val="nil"/>
          <w:left w:val="nil"/>
          <w:bottom w:val="nil"/>
          <w:right w:val="nil"/>
          <w:between w:val="nil"/>
        </w:pBdr>
        <w:spacing w:before="60" w:after="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Having knowledge on </w:t>
      </w:r>
      <w:r>
        <w:rPr>
          <w:rFonts w:ascii="Times New Roman" w:eastAsia="Times New Roman" w:hAnsi="Times New Roman" w:cs="Times New Roman"/>
          <w:b/>
          <w:color w:val="000000"/>
          <w:sz w:val="24"/>
          <w:szCs w:val="24"/>
        </w:rPr>
        <w:t>Docker hub</w:t>
      </w:r>
      <w:r>
        <w:rPr>
          <w:rFonts w:ascii="Times New Roman" w:eastAsia="Times New Roman" w:hAnsi="Times New Roman" w:cs="Times New Roman"/>
          <w:color w:val="000000"/>
          <w:sz w:val="24"/>
          <w:szCs w:val="24"/>
        </w:rPr>
        <w:t xml:space="preserve">, creating </w:t>
      </w:r>
      <w:r>
        <w:rPr>
          <w:rFonts w:ascii="Times New Roman" w:eastAsia="Times New Roman" w:hAnsi="Times New Roman" w:cs="Times New Roman"/>
          <w:b/>
          <w:color w:val="000000"/>
          <w:sz w:val="24"/>
          <w:szCs w:val="24"/>
        </w:rPr>
        <w:t>Docker images</w:t>
      </w:r>
      <w:r>
        <w:rPr>
          <w:rFonts w:ascii="Times New Roman" w:eastAsia="Times New Roman" w:hAnsi="Times New Roman" w:cs="Times New Roman"/>
          <w:color w:val="000000"/>
          <w:sz w:val="24"/>
          <w:szCs w:val="24"/>
        </w:rPr>
        <w:t xml:space="preserve"> and handling multiple images primarily for middleware installations and domain configuration.</w:t>
      </w:r>
    </w:p>
    <w:p w:rsidR="001C5D56" w:rsidRDefault="0057051A">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Researched and implemented code coverage using </w:t>
      </w:r>
      <w:r>
        <w:rPr>
          <w:rFonts w:ascii="Times New Roman" w:eastAsia="Times New Roman" w:hAnsi="Times New Roman" w:cs="Times New Roman"/>
          <w:b/>
          <w:color w:val="000000"/>
          <w:sz w:val="24"/>
          <w:szCs w:val="24"/>
        </w:rPr>
        <w:t xml:space="preserve">SonarQube </w:t>
      </w:r>
      <w:r>
        <w:rPr>
          <w:rFonts w:ascii="Times New Roman" w:eastAsia="Times New Roman" w:hAnsi="Times New Roman" w:cs="Times New Roman"/>
          <w:color w:val="000000"/>
          <w:sz w:val="24"/>
          <w:szCs w:val="24"/>
        </w:rPr>
        <w:t>scanner.</w:t>
      </w:r>
    </w:p>
    <w:p w:rsidR="001C5D56" w:rsidRDefault="0057051A">
      <w:pPr>
        <w:numPr>
          <w:ilvl w:val="0"/>
          <w:numId w:val="3"/>
        </w:num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Expertise in </w:t>
      </w:r>
      <w:r>
        <w:rPr>
          <w:rFonts w:ascii="Times New Roman" w:eastAsia="Times New Roman" w:hAnsi="Times New Roman" w:cs="Times New Roman"/>
          <w:b/>
          <w:sz w:val="24"/>
          <w:szCs w:val="24"/>
        </w:rPr>
        <w:t>provisioning, orchestration</w:t>
      </w:r>
      <w:r>
        <w:rPr>
          <w:rFonts w:ascii="Times New Roman" w:eastAsia="Times New Roman" w:hAnsi="Times New Roman" w:cs="Times New Roman"/>
          <w:sz w:val="24"/>
          <w:szCs w:val="24"/>
        </w:rPr>
        <w:t>, packages, services, configuration and deployment using Ansible.</w:t>
      </w:r>
    </w:p>
    <w:p w:rsidR="001C5D56" w:rsidRDefault="0057051A">
      <w:pPr>
        <w:numPr>
          <w:ilvl w:val="0"/>
          <w:numId w:val="3"/>
        </w:num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Worked extensively in performing Deploy and monitor scalable infrastructure on Amazon web services (</w:t>
      </w:r>
      <w:r>
        <w:rPr>
          <w:rFonts w:ascii="Times New Roman" w:eastAsia="Times New Roman" w:hAnsi="Times New Roman" w:cs="Times New Roman"/>
          <w:b/>
          <w:sz w:val="24"/>
          <w:szCs w:val="24"/>
        </w:rPr>
        <w:t xml:space="preserve">AWS) </w:t>
      </w:r>
      <w:r>
        <w:rPr>
          <w:rFonts w:ascii="Times New Roman" w:eastAsia="Times New Roman" w:hAnsi="Times New Roman" w:cs="Times New Roman"/>
          <w:sz w:val="24"/>
          <w:szCs w:val="24"/>
        </w:rPr>
        <w:t xml:space="preserve">&amp; configuration management using </w:t>
      </w:r>
      <w:r>
        <w:rPr>
          <w:rFonts w:ascii="Times New Roman" w:eastAsia="Times New Roman" w:hAnsi="Times New Roman" w:cs="Times New Roman"/>
          <w:b/>
          <w:sz w:val="24"/>
          <w:szCs w:val="24"/>
        </w:rPr>
        <w:t>Ansible.</w:t>
      </w:r>
    </w:p>
    <w:p w:rsidR="001C5D56" w:rsidRDefault="0057051A">
      <w:pPr>
        <w:widowControl w:val="0"/>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Configured </w:t>
      </w:r>
      <w:r>
        <w:rPr>
          <w:rFonts w:ascii="Times New Roman" w:eastAsia="Times New Roman" w:hAnsi="Times New Roman" w:cs="Times New Roman"/>
          <w:b/>
          <w:sz w:val="24"/>
          <w:szCs w:val="24"/>
        </w:rPr>
        <w:t>packages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services</w:t>
      </w:r>
      <w:r>
        <w:rPr>
          <w:rFonts w:ascii="Times New Roman" w:eastAsia="Times New Roman" w:hAnsi="Times New Roman" w:cs="Times New Roman"/>
          <w:sz w:val="24"/>
          <w:szCs w:val="24"/>
        </w:rPr>
        <w:t xml:space="preserve"> using </w:t>
      </w:r>
      <w:r>
        <w:rPr>
          <w:rFonts w:ascii="Times New Roman" w:eastAsia="Times New Roman" w:hAnsi="Times New Roman" w:cs="Times New Roman"/>
          <w:b/>
          <w:sz w:val="24"/>
          <w:szCs w:val="24"/>
        </w:rPr>
        <w:t xml:space="preserve">Ansible modules </w:t>
      </w:r>
      <w:r>
        <w:rPr>
          <w:rFonts w:ascii="Times New Roman" w:eastAsia="Times New Roman" w:hAnsi="Times New Roman" w:cs="Times New Roman"/>
          <w:sz w:val="24"/>
          <w:szCs w:val="24"/>
        </w:rPr>
        <w:t>like yum, service, templates, handlers etc. on AWS cloud and virtual environments.</w:t>
      </w:r>
    </w:p>
    <w:p w:rsidR="001C5D56" w:rsidRDefault="0057051A">
      <w:pPr>
        <w:numPr>
          <w:ilvl w:val="0"/>
          <w:numId w:val="3"/>
        </w:num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Deployed infrastructure on </w:t>
      </w:r>
      <w:r>
        <w:rPr>
          <w:rFonts w:ascii="Times New Roman" w:eastAsia="Times New Roman" w:hAnsi="Times New Roman" w:cs="Times New Roman"/>
          <w:b/>
          <w:sz w:val="24"/>
          <w:szCs w:val="24"/>
        </w:rPr>
        <w:t>AWS</w:t>
      </w:r>
      <w:r>
        <w:rPr>
          <w:rFonts w:ascii="Times New Roman" w:eastAsia="Times New Roman" w:hAnsi="Times New Roman" w:cs="Times New Roman"/>
          <w:sz w:val="24"/>
          <w:szCs w:val="24"/>
        </w:rPr>
        <w:t xml:space="preserve"> utilizing services such as </w:t>
      </w:r>
      <w:r>
        <w:rPr>
          <w:rFonts w:ascii="Times New Roman" w:eastAsia="Times New Roman" w:hAnsi="Times New Roman" w:cs="Times New Roman"/>
          <w:b/>
          <w:sz w:val="24"/>
          <w:szCs w:val="24"/>
        </w:rPr>
        <w:t xml:space="preserve">EC2, EBS, VPC </w:t>
      </w:r>
      <w:r>
        <w:rPr>
          <w:rFonts w:ascii="Times New Roman" w:eastAsia="Times New Roman" w:hAnsi="Times New Roman" w:cs="Times New Roman"/>
          <w:sz w:val="24"/>
          <w:szCs w:val="24"/>
        </w:rPr>
        <w:t xml:space="preserve">and managed </w:t>
      </w:r>
      <w:r>
        <w:rPr>
          <w:rFonts w:ascii="Times New Roman" w:eastAsia="Times New Roman" w:hAnsi="Times New Roman" w:cs="Times New Roman"/>
          <w:b/>
          <w:sz w:val="24"/>
          <w:szCs w:val="24"/>
        </w:rPr>
        <w:t>Network</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Security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IAM</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ELB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S3.</w:t>
      </w:r>
    </w:p>
    <w:p w:rsidR="001C5D56" w:rsidRDefault="0057051A">
      <w:pPr>
        <w:numPr>
          <w:ilvl w:val="0"/>
          <w:numId w:val="3"/>
        </w:num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Proven knowledge with AWS services Creating, configuring and Managing</w:t>
      </w:r>
      <w:r>
        <w:rPr>
          <w:rFonts w:ascii="Times New Roman" w:eastAsia="Times New Roman" w:hAnsi="Times New Roman" w:cs="Times New Roman"/>
          <w:b/>
          <w:sz w:val="24"/>
          <w:szCs w:val="24"/>
        </w:rPr>
        <w:t xml:space="preserve"> Auto Scaling, and Load Balancer and VPC </w:t>
      </w:r>
      <w:r>
        <w:rPr>
          <w:rFonts w:ascii="Times New Roman" w:eastAsia="Times New Roman" w:hAnsi="Times New Roman" w:cs="Times New Roman"/>
          <w:sz w:val="24"/>
          <w:szCs w:val="24"/>
        </w:rPr>
        <w:t xml:space="preserve">services across </w:t>
      </w:r>
      <w:r>
        <w:rPr>
          <w:rFonts w:ascii="Times New Roman" w:eastAsia="Times New Roman" w:hAnsi="Times New Roman" w:cs="Times New Roman"/>
          <w:b/>
          <w:sz w:val="24"/>
          <w:szCs w:val="24"/>
        </w:rPr>
        <w:t>AWS Cloud</w:t>
      </w:r>
      <w:r>
        <w:rPr>
          <w:rFonts w:ascii="Times New Roman" w:eastAsia="Times New Roman" w:hAnsi="Times New Roman" w:cs="Times New Roman"/>
          <w:sz w:val="24"/>
          <w:szCs w:val="24"/>
          <w:highlight w:val="white"/>
        </w:rPr>
        <w:t>.</w:t>
      </w:r>
    </w:p>
    <w:p w:rsidR="001C5D56" w:rsidRDefault="0057051A">
      <w:pPr>
        <w:numPr>
          <w:ilvl w:val="0"/>
          <w:numId w:val="3"/>
        </w:num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w:t>
      </w:r>
      <w:r>
        <w:rPr>
          <w:rFonts w:ascii="Times New Roman" w:eastAsia="Times New Roman" w:hAnsi="Times New Roman" w:cs="Times New Roman"/>
          <w:b/>
          <w:sz w:val="24"/>
          <w:szCs w:val="24"/>
        </w:rPr>
        <w:t>S3</w:t>
      </w:r>
      <w:r>
        <w:rPr>
          <w:rFonts w:ascii="Times New Roman" w:eastAsia="Times New Roman" w:hAnsi="Times New Roman" w:cs="Times New Roman"/>
          <w:sz w:val="24"/>
          <w:szCs w:val="24"/>
        </w:rPr>
        <w:t xml:space="preserve"> buckets and managing policies for </w:t>
      </w:r>
      <w:r>
        <w:rPr>
          <w:rFonts w:ascii="Times New Roman" w:eastAsia="Times New Roman" w:hAnsi="Times New Roman" w:cs="Times New Roman"/>
          <w:b/>
          <w:sz w:val="24"/>
          <w:szCs w:val="24"/>
        </w:rPr>
        <w:t xml:space="preserve">S3 </w:t>
      </w:r>
      <w:r>
        <w:rPr>
          <w:rFonts w:ascii="Times New Roman" w:eastAsia="Times New Roman" w:hAnsi="Times New Roman" w:cs="Times New Roman"/>
          <w:sz w:val="24"/>
          <w:szCs w:val="24"/>
        </w:rPr>
        <w:t>buckets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Utilized </w:t>
      </w:r>
      <w:r>
        <w:rPr>
          <w:rFonts w:ascii="Times New Roman" w:eastAsia="Times New Roman" w:hAnsi="Times New Roman" w:cs="Times New Roman"/>
          <w:b/>
          <w:sz w:val="24"/>
          <w:szCs w:val="24"/>
        </w:rPr>
        <w:t>S3</w:t>
      </w:r>
      <w:r>
        <w:rPr>
          <w:rFonts w:ascii="Times New Roman" w:eastAsia="Times New Roman" w:hAnsi="Times New Roman" w:cs="Times New Roman"/>
          <w:sz w:val="24"/>
          <w:szCs w:val="24"/>
        </w:rPr>
        <w:t xml:space="preserve"> for Storage and backup on AWS cloud</w:t>
      </w:r>
      <w:r>
        <w:rPr>
          <w:rFonts w:ascii="Times New Roman" w:eastAsia="Times New Roman" w:hAnsi="Times New Roman" w:cs="Times New Roman"/>
          <w:b/>
          <w:sz w:val="24"/>
          <w:szCs w:val="24"/>
        </w:rPr>
        <w:t>.</w:t>
      </w:r>
    </w:p>
    <w:p w:rsidR="001C5D56" w:rsidRDefault="0057051A">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Experience on </w:t>
      </w:r>
      <w:r>
        <w:rPr>
          <w:rFonts w:ascii="Times New Roman" w:eastAsia="Times New Roman" w:hAnsi="Times New Roman" w:cs="Times New Roman"/>
          <w:b/>
          <w:sz w:val="24"/>
          <w:szCs w:val="24"/>
          <w:highlight w:val="white"/>
        </w:rPr>
        <w:t>containerization</w:t>
      </w:r>
      <w:r>
        <w:rPr>
          <w:rFonts w:ascii="Times New Roman" w:eastAsia="Times New Roman" w:hAnsi="Times New Roman" w:cs="Times New Roman"/>
          <w:sz w:val="24"/>
          <w:szCs w:val="24"/>
          <w:highlight w:val="white"/>
        </w:rPr>
        <w:t xml:space="preserve"> tools like </w:t>
      </w:r>
      <w:r>
        <w:rPr>
          <w:rFonts w:ascii="Times New Roman" w:eastAsia="Times New Roman" w:hAnsi="Times New Roman" w:cs="Times New Roman"/>
          <w:b/>
          <w:sz w:val="24"/>
          <w:szCs w:val="24"/>
          <w:highlight w:val="white"/>
        </w:rPr>
        <w:t>Docker</w:t>
      </w:r>
      <w:r>
        <w:rPr>
          <w:rFonts w:ascii="Times New Roman" w:eastAsia="Times New Roman" w:hAnsi="Times New Roman" w:cs="Times New Roman"/>
          <w:sz w:val="24"/>
          <w:szCs w:val="24"/>
          <w:highlight w:val="white"/>
        </w:rPr>
        <w:t>.</w:t>
      </w:r>
    </w:p>
    <w:p w:rsidR="001C5D56" w:rsidRDefault="0057051A">
      <w:pPr>
        <w:numPr>
          <w:ilvl w:val="0"/>
          <w:numId w:val="3"/>
        </w:num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with container based deployments using</w:t>
      </w:r>
      <w:r>
        <w:rPr>
          <w:rFonts w:ascii="Times New Roman" w:eastAsia="Times New Roman" w:hAnsi="Times New Roman" w:cs="Times New Roman"/>
          <w:b/>
          <w:sz w:val="24"/>
          <w:szCs w:val="24"/>
        </w:rPr>
        <w:t xml:space="preserve"> Docker</w:t>
      </w:r>
      <w:r>
        <w:rPr>
          <w:rFonts w:ascii="Times New Roman" w:eastAsia="Times New Roman" w:hAnsi="Times New Roman" w:cs="Times New Roman"/>
          <w:sz w:val="24"/>
          <w:szCs w:val="24"/>
        </w:rPr>
        <w:t xml:space="preserve"> and familiar with Docker images, Docker hub and Docker registries</w:t>
      </w:r>
    </w:p>
    <w:p w:rsidR="001C5D56" w:rsidRDefault="0057051A">
      <w:pPr>
        <w:numPr>
          <w:ilvl w:val="0"/>
          <w:numId w:val="3"/>
        </w:num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Expertise in setup, configuring and managing services </w:t>
      </w:r>
      <w:r>
        <w:rPr>
          <w:rFonts w:ascii="Times New Roman" w:eastAsia="Times New Roman" w:hAnsi="Times New Roman" w:cs="Times New Roman"/>
          <w:b/>
          <w:sz w:val="24"/>
          <w:szCs w:val="24"/>
          <w:highlight w:val="white"/>
        </w:rPr>
        <w:t>Apache, Tomcat, and Nginx</w:t>
      </w:r>
      <w:r>
        <w:rPr>
          <w:rFonts w:ascii="Times New Roman" w:eastAsia="Times New Roman" w:hAnsi="Times New Roman" w:cs="Times New Roman"/>
          <w:sz w:val="24"/>
          <w:szCs w:val="24"/>
          <w:highlight w:val="white"/>
        </w:rPr>
        <w:t xml:space="preserve"> through using automation playbooks and configure these packages</w:t>
      </w:r>
      <w:r>
        <w:rPr>
          <w:rFonts w:ascii="Times New Roman" w:eastAsia="Times New Roman" w:hAnsi="Times New Roman" w:cs="Times New Roman"/>
          <w:sz w:val="24"/>
          <w:szCs w:val="24"/>
        </w:rPr>
        <w:t>.</w:t>
      </w:r>
    </w:p>
    <w:p w:rsidR="001C5D56" w:rsidRDefault="0057051A">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Experience on Automate the Build and deploy of all internal </w:t>
      </w:r>
      <w:r>
        <w:rPr>
          <w:rFonts w:ascii="Times New Roman" w:eastAsia="Times New Roman" w:hAnsi="Times New Roman" w:cs="Times New Roman"/>
          <w:b/>
          <w:sz w:val="24"/>
          <w:szCs w:val="24"/>
        </w:rPr>
        <w:t>Java</w:t>
      </w:r>
      <w:r>
        <w:rPr>
          <w:rFonts w:ascii="Times New Roman" w:eastAsia="Times New Roman" w:hAnsi="Times New Roman" w:cs="Times New Roman"/>
          <w:sz w:val="24"/>
          <w:szCs w:val="24"/>
        </w:rPr>
        <w:t xml:space="preserve"> applications to all environments by using </w:t>
      </w:r>
      <w:r>
        <w:rPr>
          <w:rFonts w:ascii="Times New Roman" w:eastAsia="Times New Roman" w:hAnsi="Times New Roman" w:cs="Times New Roman"/>
          <w:b/>
          <w:sz w:val="24"/>
          <w:szCs w:val="24"/>
        </w:rPr>
        <w:t>Ansible,Jenkins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Shell scripts.</w:t>
      </w:r>
    </w:p>
    <w:p w:rsidR="001C5D56" w:rsidRDefault="0057051A">
      <w:pPr>
        <w:numPr>
          <w:ilvl w:val="0"/>
          <w:numId w:val="3"/>
        </w:num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 integrated</w:t>
      </w:r>
      <w:r>
        <w:rPr>
          <w:rFonts w:ascii="Times New Roman" w:eastAsia="Times New Roman" w:hAnsi="Times New Roman" w:cs="Times New Roman"/>
          <w:b/>
          <w:sz w:val="24"/>
          <w:szCs w:val="24"/>
        </w:rPr>
        <w:t xml:space="preserve"> Nexus Repository</w:t>
      </w:r>
      <w:r>
        <w:rPr>
          <w:rFonts w:ascii="Times New Roman" w:eastAsia="Times New Roman" w:hAnsi="Times New Roman" w:cs="Times New Roman"/>
          <w:sz w:val="24"/>
          <w:szCs w:val="24"/>
        </w:rPr>
        <w:t xml:space="preserve"> with</w:t>
      </w:r>
      <w:r>
        <w:rPr>
          <w:rFonts w:ascii="Times New Roman" w:eastAsia="Times New Roman" w:hAnsi="Times New Roman" w:cs="Times New Roman"/>
          <w:b/>
          <w:sz w:val="24"/>
          <w:szCs w:val="24"/>
        </w:rPr>
        <w:t xml:space="preserve"> Jenkins </w:t>
      </w:r>
      <w:r>
        <w:rPr>
          <w:rFonts w:ascii="Times New Roman" w:eastAsia="Times New Roman" w:hAnsi="Times New Roman" w:cs="Times New Roman"/>
          <w:sz w:val="24"/>
          <w:szCs w:val="24"/>
        </w:rPr>
        <w:t>for Artifacts storage and downloading Artifacts for deploying it to applications and for testing.</w:t>
      </w:r>
    </w:p>
    <w:p w:rsidR="001C5D56" w:rsidRDefault="0057051A">
      <w:pPr>
        <w:numPr>
          <w:ilvl w:val="0"/>
          <w:numId w:val="3"/>
        </w:numPr>
        <w:pBdr>
          <w:top w:val="nil"/>
          <w:left w:val="nil"/>
          <w:bottom w:val="nil"/>
          <w:right w:val="nil"/>
          <w:between w:val="nil"/>
        </w:pBdr>
        <w:shd w:val="clear" w:color="auto" w:fill="FFFFFF"/>
        <w:spacing w:before="160"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Knowledge on </w:t>
      </w:r>
      <w:r>
        <w:rPr>
          <w:rFonts w:ascii="Times New Roman" w:eastAsia="Times New Roman" w:hAnsi="Times New Roman" w:cs="Times New Roman"/>
          <w:b/>
          <w:color w:val="000000"/>
          <w:sz w:val="24"/>
          <w:szCs w:val="24"/>
        </w:rPr>
        <w:t xml:space="preserve">Shell Scripting </w:t>
      </w:r>
      <w:r>
        <w:rPr>
          <w:rFonts w:ascii="Times New Roman" w:eastAsia="Times New Roman" w:hAnsi="Times New Roman" w:cs="Times New Roman"/>
          <w:color w:val="000000"/>
          <w:sz w:val="24"/>
          <w:szCs w:val="24"/>
        </w:rPr>
        <w:t>for automating tasks for regular usage and system operations on various environments.</w:t>
      </w:r>
    </w:p>
    <w:p w:rsidR="001C5D56" w:rsidRDefault="0057051A">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w:t>
      </w:r>
    </w:p>
    <w:tbl>
      <w:tblPr>
        <w:tblStyle w:val="a"/>
        <w:tblW w:w="8929" w:type="dxa"/>
        <w:tblInd w:w="558"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00"/>
      </w:tblPr>
      <w:tblGrid>
        <w:gridCol w:w="4415"/>
        <w:gridCol w:w="4514"/>
      </w:tblGrid>
      <w:tr w:rsidR="001C5D56">
        <w:trPr>
          <w:trHeight w:val="562"/>
        </w:trPr>
        <w:tc>
          <w:tcPr>
            <w:tcW w:w="4415" w:type="dxa"/>
            <w:tcBorders>
              <w:top w:val="single" w:sz="6" w:space="0" w:color="AEBAD5"/>
              <w:left w:val="single" w:sz="8" w:space="0" w:color="AEBAD5"/>
              <w:bottom w:val="single" w:sz="6" w:space="0" w:color="AEBAD5"/>
              <w:right w:val="single" w:sz="8" w:space="0" w:color="AEBAD5"/>
            </w:tcBorders>
            <w:shd w:val="clear" w:color="auto" w:fill="F2F2F2"/>
            <w:vAlign w:val="center"/>
          </w:tcPr>
          <w:p w:rsidR="001C5D56" w:rsidRDefault="0057051A">
            <w:pPr>
              <w:spacing w:after="0"/>
              <w:ind w:left="342"/>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Operating Systems</w:t>
            </w:r>
          </w:p>
        </w:tc>
        <w:tc>
          <w:tcPr>
            <w:tcW w:w="4514" w:type="dxa"/>
            <w:tcBorders>
              <w:top w:val="single" w:sz="6" w:space="0" w:color="AEBAD5"/>
              <w:left w:val="single" w:sz="8" w:space="0" w:color="AEBAD5"/>
              <w:bottom w:val="single" w:sz="6" w:space="0" w:color="AEBAD5"/>
              <w:right w:val="single" w:sz="8" w:space="0" w:color="AEBAD5"/>
            </w:tcBorders>
            <w:vAlign w:val="center"/>
          </w:tcPr>
          <w:p w:rsidR="001C5D56" w:rsidRDefault="0057051A">
            <w:pPr>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Linux &amp; Windows</w:t>
            </w:r>
          </w:p>
        </w:tc>
      </w:tr>
      <w:tr w:rsidR="001C5D56">
        <w:trPr>
          <w:trHeight w:val="562"/>
        </w:trPr>
        <w:tc>
          <w:tcPr>
            <w:tcW w:w="4415" w:type="dxa"/>
            <w:tcBorders>
              <w:top w:val="single" w:sz="6" w:space="0" w:color="AEBAD5"/>
              <w:left w:val="single" w:sz="8" w:space="0" w:color="AEBAD5"/>
              <w:bottom w:val="single" w:sz="6" w:space="0" w:color="AEBAD5"/>
              <w:right w:val="single" w:sz="8" w:space="0" w:color="AEBAD5"/>
            </w:tcBorders>
            <w:shd w:val="clear" w:color="auto" w:fill="F2F2F2"/>
            <w:vAlign w:val="center"/>
          </w:tcPr>
          <w:p w:rsidR="001C5D56" w:rsidRDefault="0057051A">
            <w:pPr>
              <w:spacing w:after="0"/>
              <w:ind w:left="342"/>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Version Control Tools</w:t>
            </w:r>
          </w:p>
        </w:tc>
        <w:tc>
          <w:tcPr>
            <w:tcW w:w="4514" w:type="dxa"/>
            <w:tcBorders>
              <w:top w:val="single" w:sz="6" w:space="0" w:color="AEBAD5"/>
              <w:left w:val="single" w:sz="8" w:space="0" w:color="AEBAD5"/>
              <w:bottom w:val="single" w:sz="6" w:space="0" w:color="AEBAD5"/>
              <w:right w:val="single" w:sz="8" w:space="0" w:color="AEBAD5"/>
            </w:tcBorders>
            <w:vAlign w:val="center"/>
          </w:tcPr>
          <w:p w:rsidR="001C5D56" w:rsidRDefault="0057051A">
            <w:pPr>
              <w:spacing w:after="0"/>
              <w:ind w:left="432"/>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GIT,GITHUB</w:t>
            </w:r>
          </w:p>
        </w:tc>
      </w:tr>
      <w:tr w:rsidR="001C5D56">
        <w:trPr>
          <w:trHeight w:val="562"/>
        </w:trPr>
        <w:tc>
          <w:tcPr>
            <w:tcW w:w="4415" w:type="dxa"/>
            <w:tcBorders>
              <w:top w:val="single" w:sz="6" w:space="0" w:color="AEBAD5"/>
              <w:left w:val="single" w:sz="8" w:space="0" w:color="AEBAD5"/>
              <w:bottom w:val="single" w:sz="6" w:space="0" w:color="AEBAD5"/>
              <w:right w:val="single" w:sz="8" w:space="0" w:color="AEBAD5"/>
            </w:tcBorders>
            <w:shd w:val="clear" w:color="auto" w:fill="F2F2F2"/>
            <w:vAlign w:val="center"/>
          </w:tcPr>
          <w:p w:rsidR="001C5D56" w:rsidRDefault="0057051A">
            <w:pPr>
              <w:spacing w:after="0"/>
              <w:ind w:left="342"/>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Build Management Tools</w:t>
            </w:r>
          </w:p>
        </w:tc>
        <w:tc>
          <w:tcPr>
            <w:tcW w:w="4514" w:type="dxa"/>
            <w:tcBorders>
              <w:top w:val="single" w:sz="6" w:space="0" w:color="AEBAD5"/>
              <w:left w:val="single" w:sz="8" w:space="0" w:color="AEBAD5"/>
              <w:bottom w:val="single" w:sz="6" w:space="0" w:color="AEBAD5"/>
              <w:right w:val="single" w:sz="8" w:space="0" w:color="AEBAD5"/>
            </w:tcBorders>
            <w:vAlign w:val="center"/>
          </w:tcPr>
          <w:p w:rsidR="001C5D56" w:rsidRDefault="0057051A">
            <w:pPr>
              <w:spacing w:after="0"/>
              <w:ind w:left="432"/>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Maven</w:t>
            </w:r>
          </w:p>
        </w:tc>
      </w:tr>
      <w:tr w:rsidR="001C5D56">
        <w:trPr>
          <w:trHeight w:val="562"/>
        </w:trPr>
        <w:tc>
          <w:tcPr>
            <w:tcW w:w="4415" w:type="dxa"/>
            <w:tcBorders>
              <w:top w:val="single" w:sz="6" w:space="0" w:color="AEBAD5"/>
              <w:left w:val="single" w:sz="8" w:space="0" w:color="AEBAD5"/>
              <w:bottom w:val="single" w:sz="6" w:space="0" w:color="AEBAD5"/>
              <w:right w:val="single" w:sz="8" w:space="0" w:color="AEBAD5"/>
            </w:tcBorders>
            <w:shd w:val="clear" w:color="auto" w:fill="F2F2F2"/>
            <w:vAlign w:val="center"/>
          </w:tcPr>
          <w:p w:rsidR="001C5D56" w:rsidRDefault="0057051A">
            <w:pPr>
              <w:spacing w:after="0"/>
              <w:ind w:left="342"/>
              <w:rPr>
                <w:rFonts w:ascii="Times New Roman" w:eastAsia="Times New Roman" w:hAnsi="Times New Roman" w:cs="Times New Roman"/>
                <w:b/>
                <w:color w:val="0D0D0D"/>
                <w:sz w:val="24"/>
                <w:szCs w:val="24"/>
              </w:rPr>
            </w:pPr>
            <w:r>
              <w:rPr>
                <w:rFonts w:ascii="Times New Roman" w:eastAsia="Times New Roman" w:hAnsi="Times New Roman" w:cs="Times New Roman"/>
                <w:b/>
                <w:sz w:val="24"/>
                <w:szCs w:val="24"/>
              </w:rPr>
              <w:t>Continuous Code Inspection</w:t>
            </w:r>
          </w:p>
        </w:tc>
        <w:tc>
          <w:tcPr>
            <w:tcW w:w="4514" w:type="dxa"/>
            <w:tcBorders>
              <w:top w:val="single" w:sz="6" w:space="0" w:color="AEBAD5"/>
              <w:left w:val="single" w:sz="8" w:space="0" w:color="AEBAD5"/>
              <w:bottom w:val="single" w:sz="6" w:space="0" w:color="AEBAD5"/>
              <w:right w:val="single" w:sz="8" w:space="0" w:color="AEBAD5"/>
            </w:tcBorders>
            <w:vAlign w:val="center"/>
          </w:tcPr>
          <w:p w:rsidR="001C5D56" w:rsidRDefault="0057051A">
            <w:pPr>
              <w:spacing w:after="0"/>
              <w:ind w:left="432"/>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SonarQube</w:t>
            </w:r>
          </w:p>
        </w:tc>
      </w:tr>
      <w:tr w:rsidR="001C5D56">
        <w:trPr>
          <w:trHeight w:val="562"/>
        </w:trPr>
        <w:tc>
          <w:tcPr>
            <w:tcW w:w="4415" w:type="dxa"/>
            <w:tcBorders>
              <w:top w:val="single" w:sz="6" w:space="0" w:color="AEBAD5"/>
              <w:left w:val="single" w:sz="8" w:space="0" w:color="AEBAD5"/>
              <w:bottom w:val="single" w:sz="6" w:space="0" w:color="AEBAD5"/>
              <w:right w:val="single" w:sz="8" w:space="0" w:color="AEBAD5"/>
            </w:tcBorders>
            <w:shd w:val="clear" w:color="auto" w:fill="F2F2F2"/>
            <w:vAlign w:val="center"/>
          </w:tcPr>
          <w:p w:rsidR="001C5D56" w:rsidRDefault="0057051A">
            <w:pPr>
              <w:spacing w:after="0"/>
              <w:ind w:left="342"/>
              <w:rPr>
                <w:rFonts w:ascii="Times New Roman" w:eastAsia="Times New Roman" w:hAnsi="Times New Roman" w:cs="Times New Roman"/>
                <w:b/>
                <w:color w:val="0D0D0D"/>
                <w:sz w:val="24"/>
                <w:szCs w:val="24"/>
              </w:rPr>
            </w:pPr>
            <w:r>
              <w:rPr>
                <w:rFonts w:ascii="Times New Roman" w:eastAsia="Times New Roman" w:hAnsi="Times New Roman" w:cs="Times New Roman"/>
                <w:b/>
                <w:sz w:val="24"/>
                <w:szCs w:val="24"/>
              </w:rPr>
              <w:t>Repository Manager</w:t>
            </w:r>
          </w:p>
        </w:tc>
        <w:tc>
          <w:tcPr>
            <w:tcW w:w="4514" w:type="dxa"/>
            <w:tcBorders>
              <w:top w:val="single" w:sz="6" w:space="0" w:color="AEBAD5"/>
              <w:left w:val="single" w:sz="8" w:space="0" w:color="AEBAD5"/>
              <w:bottom w:val="single" w:sz="6" w:space="0" w:color="AEBAD5"/>
              <w:right w:val="single" w:sz="8" w:space="0" w:color="AEBAD5"/>
            </w:tcBorders>
            <w:vAlign w:val="center"/>
          </w:tcPr>
          <w:p w:rsidR="001C5D56" w:rsidRDefault="0057051A">
            <w:pPr>
              <w:spacing w:after="0"/>
              <w:ind w:left="432"/>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Nexus</w:t>
            </w:r>
          </w:p>
        </w:tc>
      </w:tr>
      <w:tr w:rsidR="001C5D56">
        <w:trPr>
          <w:trHeight w:val="562"/>
        </w:trPr>
        <w:tc>
          <w:tcPr>
            <w:tcW w:w="4415" w:type="dxa"/>
            <w:tcBorders>
              <w:top w:val="single" w:sz="6" w:space="0" w:color="AEBAD5"/>
              <w:left w:val="single" w:sz="8" w:space="0" w:color="AEBAD5"/>
              <w:bottom w:val="single" w:sz="6" w:space="0" w:color="AEBAD5"/>
              <w:right w:val="single" w:sz="8" w:space="0" w:color="AEBAD5"/>
            </w:tcBorders>
            <w:shd w:val="clear" w:color="auto" w:fill="F2F2F2"/>
            <w:vAlign w:val="center"/>
          </w:tcPr>
          <w:p w:rsidR="001C5D56" w:rsidRDefault="0057051A">
            <w:pPr>
              <w:spacing w:after="0"/>
              <w:ind w:left="342"/>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Scripting Languages</w:t>
            </w:r>
          </w:p>
        </w:tc>
        <w:tc>
          <w:tcPr>
            <w:tcW w:w="4514" w:type="dxa"/>
            <w:tcBorders>
              <w:top w:val="single" w:sz="6" w:space="0" w:color="AEBAD5"/>
              <w:left w:val="single" w:sz="8" w:space="0" w:color="AEBAD5"/>
              <w:bottom w:val="single" w:sz="6" w:space="0" w:color="AEBAD5"/>
              <w:right w:val="single" w:sz="8" w:space="0" w:color="AEBAD5"/>
            </w:tcBorders>
            <w:vAlign w:val="center"/>
          </w:tcPr>
          <w:p w:rsidR="001C5D56" w:rsidRDefault="0057051A">
            <w:pPr>
              <w:spacing w:after="0"/>
              <w:ind w:left="432"/>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Shell Scripting</w:t>
            </w:r>
          </w:p>
        </w:tc>
      </w:tr>
      <w:tr w:rsidR="001C5D56">
        <w:trPr>
          <w:trHeight w:val="562"/>
        </w:trPr>
        <w:tc>
          <w:tcPr>
            <w:tcW w:w="4415" w:type="dxa"/>
            <w:tcBorders>
              <w:top w:val="single" w:sz="6" w:space="0" w:color="AEBAD5"/>
              <w:left w:val="single" w:sz="8" w:space="0" w:color="AEBAD5"/>
              <w:bottom w:val="single" w:sz="6" w:space="0" w:color="AEBAD5"/>
              <w:right w:val="single" w:sz="8" w:space="0" w:color="AEBAD5"/>
            </w:tcBorders>
            <w:shd w:val="clear" w:color="auto" w:fill="F2F2F2"/>
            <w:vAlign w:val="center"/>
          </w:tcPr>
          <w:p w:rsidR="001C5D56" w:rsidRDefault="0057051A">
            <w:pPr>
              <w:spacing w:after="0"/>
              <w:ind w:left="342"/>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Application Servers</w:t>
            </w:r>
          </w:p>
        </w:tc>
        <w:tc>
          <w:tcPr>
            <w:tcW w:w="4514" w:type="dxa"/>
            <w:tcBorders>
              <w:top w:val="single" w:sz="6" w:space="0" w:color="AEBAD5"/>
              <w:left w:val="single" w:sz="8" w:space="0" w:color="AEBAD5"/>
              <w:bottom w:val="single" w:sz="6" w:space="0" w:color="AEBAD5"/>
              <w:right w:val="single" w:sz="8" w:space="0" w:color="AEBAD5"/>
            </w:tcBorders>
            <w:vAlign w:val="center"/>
          </w:tcPr>
          <w:p w:rsidR="001C5D56" w:rsidRDefault="0057051A">
            <w:pPr>
              <w:spacing w:after="0"/>
              <w:ind w:left="432"/>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Apache Tomcat</w:t>
            </w:r>
          </w:p>
        </w:tc>
      </w:tr>
      <w:tr w:rsidR="001C5D56">
        <w:trPr>
          <w:trHeight w:val="562"/>
        </w:trPr>
        <w:tc>
          <w:tcPr>
            <w:tcW w:w="4415" w:type="dxa"/>
            <w:tcBorders>
              <w:top w:val="single" w:sz="6" w:space="0" w:color="AEBAD5"/>
              <w:left w:val="single" w:sz="8" w:space="0" w:color="AEBAD5"/>
              <w:bottom w:val="single" w:sz="6" w:space="0" w:color="AEBAD5"/>
              <w:right w:val="single" w:sz="8" w:space="0" w:color="AEBAD5"/>
            </w:tcBorders>
            <w:shd w:val="clear" w:color="auto" w:fill="F2F2F2"/>
            <w:vAlign w:val="center"/>
          </w:tcPr>
          <w:p w:rsidR="001C5D56" w:rsidRDefault="0057051A">
            <w:pPr>
              <w:spacing w:after="0"/>
              <w:ind w:left="342"/>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Continuous Integration Tools</w:t>
            </w:r>
          </w:p>
        </w:tc>
        <w:tc>
          <w:tcPr>
            <w:tcW w:w="4514" w:type="dxa"/>
            <w:tcBorders>
              <w:top w:val="single" w:sz="6" w:space="0" w:color="AEBAD5"/>
              <w:left w:val="single" w:sz="8" w:space="0" w:color="AEBAD5"/>
              <w:bottom w:val="single" w:sz="6" w:space="0" w:color="AEBAD5"/>
              <w:right w:val="single" w:sz="8" w:space="0" w:color="AEBAD5"/>
            </w:tcBorders>
            <w:vAlign w:val="center"/>
          </w:tcPr>
          <w:p w:rsidR="001C5D56" w:rsidRDefault="0057051A">
            <w:pPr>
              <w:spacing w:after="0"/>
              <w:ind w:left="432"/>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Jenkins</w:t>
            </w:r>
          </w:p>
        </w:tc>
      </w:tr>
      <w:tr w:rsidR="001C5D56">
        <w:trPr>
          <w:trHeight w:val="572"/>
        </w:trPr>
        <w:tc>
          <w:tcPr>
            <w:tcW w:w="4415" w:type="dxa"/>
            <w:tcBorders>
              <w:top w:val="single" w:sz="6" w:space="0" w:color="AEBAD5"/>
              <w:left w:val="single" w:sz="8" w:space="0" w:color="AEBAD5"/>
              <w:bottom w:val="single" w:sz="6" w:space="0" w:color="AEBAD5"/>
              <w:right w:val="single" w:sz="8" w:space="0" w:color="AEBAD5"/>
            </w:tcBorders>
            <w:shd w:val="clear" w:color="auto" w:fill="F2F2F2"/>
            <w:vAlign w:val="center"/>
          </w:tcPr>
          <w:p w:rsidR="001C5D56" w:rsidRDefault="0057051A">
            <w:pPr>
              <w:spacing w:after="0"/>
              <w:ind w:left="342"/>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Configuration Management Tools</w:t>
            </w:r>
          </w:p>
        </w:tc>
        <w:tc>
          <w:tcPr>
            <w:tcW w:w="4514" w:type="dxa"/>
            <w:tcBorders>
              <w:top w:val="single" w:sz="6" w:space="0" w:color="AEBAD5"/>
              <w:left w:val="single" w:sz="8" w:space="0" w:color="AEBAD5"/>
              <w:bottom w:val="single" w:sz="6" w:space="0" w:color="AEBAD5"/>
              <w:right w:val="single" w:sz="8" w:space="0" w:color="AEBAD5"/>
            </w:tcBorders>
            <w:vAlign w:val="center"/>
          </w:tcPr>
          <w:p w:rsidR="001C5D56" w:rsidRDefault="0057051A">
            <w:pPr>
              <w:spacing w:after="0"/>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Ansible</w:t>
            </w:r>
          </w:p>
        </w:tc>
      </w:tr>
      <w:tr w:rsidR="001C5D56">
        <w:trPr>
          <w:trHeight w:val="572"/>
        </w:trPr>
        <w:tc>
          <w:tcPr>
            <w:tcW w:w="4415" w:type="dxa"/>
            <w:tcBorders>
              <w:top w:val="single" w:sz="6" w:space="0" w:color="AEBAD5"/>
              <w:left w:val="single" w:sz="8" w:space="0" w:color="AEBAD5"/>
              <w:bottom w:val="single" w:sz="6" w:space="0" w:color="AEBAD5"/>
              <w:right w:val="single" w:sz="8" w:space="0" w:color="AEBAD5"/>
            </w:tcBorders>
            <w:shd w:val="clear" w:color="auto" w:fill="F2F2F2"/>
            <w:vAlign w:val="center"/>
          </w:tcPr>
          <w:p w:rsidR="001C5D56" w:rsidRDefault="0057051A">
            <w:pPr>
              <w:spacing w:after="0"/>
              <w:ind w:left="342"/>
              <w:rPr>
                <w:rFonts w:ascii="Times New Roman" w:eastAsia="Times New Roman" w:hAnsi="Times New Roman" w:cs="Times New Roman"/>
                <w:b/>
                <w:color w:val="595C62"/>
                <w:sz w:val="24"/>
                <w:szCs w:val="24"/>
              </w:rPr>
            </w:pPr>
            <w:r>
              <w:rPr>
                <w:rFonts w:ascii="Times New Roman" w:eastAsia="Times New Roman" w:hAnsi="Times New Roman" w:cs="Times New Roman"/>
                <w:b/>
                <w:color w:val="0D0D0D"/>
                <w:sz w:val="24"/>
                <w:szCs w:val="24"/>
              </w:rPr>
              <w:t>Virtualization  Tools</w:t>
            </w:r>
          </w:p>
        </w:tc>
        <w:tc>
          <w:tcPr>
            <w:tcW w:w="4514" w:type="dxa"/>
            <w:tcBorders>
              <w:top w:val="single" w:sz="6" w:space="0" w:color="AEBAD5"/>
              <w:left w:val="single" w:sz="8" w:space="0" w:color="AEBAD5"/>
              <w:bottom w:val="single" w:sz="6" w:space="0" w:color="AEBAD5"/>
              <w:right w:val="single" w:sz="8" w:space="0" w:color="AEBAD5"/>
            </w:tcBorders>
            <w:vAlign w:val="center"/>
          </w:tcPr>
          <w:p w:rsidR="001C5D56" w:rsidRDefault="0057051A">
            <w:pPr>
              <w:spacing w:after="0"/>
              <w:ind w:left="432"/>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Docker, Kubernetes</w:t>
            </w:r>
          </w:p>
        </w:tc>
      </w:tr>
      <w:tr w:rsidR="001C5D56">
        <w:trPr>
          <w:trHeight w:val="572"/>
        </w:trPr>
        <w:tc>
          <w:tcPr>
            <w:tcW w:w="4415" w:type="dxa"/>
            <w:tcBorders>
              <w:top w:val="single" w:sz="6" w:space="0" w:color="AEBAD5"/>
              <w:left w:val="single" w:sz="8" w:space="0" w:color="AEBAD5"/>
              <w:bottom w:val="single" w:sz="6" w:space="0" w:color="AEBAD5"/>
              <w:right w:val="single" w:sz="8" w:space="0" w:color="AEBAD5"/>
            </w:tcBorders>
            <w:shd w:val="clear" w:color="auto" w:fill="F2F2F2"/>
            <w:vAlign w:val="center"/>
          </w:tcPr>
          <w:p w:rsidR="001C5D56" w:rsidRDefault="0057051A">
            <w:pPr>
              <w:spacing w:after="0"/>
              <w:ind w:left="342"/>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Cloud Technologies</w:t>
            </w:r>
          </w:p>
        </w:tc>
        <w:tc>
          <w:tcPr>
            <w:tcW w:w="4514" w:type="dxa"/>
            <w:tcBorders>
              <w:top w:val="single" w:sz="6" w:space="0" w:color="AEBAD5"/>
              <w:left w:val="single" w:sz="8" w:space="0" w:color="AEBAD5"/>
              <w:bottom w:val="single" w:sz="6" w:space="0" w:color="AEBAD5"/>
              <w:right w:val="single" w:sz="8" w:space="0" w:color="AEBAD5"/>
            </w:tcBorders>
            <w:vAlign w:val="center"/>
          </w:tcPr>
          <w:p w:rsidR="001C5D56" w:rsidRDefault="0057051A">
            <w:pPr>
              <w:spacing w:after="0"/>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AWS</w:t>
            </w:r>
          </w:p>
        </w:tc>
      </w:tr>
    </w:tbl>
    <w:p w:rsidR="001C5D56" w:rsidRDefault="001C5D56">
      <w:pPr>
        <w:rPr>
          <w:rFonts w:ascii="Times New Roman" w:eastAsia="Times New Roman" w:hAnsi="Times New Roman" w:cs="Times New Roman"/>
          <w:sz w:val="24"/>
          <w:szCs w:val="24"/>
        </w:rPr>
      </w:pPr>
    </w:p>
    <w:tbl>
      <w:tblPr>
        <w:tblStyle w:val="a0"/>
        <w:tblW w:w="8797" w:type="dxa"/>
        <w:tblLayout w:type="fixed"/>
        <w:tblLook w:val="0000"/>
      </w:tblPr>
      <w:tblGrid>
        <w:gridCol w:w="3015"/>
        <w:gridCol w:w="3015"/>
        <w:gridCol w:w="2767"/>
      </w:tblGrid>
      <w:tr w:rsidR="001C5D56">
        <w:trPr>
          <w:trHeight w:val="431"/>
        </w:trPr>
        <w:tc>
          <w:tcPr>
            <w:tcW w:w="3015" w:type="dxa"/>
            <w:tcMar>
              <w:top w:w="0" w:type="dxa"/>
              <w:bottom w:w="0" w:type="dxa"/>
            </w:tcMar>
          </w:tcPr>
          <w:p w:rsidR="001C5D56" w:rsidRDefault="001C5D56">
            <w:pPr>
              <w:keepNext/>
              <w:pBdr>
                <w:top w:val="nil"/>
                <w:left w:val="nil"/>
                <w:bottom w:val="nil"/>
                <w:right w:val="nil"/>
                <w:between w:val="nil"/>
              </w:pBdr>
              <w:spacing w:before="60" w:after="60"/>
              <w:ind w:left="360" w:hanging="360"/>
              <w:rPr>
                <w:rFonts w:ascii="Times New Roman" w:eastAsia="Times New Roman" w:hAnsi="Times New Roman" w:cs="Times New Roman"/>
                <w:b/>
                <w:color w:val="000000"/>
                <w:sz w:val="24"/>
                <w:szCs w:val="24"/>
              </w:rPr>
            </w:pPr>
          </w:p>
          <w:p w:rsidR="001C5D56" w:rsidRDefault="0057051A">
            <w:pPr>
              <w:keepNext/>
              <w:pBdr>
                <w:top w:val="nil"/>
                <w:left w:val="nil"/>
                <w:bottom w:val="nil"/>
                <w:right w:val="nil"/>
                <w:between w:val="nil"/>
              </w:pBdr>
              <w:spacing w:before="60" w:after="60"/>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Title of the Degree with Branch</w:t>
            </w:r>
          </w:p>
        </w:tc>
        <w:tc>
          <w:tcPr>
            <w:tcW w:w="3015" w:type="dxa"/>
            <w:tcMar>
              <w:top w:w="0" w:type="dxa"/>
              <w:bottom w:w="0" w:type="dxa"/>
            </w:tcMar>
          </w:tcPr>
          <w:p w:rsidR="001C5D56" w:rsidRDefault="001C5D56">
            <w:pPr>
              <w:keepNext/>
              <w:pBdr>
                <w:top w:val="nil"/>
                <w:left w:val="nil"/>
                <w:bottom w:val="nil"/>
                <w:right w:val="nil"/>
                <w:between w:val="nil"/>
              </w:pBdr>
              <w:spacing w:before="60" w:after="60"/>
              <w:ind w:left="360" w:hanging="360"/>
              <w:jc w:val="center"/>
              <w:rPr>
                <w:rFonts w:ascii="Times New Roman" w:eastAsia="Times New Roman" w:hAnsi="Times New Roman" w:cs="Times New Roman"/>
                <w:b/>
                <w:color w:val="000000"/>
                <w:sz w:val="24"/>
                <w:szCs w:val="24"/>
              </w:rPr>
            </w:pPr>
          </w:p>
          <w:p w:rsidR="001C5D56" w:rsidRDefault="0057051A">
            <w:pPr>
              <w:keepNext/>
              <w:pBdr>
                <w:top w:val="nil"/>
                <w:left w:val="nil"/>
                <w:bottom w:val="nil"/>
                <w:right w:val="nil"/>
                <w:between w:val="nil"/>
              </w:pBdr>
              <w:spacing w:before="60" w:after="60"/>
              <w:ind w:left="36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College/University</w:t>
            </w:r>
          </w:p>
        </w:tc>
        <w:tc>
          <w:tcPr>
            <w:tcW w:w="2767" w:type="dxa"/>
            <w:tcMar>
              <w:top w:w="0" w:type="dxa"/>
              <w:bottom w:w="0" w:type="dxa"/>
            </w:tcMar>
          </w:tcPr>
          <w:p w:rsidR="001C5D56" w:rsidRDefault="001C5D56">
            <w:pPr>
              <w:keepNext/>
              <w:pBdr>
                <w:top w:val="nil"/>
                <w:left w:val="nil"/>
                <w:bottom w:val="nil"/>
                <w:right w:val="nil"/>
                <w:between w:val="nil"/>
              </w:pBdr>
              <w:spacing w:before="60" w:after="60"/>
              <w:ind w:left="360" w:hanging="360"/>
              <w:jc w:val="center"/>
              <w:rPr>
                <w:rFonts w:ascii="Times New Roman" w:eastAsia="Times New Roman" w:hAnsi="Times New Roman" w:cs="Times New Roman"/>
                <w:b/>
                <w:color w:val="000000"/>
                <w:sz w:val="24"/>
                <w:szCs w:val="24"/>
              </w:rPr>
            </w:pPr>
          </w:p>
          <w:p w:rsidR="001C5D56" w:rsidRDefault="0057051A">
            <w:pPr>
              <w:keepNext/>
              <w:pBdr>
                <w:top w:val="nil"/>
                <w:left w:val="nil"/>
                <w:bottom w:val="nil"/>
                <w:right w:val="nil"/>
                <w:between w:val="nil"/>
              </w:pBdr>
              <w:spacing w:before="60" w:after="60"/>
              <w:ind w:left="36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Year of Passing</w:t>
            </w:r>
          </w:p>
        </w:tc>
      </w:tr>
      <w:tr w:rsidR="001C5D56">
        <w:trPr>
          <w:trHeight w:val="431"/>
        </w:trPr>
        <w:tc>
          <w:tcPr>
            <w:tcW w:w="3015" w:type="dxa"/>
            <w:tcMar>
              <w:top w:w="0" w:type="dxa"/>
              <w:bottom w:w="0" w:type="dxa"/>
            </w:tcMar>
          </w:tcPr>
          <w:p w:rsidR="001C5D56" w:rsidRDefault="0057051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MSc(Chemistry)                   </w:t>
            </w:r>
          </w:p>
        </w:tc>
        <w:tc>
          <w:tcPr>
            <w:tcW w:w="3015" w:type="dxa"/>
            <w:tcMar>
              <w:top w:w="0" w:type="dxa"/>
              <w:bottom w:w="0" w:type="dxa"/>
            </w:tcMar>
          </w:tcPr>
          <w:p w:rsidR="001C5D56" w:rsidRDefault="0057051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National institute of Technology(NIT), Warangal</w:t>
            </w:r>
          </w:p>
        </w:tc>
        <w:tc>
          <w:tcPr>
            <w:tcW w:w="2767" w:type="dxa"/>
            <w:tcMar>
              <w:top w:w="0" w:type="dxa"/>
              <w:bottom w:w="0" w:type="dxa"/>
            </w:tcMar>
          </w:tcPr>
          <w:p w:rsidR="001C5D56" w:rsidRDefault="0057051A">
            <w:pPr>
              <w:keepNext/>
              <w:pBdr>
                <w:top w:val="nil"/>
                <w:left w:val="nil"/>
                <w:bottom w:val="nil"/>
                <w:right w:val="nil"/>
                <w:between w:val="nil"/>
              </w:pBdr>
              <w:spacing w:before="60" w:after="60"/>
              <w:ind w:left="360" w:hanging="3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w:t>
            </w:r>
          </w:p>
          <w:p w:rsidR="001C5D56" w:rsidRDefault="001C5D56">
            <w:pPr>
              <w:keepNext/>
              <w:pBdr>
                <w:top w:val="nil"/>
                <w:left w:val="nil"/>
                <w:bottom w:val="nil"/>
                <w:right w:val="nil"/>
                <w:between w:val="nil"/>
              </w:pBdr>
              <w:spacing w:before="60" w:after="60"/>
              <w:ind w:left="360" w:hanging="360"/>
              <w:jc w:val="center"/>
              <w:rPr>
                <w:rFonts w:ascii="Times New Roman" w:eastAsia="Times New Roman" w:hAnsi="Times New Roman" w:cs="Times New Roman"/>
                <w:color w:val="000000"/>
                <w:sz w:val="24"/>
                <w:szCs w:val="24"/>
              </w:rPr>
            </w:pPr>
          </w:p>
        </w:tc>
      </w:tr>
    </w:tbl>
    <w:p w:rsidR="001C5D56" w:rsidRDefault="001C5D56">
      <w:pPr>
        <w:spacing w:after="0"/>
        <w:rPr>
          <w:rFonts w:ascii="Times New Roman" w:eastAsia="Times New Roman" w:hAnsi="Times New Roman" w:cs="Times New Roman"/>
          <w:b/>
          <w:sz w:val="24"/>
          <w:szCs w:val="24"/>
        </w:rPr>
      </w:pPr>
    </w:p>
    <w:tbl>
      <w:tblPr>
        <w:tblStyle w:val="a1"/>
        <w:tblW w:w="8797" w:type="dxa"/>
        <w:tblLayout w:type="fixed"/>
        <w:tblLook w:val="0000"/>
      </w:tblPr>
      <w:tblGrid>
        <w:gridCol w:w="3015"/>
        <w:gridCol w:w="3015"/>
        <w:gridCol w:w="2767"/>
      </w:tblGrid>
      <w:tr w:rsidR="001C5D56">
        <w:trPr>
          <w:trHeight w:val="431"/>
        </w:trPr>
        <w:tc>
          <w:tcPr>
            <w:tcW w:w="3015" w:type="dxa"/>
            <w:tcMar>
              <w:top w:w="0" w:type="dxa"/>
              <w:bottom w:w="0" w:type="dxa"/>
            </w:tcMar>
          </w:tcPr>
          <w:p w:rsidR="001C5D56" w:rsidRDefault="0057051A">
            <w:pPr>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BSc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Maths</w:t>
            </w:r>
            <w:proofErr w:type="spellEnd"/>
            <w:r>
              <w:rPr>
                <w:rFonts w:ascii="Times New Roman" w:eastAsia="Times New Roman" w:hAnsi="Times New Roman" w:cs="Times New Roman"/>
                <w:color w:val="000000"/>
                <w:sz w:val="24"/>
                <w:szCs w:val="24"/>
              </w:rPr>
              <w:t xml:space="preserve"> Chemistry Computer science)</w:t>
            </w:r>
          </w:p>
        </w:tc>
        <w:tc>
          <w:tcPr>
            <w:tcW w:w="3015" w:type="dxa"/>
            <w:tcMar>
              <w:top w:w="0" w:type="dxa"/>
              <w:bottom w:w="0" w:type="dxa"/>
            </w:tcMar>
          </w:tcPr>
          <w:p w:rsidR="001C5D56" w:rsidRDefault="0057051A">
            <w:pPr>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Vaagdevi</w:t>
            </w:r>
            <w:proofErr w:type="spellEnd"/>
            <w:r>
              <w:rPr>
                <w:rFonts w:ascii="Times New Roman" w:eastAsia="Times New Roman" w:hAnsi="Times New Roman" w:cs="Times New Roman"/>
                <w:sz w:val="24"/>
                <w:szCs w:val="24"/>
              </w:rPr>
              <w:t xml:space="preserve"> degree and PG college, Warangal</w:t>
            </w:r>
          </w:p>
        </w:tc>
        <w:tc>
          <w:tcPr>
            <w:tcW w:w="2767" w:type="dxa"/>
            <w:tcMar>
              <w:top w:w="0" w:type="dxa"/>
              <w:bottom w:w="0" w:type="dxa"/>
            </w:tcMar>
          </w:tcPr>
          <w:p w:rsidR="001C5D56" w:rsidRDefault="0057051A">
            <w:pPr>
              <w:keepNext/>
              <w:pBdr>
                <w:top w:val="nil"/>
                <w:left w:val="nil"/>
                <w:bottom w:val="nil"/>
                <w:right w:val="nil"/>
                <w:between w:val="nil"/>
              </w:pBdr>
              <w:spacing w:before="60" w:after="60"/>
              <w:ind w:left="360" w:hanging="3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w:t>
            </w:r>
          </w:p>
        </w:tc>
      </w:tr>
    </w:tbl>
    <w:p w:rsidR="001C5D56" w:rsidRDefault="001C5D56">
      <w:pPr>
        <w:spacing w:after="0"/>
        <w:rPr>
          <w:rFonts w:ascii="Times New Roman" w:eastAsia="Times New Roman" w:hAnsi="Times New Roman" w:cs="Times New Roman"/>
          <w:b/>
          <w:sz w:val="24"/>
          <w:szCs w:val="24"/>
        </w:rPr>
      </w:pPr>
    </w:p>
    <w:p w:rsidR="001C5D56" w:rsidRDefault="0057051A">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PROFESSIONAL EXPERIENCE:</w:t>
      </w:r>
    </w:p>
    <w:p w:rsidR="001C5D56" w:rsidRDefault="001C5D56">
      <w:pPr>
        <w:spacing w:after="0"/>
        <w:rPr>
          <w:rFonts w:ascii="Times New Roman" w:eastAsia="Times New Roman" w:hAnsi="Times New Roman" w:cs="Times New Roman"/>
          <w:b/>
          <w:sz w:val="24"/>
          <w:szCs w:val="24"/>
        </w:rPr>
      </w:pPr>
    </w:p>
    <w:p w:rsidR="001C5D56" w:rsidRDefault="0057051A">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Working as a </w:t>
      </w:r>
      <w:proofErr w:type="spellStart"/>
      <w:r>
        <w:rPr>
          <w:rFonts w:ascii="Times New Roman" w:eastAsia="Times New Roman" w:hAnsi="Times New Roman" w:cs="Times New Roman"/>
          <w:color w:val="000000"/>
          <w:sz w:val="24"/>
          <w:szCs w:val="24"/>
        </w:rPr>
        <w:t>DevOps</w:t>
      </w:r>
      <w:proofErr w:type="spellEnd"/>
      <w:r>
        <w:rPr>
          <w:rFonts w:ascii="Times New Roman" w:eastAsia="Times New Roman" w:hAnsi="Times New Roman" w:cs="Times New Roman"/>
          <w:color w:val="000000"/>
          <w:sz w:val="24"/>
          <w:szCs w:val="24"/>
        </w:rPr>
        <w:t xml:space="preserve"> Engineer at </w:t>
      </w:r>
      <w:proofErr w:type="spellStart"/>
      <w:r>
        <w:rPr>
          <w:rFonts w:ascii="Times New Roman" w:eastAsia="Times New Roman" w:hAnsi="Times New Roman" w:cs="Times New Roman"/>
          <w:b/>
          <w:color w:val="000000"/>
          <w:sz w:val="24"/>
          <w:szCs w:val="24"/>
        </w:rPr>
        <w:t>Vendas</w:t>
      </w:r>
      <w:proofErr w:type="spellEnd"/>
      <w:r>
        <w:rPr>
          <w:rFonts w:ascii="Times New Roman" w:eastAsia="Times New Roman" w:hAnsi="Times New Roman" w:cs="Times New Roman"/>
          <w:b/>
          <w:color w:val="000000"/>
          <w:sz w:val="24"/>
          <w:szCs w:val="24"/>
        </w:rPr>
        <w:t xml:space="preserve"> solutions </w:t>
      </w:r>
      <w:proofErr w:type="spellStart"/>
      <w:r>
        <w:rPr>
          <w:rFonts w:ascii="Times New Roman" w:eastAsia="Times New Roman" w:hAnsi="Times New Roman" w:cs="Times New Roman"/>
          <w:b/>
          <w:color w:val="000000"/>
          <w:sz w:val="24"/>
          <w:szCs w:val="24"/>
        </w:rPr>
        <w:t>pvt</w:t>
      </w:r>
      <w:proofErr w:type="spellEnd"/>
      <w:r>
        <w:rPr>
          <w:rFonts w:ascii="Times New Roman" w:eastAsia="Times New Roman" w:hAnsi="Times New Roman" w:cs="Times New Roman"/>
          <w:b/>
          <w:color w:val="000000"/>
          <w:sz w:val="24"/>
          <w:szCs w:val="24"/>
        </w:rPr>
        <w:t xml:space="preserve"> ltd </w:t>
      </w:r>
      <w:r>
        <w:rPr>
          <w:rFonts w:ascii="Times New Roman" w:eastAsia="Times New Roman" w:hAnsi="Times New Roman" w:cs="Times New Roman"/>
          <w:color w:val="000000"/>
          <w:sz w:val="24"/>
          <w:szCs w:val="24"/>
        </w:rPr>
        <w:t xml:space="preserve">from </w:t>
      </w:r>
      <w:proofErr w:type="spellStart"/>
      <w:r>
        <w:rPr>
          <w:rFonts w:ascii="Times New Roman" w:eastAsia="Times New Roman" w:hAnsi="Times New Roman" w:cs="Times New Roman"/>
          <w:color w:val="000000"/>
          <w:sz w:val="24"/>
          <w:szCs w:val="24"/>
        </w:rPr>
        <w:t>oct</w:t>
      </w:r>
      <w:proofErr w:type="spellEnd"/>
      <w:r>
        <w:rPr>
          <w:rFonts w:ascii="Times New Roman" w:eastAsia="Times New Roman" w:hAnsi="Times New Roman" w:cs="Times New Roman"/>
          <w:color w:val="000000"/>
          <w:sz w:val="24"/>
          <w:szCs w:val="24"/>
        </w:rPr>
        <w:t xml:space="preserve"> 201</w:t>
      </w:r>
      <w:r>
        <w:rPr>
          <w:rFonts w:ascii="Times New Roman" w:eastAsia="Times New Roman" w:hAnsi="Times New Roman" w:cs="Times New Roman"/>
          <w:sz w:val="24"/>
          <w:szCs w:val="24"/>
        </w:rPr>
        <w:t>7</w:t>
      </w:r>
      <w:r>
        <w:rPr>
          <w:rFonts w:ascii="Times New Roman" w:eastAsia="Times New Roman" w:hAnsi="Times New Roman" w:cs="Times New Roman"/>
          <w:color w:val="000000"/>
          <w:sz w:val="24"/>
          <w:szCs w:val="24"/>
        </w:rPr>
        <w:t xml:space="preserve"> to till date.</w:t>
      </w:r>
    </w:p>
    <w:p w:rsidR="001C5D56" w:rsidRDefault="001C5D56">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rsidR="001C5D56" w:rsidRDefault="0057051A">
      <w:pPr>
        <w:rPr>
          <w:rFonts w:ascii="Times New Roman" w:eastAsia="Times New Roman" w:hAnsi="Times New Roman" w:cs="Times New Roman"/>
          <w:b/>
        </w:rPr>
      </w:pPr>
      <w:r>
        <w:rPr>
          <w:rFonts w:ascii="Times New Roman" w:eastAsia="Times New Roman" w:hAnsi="Times New Roman" w:cs="Times New Roman"/>
          <w:b/>
        </w:rPr>
        <w:t xml:space="preserve">PROJECT 2: </w:t>
      </w:r>
      <w:r>
        <w:rPr>
          <w:rFonts w:ascii="Times New Roman" w:eastAsia="Times New Roman" w:hAnsi="Times New Roman" w:cs="Times New Roman"/>
          <w:b/>
        </w:rPr>
        <w:tab/>
      </w:r>
    </w:p>
    <w:p w:rsidR="001C5D56" w:rsidRDefault="0057051A">
      <w:pPr>
        <w:numPr>
          <w:ilvl w:val="0"/>
          <w:numId w:val="2"/>
        </w:numPr>
        <w:pBdr>
          <w:top w:val="nil"/>
          <w:left w:val="nil"/>
          <w:bottom w:val="nil"/>
          <w:right w:val="nil"/>
          <w:between w:val="nil"/>
        </w:pBdr>
        <w:spacing w:after="0"/>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Project                       : Network Element Management System</w:t>
      </w:r>
    </w:p>
    <w:p w:rsidR="001C5D56" w:rsidRDefault="0057051A">
      <w:pPr>
        <w:numPr>
          <w:ilvl w:val="0"/>
          <w:numId w:val="2"/>
        </w:numPr>
        <w:pBdr>
          <w:top w:val="nil"/>
          <w:left w:val="nil"/>
          <w:bottom w:val="nil"/>
          <w:right w:val="nil"/>
          <w:between w:val="nil"/>
        </w:pBdr>
        <w:spacing w:after="0"/>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Environment               :</w:t>
      </w:r>
      <w:r>
        <w:rPr>
          <w:rFonts w:ascii="Times New Roman" w:eastAsia="Times New Roman" w:hAnsi="Times New Roman" w:cs="Times New Roman"/>
          <w:b/>
          <w:color w:val="000000"/>
        </w:rPr>
        <w:t xml:space="preserve">Git, Maven , Jenkins, </w:t>
      </w:r>
      <w:proofErr w:type="spellStart"/>
      <w:r>
        <w:rPr>
          <w:rFonts w:ascii="Times New Roman" w:eastAsia="Times New Roman" w:hAnsi="Times New Roman" w:cs="Times New Roman"/>
          <w:b/>
          <w:color w:val="000000"/>
        </w:rPr>
        <w:t>Docker</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Ansible</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Kubernetes</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Tomcat,SonarQube</w:t>
      </w:r>
      <w:proofErr w:type="spellEnd"/>
    </w:p>
    <w:p w:rsidR="001C5D56" w:rsidRDefault="0057051A">
      <w:pPr>
        <w:pBdr>
          <w:top w:val="nil"/>
          <w:left w:val="nil"/>
          <w:bottom w:val="nil"/>
          <w:right w:val="nil"/>
          <w:between w:val="nil"/>
        </w:pBdr>
        <w:spacing w:after="0"/>
        <w:ind w:left="720"/>
        <w:rPr>
          <w:rFonts w:ascii="Times New Roman" w:eastAsia="Times New Roman" w:hAnsi="Times New Roman" w:cs="Times New Roman"/>
          <w:b/>
          <w:color w:val="000000"/>
          <w:highlight w:val="white"/>
        </w:rPr>
      </w:pPr>
      <w:proofErr w:type="spellStart"/>
      <w:r>
        <w:rPr>
          <w:rFonts w:ascii="Times New Roman" w:eastAsia="Times New Roman" w:hAnsi="Times New Roman" w:cs="Times New Roman"/>
          <w:b/>
          <w:color w:val="000000"/>
          <w:highlight w:val="white"/>
        </w:rPr>
        <w:t>Nexus</w:t>
      </w:r>
      <w:proofErr w:type="gramStart"/>
      <w:r>
        <w:rPr>
          <w:rFonts w:ascii="Times New Roman" w:eastAsia="Times New Roman" w:hAnsi="Times New Roman" w:cs="Times New Roman"/>
          <w:b/>
          <w:color w:val="000000"/>
          <w:highlight w:val="white"/>
        </w:rPr>
        <w:t>,Shell</w:t>
      </w:r>
      <w:proofErr w:type="spellEnd"/>
      <w:proofErr w:type="gramEnd"/>
    </w:p>
    <w:p w:rsidR="001C5D56" w:rsidRDefault="0057051A">
      <w:pPr>
        <w:numPr>
          <w:ilvl w:val="0"/>
          <w:numId w:val="2"/>
        </w:numPr>
        <w:pBdr>
          <w:top w:val="nil"/>
          <w:left w:val="nil"/>
          <w:bottom w:val="nil"/>
          <w:right w:val="nil"/>
          <w:between w:val="nil"/>
        </w:pBdr>
        <w:spacing w:after="160"/>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Role                             : DevOps Enginee</w:t>
      </w:r>
      <w:bookmarkStart w:id="0" w:name="_GoBack"/>
      <w:bookmarkEnd w:id="0"/>
      <w:r>
        <w:rPr>
          <w:rFonts w:ascii="Times New Roman" w:eastAsia="Times New Roman" w:hAnsi="Times New Roman" w:cs="Times New Roman"/>
          <w:b/>
          <w:color w:val="000000"/>
          <w:highlight w:val="white"/>
        </w:rPr>
        <w:t>r</w:t>
      </w:r>
    </w:p>
    <w:p w:rsidR="001C5D56" w:rsidRDefault="0057051A">
      <w:pP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1C5D56" w:rsidRDefault="0057051A">
      <w:pPr>
        <w:rPr>
          <w:rFonts w:ascii="Times New Roman" w:eastAsia="Times New Roman" w:hAnsi="Times New Roman" w:cs="Times New Roman"/>
        </w:rPr>
      </w:pPr>
      <w:r>
        <w:rPr>
          <w:rFonts w:ascii="Times New Roman" w:eastAsia="Times New Roman" w:hAnsi="Times New Roman" w:cs="Times New Roman"/>
        </w:rPr>
        <w:t>The Central Network Element Management System. It provides OAM functionality (Operation, Administration and Maintenance). It provides a system architecture that supports high availability of the whole system i.e. the combination of platform and application. It allows easy integration of new NE types.</w:t>
      </w:r>
    </w:p>
    <w:p w:rsidR="001C5D56" w:rsidRDefault="0057051A">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RESPONSIBILITIES:</w:t>
      </w:r>
    </w:p>
    <w:p w:rsidR="001C5D56" w:rsidRDefault="0057051A">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AWS</w:t>
      </w:r>
      <w:r>
        <w:rPr>
          <w:rFonts w:ascii="Times New Roman" w:eastAsia="Times New Roman" w:hAnsi="Times New Roman" w:cs="Times New Roman"/>
          <w:color w:val="000000"/>
        </w:rPr>
        <w:t xml:space="preserve"> to setup application and web servers</w:t>
      </w:r>
    </w:p>
    <w:p w:rsidR="001C5D56" w:rsidRDefault="0057051A">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EC2</w:t>
      </w:r>
      <w:r>
        <w:rPr>
          <w:rFonts w:ascii="Times New Roman" w:eastAsia="Times New Roman" w:hAnsi="Times New Roman" w:cs="Times New Roman"/>
          <w:color w:val="000000"/>
        </w:rPr>
        <w:t xml:space="preserve"> to setup servers and Installed </w:t>
      </w:r>
      <w:r>
        <w:rPr>
          <w:rFonts w:ascii="Times New Roman" w:eastAsia="Times New Roman" w:hAnsi="Times New Roman" w:cs="Times New Roman"/>
          <w:b/>
          <w:color w:val="000000"/>
        </w:rPr>
        <w:t>Jenkins</w:t>
      </w:r>
    </w:p>
    <w:p w:rsidR="001C5D56" w:rsidRDefault="0057051A">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S3 buckets</w:t>
      </w:r>
      <w:r>
        <w:rPr>
          <w:rFonts w:ascii="Times New Roman" w:eastAsia="Times New Roman" w:hAnsi="Times New Roman" w:cs="Times New Roman"/>
          <w:color w:val="000000"/>
        </w:rPr>
        <w:t xml:space="preserve"> for storage and archival. </w:t>
      </w:r>
    </w:p>
    <w:p w:rsidR="001C5D56" w:rsidRDefault="0057051A">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Version control tool administration: set up git server, creating new repositories, adding new user to the repositories, creation of new version controlled branches, troubleshooting version control tool errors. </w:t>
      </w:r>
    </w:p>
    <w:p w:rsidR="001C5D56" w:rsidRDefault="0057051A">
      <w:pPr>
        <w:numPr>
          <w:ilvl w:val="0"/>
          <w:numId w:val="5"/>
        </w:numPr>
        <w:pBdr>
          <w:top w:val="nil"/>
          <w:left w:val="nil"/>
          <w:bottom w:val="nil"/>
          <w:right w:val="nil"/>
          <w:between w:val="nil"/>
        </w:pBdr>
        <w:spacing w:after="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Hands on experience in AWS provisioning and good knowledge of </w:t>
      </w:r>
      <w:r>
        <w:rPr>
          <w:rFonts w:ascii="Times New Roman" w:eastAsia="Times New Roman" w:hAnsi="Times New Roman" w:cs="Times New Roman"/>
          <w:b/>
          <w:color w:val="000000"/>
        </w:rPr>
        <w:t>AWS services</w:t>
      </w:r>
      <w:r>
        <w:rPr>
          <w:rFonts w:ascii="Times New Roman" w:eastAsia="Times New Roman" w:hAnsi="Times New Roman" w:cs="Times New Roman"/>
          <w:color w:val="000000"/>
        </w:rPr>
        <w:t xml:space="preserve"> like </w:t>
      </w:r>
      <w:r>
        <w:rPr>
          <w:rFonts w:ascii="Times New Roman" w:eastAsia="Times New Roman" w:hAnsi="Times New Roman" w:cs="Times New Roman"/>
          <w:b/>
          <w:color w:val="000000"/>
        </w:rPr>
        <w:t>EC2, S3, Glacier, ELB, RDS, SNS, SQS, IAM, Route 53, VPC, Auto scaling, Cloud Front, Cloud Watch, Cloud Trail, Cloud Formation, Security Groups</w:t>
      </w:r>
      <w:r>
        <w:rPr>
          <w:rFonts w:ascii="Times New Roman" w:eastAsia="Times New Roman" w:hAnsi="Times New Roman" w:cs="Times New Roman"/>
          <w:color w:val="000000"/>
        </w:rPr>
        <w:t xml:space="preserve">. </w:t>
      </w:r>
    </w:p>
    <w:p w:rsidR="001C5D56" w:rsidRDefault="0057051A">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Created Branching, Tagging of code delivery at required releases.</w:t>
      </w:r>
    </w:p>
    <w:p w:rsidR="001C5D56" w:rsidRDefault="0057051A">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Checking Git logs &amp; Resolving </w:t>
      </w:r>
      <w:r>
        <w:rPr>
          <w:rFonts w:ascii="Times New Roman" w:eastAsia="Times New Roman" w:hAnsi="Times New Roman" w:cs="Times New Roman"/>
          <w:b/>
          <w:color w:val="000000"/>
        </w:rPr>
        <w:t>Git</w:t>
      </w:r>
      <w:r>
        <w:rPr>
          <w:rFonts w:ascii="Times New Roman" w:eastAsia="Times New Roman" w:hAnsi="Times New Roman" w:cs="Times New Roman"/>
          <w:color w:val="000000"/>
        </w:rPr>
        <w:t xml:space="preserve"> conflicts issues.</w:t>
      </w:r>
    </w:p>
    <w:p w:rsidR="001C5D56" w:rsidRDefault="0057051A">
      <w:pPr>
        <w:numPr>
          <w:ilvl w:val="0"/>
          <w:numId w:val="5"/>
        </w:numPr>
        <w:pBdr>
          <w:top w:val="nil"/>
          <w:left w:val="nil"/>
          <w:bottom w:val="nil"/>
          <w:right w:val="nil"/>
          <w:between w:val="nil"/>
        </w:pBdr>
        <w:spacing w:after="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Launched AWS </w:t>
      </w:r>
      <w:r>
        <w:rPr>
          <w:rFonts w:ascii="Times New Roman" w:eastAsia="Times New Roman" w:hAnsi="Times New Roman" w:cs="Times New Roman"/>
          <w:b/>
          <w:color w:val="000000"/>
        </w:rPr>
        <w:t>EC2</w:t>
      </w:r>
      <w:r>
        <w:rPr>
          <w:rFonts w:ascii="Times New Roman" w:eastAsia="Times New Roman" w:hAnsi="Times New Roman" w:cs="Times New Roman"/>
          <w:color w:val="000000"/>
        </w:rPr>
        <w:t xml:space="preserve"> Virtual Servers using </w:t>
      </w:r>
      <w:r>
        <w:rPr>
          <w:rFonts w:ascii="Times New Roman" w:eastAsia="Times New Roman" w:hAnsi="Times New Roman" w:cs="Times New Roman"/>
          <w:b/>
          <w:color w:val="000000"/>
        </w:rPr>
        <w:t>Auto scaling</w:t>
      </w:r>
      <w:r>
        <w:rPr>
          <w:rFonts w:ascii="Times New Roman" w:eastAsia="Times New Roman" w:hAnsi="Times New Roman" w:cs="Times New Roman"/>
          <w:color w:val="000000"/>
        </w:rPr>
        <w:t>&amp; prebaked Amazon Machine Images (</w:t>
      </w:r>
      <w:r>
        <w:rPr>
          <w:rFonts w:ascii="Times New Roman" w:eastAsia="Times New Roman" w:hAnsi="Times New Roman" w:cs="Times New Roman"/>
          <w:b/>
          <w:color w:val="000000"/>
        </w:rPr>
        <w:t>AMI</w:t>
      </w:r>
      <w:r>
        <w:rPr>
          <w:rFonts w:ascii="Times New Roman" w:eastAsia="Times New Roman" w:hAnsi="Times New Roman" w:cs="Times New Roman"/>
          <w:color w:val="000000"/>
        </w:rPr>
        <w:t>) through Ansible modules &amp; Roles to maintain the production environment all times highly available.</w:t>
      </w:r>
    </w:p>
    <w:p w:rsidR="001C5D56" w:rsidRDefault="0057051A">
      <w:pPr>
        <w:numPr>
          <w:ilvl w:val="0"/>
          <w:numId w:val="5"/>
        </w:numPr>
        <w:pBdr>
          <w:top w:val="nil"/>
          <w:left w:val="nil"/>
          <w:bottom w:val="nil"/>
          <w:right w:val="nil"/>
          <w:between w:val="nil"/>
        </w:pBdr>
        <w:spacing w:after="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Creating </w:t>
      </w:r>
      <w:r>
        <w:rPr>
          <w:rFonts w:ascii="Times New Roman" w:eastAsia="Times New Roman" w:hAnsi="Times New Roman" w:cs="Times New Roman"/>
          <w:b/>
          <w:color w:val="000000"/>
        </w:rPr>
        <w:t>Playbooks</w:t>
      </w:r>
      <w:r>
        <w:rPr>
          <w:rFonts w:ascii="Times New Roman" w:eastAsia="Times New Roman" w:hAnsi="Times New Roman" w:cs="Times New Roman"/>
          <w:color w:val="000000"/>
        </w:rPr>
        <w:t xml:space="preserve"> in </w:t>
      </w:r>
      <w:r>
        <w:rPr>
          <w:rFonts w:ascii="Times New Roman" w:eastAsia="Times New Roman" w:hAnsi="Times New Roman" w:cs="Times New Roman"/>
          <w:b/>
          <w:color w:val="000000"/>
        </w:rPr>
        <w:t>Ansible</w:t>
      </w:r>
      <w:r>
        <w:rPr>
          <w:rFonts w:ascii="Times New Roman" w:eastAsia="Times New Roman" w:hAnsi="Times New Roman" w:cs="Times New Roman"/>
          <w:color w:val="000000"/>
        </w:rPr>
        <w:t xml:space="preserve"> for Configuration and Deployment activities &amp; Installed packages on remote Agent less nodes through </w:t>
      </w:r>
      <w:r>
        <w:rPr>
          <w:rFonts w:ascii="Times New Roman" w:eastAsia="Times New Roman" w:hAnsi="Times New Roman" w:cs="Times New Roman"/>
          <w:b/>
          <w:color w:val="000000"/>
        </w:rPr>
        <w:t>Ansible playbooks</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Ansible roles</w:t>
      </w:r>
      <w:r>
        <w:rPr>
          <w:rFonts w:ascii="Times New Roman" w:eastAsia="Times New Roman" w:hAnsi="Times New Roman" w:cs="Times New Roman"/>
          <w:color w:val="000000"/>
        </w:rPr>
        <w:t>.</w:t>
      </w:r>
    </w:p>
    <w:p w:rsidR="001C5D56" w:rsidRDefault="0057051A">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Kubernetes</w:t>
      </w:r>
      <w:r>
        <w:rPr>
          <w:rFonts w:ascii="Times New Roman" w:eastAsia="Times New Roman" w:hAnsi="Times New Roman" w:cs="Times New Roman"/>
          <w:color w:val="000000"/>
        </w:rPr>
        <w:t xml:space="preserve"> to deploy scale, load balance, scale and manage </w:t>
      </w:r>
      <w:r>
        <w:rPr>
          <w:rFonts w:ascii="Times New Roman" w:eastAsia="Times New Roman" w:hAnsi="Times New Roman" w:cs="Times New Roman"/>
          <w:b/>
          <w:color w:val="000000"/>
        </w:rPr>
        <w:t>Docker</w:t>
      </w:r>
      <w:r>
        <w:rPr>
          <w:rFonts w:ascii="Times New Roman" w:eastAsia="Times New Roman" w:hAnsi="Times New Roman" w:cs="Times New Roman"/>
          <w:color w:val="000000"/>
        </w:rPr>
        <w:t xml:space="preserve"> containers with multiple </w:t>
      </w:r>
      <w:proofErr w:type="spellStart"/>
      <w:r>
        <w:rPr>
          <w:rFonts w:ascii="Times New Roman" w:eastAsia="Times New Roman" w:hAnsi="Times New Roman" w:cs="Times New Roman"/>
          <w:color w:val="000000"/>
        </w:rPr>
        <w:t>namespaced</w:t>
      </w:r>
      <w:proofErr w:type="spellEnd"/>
      <w:r>
        <w:rPr>
          <w:rFonts w:ascii="Times New Roman" w:eastAsia="Times New Roman" w:hAnsi="Times New Roman" w:cs="Times New Roman"/>
          <w:color w:val="000000"/>
        </w:rPr>
        <w:t xml:space="preserve"> versions.</w:t>
      </w:r>
    </w:p>
    <w:p w:rsidR="001C5D56" w:rsidRDefault="0057051A">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rPr>
        <w:t>Maven</w:t>
      </w:r>
      <w:r>
        <w:rPr>
          <w:rFonts w:ascii="Times New Roman" w:eastAsia="Times New Roman" w:hAnsi="Times New Roman" w:cs="Times New Roman"/>
          <w:color w:val="000000"/>
        </w:rPr>
        <w:t xml:space="preserve"> used as build tool to build a source code.</w:t>
      </w:r>
    </w:p>
    <w:p w:rsidR="001C5D56" w:rsidRDefault="0057051A">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222222"/>
        </w:rPr>
        <w:lastRenderedPageBreak/>
        <w:t xml:space="preserve">Creating War/Jar files using  </w:t>
      </w:r>
      <w:r>
        <w:rPr>
          <w:rFonts w:ascii="Times New Roman" w:eastAsia="Times New Roman" w:hAnsi="Times New Roman" w:cs="Times New Roman"/>
          <w:b/>
          <w:color w:val="222222"/>
        </w:rPr>
        <w:t>Maven</w:t>
      </w:r>
      <w:r>
        <w:rPr>
          <w:rFonts w:ascii="Times New Roman" w:eastAsia="Times New Roman" w:hAnsi="Times New Roman" w:cs="Times New Roman"/>
          <w:color w:val="222222"/>
        </w:rPr>
        <w:t xml:space="preserve">, </w:t>
      </w:r>
      <w:r>
        <w:rPr>
          <w:rFonts w:ascii="Times New Roman" w:eastAsia="Times New Roman" w:hAnsi="Times New Roman" w:cs="Times New Roman"/>
          <w:color w:val="000000"/>
        </w:rPr>
        <w:t xml:space="preserve">Continuous integration using </w:t>
      </w:r>
      <w:r>
        <w:rPr>
          <w:rFonts w:ascii="Times New Roman" w:eastAsia="Times New Roman" w:hAnsi="Times New Roman" w:cs="Times New Roman"/>
          <w:b/>
          <w:color w:val="000000"/>
        </w:rPr>
        <w:t>Jenkins</w:t>
      </w:r>
    </w:p>
    <w:p w:rsidR="001C5D56" w:rsidRDefault="0057051A">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Supported product release management and patch set release. </w:t>
      </w:r>
    </w:p>
    <w:p w:rsidR="001C5D56" w:rsidRDefault="0057051A">
      <w:pPr>
        <w:widowControl w:val="0"/>
        <w:numPr>
          <w:ilvl w:val="0"/>
          <w:numId w:val="5"/>
        </w:numPr>
        <w:pBdr>
          <w:top w:val="nil"/>
          <w:left w:val="nil"/>
          <w:bottom w:val="nil"/>
          <w:right w:val="nil"/>
          <w:between w:val="nil"/>
        </w:pBdr>
        <w:shd w:val="clear" w:color="auto" w:fill="FFFFFF"/>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Experience in setting up Jenkins from scratch and maintaining it. </w:t>
      </w:r>
    </w:p>
    <w:p w:rsidR="001C5D56" w:rsidRDefault="0057051A">
      <w:pPr>
        <w:widowControl w:val="0"/>
        <w:numPr>
          <w:ilvl w:val="0"/>
          <w:numId w:val="5"/>
        </w:numPr>
        <w:pBdr>
          <w:top w:val="nil"/>
          <w:left w:val="nil"/>
          <w:bottom w:val="nil"/>
          <w:right w:val="nil"/>
          <w:between w:val="nil"/>
        </w:pBdr>
        <w:shd w:val="clear" w:color="auto" w:fill="FFFFFF"/>
        <w:spacing w:after="0"/>
        <w:rPr>
          <w:rFonts w:ascii="Times New Roman" w:eastAsia="Times New Roman" w:hAnsi="Times New Roman" w:cs="Times New Roman"/>
          <w:color w:val="000000"/>
        </w:rPr>
      </w:pPr>
      <w:r>
        <w:rPr>
          <w:rFonts w:ascii="Times New Roman" w:eastAsia="Times New Roman" w:hAnsi="Times New Roman" w:cs="Times New Roman"/>
          <w:color w:val="000000"/>
        </w:rPr>
        <w:t>Creating jobs using Jenkins. Manage installations of node, deployment configuration.</w:t>
      </w:r>
    </w:p>
    <w:p w:rsidR="001C5D56" w:rsidRDefault="0057051A">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Released builds to complete testing and review, Continuous integration using Jenkins. </w:t>
      </w:r>
    </w:p>
    <w:p w:rsidR="001C5D56" w:rsidRDefault="0057051A">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Responsible for installing and administrating the </w:t>
      </w:r>
      <w:r>
        <w:rPr>
          <w:rFonts w:ascii="Times New Roman" w:eastAsia="Times New Roman" w:hAnsi="Times New Roman" w:cs="Times New Roman"/>
          <w:b/>
          <w:color w:val="000000"/>
        </w:rPr>
        <w:t>SonarQube</w:t>
      </w:r>
      <w:r>
        <w:rPr>
          <w:rFonts w:ascii="Times New Roman" w:eastAsia="Times New Roman" w:hAnsi="Times New Roman" w:cs="Times New Roman"/>
          <w:color w:val="000000"/>
        </w:rPr>
        <w:t xml:space="preserve"> for code quality check and </w:t>
      </w:r>
      <w:r>
        <w:rPr>
          <w:rFonts w:ascii="Times New Roman" w:eastAsia="Times New Roman" w:hAnsi="Times New Roman" w:cs="Times New Roman"/>
          <w:b/>
          <w:color w:val="000000"/>
        </w:rPr>
        <w:t>Nexus</w:t>
      </w:r>
      <w:r>
        <w:rPr>
          <w:rFonts w:ascii="Times New Roman" w:eastAsia="Times New Roman" w:hAnsi="Times New Roman" w:cs="Times New Roman"/>
          <w:color w:val="000000"/>
        </w:rPr>
        <w:t xml:space="preserve"> repository and generating reports for different projects. Also, integrated them into Jenkins.</w:t>
      </w:r>
    </w:p>
    <w:p w:rsidR="001C5D56" w:rsidRDefault="0057051A">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Setup and configuring jobs in continuous integration tool Hudson for project builds.</w:t>
      </w:r>
    </w:p>
    <w:p w:rsidR="001C5D56" w:rsidRDefault="0057051A">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Configuring the "Crontab" build and deployment.</w:t>
      </w:r>
    </w:p>
    <w:p w:rsidR="001C5D56" w:rsidRDefault="0057051A">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Performed Continuous Build and deployments to multiple environments like Dev, QA, and Staging.</w:t>
      </w:r>
    </w:p>
    <w:p w:rsidR="001C5D56" w:rsidRDefault="0057051A">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Providing solutions to developers for check-ins, checkouts, build failure related issues.</w:t>
      </w:r>
    </w:p>
    <w:p w:rsidR="001C5D56" w:rsidRDefault="0057051A">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Deploy the War files in </w:t>
      </w:r>
      <w:r>
        <w:rPr>
          <w:rFonts w:ascii="Times New Roman" w:eastAsia="Times New Roman" w:hAnsi="Times New Roman" w:cs="Times New Roman"/>
          <w:b/>
          <w:color w:val="000000"/>
        </w:rPr>
        <w:t>Apache Tomcat server</w:t>
      </w:r>
      <w:r>
        <w:rPr>
          <w:rFonts w:ascii="Times New Roman" w:eastAsia="Times New Roman" w:hAnsi="Times New Roman" w:cs="Times New Roman"/>
          <w:color w:val="000000"/>
        </w:rPr>
        <w:t>.</w:t>
      </w:r>
    </w:p>
    <w:p w:rsidR="001C5D56" w:rsidRDefault="0057051A">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Interacting with developers to sort out issues related to </w:t>
      </w:r>
      <w:r>
        <w:rPr>
          <w:rFonts w:ascii="Times New Roman" w:eastAsia="Times New Roman" w:hAnsi="Times New Roman" w:cs="Times New Roman"/>
          <w:b/>
          <w:color w:val="000000"/>
        </w:rPr>
        <w:t>Build Automation</w:t>
      </w:r>
      <w:r>
        <w:rPr>
          <w:rFonts w:ascii="Times New Roman" w:eastAsia="Times New Roman" w:hAnsi="Times New Roman" w:cs="Times New Roman"/>
          <w:color w:val="000000"/>
        </w:rPr>
        <w:t>.</w:t>
      </w:r>
    </w:p>
    <w:p w:rsidR="001C5D56" w:rsidRDefault="0057051A">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Configuring </w:t>
      </w:r>
      <w:r>
        <w:rPr>
          <w:rFonts w:ascii="Times New Roman" w:eastAsia="Times New Roman" w:hAnsi="Times New Roman" w:cs="Times New Roman"/>
          <w:b/>
          <w:color w:val="000000"/>
        </w:rPr>
        <w:t>Docker Containers</w:t>
      </w:r>
      <w:r>
        <w:rPr>
          <w:rFonts w:ascii="Times New Roman" w:eastAsia="Times New Roman" w:hAnsi="Times New Roman" w:cs="Times New Roman"/>
          <w:color w:val="000000"/>
        </w:rPr>
        <w:t xml:space="preserve"> and Creating </w:t>
      </w:r>
      <w:r>
        <w:rPr>
          <w:rFonts w:ascii="Times New Roman" w:eastAsia="Times New Roman" w:hAnsi="Times New Roman" w:cs="Times New Roman"/>
          <w:b/>
          <w:color w:val="000000"/>
        </w:rPr>
        <w:t>Docker files</w:t>
      </w:r>
      <w:r>
        <w:rPr>
          <w:rFonts w:ascii="Times New Roman" w:eastAsia="Times New Roman" w:hAnsi="Times New Roman" w:cs="Times New Roman"/>
          <w:color w:val="000000"/>
        </w:rPr>
        <w:t xml:space="preserve"> for different environments.</w:t>
      </w:r>
    </w:p>
    <w:p w:rsidR="001C5D56" w:rsidRDefault="0057051A">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Created Docker images using Docker files to support Containerization of applications. </w:t>
      </w:r>
    </w:p>
    <w:p w:rsidR="001C5D56" w:rsidRDefault="0057051A">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Deployed various applications through </w:t>
      </w:r>
      <w:r>
        <w:rPr>
          <w:rFonts w:ascii="Times New Roman" w:eastAsia="Times New Roman" w:hAnsi="Times New Roman" w:cs="Times New Roman"/>
          <w:b/>
          <w:color w:val="000000"/>
        </w:rPr>
        <w:t>Docker containers</w:t>
      </w:r>
      <w:r>
        <w:rPr>
          <w:rFonts w:ascii="Times New Roman" w:eastAsia="Times New Roman" w:hAnsi="Times New Roman" w:cs="Times New Roman"/>
          <w:color w:val="000000"/>
        </w:rPr>
        <w:t>.</w:t>
      </w:r>
    </w:p>
    <w:p w:rsidR="001C5D56" w:rsidRDefault="0057051A">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Taking care of deployments using </w:t>
      </w:r>
      <w:r>
        <w:rPr>
          <w:rFonts w:ascii="Times New Roman" w:eastAsia="Times New Roman" w:hAnsi="Times New Roman" w:cs="Times New Roman"/>
          <w:b/>
          <w:color w:val="000000"/>
        </w:rPr>
        <w:t>Docker</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Ansible</w:t>
      </w:r>
      <w:r>
        <w:rPr>
          <w:rFonts w:ascii="Times New Roman" w:eastAsia="Times New Roman" w:hAnsi="Times New Roman" w:cs="Times New Roman"/>
          <w:color w:val="000000"/>
        </w:rPr>
        <w:t>.</w:t>
      </w:r>
    </w:p>
    <w:p w:rsidR="001C5D56" w:rsidRDefault="001C5D56">
      <w:pPr>
        <w:pBdr>
          <w:top w:val="nil"/>
          <w:left w:val="nil"/>
          <w:bottom w:val="nil"/>
          <w:right w:val="nil"/>
          <w:between w:val="nil"/>
        </w:pBdr>
        <w:spacing w:after="0"/>
        <w:ind w:left="720"/>
        <w:rPr>
          <w:rFonts w:ascii="Times New Roman" w:eastAsia="Times New Roman" w:hAnsi="Times New Roman" w:cs="Times New Roman"/>
          <w:color w:val="000000"/>
        </w:rPr>
      </w:pPr>
    </w:p>
    <w:p w:rsidR="001C5D56" w:rsidRDefault="0057051A">
      <w:pPr>
        <w:pBdr>
          <w:top w:val="nil"/>
          <w:left w:val="nil"/>
          <w:bottom w:val="nil"/>
          <w:right w:val="nil"/>
          <w:between w:val="nil"/>
        </w:pBdr>
        <w:spacing w:after="0"/>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Responsible for installing and administrating the </w:t>
      </w:r>
      <w:r>
        <w:rPr>
          <w:rFonts w:ascii="Times New Roman" w:eastAsia="Times New Roman" w:hAnsi="Times New Roman" w:cs="Times New Roman"/>
          <w:b/>
          <w:color w:val="000000"/>
        </w:rPr>
        <w:t>SonarQube</w:t>
      </w:r>
      <w:r>
        <w:rPr>
          <w:rFonts w:ascii="Times New Roman" w:eastAsia="Times New Roman" w:hAnsi="Times New Roman" w:cs="Times New Roman"/>
          <w:color w:val="000000"/>
        </w:rPr>
        <w:t xml:space="preserve"> for code quality check and Nexus repository and generating reports for different projects. Also, integrated them into Jenkins</w:t>
      </w:r>
    </w:p>
    <w:p w:rsidR="001C5D56" w:rsidRDefault="001C5D56">
      <w:pPr>
        <w:pBdr>
          <w:top w:val="nil"/>
          <w:left w:val="nil"/>
          <w:bottom w:val="nil"/>
          <w:right w:val="nil"/>
          <w:between w:val="nil"/>
        </w:pBdr>
        <w:spacing w:after="0"/>
        <w:ind w:left="360"/>
        <w:jc w:val="both"/>
        <w:rPr>
          <w:rFonts w:ascii="Times New Roman" w:eastAsia="Times New Roman" w:hAnsi="Times New Roman" w:cs="Times New Roman"/>
          <w:b/>
          <w:color w:val="000000"/>
          <w:sz w:val="24"/>
          <w:szCs w:val="24"/>
        </w:rPr>
      </w:pPr>
    </w:p>
    <w:p w:rsidR="001C5D56" w:rsidRDefault="0057051A">
      <w:pPr>
        <w:rPr>
          <w:rFonts w:ascii="Times New Roman" w:eastAsia="Times New Roman" w:hAnsi="Times New Roman" w:cs="Times New Roman"/>
          <w:b/>
        </w:rPr>
      </w:pPr>
      <w:r>
        <w:rPr>
          <w:rFonts w:ascii="Times New Roman" w:eastAsia="Times New Roman" w:hAnsi="Times New Roman" w:cs="Times New Roman"/>
          <w:b/>
        </w:rPr>
        <w:t>PROJECT 1:</w:t>
      </w:r>
    </w:p>
    <w:p w:rsidR="001C5D56" w:rsidRPr="0057051A" w:rsidRDefault="0057051A">
      <w:pPr>
        <w:numPr>
          <w:ilvl w:val="0"/>
          <w:numId w:val="2"/>
        </w:numPr>
        <w:pBdr>
          <w:top w:val="nil"/>
          <w:left w:val="nil"/>
          <w:bottom w:val="nil"/>
          <w:right w:val="nil"/>
          <w:between w:val="nil"/>
        </w:pBdr>
        <w:spacing w:after="0"/>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Project                        :</w:t>
      </w:r>
      <w:r w:rsidRPr="0072659F">
        <w:rPr>
          <w:rFonts w:asciiTheme="majorHAnsi" w:hAnsiTheme="majorHAnsi"/>
          <w:b/>
        </w:rPr>
        <w:t>CARD TECHNOLOGY OPERATIONS</w:t>
      </w:r>
    </w:p>
    <w:p w:rsidR="0057051A" w:rsidRDefault="0057051A">
      <w:pPr>
        <w:numPr>
          <w:ilvl w:val="0"/>
          <w:numId w:val="2"/>
        </w:numPr>
        <w:pBdr>
          <w:top w:val="nil"/>
          <w:left w:val="nil"/>
          <w:bottom w:val="nil"/>
          <w:right w:val="nil"/>
          <w:between w:val="nil"/>
        </w:pBdr>
        <w:spacing w:after="0"/>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Client                          :</w:t>
      </w:r>
      <w:r w:rsidRPr="0072659F">
        <w:rPr>
          <w:rFonts w:asciiTheme="majorHAnsi" w:hAnsiTheme="majorHAnsi"/>
          <w:b/>
        </w:rPr>
        <w:t>Wintel Software’s USA</w:t>
      </w:r>
    </w:p>
    <w:p w:rsidR="001C5D56" w:rsidRDefault="0057051A">
      <w:pPr>
        <w:numPr>
          <w:ilvl w:val="0"/>
          <w:numId w:val="2"/>
        </w:numPr>
        <w:pBdr>
          <w:top w:val="nil"/>
          <w:left w:val="nil"/>
          <w:bottom w:val="nil"/>
          <w:right w:val="nil"/>
          <w:between w:val="nil"/>
        </w:pBdr>
        <w:spacing w:after="0"/>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Environment              :</w:t>
      </w:r>
      <w:r>
        <w:rPr>
          <w:rFonts w:ascii="Times New Roman" w:eastAsia="Times New Roman" w:hAnsi="Times New Roman" w:cs="Times New Roman"/>
          <w:b/>
          <w:color w:val="000000"/>
        </w:rPr>
        <w:t xml:space="preserve">Git, </w:t>
      </w:r>
      <w:r>
        <w:rPr>
          <w:rFonts w:ascii="Times New Roman" w:eastAsia="Times New Roman" w:hAnsi="Times New Roman" w:cs="Times New Roman"/>
          <w:b/>
          <w:color w:val="222222"/>
          <w:highlight w:val="white"/>
        </w:rPr>
        <w:t>Maven, Jenkins, Apache Tomcat, Shell</w:t>
      </w:r>
    </w:p>
    <w:p w:rsidR="001C5D56" w:rsidRDefault="0057051A">
      <w:pPr>
        <w:numPr>
          <w:ilvl w:val="0"/>
          <w:numId w:val="2"/>
        </w:numPr>
        <w:pBdr>
          <w:top w:val="nil"/>
          <w:left w:val="nil"/>
          <w:bottom w:val="nil"/>
          <w:right w:val="nil"/>
          <w:between w:val="nil"/>
        </w:pBdr>
        <w:spacing w:after="160"/>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Role                             :   Build &amp; Release Engineer</w:t>
      </w:r>
    </w:p>
    <w:p w:rsidR="001C5D56" w:rsidRDefault="0057051A">
      <w:pP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1C5D56" w:rsidRDefault="0057051A" w:rsidP="0057051A">
      <w:pPr>
        <w:pBdr>
          <w:top w:val="nil"/>
          <w:left w:val="nil"/>
          <w:bottom w:val="nil"/>
          <w:right w:val="nil"/>
          <w:between w:val="nil"/>
        </w:pBdr>
        <w:spacing w:after="0"/>
        <w:rPr>
          <w:rFonts w:ascii="Times New Roman" w:eastAsia="Times New Roman" w:hAnsi="Times New Roman" w:cs="Times New Roman"/>
          <w:color w:val="000000"/>
        </w:rPr>
      </w:pPr>
      <w:r w:rsidRPr="0072659F">
        <w:rPr>
          <w:rFonts w:asciiTheme="majorHAnsi" w:hAnsiTheme="majorHAnsi"/>
        </w:rPr>
        <w:t>Card Technology is a diversified bank that offers a broad array of financial products and services to consumers, small business and commercial clients. A Fortune 500 company, Card Technology has one of the most widely recognized brands in America. As one of the nation’s top 10 largest banks based on deposits, Card Technology serves banking customers through branch locations primarily in New York, New Jersey, Texas, Louisiana, Maryland, Virginia, and the District of Columbia</w:t>
      </w:r>
      <w:r>
        <w:rPr>
          <w:rFonts w:ascii="Times New Roman" w:eastAsia="Times New Roman" w:hAnsi="Times New Roman" w:cs="Times New Roman"/>
          <w:color w:val="000000"/>
        </w:rPr>
        <w:t>.</w:t>
      </w:r>
    </w:p>
    <w:p w:rsidR="001C5D56" w:rsidRDefault="001C5D56">
      <w:pPr>
        <w:pBdr>
          <w:top w:val="nil"/>
          <w:left w:val="nil"/>
          <w:bottom w:val="nil"/>
          <w:right w:val="nil"/>
          <w:between w:val="nil"/>
        </w:pBdr>
        <w:spacing w:after="0"/>
        <w:rPr>
          <w:rFonts w:ascii="Times New Roman" w:eastAsia="Times New Roman" w:hAnsi="Times New Roman" w:cs="Times New Roman"/>
          <w:color w:val="000000"/>
        </w:rPr>
      </w:pPr>
    </w:p>
    <w:p w:rsidR="001C5D56" w:rsidRDefault="0057051A">
      <w:pPr>
        <w:rPr>
          <w:rFonts w:ascii="Times New Roman" w:eastAsia="Times New Roman" w:hAnsi="Times New Roman" w:cs="Times New Roman"/>
          <w:b/>
          <w:color w:val="000000"/>
        </w:rPr>
      </w:pPr>
      <w:r>
        <w:rPr>
          <w:rFonts w:ascii="Times New Roman" w:eastAsia="Times New Roman" w:hAnsi="Times New Roman" w:cs="Times New Roman"/>
          <w:b/>
          <w:color w:val="000000"/>
        </w:rPr>
        <w:t>RESPONSIBILITIES:</w:t>
      </w:r>
    </w:p>
    <w:p w:rsidR="001C5D56" w:rsidRDefault="0057051A">
      <w:pPr>
        <w:numPr>
          <w:ilvl w:val="0"/>
          <w:numId w:val="4"/>
        </w:numPr>
        <w:pBdr>
          <w:top w:val="nil"/>
          <w:left w:val="nil"/>
          <w:bottom w:val="nil"/>
          <w:right w:val="nil"/>
          <w:between w:val="nil"/>
        </w:pBdr>
        <w:spacing w:after="0"/>
        <w:ind w:right="52"/>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Created branches and tags using </w:t>
      </w:r>
      <w:r>
        <w:rPr>
          <w:rFonts w:ascii="Times New Roman" w:eastAsia="Times New Roman" w:hAnsi="Times New Roman" w:cs="Times New Roman"/>
          <w:b/>
          <w:color w:val="000000"/>
        </w:rPr>
        <w:t>GIT</w:t>
      </w:r>
      <w:r>
        <w:rPr>
          <w:rFonts w:ascii="Times New Roman" w:eastAsia="Times New Roman" w:hAnsi="Times New Roman" w:cs="Times New Roman"/>
          <w:color w:val="000000"/>
        </w:rPr>
        <w:t xml:space="preserve">. </w:t>
      </w:r>
    </w:p>
    <w:p w:rsidR="001C5D56" w:rsidRDefault="0057051A">
      <w:pPr>
        <w:numPr>
          <w:ilvl w:val="0"/>
          <w:numId w:val="4"/>
        </w:numPr>
        <w:pBdr>
          <w:top w:val="nil"/>
          <w:left w:val="nil"/>
          <w:bottom w:val="nil"/>
          <w:right w:val="nil"/>
          <w:between w:val="nil"/>
        </w:pBdr>
        <w:spacing w:after="0"/>
        <w:ind w:right="52"/>
        <w:rPr>
          <w:rFonts w:ascii="Times New Roman" w:eastAsia="Times New Roman" w:hAnsi="Times New Roman" w:cs="Times New Roman"/>
          <w:color w:val="000000"/>
        </w:rPr>
      </w:pPr>
      <w:r>
        <w:rPr>
          <w:rFonts w:ascii="Times New Roman" w:eastAsia="Times New Roman" w:hAnsi="Times New Roman" w:cs="Times New Roman"/>
          <w:color w:val="000000"/>
        </w:rPr>
        <w:t xml:space="preserve">Responsible for tagging and maintain code on version control GIT. </w:t>
      </w:r>
    </w:p>
    <w:p w:rsidR="001C5D56" w:rsidRDefault="0057051A">
      <w:pPr>
        <w:numPr>
          <w:ilvl w:val="0"/>
          <w:numId w:val="4"/>
        </w:numPr>
        <w:pBdr>
          <w:top w:val="nil"/>
          <w:left w:val="nil"/>
          <w:bottom w:val="nil"/>
          <w:right w:val="nil"/>
          <w:between w:val="nil"/>
        </w:pBdr>
        <w:spacing w:after="0"/>
        <w:ind w:right="52"/>
        <w:rPr>
          <w:rFonts w:ascii="Times New Roman" w:eastAsia="Times New Roman" w:hAnsi="Times New Roman" w:cs="Times New Roman"/>
          <w:color w:val="000000"/>
        </w:rPr>
      </w:pPr>
      <w:r>
        <w:rPr>
          <w:rFonts w:ascii="Times New Roman" w:eastAsia="Times New Roman" w:hAnsi="Times New Roman" w:cs="Times New Roman"/>
          <w:color w:val="000000"/>
        </w:rPr>
        <w:t>Monitored builds, GIT check-ins and administrated access management.</w:t>
      </w:r>
    </w:p>
    <w:p w:rsidR="001C5D56" w:rsidRDefault="0057051A">
      <w:pPr>
        <w:numPr>
          <w:ilvl w:val="0"/>
          <w:numId w:val="4"/>
        </w:numPr>
        <w:pBdr>
          <w:top w:val="nil"/>
          <w:left w:val="nil"/>
          <w:bottom w:val="nil"/>
          <w:right w:val="nil"/>
          <w:between w:val="nil"/>
        </w:pBdr>
        <w:spacing w:after="0"/>
        <w:ind w:right="52"/>
        <w:rPr>
          <w:rFonts w:ascii="Times New Roman" w:eastAsia="Times New Roman" w:hAnsi="Times New Roman" w:cs="Times New Roman"/>
          <w:color w:val="000000"/>
        </w:rPr>
      </w:pPr>
      <w:r>
        <w:rPr>
          <w:rFonts w:ascii="Times New Roman" w:eastAsia="Times New Roman" w:hAnsi="Times New Roman" w:cs="Times New Roman"/>
          <w:color w:val="000000"/>
        </w:rPr>
        <w:t xml:space="preserve">Supported product release management and patch set release.  </w:t>
      </w:r>
    </w:p>
    <w:p w:rsidR="001C5D56" w:rsidRDefault="0057051A">
      <w:pPr>
        <w:numPr>
          <w:ilvl w:val="0"/>
          <w:numId w:val="4"/>
        </w:numPr>
        <w:pBdr>
          <w:top w:val="nil"/>
          <w:left w:val="nil"/>
          <w:bottom w:val="nil"/>
          <w:right w:val="nil"/>
          <w:between w:val="nil"/>
        </w:pBdr>
        <w:spacing w:after="0"/>
        <w:ind w:right="52"/>
        <w:rPr>
          <w:rFonts w:ascii="Times New Roman" w:eastAsia="Times New Roman" w:hAnsi="Times New Roman" w:cs="Times New Roman"/>
          <w:color w:val="000000"/>
        </w:rPr>
      </w:pPr>
      <w:r>
        <w:rPr>
          <w:rFonts w:ascii="Times New Roman" w:eastAsia="Times New Roman" w:hAnsi="Times New Roman" w:cs="Times New Roman"/>
          <w:color w:val="000000"/>
        </w:rPr>
        <w:t>Responsible for creating Builds and Deployments Plans.</w:t>
      </w:r>
    </w:p>
    <w:p w:rsidR="001C5D56" w:rsidRDefault="0057051A">
      <w:pPr>
        <w:numPr>
          <w:ilvl w:val="0"/>
          <w:numId w:val="4"/>
        </w:numPr>
        <w:pBdr>
          <w:top w:val="nil"/>
          <w:left w:val="nil"/>
          <w:bottom w:val="nil"/>
          <w:right w:val="nil"/>
          <w:between w:val="nil"/>
        </w:pBdr>
        <w:spacing w:after="0"/>
        <w:ind w:right="52"/>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Creating War files using </w:t>
      </w:r>
      <w:r>
        <w:rPr>
          <w:rFonts w:ascii="Times New Roman" w:eastAsia="Times New Roman" w:hAnsi="Times New Roman" w:cs="Times New Roman"/>
          <w:b/>
          <w:color w:val="000000"/>
        </w:rPr>
        <w:t>Maven</w:t>
      </w:r>
      <w:r>
        <w:rPr>
          <w:rFonts w:ascii="Times New Roman" w:eastAsia="Times New Roman" w:hAnsi="Times New Roman" w:cs="Times New Roman"/>
          <w:color w:val="000000"/>
        </w:rPr>
        <w:t xml:space="preserve">.  </w:t>
      </w:r>
    </w:p>
    <w:p w:rsidR="001C5D56" w:rsidRDefault="0057051A">
      <w:pPr>
        <w:numPr>
          <w:ilvl w:val="0"/>
          <w:numId w:val="4"/>
        </w:numPr>
        <w:pBdr>
          <w:top w:val="nil"/>
          <w:left w:val="nil"/>
          <w:bottom w:val="nil"/>
          <w:right w:val="nil"/>
          <w:between w:val="nil"/>
        </w:pBdr>
        <w:spacing w:after="0"/>
        <w:ind w:right="52"/>
        <w:rPr>
          <w:rFonts w:ascii="Times New Roman" w:eastAsia="Times New Roman" w:hAnsi="Times New Roman" w:cs="Times New Roman"/>
          <w:color w:val="000000"/>
        </w:rPr>
      </w:pPr>
      <w:r>
        <w:rPr>
          <w:rFonts w:ascii="Times New Roman" w:eastAsia="Times New Roman" w:hAnsi="Times New Roman" w:cs="Times New Roman"/>
          <w:color w:val="000000"/>
        </w:rPr>
        <w:t xml:space="preserve">Automate the build and deployment Process Using </w:t>
      </w:r>
      <w:r>
        <w:rPr>
          <w:rFonts w:ascii="Times New Roman" w:eastAsia="Times New Roman" w:hAnsi="Times New Roman" w:cs="Times New Roman"/>
          <w:b/>
          <w:color w:val="000000"/>
        </w:rPr>
        <w:t>Jenkins</w:t>
      </w:r>
      <w:r>
        <w:rPr>
          <w:rFonts w:ascii="Times New Roman" w:eastAsia="Times New Roman" w:hAnsi="Times New Roman" w:cs="Times New Roman"/>
          <w:color w:val="000000"/>
        </w:rPr>
        <w:t xml:space="preserve"> jobs. </w:t>
      </w:r>
    </w:p>
    <w:p w:rsidR="001C5D56" w:rsidRDefault="0057051A">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Configured </w:t>
      </w:r>
      <w:r>
        <w:rPr>
          <w:rFonts w:ascii="Times New Roman" w:eastAsia="Times New Roman" w:hAnsi="Times New Roman" w:cs="Times New Roman"/>
          <w:b/>
          <w:color w:val="000000"/>
        </w:rPr>
        <w:t>Jenkins jobs, Install plugins</w:t>
      </w:r>
      <w:r>
        <w:rPr>
          <w:rFonts w:ascii="Times New Roman" w:eastAsia="Times New Roman" w:hAnsi="Times New Roman" w:cs="Times New Roman"/>
          <w:color w:val="000000"/>
        </w:rPr>
        <w:t xml:space="preserve"> for generating Project artifacts.</w:t>
      </w:r>
    </w:p>
    <w:p w:rsidR="001C5D56" w:rsidRDefault="0057051A">
      <w:pPr>
        <w:numPr>
          <w:ilvl w:val="0"/>
          <w:numId w:val="4"/>
        </w:numPr>
        <w:pBdr>
          <w:top w:val="nil"/>
          <w:left w:val="nil"/>
          <w:bottom w:val="nil"/>
          <w:right w:val="nil"/>
          <w:between w:val="nil"/>
        </w:pBdr>
        <w:spacing w:after="0"/>
        <w:ind w:right="52"/>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Creating jobs using Jenkins. Manage installations of node, deployment configuration, and administration, backup. etc., </w:t>
      </w:r>
    </w:p>
    <w:p w:rsidR="001C5D56" w:rsidRDefault="0057051A">
      <w:pPr>
        <w:numPr>
          <w:ilvl w:val="0"/>
          <w:numId w:val="4"/>
        </w:numPr>
        <w:pBdr>
          <w:top w:val="nil"/>
          <w:left w:val="nil"/>
          <w:bottom w:val="nil"/>
          <w:right w:val="nil"/>
          <w:between w:val="nil"/>
        </w:pBdr>
        <w:spacing w:after="0"/>
        <w:ind w:right="52"/>
        <w:rPr>
          <w:rFonts w:ascii="Times New Roman" w:eastAsia="Times New Roman" w:hAnsi="Times New Roman" w:cs="Times New Roman"/>
          <w:color w:val="000000"/>
        </w:rPr>
      </w:pPr>
      <w:r>
        <w:rPr>
          <w:rFonts w:ascii="Times New Roman" w:eastAsia="Times New Roman" w:hAnsi="Times New Roman" w:cs="Times New Roman"/>
          <w:color w:val="000000"/>
        </w:rPr>
        <w:t xml:space="preserve">Making Application, Reports and Script ready for the Release on time. </w:t>
      </w:r>
    </w:p>
    <w:p w:rsidR="001C5D56" w:rsidRDefault="0057051A">
      <w:pPr>
        <w:numPr>
          <w:ilvl w:val="0"/>
          <w:numId w:val="4"/>
        </w:numPr>
        <w:pBdr>
          <w:top w:val="nil"/>
          <w:left w:val="nil"/>
          <w:bottom w:val="nil"/>
          <w:right w:val="nil"/>
          <w:between w:val="nil"/>
        </w:pBdr>
        <w:spacing w:after="0"/>
        <w:ind w:right="5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Verify Deployments logs to check for successful deployments. </w:t>
      </w:r>
    </w:p>
    <w:p w:rsidR="001C5D56" w:rsidRDefault="0057051A">
      <w:pPr>
        <w:numPr>
          <w:ilvl w:val="0"/>
          <w:numId w:val="4"/>
        </w:numPr>
        <w:pBdr>
          <w:top w:val="nil"/>
          <w:left w:val="nil"/>
          <w:bottom w:val="nil"/>
          <w:right w:val="nil"/>
          <w:between w:val="nil"/>
        </w:pBdr>
        <w:spacing w:after="0"/>
        <w:ind w:right="52"/>
        <w:rPr>
          <w:rFonts w:ascii="Times New Roman" w:eastAsia="Times New Roman" w:hAnsi="Times New Roman" w:cs="Times New Roman"/>
          <w:color w:val="000000"/>
        </w:rPr>
      </w:pPr>
      <w:r>
        <w:rPr>
          <w:rFonts w:ascii="Times New Roman" w:eastAsia="Times New Roman" w:hAnsi="Times New Roman" w:cs="Times New Roman"/>
          <w:color w:val="000000"/>
        </w:rPr>
        <w:t xml:space="preserve">Debugging Build &amp; Release related issues. </w:t>
      </w:r>
    </w:p>
    <w:p w:rsidR="001C5D56" w:rsidRDefault="0057051A">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Hands on experience on remote tools </w:t>
      </w:r>
      <w:r>
        <w:rPr>
          <w:rFonts w:ascii="Times New Roman" w:eastAsia="Times New Roman" w:hAnsi="Times New Roman" w:cs="Times New Roman"/>
          <w:b/>
          <w:color w:val="000000"/>
        </w:rPr>
        <w:t>SSH</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SCP</w:t>
      </w:r>
      <w:r>
        <w:rPr>
          <w:rFonts w:ascii="Times New Roman" w:eastAsia="Times New Roman" w:hAnsi="Times New Roman" w:cs="Times New Roman"/>
          <w:color w:val="000000"/>
        </w:rPr>
        <w:t>.</w:t>
      </w:r>
    </w:p>
    <w:p w:rsidR="001C5D56" w:rsidRDefault="0057051A">
      <w:pPr>
        <w:numPr>
          <w:ilvl w:val="0"/>
          <w:numId w:val="4"/>
        </w:numPr>
        <w:pBdr>
          <w:top w:val="nil"/>
          <w:left w:val="nil"/>
          <w:bottom w:val="nil"/>
          <w:right w:val="nil"/>
          <w:between w:val="nil"/>
        </w:pBdr>
        <w:spacing w:after="0"/>
        <w:ind w:right="52"/>
        <w:rPr>
          <w:rFonts w:ascii="Times New Roman" w:eastAsia="Times New Roman" w:hAnsi="Times New Roman" w:cs="Times New Roman"/>
          <w:color w:val="000000"/>
        </w:rPr>
      </w:pPr>
      <w:r>
        <w:rPr>
          <w:rFonts w:ascii="Times New Roman" w:eastAsia="Times New Roman" w:hAnsi="Times New Roman" w:cs="Times New Roman"/>
          <w:color w:val="000000"/>
        </w:rPr>
        <w:t>Making build and deployment automation enhancements, fixing bugs.</w:t>
      </w:r>
    </w:p>
    <w:p w:rsidR="001C5D56" w:rsidRDefault="0057051A">
      <w:pPr>
        <w:numPr>
          <w:ilvl w:val="0"/>
          <w:numId w:val="4"/>
        </w:numPr>
        <w:pBdr>
          <w:top w:val="nil"/>
          <w:left w:val="nil"/>
          <w:bottom w:val="nil"/>
          <w:right w:val="nil"/>
          <w:between w:val="nil"/>
        </w:pBdr>
        <w:spacing w:after="0"/>
        <w:ind w:right="52"/>
        <w:rPr>
          <w:rFonts w:ascii="Times New Roman" w:eastAsia="Times New Roman" w:hAnsi="Times New Roman" w:cs="Times New Roman"/>
          <w:color w:val="000000"/>
        </w:rPr>
      </w:pPr>
      <w:r>
        <w:rPr>
          <w:rFonts w:ascii="Times New Roman" w:eastAsia="Times New Roman" w:hAnsi="Times New Roman" w:cs="Times New Roman"/>
          <w:color w:val="000000"/>
        </w:rPr>
        <w:t>Good Interpersonal Skills, team-working attitude, takes initiatives and very proactive in solving problems and providing best solutions.</w:t>
      </w:r>
    </w:p>
    <w:p w:rsidR="001C5D56" w:rsidRDefault="001C5D56">
      <w:pPr>
        <w:spacing w:after="0" w:line="240" w:lineRule="auto"/>
        <w:rPr>
          <w:rFonts w:ascii="Verdana" w:eastAsia="Verdana" w:hAnsi="Verdana" w:cs="Verdana"/>
          <w:b/>
          <w:sz w:val="20"/>
          <w:szCs w:val="20"/>
        </w:rPr>
      </w:pPr>
    </w:p>
    <w:p w:rsidR="001C5D56" w:rsidRDefault="0057051A">
      <w:pPr>
        <w:spacing w:after="0" w:line="240" w:lineRule="auto"/>
        <w:rPr>
          <w:rFonts w:ascii="Times New Roman" w:eastAsia="Times New Roman" w:hAnsi="Times New Roman" w:cs="Times New Roman"/>
        </w:rPr>
      </w:pPr>
      <w:r>
        <w:rPr>
          <w:rFonts w:ascii="Times New Roman" w:eastAsia="Times New Roman" w:hAnsi="Times New Roman" w:cs="Times New Roman"/>
          <w:b/>
        </w:rPr>
        <w:t>ENVIRONMENT</w:t>
      </w:r>
      <w:r>
        <w:rPr>
          <w:rFonts w:ascii="Times New Roman" w:eastAsia="Times New Roman" w:hAnsi="Times New Roman" w:cs="Times New Roman"/>
        </w:rPr>
        <w:t xml:space="preserve">: </w:t>
      </w:r>
    </w:p>
    <w:p w:rsidR="001C5D56" w:rsidRDefault="0057051A">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AWS EC2, </w:t>
      </w:r>
      <w:proofErr w:type="spellStart"/>
      <w:r>
        <w:rPr>
          <w:rFonts w:ascii="Times New Roman" w:eastAsia="Times New Roman" w:hAnsi="Times New Roman" w:cs="Times New Roman"/>
        </w:rPr>
        <w:t>Autoscaling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cloudwatch</w:t>
      </w:r>
      <w:proofErr w:type="spellEnd"/>
      <w:r>
        <w:rPr>
          <w:rFonts w:ascii="Times New Roman" w:eastAsia="Times New Roman" w:hAnsi="Times New Roman" w:cs="Times New Roman"/>
        </w:rPr>
        <w:t xml:space="preserve">, S3, SNS, Auto </w:t>
      </w:r>
      <w:proofErr w:type="spellStart"/>
      <w:r>
        <w:rPr>
          <w:rFonts w:ascii="Times New Roman" w:eastAsia="Times New Roman" w:hAnsi="Times New Roman" w:cs="Times New Roman"/>
        </w:rPr>
        <w:t>Scalling</w:t>
      </w:r>
      <w:proofErr w:type="spellEnd"/>
      <w:r>
        <w:rPr>
          <w:rFonts w:ascii="Times New Roman" w:eastAsia="Times New Roman" w:hAnsi="Times New Roman" w:cs="Times New Roman"/>
        </w:rPr>
        <w:t xml:space="preserve">, Load Balancing VPC, </w:t>
      </w:r>
      <w:proofErr w:type="spellStart"/>
      <w:r>
        <w:rPr>
          <w:rFonts w:ascii="Times New Roman" w:eastAsia="Times New Roman" w:hAnsi="Times New Roman" w:cs="Times New Roman"/>
        </w:rPr>
        <w:t>Redhat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Ansible</w:t>
      </w:r>
      <w:proofErr w:type="spellEnd"/>
      <w:r>
        <w:rPr>
          <w:rFonts w:ascii="Times New Roman" w:eastAsia="Times New Roman" w:hAnsi="Times New Roman" w:cs="Times New Roman"/>
        </w:rPr>
        <w:t>, Apache Tomcat, SonarQube, Nexus Repository, Jenkins, Maven, GIT/GitHub.</w:t>
      </w:r>
    </w:p>
    <w:p w:rsidR="001C5D56" w:rsidRDefault="001C5D56">
      <w:pPr>
        <w:pBdr>
          <w:top w:val="nil"/>
          <w:left w:val="nil"/>
          <w:bottom w:val="nil"/>
          <w:right w:val="nil"/>
          <w:between w:val="nil"/>
        </w:pBdr>
        <w:spacing w:after="0"/>
        <w:ind w:left="360"/>
        <w:jc w:val="both"/>
        <w:rPr>
          <w:rFonts w:ascii="Times New Roman" w:eastAsia="Times New Roman" w:hAnsi="Times New Roman" w:cs="Times New Roman"/>
          <w:b/>
          <w:color w:val="000000"/>
          <w:sz w:val="24"/>
          <w:szCs w:val="24"/>
        </w:rPr>
      </w:pPr>
    </w:p>
    <w:p w:rsidR="001C5D56" w:rsidRDefault="0057051A">
      <w:pPr>
        <w:pBdr>
          <w:top w:val="nil"/>
          <w:left w:val="nil"/>
          <w:bottom w:val="nil"/>
          <w:right w:val="nil"/>
          <w:between w:val="nil"/>
        </w:pBdr>
        <w:shd w:val="clear" w:color="auto" w:fill="B3B3B3"/>
        <w:tabs>
          <w:tab w:val="left" w:pos="0"/>
        </w:tabs>
        <w:spacing w:after="0" w:line="240" w:lineRule="auto"/>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Declaration</w:t>
      </w:r>
    </w:p>
    <w:p w:rsidR="001C5D56" w:rsidRDefault="001C5D56">
      <w:pPr>
        <w:tabs>
          <w:tab w:val="left" w:pos="360"/>
          <w:tab w:val="left" w:pos="2880"/>
        </w:tabs>
        <w:jc w:val="both"/>
        <w:rPr>
          <w:rFonts w:ascii="Times New Roman" w:eastAsia="Times New Roman" w:hAnsi="Times New Roman" w:cs="Times New Roman"/>
          <w:sz w:val="24"/>
          <w:szCs w:val="24"/>
        </w:rPr>
      </w:pPr>
    </w:p>
    <w:p w:rsidR="001C5D56" w:rsidRDefault="0057051A">
      <w:pPr>
        <w:spacing w:line="360" w:lineRule="auto"/>
        <w:jc w:val="both"/>
        <w:rPr>
          <w:rFonts w:ascii="Verdana" w:eastAsia="Verdana" w:hAnsi="Verdana" w:cs="Verdana"/>
          <w:sz w:val="20"/>
          <w:szCs w:val="20"/>
        </w:rPr>
      </w:pPr>
      <w:r>
        <w:rPr>
          <w:rFonts w:ascii="Times New Roman" w:eastAsia="Times New Roman" w:hAnsi="Times New Roman" w:cs="Times New Roman"/>
          <w:sz w:val="24"/>
          <w:szCs w:val="24"/>
        </w:rPr>
        <w:t>I hereby affirm that the details given above are true to the best of my knowledge and belief</w:t>
      </w:r>
      <w:r>
        <w:rPr>
          <w:rFonts w:ascii="Verdana" w:eastAsia="Verdana" w:hAnsi="Verdana" w:cs="Verdana"/>
          <w:sz w:val="20"/>
          <w:szCs w:val="20"/>
        </w:rPr>
        <w:t xml:space="preserve">.  </w:t>
      </w:r>
    </w:p>
    <w:p w:rsidR="001C5D56" w:rsidRDefault="001C5D56">
      <w:pPr>
        <w:rPr>
          <w:rFonts w:ascii="Verdana" w:eastAsia="Verdana" w:hAnsi="Verdana" w:cs="Verdana"/>
          <w:sz w:val="20"/>
          <w:szCs w:val="20"/>
        </w:rPr>
      </w:pPr>
    </w:p>
    <w:p w:rsidR="001C5D56" w:rsidRDefault="0057051A">
      <w:pPr>
        <w:pBdr>
          <w:top w:val="nil"/>
          <w:left w:val="nil"/>
          <w:bottom w:val="nil"/>
          <w:right w:val="nil"/>
          <w:between w:val="nil"/>
        </w:pBdr>
        <w:spacing w:after="0"/>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Chaithanya K</w:t>
      </w:r>
      <w:r>
        <w:rPr>
          <w:rFonts w:ascii="Times New Roman" w:eastAsia="Times New Roman" w:hAnsi="Times New Roman" w:cs="Times New Roman"/>
          <w:b/>
          <w:color w:val="000000"/>
          <w:sz w:val="24"/>
          <w:szCs w:val="24"/>
        </w:rPr>
        <w:tab/>
      </w:r>
    </w:p>
    <w:p w:rsidR="001C5D56" w:rsidRDefault="001C5D56">
      <w:pPr>
        <w:pBdr>
          <w:top w:val="nil"/>
          <w:left w:val="nil"/>
          <w:bottom w:val="nil"/>
          <w:right w:val="nil"/>
          <w:between w:val="nil"/>
        </w:pBdr>
        <w:spacing w:after="0"/>
        <w:ind w:left="360"/>
        <w:jc w:val="both"/>
        <w:rPr>
          <w:rFonts w:ascii="Times New Roman" w:eastAsia="Times New Roman" w:hAnsi="Times New Roman" w:cs="Times New Roman"/>
          <w:b/>
          <w:color w:val="000000"/>
          <w:sz w:val="24"/>
          <w:szCs w:val="24"/>
        </w:rPr>
      </w:pPr>
    </w:p>
    <w:p w:rsidR="001C5D56" w:rsidRDefault="001C5D56">
      <w:pPr>
        <w:pBdr>
          <w:top w:val="nil"/>
          <w:left w:val="nil"/>
          <w:bottom w:val="nil"/>
          <w:right w:val="nil"/>
          <w:between w:val="nil"/>
        </w:pBdr>
        <w:spacing w:after="0"/>
        <w:ind w:left="360"/>
        <w:jc w:val="both"/>
        <w:rPr>
          <w:rFonts w:ascii="Times New Roman" w:eastAsia="Times New Roman" w:hAnsi="Times New Roman" w:cs="Times New Roman"/>
          <w:b/>
          <w:color w:val="000000"/>
          <w:sz w:val="24"/>
          <w:szCs w:val="24"/>
        </w:rPr>
      </w:pPr>
    </w:p>
    <w:p w:rsidR="001C5D56" w:rsidRDefault="001C5D56">
      <w:pPr>
        <w:pBdr>
          <w:top w:val="nil"/>
          <w:left w:val="nil"/>
          <w:bottom w:val="nil"/>
          <w:right w:val="nil"/>
          <w:between w:val="nil"/>
        </w:pBdr>
        <w:spacing w:after="0"/>
        <w:ind w:left="360"/>
        <w:jc w:val="both"/>
        <w:rPr>
          <w:rFonts w:ascii="Times New Roman" w:eastAsia="Times New Roman" w:hAnsi="Times New Roman" w:cs="Times New Roman"/>
          <w:b/>
          <w:color w:val="000000"/>
          <w:sz w:val="24"/>
          <w:szCs w:val="24"/>
        </w:rPr>
      </w:pPr>
      <w:bookmarkStart w:id="1" w:name="_heading=h.gjdgxs" w:colFirst="0" w:colLast="0"/>
      <w:bookmarkEnd w:id="1"/>
    </w:p>
    <w:sectPr w:rsidR="001C5D56" w:rsidSect="00A47659">
      <w:pgSz w:w="11907" w:h="16839"/>
      <w:pgMar w:top="1440" w:right="1080" w:bottom="1440" w:left="1080" w:header="510" w:footer="283"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934EA"/>
    <w:multiLevelType w:val="multilevel"/>
    <w:tmpl w:val="457627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D601F0F"/>
    <w:multiLevelType w:val="multilevel"/>
    <w:tmpl w:val="5624FA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14C7D06"/>
    <w:multiLevelType w:val="multilevel"/>
    <w:tmpl w:val="36305324"/>
    <w:lvl w:ilvl="0">
      <w:start w:val="1"/>
      <w:numFmt w:val="decimal"/>
      <w:pStyle w:val="Cog-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4548190E"/>
    <w:multiLevelType w:val="multilevel"/>
    <w:tmpl w:val="BFDA9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B9C71D3"/>
    <w:multiLevelType w:val="multilevel"/>
    <w:tmpl w:val="13D63E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8341403"/>
    <w:multiLevelType w:val="multilevel"/>
    <w:tmpl w:val="EE141C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5D56"/>
    <w:rsid w:val="001C5D56"/>
    <w:rsid w:val="0057051A"/>
    <w:rsid w:val="00710153"/>
    <w:rsid w:val="008B3109"/>
    <w:rsid w:val="00A47659"/>
    <w:rsid w:val="00F35A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97"/>
  </w:style>
  <w:style w:type="paragraph" w:styleId="Heading1">
    <w:name w:val="heading 1"/>
    <w:basedOn w:val="Normal"/>
    <w:next w:val="Normal"/>
    <w:uiPriority w:val="9"/>
    <w:qFormat/>
    <w:rsid w:val="00A4765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4765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4765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4765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47659"/>
    <w:pPr>
      <w:keepNext/>
      <w:keepLines/>
      <w:spacing w:before="220" w:after="40"/>
      <w:outlineLvl w:val="4"/>
    </w:pPr>
    <w:rPr>
      <w:b/>
    </w:rPr>
  </w:style>
  <w:style w:type="paragraph" w:styleId="Heading6">
    <w:name w:val="heading 6"/>
    <w:basedOn w:val="Normal"/>
    <w:next w:val="Normal"/>
    <w:uiPriority w:val="9"/>
    <w:semiHidden/>
    <w:unhideWhenUsed/>
    <w:qFormat/>
    <w:rsid w:val="00A4765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47659"/>
    <w:pPr>
      <w:keepNext/>
      <w:keepLines/>
      <w:spacing w:before="480" w:after="120"/>
    </w:pPr>
    <w:rPr>
      <w:b/>
      <w:sz w:val="72"/>
      <w:szCs w:val="72"/>
    </w:rPr>
  </w:style>
  <w:style w:type="paragraph" w:styleId="ListParagraph">
    <w:name w:val="List Paragraph"/>
    <w:basedOn w:val="Normal"/>
    <w:link w:val="ListParagraphChar"/>
    <w:uiPriority w:val="34"/>
    <w:qFormat/>
    <w:rsid w:val="00B12495"/>
    <w:pPr>
      <w:ind w:left="720"/>
      <w:contextualSpacing/>
    </w:pPr>
    <w:rPr>
      <w:lang w:eastAsia="en-US"/>
    </w:rPr>
  </w:style>
  <w:style w:type="table" w:styleId="TableGrid">
    <w:name w:val="Table Grid"/>
    <w:basedOn w:val="TableNormal"/>
    <w:uiPriority w:val="59"/>
    <w:rsid w:val="00B12495"/>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2495"/>
    <w:rPr>
      <w:color w:val="0000FF" w:themeColor="hyperlink"/>
      <w:u w:val="single"/>
    </w:rPr>
  </w:style>
  <w:style w:type="table" w:customStyle="1" w:styleId="Calendar1">
    <w:name w:val="Calendar 1"/>
    <w:basedOn w:val="TableNormal"/>
    <w:uiPriority w:val="99"/>
    <w:qFormat/>
    <w:rsid w:val="00B75AF3"/>
    <w:pPr>
      <w:spacing w:after="0" w:line="240" w:lineRule="auto"/>
    </w:pPr>
    <w:rPr>
      <w:lang w:eastAsia="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BodyText">
    <w:name w:val="Body Text"/>
    <w:basedOn w:val="Normal"/>
    <w:link w:val="BodyTextChar"/>
    <w:rsid w:val="00F509D4"/>
    <w:pPr>
      <w:widowControl w:val="0"/>
      <w:tabs>
        <w:tab w:val="left" w:pos="7920"/>
      </w:tabs>
      <w:suppressAutoHyphens/>
      <w:autoSpaceDE w:val="0"/>
      <w:spacing w:before="120" w:after="0" w:line="240" w:lineRule="auto"/>
    </w:pPr>
    <w:rPr>
      <w:rFonts w:ascii="Times New Roman" w:eastAsia="Times New Roman" w:hAnsi="Times New Roman" w:cs="Times New Roman"/>
      <w:sz w:val="16"/>
      <w:szCs w:val="16"/>
      <w:lang w:eastAsia="zh-CN"/>
    </w:rPr>
  </w:style>
  <w:style w:type="character" w:customStyle="1" w:styleId="BodyTextChar">
    <w:name w:val="Body Text Char"/>
    <w:basedOn w:val="DefaultParagraphFont"/>
    <w:link w:val="BodyText"/>
    <w:rsid w:val="00F509D4"/>
    <w:rPr>
      <w:rFonts w:ascii="Times New Roman" w:eastAsia="Times New Roman" w:hAnsi="Times New Roman" w:cs="Times New Roman"/>
      <w:sz w:val="16"/>
      <w:szCs w:val="16"/>
      <w:lang w:eastAsia="zh-CN"/>
    </w:rPr>
  </w:style>
  <w:style w:type="character" w:customStyle="1" w:styleId="ListParagraphChar">
    <w:name w:val="List Paragraph Char"/>
    <w:link w:val="ListParagraph"/>
    <w:uiPriority w:val="34"/>
    <w:qFormat/>
    <w:locked/>
    <w:rsid w:val="00F509D4"/>
    <w:rPr>
      <w:lang w:val="en-US" w:eastAsia="en-US"/>
    </w:rPr>
  </w:style>
  <w:style w:type="paragraph" w:styleId="Header">
    <w:name w:val="header"/>
    <w:basedOn w:val="Normal"/>
    <w:link w:val="HeaderChar"/>
    <w:uiPriority w:val="99"/>
    <w:unhideWhenUsed/>
    <w:rsid w:val="00F5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9D4"/>
  </w:style>
  <w:style w:type="paragraph" w:styleId="Footer">
    <w:name w:val="footer"/>
    <w:basedOn w:val="Normal"/>
    <w:link w:val="FooterChar"/>
    <w:uiPriority w:val="99"/>
    <w:unhideWhenUsed/>
    <w:rsid w:val="00F5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9D4"/>
  </w:style>
  <w:style w:type="paragraph" w:styleId="NormalWeb">
    <w:name w:val="Normal (Web)"/>
    <w:basedOn w:val="Normal"/>
    <w:uiPriority w:val="99"/>
    <w:unhideWhenUsed/>
    <w:rsid w:val="00023E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Default">
    <w:name w:val="Default"/>
    <w:rsid w:val="00C83D83"/>
    <w:pPr>
      <w:autoSpaceDE w:val="0"/>
      <w:autoSpaceDN w:val="0"/>
      <w:adjustRightInd w:val="0"/>
      <w:spacing w:after="0" w:line="240" w:lineRule="auto"/>
    </w:pPr>
    <w:rPr>
      <w:rFonts w:ascii="Arial" w:eastAsia="Times New Roman" w:hAnsi="Arial" w:cs="Arial"/>
      <w:color w:val="000000"/>
      <w:sz w:val="24"/>
      <w:szCs w:val="24"/>
      <w:lang w:eastAsia="en-US"/>
    </w:rPr>
  </w:style>
  <w:style w:type="character" w:customStyle="1" w:styleId="e24kjd">
    <w:name w:val="e24kjd"/>
    <w:basedOn w:val="DefaultParagraphFont"/>
    <w:rsid w:val="006A35AF"/>
  </w:style>
  <w:style w:type="paragraph" w:styleId="HTMLPreformatted">
    <w:name w:val="HTML Preformatted"/>
    <w:basedOn w:val="Normal"/>
    <w:link w:val="HTMLPreformattedChar"/>
    <w:uiPriority w:val="99"/>
    <w:unhideWhenUsed/>
    <w:rsid w:val="0057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5739EA"/>
    <w:rPr>
      <w:rFonts w:ascii="Courier New" w:eastAsia="Times New Roman" w:hAnsi="Courier New" w:cs="Courier New"/>
      <w:sz w:val="20"/>
      <w:szCs w:val="20"/>
      <w:lang w:val="en-US" w:eastAsia="en-US"/>
    </w:rPr>
  </w:style>
  <w:style w:type="character" w:styleId="Strong">
    <w:name w:val="Strong"/>
    <w:basedOn w:val="DefaultParagraphFont"/>
    <w:uiPriority w:val="22"/>
    <w:qFormat/>
    <w:rsid w:val="00300138"/>
    <w:rPr>
      <w:b/>
      <w:bCs/>
    </w:rPr>
  </w:style>
  <w:style w:type="paragraph" w:customStyle="1" w:styleId="Normal1">
    <w:name w:val="Normal1"/>
    <w:basedOn w:val="Normal"/>
    <w:rsid w:val="000C083F"/>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Cog-bullet">
    <w:name w:val="Cog-bullet"/>
    <w:basedOn w:val="Normal"/>
    <w:rsid w:val="004141E6"/>
    <w:pPr>
      <w:keepNext/>
      <w:numPr>
        <w:numId w:val="6"/>
      </w:numPr>
      <w:spacing w:before="60" w:after="60" w:line="260" w:lineRule="atLeast"/>
    </w:pPr>
    <w:rPr>
      <w:rFonts w:ascii="Arial" w:eastAsia="Times New Roman" w:hAnsi="Arial" w:cs="Times New Roman"/>
      <w:color w:val="000000"/>
      <w:sz w:val="18"/>
      <w:szCs w:val="20"/>
      <w:lang w:eastAsia="en-US"/>
    </w:rPr>
  </w:style>
  <w:style w:type="character" w:customStyle="1" w:styleId="WW8Num2z0">
    <w:name w:val="WW8Num2z0"/>
    <w:rsid w:val="00036AAC"/>
    <w:rPr>
      <w:rFonts w:ascii="Wingdings" w:hAnsi="Wingdings"/>
    </w:rPr>
  </w:style>
  <w:style w:type="paragraph" w:styleId="Caption">
    <w:name w:val="caption"/>
    <w:basedOn w:val="Normal"/>
    <w:next w:val="Normal"/>
    <w:qFormat/>
    <w:rsid w:val="00036AAC"/>
    <w:pPr>
      <w:shd w:val="clear" w:color="auto" w:fill="B3B3B3"/>
      <w:tabs>
        <w:tab w:val="left" w:pos="0"/>
      </w:tabs>
      <w:suppressAutoHyphens/>
      <w:spacing w:after="0" w:line="240" w:lineRule="auto"/>
      <w:jc w:val="center"/>
    </w:pPr>
    <w:rPr>
      <w:rFonts w:ascii="Verdana" w:eastAsia="Times New Roman" w:hAnsi="Verdana" w:cs="Times New Roman"/>
      <w:b/>
      <w:color w:val="0000FF"/>
      <w:sz w:val="19"/>
      <w:szCs w:val="17"/>
      <w:lang w:eastAsia="ar-SA"/>
    </w:rPr>
  </w:style>
  <w:style w:type="paragraph" w:styleId="Subtitle">
    <w:name w:val="Subtitle"/>
    <w:basedOn w:val="Normal"/>
    <w:next w:val="Normal"/>
    <w:uiPriority w:val="11"/>
    <w:qFormat/>
    <w:rsid w:val="00A47659"/>
    <w:pPr>
      <w:keepNext/>
      <w:keepLines/>
      <w:spacing w:before="360" w:after="80"/>
    </w:pPr>
    <w:rPr>
      <w:rFonts w:ascii="Georgia" w:eastAsia="Georgia" w:hAnsi="Georgia" w:cs="Georgia"/>
      <w:i/>
      <w:color w:val="666666"/>
      <w:sz w:val="48"/>
      <w:szCs w:val="48"/>
    </w:rPr>
  </w:style>
  <w:style w:type="table" w:customStyle="1" w:styleId="a">
    <w:basedOn w:val="TableNormal"/>
    <w:rsid w:val="00A47659"/>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A47659"/>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A47659"/>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57N6MTUaIpR8HABVRqSDDsQ6gw==">AMUW2mWHxi/TWUJOI9Jg0AXBcD6GHUYtpzVC3GY6Tj3YkIpHNNJGWgh1isfVDgilq65HPxX/lb98k5iFMUEpjvZpuXnWAc/nqKw1TE3YPPe43HWzd/iwgi4ehd0pHqNqRWlVx+zo9SwR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1377</Words>
  <Characters>7850</Characters>
  <Application>Microsoft Office Word</Application>
  <DocSecurity>0</DocSecurity>
  <Lines>65</Lines>
  <Paragraphs>18</Paragraphs>
  <ScaleCrop>false</ScaleCrop>
  <Company/>
  <LinksUpToDate>false</LinksUpToDate>
  <CharactersWithSpaces>9209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knoldus</cp:lastModifiedBy>
  <cp:revision>2</cp:revision>
  <dcterms:created xsi:type="dcterms:W3CDTF">2021-01-20T13:58:00Z</dcterms:created>
  <dcterms:modified xsi:type="dcterms:W3CDTF">2021-01-20T13:58:00Z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0x010100984BB67DEF1E134185F1123211807EB1</vt:lpwstr>
  </property>
</Properties>
</file>