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EECF4">
    <v:background id="_x0000_s1025" o:bwmode="white" fillcolor="#feecf4" o:targetscreensize="1024,768">
      <v:fill color2="fill lighten(141)" angle="-45" method="linear sigma" focus="-50%" type="gradient"/>
    </v:background>
  </w:background>
  <w:body>
    <w:p w:rsidR="00345D4A" w:rsidRPr="00841902" w:rsidRDefault="00C91133" w:rsidP="00841902">
      <w:pPr>
        <w:pBdr>
          <w:top w:val="nil"/>
          <w:left w:val="nil"/>
          <w:bottom w:val="nil"/>
          <w:right w:val="nil"/>
          <w:between w:val="nil"/>
        </w:pBdr>
        <w:spacing w:before="94" w:line="278" w:lineRule="auto"/>
        <w:ind w:right="223"/>
        <w:jc w:val="both"/>
        <w:rPr>
          <w:rFonts w:ascii="Palatino Linotype" w:eastAsia="Calibri" w:hAnsi="Palatino Linotype" w:cs="Calibri"/>
          <w:b/>
          <w:bCs/>
          <w:color w:val="FF3399"/>
          <w:sz w:val="46"/>
          <w:szCs w:val="46"/>
        </w:rPr>
      </w:pPr>
      <w:r w:rsidRPr="00C91133">
        <w:rPr>
          <w:rFonts w:ascii="Palatino Linotype" w:eastAsia="Calibri" w:hAnsi="Palatino Linotype" w:cs="Calibri"/>
          <w:b/>
          <w:bCs/>
          <w:color w:val="FF3399"/>
          <w:sz w:val="46"/>
          <w:szCs w:val="46"/>
        </w:rPr>
        <w:t>Amruta Magar</w:t>
      </w:r>
      <w:r w:rsidR="00841902" w:rsidRPr="00841902">
        <w:rPr>
          <w:rFonts w:ascii="Palatino Linotype" w:eastAsia="Calibri" w:hAnsi="Palatino Linotype" w:cs="Calibri"/>
          <w:b/>
          <w:bCs/>
          <w:color w:val="FF3399"/>
          <w:sz w:val="46"/>
          <w:szCs w:val="46"/>
        </w:rPr>
        <w:t xml:space="preserve">   </w:t>
      </w:r>
      <w:r w:rsidR="00E908C5" w:rsidRPr="00841902">
        <w:rPr>
          <w:rFonts w:ascii="Palatino Linotype" w:eastAsia="Calibri" w:hAnsi="Palatino Linotype" w:cs="Calibri"/>
          <w:b/>
          <w:bCs/>
          <w:color w:val="FF3399"/>
          <w:sz w:val="46"/>
          <w:szCs w:val="46"/>
        </w:rPr>
        <w:t xml:space="preserve"> </w:t>
      </w:r>
    </w:p>
    <w:p w:rsidR="00E908C5" w:rsidRPr="00C91133" w:rsidRDefault="00841902" w:rsidP="00C91133">
      <w:pPr>
        <w:ind w:left="5760" w:firstLine="720"/>
        <w:rPr>
          <w:rFonts w:ascii="Palatino Linotype" w:eastAsia="Calibri" w:hAnsi="Palatino Linotype" w:cs="Calibri"/>
          <w:bCs/>
          <w:sz w:val="28"/>
          <w:szCs w:val="28"/>
        </w:rPr>
      </w:pPr>
      <w:r>
        <w:rPr>
          <w:rFonts w:ascii="Palatino Linotype" w:eastAsia="Calibri" w:hAnsi="Palatino Linotype" w:cs="Calibri"/>
          <w:bCs/>
          <w:sz w:val="28"/>
          <w:szCs w:val="28"/>
        </w:rPr>
        <w:t xml:space="preserve">* </w:t>
      </w:r>
      <w:r w:rsidRPr="00841902">
        <w:rPr>
          <w:rFonts w:ascii="Palatino Linotype" w:eastAsia="Calibri" w:hAnsi="Palatino Linotype" w:cs="Calibri"/>
          <w:bCs/>
          <w:sz w:val="28"/>
          <w:szCs w:val="28"/>
        </w:rPr>
        <w:t>Python Developer</w:t>
      </w:r>
    </w:p>
    <w:p w:rsidR="00E908C5" w:rsidRPr="0037212A" w:rsidRDefault="00E908C5" w:rsidP="00E908C5">
      <w:pPr>
        <w:pBdr>
          <w:top w:val="nil"/>
          <w:left w:val="nil"/>
          <w:bottom w:val="nil"/>
          <w:right w:val="nil"/>
          <w:between w:val="nil"/>
        </w:pBdr>
        <w:rPr>
          <w:rFonts w:ascii="Palatino Linotype" w:eastAsia="Calibri" w:hAnsi="Palatino Linotype" w:cs="Calibri"/>
          <w:b/>
          <w:color w:val="244061" w:themeColor="accent1" w:themeShade="80"/>
          <w:sz w:val="23"/>
          <w:szCs w:val="23"/>
        </w:rPr>
      </w:pPr>
      <w:r w:rsidRPr="00841902">
        <w:rPr>
          <w:rFonts w:ascii="Palatino Linotype" w:eastAsia="Calibri" w:hAnsi="Palatino Linotype" w:cs="Calibri"/>
          <w:b/>
          <w:color w:val="990099"/>
          <w:sz w:val="23"/>
          <w:szCs w:val="23"/>
        </w:rPr>
        <w:t>Mob</w:t>
      </w:r>
      <w:r w:rsidRPr="0037212A">
        <w:rPr>
          <w:rFonts w:ascii="Palatino Linotype" w:eastAsia="Calibri" w:hAnsi="Palatino Linotype" w:cs="Calibri"/>
          <w:b/>
          <w:color w:val="244061" w:themeColor="accent1" w:themeShade="80"/>
          <w:sz w:val="23"/>
          <w:szCs w:val="23"/>
        </w:rPr>
        <w:t xml:space="preserve"> </w:t>
      </w:r>
      <w:r w:rsidRPr="0037212A">
        <w:rPr>
          <w:rFonts w:ascii="Palatino Linotype" w:hAnsi="Palatino Linotype"/>
          <w:b/>
          <w:color w:val="244061" w:themeColor="accent1" w:themeShade="80"/>
          <w:sz w:val="23"/>
          <w:szCs w:val="23"/>
        </w:rPr>
        <w:tab/>
      </w:r>
      <w:r w:rsidRPr="0037212A">
        <w:rPr>
          <w:rFonts w:ascii="Palatino Linotype" w:eastAsia="Calibri" w:hAnsi="Palatino Linotype" w:cs="Calibri"/>
          <w:b/>
          <w:color w:val="244061" w:themeColor="accent1" w:themeShade="80"/>
          <w:sz w:val="23"/>
          <w:szCs w:val="23"/>
        </w:rPr>
        <w:t xml:space="preserve">: </w:t>
      </w:r>
      <w:r w:rsidRPr="00841902">
        <w:rPr>
          <w:rFonts w:ascii="Palatino Linotype" w:eastAsia="Calibri" w:hAnsi="Palatino Linotype" w:cs="Calibri"/>
          <w:b/>
        </w:rPr>
        <w:t>+91-</w:t>
      </w:r>
      <w:r w:rsidR="00D068DE">
        <w:rPr>
          <w:rFonts w:ascii="Palatino Linotype" w:eastAsia="Calibri" w:hAnsi="Palatino Linotype" w:cs="Calibri"/>
          <w:b/>
        </w:rPr>
        <w:t>8799939368/</w:t>
      </w:r>
      <w:r w:rsidR="00C91133" w:rsidRPr="00C91133">
        <w:rPr>
          <w:rFonts w:ascii="Palatino Linotype" w:eastAsia="Calibri" w:hAnsi="Palatino Linotype" w:cs="Calibri"/>
          <w:b/>
        </w:rPr>
        <w:t>8149661139</w:t>
      </w:r>
    </w:p>
    <w:p w:rsidR="00E908C5" w:rsidRPr="0037212A" w:rsidRDefault="00E908C5" w:rsidP="00E908C5">
      <w:pPr>
        <w:pBdr>
          <w:top w:val="nil"/>
          <w:left w:val="nil"/>
          <w:bottom w:val="nil"/>
          <w:right w:val="nil"/>
          <w:between w:val="nil"/>
        </w:pBdr>
        <w:rPr>
          <w:rFonts w:ascii="Palatino Linotype" w:eastAsia="Calibri" w:hAnsi="Palatino Linotype" w:cs="Calibri"/>
          <w:b/>
          <w:color w:val="244061" w:themeColor="accent1" w:themeShade="80"/>
          <w:sz w:val="23"/>
          <w:szCs w:val="23"/>
        </w:rPr>
      </w:pPr>
      <w:r w:rsidRPr="00841902">
        <w:rPr>
          <w:rFonts w:ascii="Palatino Linotype" w:eastAsia="Calibri" w:hAnsi="Palatino Linotype" w:cs="Calibri"/>
          <w:b/>
          <w:color w:val="990099"/>
          <w:sz w:val="23"/>
          <w:szCs w:val="23"/>
        </w:rPr>
        <w:t>Email</w:t>
      </w:r>
      <w:r w:rsidRPr="0037212A">
        <w:rPr>
          <w:rFonts w:ascii="Palatino Linotype" w:hAnsi="Palatino Linotype"/>
          <w:b/>
          <w:color w:val="244061" w:themeColor="accent1" w:themeShade="80"/>
          <w:sz w:val="23"/>
          <w:szCs w:val="23"/>
        </w:rPr>
        <w:tab/>
      </w:r>
      <w:r w:rsidRPr="0037212A">
        <w:rPr>
          <w:rFonts w:ascii="Palatino Linotype" w:eastAsia="Calibri" w:hAnsi="Palatino Linotype" w:cs="Calibri"/>
          <w:b/>
          <w:color w:val="244061" w:themeColor="accent1" w:themeShade="80"/>
          <w:sz w:val="23"/>
          <w:szCs w:val="23"/>
        </w:rPr>
        <w:t xml:space="preserve">: </w:t>
      </w:r>
      <w:hyperlink r:id="rId8" w:history="1">
        <w:r w:rsidR="00C91133" w:rsidRPr="0023783D">
          <w:rPr>
            <w:rStyle w:val="Hyperlink"/>
            <w:rFonts w:ascii="Palatino Linotype" w:hAnsi="Palatino Linotype"/>
            <w:b/>
            <w:bCs/>
          </w:rPr>
          <w:t>amagar221092@gmail.com</w:t>
        </w:r>
      </w:hyperlink>
      <w:r w:rsidR="00893B56">
        <w:rPr>
          <w:rFonts w:ascii="Palatino Linotype" w:hAnsi="Palatino Linotype"/>
          <w:b/>
          <w:bCs/>
          <w:color w:val="000000"/>
        </w:rPr>
        <w:t xml:space="preserve"> </w:t>
      </w:r>
    </w:p>
    <w:p w:rsidR="00E908C5" w:rsidRDefault="00DE2788" w:rsidP="00E908C5">
      <w:pPr>
        <w:pBdr>
          <w:top w:val="nil"/>
          <w:left w:val="nil"/>
          <w:bottom w:val="nil"/>
          <w:right w:val="nil"/>
          <w:between w:val="nil"/>
        </w:pBdr>
        <w:spacing w:after="120"/>
        <w:jc w:val="both"/>
        <w:rPr>
          <w:rFonts w:ascii="Calibri" w:eastAsia="Calibri" w:hAnsi="Calibri" w:cs="Calibri"/>
          <w:color w:val="000000"/>
          <w:sz w:val="22"/>
          <w:szCs w:val="22"/>
        </w:rPr>
      </w:pPr>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25400</wp:posOffset>
                </wp:positionH>
                <wp:positionV relativeFrom="paragraph">
                  <wp:posOffset>76200</wp:posOffset>
                </wp:positionV>
                <wp:extent cx="5760720" cy="57150"/>
                <wp:effectExtent l="0" t="19050" r="11430" b="381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720" cy="57150"/>
                        </a:xfrm>
                        <a:prstGeom prst="straightConnector1">
                          <a:avLst/>
                        </a:prstGeom>
                        <a:noFill/>
                        <a:ln w="57150" cap="flat" cmpd="thinThick">
                          <a:solidFill>
                            <a:srgbClr val="000000"/>
                          </a:solidFill>
                          <a:prstDash val="solid"/>
                          <a:miter lim="800000"/>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pt;margin-top:6pt;width:453.6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" strokeweight="4.5pt">
                <v:stroke linestyle="thinThick" joinstyle="miter"/>
                <o:lock v:ext="edit" shapetype="f"/>
              </v:shape>
            </w:pict>
          </mc:Fallback>
        </mc:AlternateContent>
      </w:r>
    </w:p>
    <w:p w:rsidR="00E908C5" w:rsidRDefault="00767411" w:rsidP="00E908C5">
      <w:pPr>
        <w:pBdr>
          <w:top w:val="nil"/>
          <w:left w:val="nil"/>
          <w:bottom w:val="nil"/>
          <w:right w:val="nil"/>
          <w:between w:val="nil"/>
        </w:pBdr>
        <w:spacing w:before="94" w:line="278" w:lineRule="auto"/>
        <w:ind w:left="245" w:right="223" w:firstLine="475"/>
        <w:jc w:val="both"/>
        <w:rPr>
          <w:rFonts w:ascii="Palatino Linotype" w:hAnsi="Palatino Linotype"/>
          <w:color w:val="000000"/>
        </w:rPr>
      </w:pPr>
      <w:r>
        <w:rPr>
          <w:rFonts w:ascii="Palatino Linotype" w:eastAsia="Calibri" w:hAnsi="Palatino Linotype" w:cs="Calibri"/>
          <w:bCs/>
        </w:rPr>
        <w:t>Around</w:t>
      </w:r>
      <w:r w:rsidR="00E908C5" w:rsidRPr="008A44C4">
        <w:rPr>
          <w:rFonts w:ascii="Palatino Linotype" w:eastAsia="Calibri" w:hAnsi="Palatino Linotype" w:cs="Calibri"/>
          <w:b/>
        </w:rPr>
        <w:t xml:space="preserve"> 2 years’ experience in Data analysis </w:t>
      </w:r>
      <w:r w:rsidR="00E908C5" w:rsidRPr="008A44C4">
        <w:rPr>
          <w:rFonts w:ascii="Palatino Linotype" w:hAnsi="Palatino Linotype"/>
          <w:color w:val="000000"/>
        </w:rPr>
        <w:t>in data-driven solutions to increase efficiency, accuracy, and utility of internal data processing, I’m as well Experienced at creating data classification and regression models, using predictive data modeling, and analyzing data mining algorithms to deliver insights and implement action-oriented solutions to complex business problems.</w:t>
      </w:r>
    </w:p>
    <w:p w:rsidR="00E908C5" w:rsidRPr="00E908C5" w:rsidRDefault="00E908C5" w:rsidP="00E908C5">
      <w:pPr>
        <w:pBdr>
          <w:top w:val="nil"/>
          <w:left w:val="nil"/>
          <w:bottom w:val="nil"/>
          <w:right w:val="nil"/>
          <w:between w:val="nil"/>
        </w:pBdr>
        <w:spacing w:before="94" w:line="278" w:lineRule="auto"/>
        <w:ind w:left="245" w:right="223" w:firstLine="475"/>
        <w:jc w:val="both"/>
        <w:rPr>
          <w:rFonts w:ascii="Palatino Linotype" w:hAnsi="Palatino Linotype"/>
          <w:color w:val="000000"/>
          <w:sz w:val="4"/>
          <w:szCs w:val="4"/>
        </w:rPr>
      </w:pPr>
    </w:p>
    <w:p w:rsidR="00E908C5" w:rsidRPr="00841902" w:rsidRDefault="00E908C5" w:rsidP="00E908C5">
      <w:pPr>
        <w:spacing w:after="120"/>
        <w:jc w:val="both"/>
        <w:rPr>
          <w:rFonts w:ascii="Palatino Linotype" w:eastAsia="Calibri" w:hAnsi="Palatino Linotype" w:cs="Calibri"/>
          <w:color w:val="990099"/>
          <w:sz w:val="26"/>
          <w:szCs w:val="26"/>
        </w:rPr>
      </w:pPr>
      <w:r w:rsidRPr="00841902">
        <w:rPr>
          <w:rFonts w:ascii="Palatino Linotype" w:eastAsia="Calibri" w:hAnsi="Palatino Linotype" w:cs="Calibri"/>
          <w:b/>
          <w:color w:val="990099"/>
          <w:sz w:val="26"/>
          <w:szCs w:val="26"/>
        </w:rPr>
        <w:t>Strengths-</w:t>
      </w:r>
    </w:p>
    <w:p w:rsidR="00841902" w:rsidRPr="008A44C4" w:rsidRDefault="00841902" w:rsidP="00841902">
      <w:pPr>
        <w:numPr>
          <w:ilvl w:val="0"/>
          <w:numId w:val="3"/>
        </w:numPr>
        <w:jc w:val="both"/>
        <w:rPr>
          <w:rFonts w:ascii="Palatino Linotype" w:hAnsi="Palatino Linotype"/>
          <w:color w:val="000000"/>
        </w:rPr>
      </w:pPr>
      <w:r w:rsidRPr="008A44C4">
        <w:rPr>
          <w:rFonts w:ascii="Palatino Linotype" w:hAnsi="Palatino Linotype"/>
          <w:color w:val="000000"/>
        </w:rPr>
        <w:t xml:space="preserve">Ability to write a clean and production code with </w:t>
      </w:r>
      <w:r w:rsidRPr="008A44C4">
        <w:rPr>
          <w:rFonts w:ascii="Palatino Linotype" w:hAnsi="Palatino Linotype"/>
          <w:b/>
          <w:color w:val="000000"/>
        </w:rPr>
        <w:t>Object Oriented Programming</w:t>
      </w:r>
      <w:r w:rsidRPr="008A44C4">
        <w:rPr>
          <w:rFonts w:ascii="Palatino Linotype" w:hAnsi="Palatino Linotype"/>
          <w:color w:val="000000"/>
        </w:rPr>
        <w:t xml:space="preserve"> in </w:t>
      </w:r>
      <w:r w:rsidRPr="008A44C4">
        <w:rPr>
          <w:rFonts w:ascii="Palatino Linotype" w:hAnsi="Palatino Linotype"/>
          <w:b/>
          <w:color w:val="000000"/>
        </w:rPr>
        <w:t>Python.</w:t>
      </w:r>
    </w:p>
    <w:p w:rsidR="00E908C5" w:rsidRPr="008A44C4" w:rsidRDefault="00E908C5" w:rsidP="00E908C5">
      <w:pPr>
        <w:numPr>
          <w:ilvl w:val="0"/>
          <w:numId w:val="3"/>
        </w:numPr>
        <w:jc w:val="both"/>
        <w:rPr>
          <w:rFonts w:ascii="Palatino Linotype" w:hAnsi="Palatino Linotype"/>
          <w:color w:val="000000"/>
        </w:rPr>
      </w:pPr>
      <w:r w:rsidRPr="008A44C4">
        <w:rPr>
          <w:rFonts w:ascii="Palatino Linotype" w:hAnsi="Palatino Linotype"/>
          <w:color w:val="000000"/>
        </w:rPr>
        <w:t xml:space="preserve">Able to investigate </w:t>
      </w:r>
      <w:r w:rsidRPr="008A44C4">
        <w:rPr>
          <w:rFonts w:ascii="Palatino Linotype" w:hAnsi="Palatino Linotype"/>
          <w:b/>
          <w:color w:val="000000"/>
        </w:rPr>
        <w:t>Data Visualization</w:t>
      </w:r>
      <w:r w:rsidRPr="008A44C4">
        <w:rPr>
          <w:rFonts w:ascii="Palatino Linotype" w:hAnsi="Palatino Linotype"/>
          <w:color w:val="000000"/>
        </w:rPr>
        <w:t xml:space="preserve"> and summarization techniques conveying key findings.</w:t>
      </w:r>
    </w:p>
    <w:p w:rsidR="00E908C5" w:rsidRPr="008A44C4" w:rsidRDefault="00E908C5" w:rsidP="00E908C5">
      <w:pPr>
        <w:numPr>
          <w:ilvl w:val="0"/>
          <w:numId w:val="3"/>
        </w:numPr>
        <w:jc w:val="both"/>
        <w:rPr>
          <w:rFonts w:ascii="Palatino Linotype" w:hAnsi="Palatino Linotype"/>
          <w:color w:val="000000"/>
        </w:rPr>
      </w:pPr>
    </w:p>
    <w:p w:rsidR="00E908C5" w:rsidRPr="008A44C4" w:rsidRDefault="00E908C5" w:rsidP="00E908C5">
      <w:pPr>
        <w:spacing w:after="120"/>
        <w:jc w:val="both"/>
        <w:rPr>
          <w:rFonts w:ascii="Palatino Linotype" w:eastAsia="Calibri" w:hAnsi="Palatino Linotype" w:cs="Calibri"/>
          <w:b/>
          <w:color w:val="0F243E" w:themeColor="text2" w:themeShade="80"/>
          <w:sz w:val="4"/>
          <w:szCs w:val="4"/>
        </w:rPr>
      </w:pPr>
    </w:p>
    <w:p w:rsidR="00E908C5" w:rsidRPr="00841902" w:rsidRDefault="00E908C5" w:rsidP="00E908C5">
      <w:pPr>
        <w:spacing w:after="120"/>
        <w:jc w:val="both"/>
        <w:rPr>
          <w:rFonts w:ascii="Palatino Linotype" w:eastAsia="Calibri" w:hAnsi="Palatino Linotype" w:cs="Calibri"/>
          <w:color w:val="990099"/>
          <w:sz w:val="26"/>
          <w:szCs w:val="26"/>
        </w:rPr>
      </w:pPr>
      <w:r w:rsidRPr="00841902">
        <w:rPr>
          <w:rFonts w:ascii="Palatino Linotype" w:eastAsia="Calibri" w:hAnsi="Palatino Linotype" w:cs="Calibri"/>
          <w:b/>
          <w:color w:val="990099"/>
          <w:sz w:val="26"/>
          <w:szCs w:val="26"/>
        </w:rPr>
        <w:t>Professional Synopsis-</w:t>
      </w:r>
    </w:p>
    <w:p w:rsidR="00E908C5" w:rsidRPr="008A44C4" w:rsidRDefault="00E908C5" w:rsidP="00E908C5">
      <w:pPr>
        <w:spacing w:before="40"/>
        <w:rPr>
          <w:rFonts w:ascii="Trebuchet MS" w:eastAsia="Trebuchet MS" w:hAnsi="Trebuchet MS" w:cs="Trebuchet MS"/>
          <w:sz w:val="4"/>
          <w:szCs w:val="4"/>
          <w:u w:val="single"/>
        </w:rPr>
      </w:pPr>
    </w:p>
    <w:p w:rsidR="00841902" w:rsidRDefault="00E908C5" w:rsidP="00E908C5">
      <w:pPr>
        <w:rPr>
          <w:rFonts w:ascii="Palatino Linotype" w:eastAsia="Times New Roman" w:hAnsi="Palatino Linotype" w:cs="Times New Roman"/>
        </w:rPr>
      </w:pPr>
      <w:r w:rsidRPr="008A44C4">
        <w:rPr>
          <w:rFonts w:ascii="Palatino Linotype" w:eastAsia="Times New Roman" w:hAnsi="Palatino Linotype" w:cs="Times New Roman"/>
        </w:rPr>
        <w:t></w:t>
      </w:r>
      <w:r w:rsidRPr="008A44C4">
        <w:rPr>
          <w:rFonts w:ascii="Palatino Linotype" w:eastAsia="Times New Roman" w:hAnsi="Palatino Linotype" w:cs="Times New Roman"/>
          <w:sz w:val="23"/>
          <w:szCs w:val="23"/>
        </w:rPr>
        <w:t xml:space="preserve"> </w:t>
      </w:r>
      <w:r w:rsidR="00841902" w:rsidRPr="008A44C4">
        <w:rPr>
          <w:rFonts w:ascii="Palatino Linotype" w:eastAsia="Times New Roman" w:hAnsi="Palatino Linotype" w:cs="Times New Roman"/>
        </w:rPr>
        <w:t xml:space="preserve">Sound </w:t>
      </w:r>
      <w:r w:rsidR="00841902">
        <w:rPr>
          <w:rFonts w:ascii="Palatino Linotype" w:eastAsia="Times New Roman" w:hAnsi="Palatino Linotype" w:cs="Times New Roman"/>
        </w:rPr>
        <w:t>Understanding</w:t>
      </w:r>
      <w:r w:rsidR="00841902" w:rsidRPr="008A44C4">
        <w:rPr>
          <w:rFonts w:ascii="Palatino Linotype" w:eastAsia="Times New Roman" w:hAnsi="Palatino Linotype" w:cs="Times New Roman"/>
        </w:rPr>
        <w:t xml:space="preserve"> in AI and Machine Learning &amp; DSA</w:t>
      </w:r>
      <w:r w:rsidR="00841902">
        <w:rPr>
          <w:rFonts w:ascii="Palatino Linotype" w:eastAsia="Times New Roman" w:hAnsi="Palatino Linotype" w:cs="Times New Roman"/>
        </w:rPr>
        <w:t xml:space="preserve"> </w:t>
      </w:r>
      <w:r w:rsidR="00841902" w:rsidRPr="008A44C4">
        <w:rPr>
          <w:rFonts w:ascii="Palatino Linotype" w:eastAsia="Times New Roman" w:hAnsi="Palatino Linotype" w:cs="Times New Roman"/>
        </w:rPr>
        <w:t>(Data Structures &amp; Algorithms).</w:t>
      </w:r>
    </w:p>
    <w:p w:rsidR="00E908C5" w:rsidRPr="008A44C4" w:rsidRDefault="00841902" w:rsidP="00E908C5">
      <w:pPr>
        <w:rPr>
          <w:rFonts w:ascii="Palatino Linotype" w:eastAsia="Times New Roman" w:hAnsi="Palatino Linotype" w:cs="Times New Roman"/>
        </w:rPr>
      </w:pPr>
      <w:r w:rsidRPr="008A44C4">
        <w:rPr>
          <w:rFonts w:ascii="Palatino Linotype" w:eastAsia="Times New Roman" w:hAnsi="Palatino Linotype" w:cs="Times New Roman"/>
        </w:rPr>
        <w:t xml:space="preserve"> </w:t>
      </w:r>
      <w:r w:rsidR="00E908C5" w:rsidRPr="008A44C4">
        <w:rPr>
          <w:rFonts w:ascii="Palatino Linotype" w:eastAsia="Times New Roman" w:hAnsi="Palatino Linotype" w:cs="Times New Roman"/>
        </w:rPr>
        <w:t>Proficient in Core Python and its libraries and Modeling - regression, classification, linear etc.</w:t>
      </w:r>
    </w:p>
    <w:p w:rsidR="00E908C5" w:rsidRPr="008A44C4" w:rsidRDefault="00E908C5" w:rsidP="00E908C5">
      <w:pPr>
        <w:rPr>
          <w:rFonts w:ascii="Palatino Linotype" w:eastAsia="Times New Roman" w:hAnsi="Palatino Linotype" w:cs="Times New Roman"/>
        </w:rPr>
      </w:pPr>
      <w:r w:rsidRPr="008A44C4">
        <w:rPr>
          <w:rFonts w:ascii="Palatino Linotype" w:eastAsia="Times New Roman" w:hAnsi="Palatino Linotype" w:cs="Times New Roman"/>
        </w:rPr>
        <w:t> Proficient in building highly scalable and optimized engines for Data Analytics.</w:t>
      </w:r>
    </w:p>
    <w:p w:rsidR="00E908C5" w:rsidRPr="008A44C4" w:rsidRDefault="00E908C5" w:rsidP="00E908C5">
      <w:pPr>
        <w:rPr>
          <w:rFonts w:ascii="Palatino Linotype" w:eastAsia="Times New Roman" w:hAnsi="Palatino Linotype" w:cs="Times New Roman"/>
        </w:rPr>
      </w:pPr>
      <w:r w:rsidRPr="008A44C4">
        <w:rPr>
          <w:rFonts w:ascii="Palatino Linotype" w:eastAsia="Times New Roman" w:hAnsi="Palatino Linotype" w:cs="Times New Roman"/>
        </w:rPr>
        <w:t> Strong exposure in RDBMS (MySQL, MongoDB, Document DB, MSSQL) and Servers</w:t>
      </w:r>
    </w:p>
    <w:p w:rsidR="00E908C5" w:rsidRPr="008A44C4" w:rsidRDefault="00E908C5" w:rsidP="00E908C5">
      <w:pPr>
        <w:rPr>
          <w:rFonts w:ascii="Palatino Linotype" w:eastAsia="Times New Roman" w:hAnsi="Palatino Linotype" w:cs="Times New Roman"/>
        </w:rPr>
      </w:pPr>
      <w:r w:rsidRPr="008A44C4">
        <w:rPr>
          <w:rFonts w:ascii="Palatino Linotype" w:eastAsia="Times New Roman" w:hAnsi="Palatino Linotype" w:cs="Times New Roman"/>
        </w:rPr>
        <w:t> Good in exposing and consuming APIs, RESTAPI, Web Services</w:t>
      </w:r>
    </w:p>
    <w:p w:rsidR="00E908C5" w:rsidRDefault="00E908C5" w:rsidP="00E908C5">
      <w:pPr>
        <w:rPr>
          <w:rFonts w:ascii="Times New Roman" w:eastAsia="Times New Roman" w:hAnsi="Times New Roman" w:cs="Times New Roman"/>
          <w:sz w:val="24"/>
          <w:szCs w:val="24"/>
        </w:rPr>
      </w:pPr>
    </w:p>
    <w:p w:rsidR="00E908C5" w:rsidRPr="00841902" w:rsidRDefault="00E908C5" w:rsidP="00E908C5">
      <w:pPr>
        <w:spacing w:after="120"/>
        <w:jc w:val="both"/>
        <w:rPr>
          <w:rFonts w:ascii="Palatino Linotype" w:eastAsia="Calibri" w:hAnsi="Palatino Linotype" w:cs="Calibri"/>
          <w:color w:val="990099"/>
          <w:sz w:val="26"/>
          <w:szCs w:val="26"/>
        </w:rPr>
      </w:pPr>
      <w:r w:rsidRPr="00841902">
        <w:rPr>
          <w:rFonts w:ascii="Palatino Linotype" w:eastAsia="Calibri" w:hAnsi="Palatino Linotype" w:cs="Calibri"/>
          <w:b/>
          <w:color w:val="990099"/>
          <w:sz w:val="26"/>
          <w:szCs w:val="26"/>
        </w:rPr>
        <w:t>Data Science, Python &amp; ML -</w:t>
      </w:r>
    </w:p>
    <w:p w:rsidR="00E908C5" w:rsidRPr="008A44C4" w:rsidRDefault="00E908C5" w:rsidP="00E908C5">
      <w:pPr>
        <w:rPr>
          <w:rFonts w:ascii="Times New Roman" w:eastAsia="Times New Roman" w:hAnsi="Times New Roman" w:cs="Times New Roman"/>
          <w:sz w:val="4"/>
          <w:szCs w:val="4"/>
        </w:rPr>
      </w:pPr>
    </w:p>
    <w:p w:rsidR="00E908C5" w:rsidRPr="008A44C4" w:rsidRDefault="00E908C5" w:rsidP="00E908C5">
      <w:pPr>
        <w:numPr>
          <w:ilvl w:val="0"/>
          <w:numId w:val="3"/>
        </w:numPr>
        <w:jc w:val="both"/>
        <w:rPr>
          <w:rFonts w:ascii="Palatino Linotype" w:hAnsi="Palatino Linotype"/>
          <w:color w:val="000000"/>
        </w:rPr>
      </w:pPr>
      <w:r w:rsidRPr="008A44C4">
        <w:rPr>
          <w:rFonts w:ascii="Palatino Linotype" w:hAnsi="Palatino Linotype"/>
          <w:color w:val="000000"/>
        </w:rPr>
        <w:t>Strong Python Programming skills using OOPS, Functions, Modularization &amp; decorators.</w:t>
      </w:r>
    </w:p>
    <w:p w:rsidR="00E908C5" w:rsidRPr="008A44C4" w:rsidRDefault="00E908C5" w:rsidP="00E908C5">
      <w:pPr>
        <w:widowControl w:val="0"/>
        <w:numPr>
          <w:ilvl w:val="0"/>
          <w:numId w:val="3"/>
        </w:numPr>
        <w:spacing w:before="40" w:line="276" w:lineRule="auto"/>
        <w:jc w:val="both"/>
        <w:rPr>
          <w:rFonts w:ascii="Palatino Linotype" w:hAnsi="Palatino Linotype"/>
          <w:color w:val="000000"/>
        </w:rPr>
      </w:pPr>
      <w:r w:rsidRPr="008A44C4">
        <w:rPr>
          <w:rFonts w:ascii="Palatino Linotype" w:hAnsi="Palatino Linotype"/>
          <w:color w:val="000000"/>
        </w:rPr>
        <w:t xml:space="preserve">Sound Knowledge of Python’s </w:t>
      </w:r>
      <w:r w:rsidRPr="008A44C4">
        <w:rPr>
          <w:rFonts w:ascii="Palatino Linotype" w:hAnsi="Palatino Linotype"/>
          <w:b/>
          <w:color w:val="000000"/>
        </w:rPr>
        <w:t>Data Analysis</w:t>
      </w:r>
      <w:r w:rsidRPr="008A44C4">
        <w:rPr>
          <w:rFonts w:ascii="Palatino Linotype" w:hAnsi="Palatino Linotype"/>
          <w:color w:val="000000"/>
        </w:rPr>
        <w:t xml:space="preserve"> and </w:t>
      </w:r>
      <w:r w:rsidRPr="008A44C4">
        <w:rPr>
          <w:rFonts w:ascii="Palatino Linotype" w:hAnsi="Palatino Linotype"/>
          <w:b/>
          <w:color w:val="000000"/>
        </w:rPr>
        <w:t>Machine Learning Libraries</w:t>
      </w:r>
      <w:r w:rsidRPr="008A44C4">
        <w:rPr>
          <w:rFonts w:ascii="Palatino Linotype" w:hAnsi="Palatino Linotype"/>
          <w:color w:val="000000"/>
        </w:rPr>
        <w:t>.</w:t>
      </w:r>
    </w:p>
    <w:p w:rsidR="00E908C5" w:rsidRPr="008A44C4" w:rsidRDefault="00E908C5" w:rsidP="00E908C5">
      <w:pPr>
        <w:widowControl w:val="0"/>
        <w:numPr>
          <w:ilvl w:val="0"/>
          <w:numId w:val="3"/>
        </w:numPr>
        <w:spacing w:before="40" w:line="276" w:lineRule="auto"/>
        <w:jc w:val="both"/>
        <w:rPr>
          <w:rFonts w:ascii="Palatino Linotype" w:hAnsi="Palatino Linotype"/>
          <w:color w:val="000000"/>
        </w:rPr>
      </w:pPr>
      <w:r w:rsidRPr="008A44C4">
        <w:rPr>
          <w:rFonts w:ascii="Palatino Linotype" w:eastAsia="Times New Roman" w:hAnsi="Palatino Linotype" w:cs="Times New Roman"/>
        </w:rPr>
        <w:t xml:space="preserve">Development of REST APIs in Python. Experience in Web Framework </w:t>
      </w:r>
      <w:r w:rsidRPr="008A44C4">
        <w:rPr>
          <w:rFonts w:ascii="Palatino Linotype" w:eastAsia="Times New Roman" w:hAnsi="Palatino Linotype" w:cs="Times New Roman"/>
          <w:b/>
          <w:bCs/>
        </w:rPr>
        <w:t>Flask</w:t>
      </w:r>
      <w:r w:rsidRPr="008A44C4">
        <w:rPr>
          <w:rFonts w:ascii="Palatino Linotype" w:eastAsia="Times New Roman" w:hAnsi="Palatino Linotype" w:cs="Times New Roman"/>
        </w:rPr>
        <w:t>.</w:t>
      </w:r>
    </w:p>
    <w:p w:rsidR="00E908C5" w:rsidRPr="008A44C4" w:rsidRDefault="00E908C5" w:rsidP="00E908C5">
      <w:pPr>
        <w:widowControl w:val="0"/>
        <w:numPr>
          <w:ilvl w:val="0"/>
          <w:numId w:val="3"/>
        </w:numPr>
        <w:spacing w:before="40" w:line="276" w:lineRule="auto"/>
        <w:jc w:val="both"/>
        <w:rPr>
          <w:rFonts w:ascii="Palatino Linotype" w:hAnsi="Palatino Linotype"/>
          <w:color w:val="000000"/>
        </w:rPr>
      </w:pPr>
      <w:r w:rsidRPr="008A44C4">
        <w:rPr>
          <w:rFonts w:ascii="Palatino Linotype" w:hAnsi="Palatino Linotype"/>
          <w:color w:val="000000"/>
        </w:rPr>
        <w:t xml:space="preserve">Implementation of </w:t>
      </w:r>
      <w:r w:rsidRPr="008A44C4">
        <w:rPr>
          <w:rFonts w:ascii="Palatino Linotype" w:hAnsi="Palatino Linotype"/>
          <w:b/>
          <w:color w:val="000000"/>
        </w:rPr>
        <w:t>regularization</w:t>
      </w:r>
      <w:r w:rsidRPr="008A44C4">
        <w:rPr>
          <w:rFonts w:ascii="Palatino Linotype" w:hAnsi="Palatino Linotype"/>
          <w:color w:val="000000"/>
        </w:rPr>
        <w:t xml:space="preserve"> techniques like </w:t>
      </w:r>
      <w:r w:rsidRPr="008A44C4">
        <w:rPr>
          <w:rFonts w:ascii="Palatino Linotype" w:hAnsi="Palatino Linotype"/>
          <w:b/>
          <w:color w:val="000000"/>
        </w:rPr>
        <w:t>Lasso and Ridge in regression.</w:t>
      </w:r>
    </w:p>
    <w:p w:rsidR="00E908C5" w:rsidRPr="008A44C4" w:rsidRDefault="00E908C5" w:rsidP="00E908C5">
      <w:pPr>
        <w:numPr>
          <w:ilvl w:val="0"/>
          <w:numId w:val="3"/>
        </w:numPr>
        <w:jc w:val="both"/>
        <w:rPr>
          <w:rFonts w:ascii="Palatino Linotype" w:hAnsi="Palatino Linotype"/>
          <w:color w:val="000000"/>
        </w:rPr>
      </w:pPr>
      <w:r w:rsidRPr="008A44C4">
        <w:rPr>
          <w:rFonts w:ascii="Palatino Linotype" w:hAnsi="Palatino Linotype"/>
          <w:color w:val="000000"/>
        </w:rPr>
        <w:t>Data mining algorithm experience in the families of predictive algorithms (Regression</w:t>
      </w:r>
      <w:r w:rsidRPr="008A44C4">
        <w:rPr>
          <w:rFonts w:ascii="Palatino Linotype" w:hAnsi="Palatino Linotype"/>
          <w:b/>
          <w:color w:val="000000"/>
        </w:rPr>
        <w:t>, KNN, Decision Trees</w:t>
      </w:r>
      <w:r w:rsidRPr="008A44C4">
        <w:rPr>
          <w:rFonts w:ascii="Palatino Linotype" w:hAnsi="Palatino Linotype"/>
          <w:color w:val="000000"/>
        </w:rPr>
        <w:t>) and clustering algorithms (</w:t>
      </w:r>
      <w:r w:rsidRPr="008A44C4">
        <w:rPr>
          <w:rFonts w:ascii="Palatino Linotype" w:hAnsi="Palatino Linotype"/>
          <w:b/>
          <w:bCs/>
          <w:color w:val="000000"/>
        </w:rPr>
        <w:t>k-</w:t>
      </w:r>
      <w:r w:rsidRPr="008A44C4">
        <w:rPr>
          <w:rFonts w:ascii="Palatino Linotype" w:hAnsi="Palatino Linotype"/>
          <w:b/>
          <w:color w:val="000000"/>
        </w:rPr>
        <w:t>means clustering</w:t>
      </w:r>
      <w:r w:rsidRPr="008A44C4">
        <w:rPr>
          <w:rFonts w:ascii="Palatino Linotype" w:hAnsi="Palatino Linotype"/>
          <w:color w:val="000000"/>
        </w:rPr>
        <w:t>).</w:t>
      </w:r>
    </w:p>
    <w:p w:rsidR="00E908C5" w:rsidRPr="008A44C4" w:rsidRDefault="00E908C5" w:rsidP="00E908C5">
      <w:pPr>
        <w:numPr>
          <w:ilvl w:val="0"/>
          <w:numId w:val="3"/>
        </w:numPr>
        <w:jc w:val="both"/>
        <w:rPr>
          <w:rFonts w:ascii="Palatino Linotype" w:hAnsi="Palatino Linotype"/>
          <w:color w:val="000000"/>
        </w:rPr>
      </w:pPr>
      <w:r w:rsidRPr="008A44C4">
        <w:rPr>
          <w:rFonts w:ascii="Palatino Linotype" w:eastAsia="Times New Roman" w:hAnsi="Palatino Linotype" w:cs="Times New Roman"/>
        </w:rPr>
        <w:t xml:space="preserve">Ability to process </w:t>
      </w:r>
      <w:r w:rsidRPr="008A44C4">
        <w:rPr>
          <w:rFonts w:ascii="Palatino Linotype" w:eastAsia="Times New Roman" w:hAnsi="Palatino Linotype" w:cs="Times New Roman"/>
          <w:b/>
          <w:bCs/>
        </w:rPr>
        <w:t>Text Processing using NLTK library</w:t>
      </w:r>
      <w:r w:rsidRPr="008A44C4">
        <w:rPr>
          <w:rFonts w:ascii="Palatino Linotype" w:eastAsia="Times New Roman" w:hAnsi="Palatino Linotype" w:cs="Times New Roman"/>
        </w:rPr>
        <w:t xml:space="preserve"> and other Natural Language</w:t>
      </w:r>
    </w:p>
    <w:p w:rsidR="00E908C5" w:rsidRPr="008A44C4" w:rsidRDefault="00E908C5" w:rsidP="00E908C5">
      <w:pPr>
        <w:numPr>
          <w:ilvl w:val="0"/>
          <w:numId w:val="3"/>
        </w:numPr>
        <w:jc w:val="both"/>
        <w:rPr>
          <w:rFonts w:ascii="Palatino Linotype" w:hAnsi="Palatino Linotype"/>
          <w:color w:val="000000"/>
        </w:rPr>
      </w:pPr>
      <w:r w:rsidRPr="008A44C4">
        <w:rPr>
          <w:rFonts w:ascii="Palatino Linotype" w:hAnsi="Palatino Linotype"/>
          <w:color w:val="000000"/>
        </w:rPr>
        <w:t xml:space="preserve">Thorough understanding of </w:t>
      </w:r>
      <w:r w:rsidRPr="008A44C4">
        <w:rPr>
          <w:rFonts w:ascii="Palatino Linotype" w:hAnsi="Palatino Linotype"/>
          <w:b/>
          <w:color w:val="000000"/>
        </w:rPr>
        <w:t xml:space="preserve">Probability </w:t>
      </w:r>
      <w:r w:rsidRPr="008A44C4">
        <w:rPr>
          <w:rFonts w:ascii="Palatino Linotype" w:hAnsi="Palatino Linotype"/>
          <w:color w:val="000000"/>
        </w:rPr>
        <w:t xml:space="preserve">and </w:t>
      </w:r>
      <w:r w:rsidRPr="008A44C4">
        <w:rPr>
          <w:rFonts w:ascii="Palatino Linotype" w:hAnsi="Palatino Linotype"/>
          <w:b/>
          <w:color w:val="000000"/>
        </w:rPr>
        <w:t>Statistics</w:t>
      </w:r>
      <w:r w:rsidRPr="008A44C4">
        <w:rPr>
          <w:rFonts w:ascii="Palatino Linotype" w:hAnsi="Palatino Linotype"/>
          <w:color w:val="000000"/>
        </w:rPr>
        <w:t xml:space="preserve">, </w:t>
      </w:r>
      <w:r w:rsidRPr="008A44C4">
        <w:rPr>
          <w:rFonts w:ascii="Palatino Linotype" w:hAnsi="Palatino Linotype"/>
          <w:b/>
          <w:color w:val="000000"/>
        </w:rPr>
        <w:t>Bayesian</w:t>
      </w:r>
      <w:r w:rsidRPr="008A44C4">
        <w:rPr>
          <w:rFonts w:ascii="Palatino Linotype" w:hAnsi="Palatino Linotype"/>
          <w:color w:val="000000"/>
        </w:rPr>
        <w:t xml:space="preserve"> methods, T</w:t>
      </w:r>
      <w:r w:rsidRPr="008A44C4">
        <w:rPr>
          <w:rFonts w:ascii="Palatino Linotype" w:hAnsi="Palatino Linotype"/>
          <w:b/>
          <w:color w:val="000000"/>
        </w:rPr>
        <w:t>ime Series</w:t>
      </w:r>
      <w:r w:rsidRPr="008A44C4">
        <w:rPr>
          <w:rFonts w:ascii="Palatino Linotype" w:hAnsi="Palatino Linotype"/>
          <w:color w:val="000000"/>
        </w:rPr>
        <w:t xml:space="preserve"> analysis.</w:t>
      </w:r>
    </w:p>
    <w:p w:rsidR="00E908C5" w:rsidRPr="008A44C4" w:rsidRDefault="00E908C5" w:rsidP="00E908C5">
      <w:pPr>
        <w:numPr>
          <w:ilvl w:val="0"/>
          <w:numId w:val="3"/>
        </w:numPr>
        <w:jc w:val="both"/>
        <w:rPr>
          <w:rFonts w:ascii="Palatino Linotype" w:hAnsi="Palatino Linotype"/>
          <w:color w:val="000000"/>
        </w:rPr>
      </w:pPr>
      <w:r w:rsidRPr="008A44C4">
        <w:rPr>
          <w:rFonts w:ascii="Palatino Linotype" w:hAnsi="Palatino Linotype"/>
          <w:color w:val="000000"/>
        </w:rPr>
        <w:t xml:space="preserve">Experience in data management tools </w:t>
      </w:r>
      <w:r>
        <w:rPr>
          <w:rFonts w:ascii="Palatino Linotype" w:hAnsi="Palatino Linotype"/>
          <w:color w:val="000000"/>
        </w:rPr>
        <w:t>–</w:t>
      </w:r>
      <w:r w:rsidRPr="008A44C4">
        <w:rPr>
          <w:rFonts w:ascii="Palatino Linotype" w:hAnsi="Palatino Linotype"/>
          <w:color w:val="000000"/>
        </w:rPr>
        <w:t xml:space="preserve"> </w:t>
      </w:r>
      <w:r w:rsidRPr="008A44C4">
        <w:rPr>
          <w:rFonts w:ascii="Palatino Linotype" w:hAnsi="Palatino Linotype"/>
          <w:b/>
          <w:bCs/>
          <w:color w:val="000000"/>
        </w:rPr>
        <w:t>Non-</w:t>
      </w:r>
      <w:r w:rsidRPr="008A44C4">
        <w:rPr>
          <w:rFonts w:ascii="Palatino Linotype" w:hAnsi="Palatino Linotype"/>
          <w:b/>
          <w:color w:val="000000"/>
        </w:rPr>
        <w:t>Relational and SQL databases</w:t>
      </w:r>
      <w:r w:rsidRPr="008A44C4">
        <w:rPr>
          <w:rFonts w:ascii="Palatino Linotype" w:hAnsi="Palatino Linotype"/>
          <w:color w:val="000000"/>
        </w:rPr>
        <w:t>.</w:t>
      </w:r>
    </w:p>
    <w:p w:rsidR="00E908C5" w:rsidRPr="008A44C4" w:rsidRDefault="00E908C5" w:rsidP="00E908C5">
      <w:pPr>
        <w:numPr>
          <w:ilvl w:val="0"/>
          <w:numId w:val="3"/>
        </w:numPr>
        <w:jc w:val="both"/>
        <w:rPr>
          <w:rFonts w:ascii="Palatino Linotype" w:hAnsi="Palatino Linotype"/>
          <w:color w:val="000000"/>
        </w:rPr>
      </w:pPr>
      <w:r w:rsidRPr="008A44C4">
        <w:rPr>
          <w:rFonts w:ascii="Palatino Linotype" w:eastAsia="Times New Roman" w:hAnsi="Palatino Linotype" w:cs="Times New Roman"/>
        </w:rPr>
        <w:t>Ability to use Web Scraping Tools as Beautiful Soup.</w:t>
      </w:r>
    </w:p>
    <w:p w:rsidR="00E908C5" w:rsidRPr="008A44C4" w:rsidRDefault="00E908C5" w:rsidP="00E908C5">
      <w:pPr>
        <w:widowControl w:val="0"/>
        <w:numPr>
          <w:ilvl w:val="0"/>
          <w:numId w:val="3"/>
        </w:numPr>
        <w:spacing w:before="40" w:line="276" w:lineRule="auto"/>
        <w:jc w:val="both"/>
        <w:rPr>
          <w:rFonts w:ascii="Palatino Linotype" w:hAnsi="Palatino Linotype"/>
          <w:color w:val="000000"/>
        </w:rPr>
      </w:pPr>
      <w:r w:rsidRPr="008A44C4">
        <w:rPr>
          <w:rFonts w:ascii="Palatino Linotype" w:hAnsi="Palatino Linotype"/>
          <w:color w:val="000000"/>
        </w:rPr>
        <w:t xml:space="preserve">Source code management and Version Control system using </w:t>
      </w:r>
      <w:r w:rsidRPr="008A44C4">
        <w:rPr>
          <w:rFonts w:ascii="Palatino Linotype" w:hAnsi="Palatino Linotype"/>
          <w:b/>
          <w:color w:val="000000"/>
        </w:rPr>
        <w:t>Git and GitHub.</w:t>
      </w:r>
    </w:p>
    <w:p w:rsidR="00E908C5" w:rsidRPr="00E908C5" w:rsidRDefault="00E908C5" w:rsidP="00E908C5">
      <w:pPr>
        <w:widowControl w:val="0"/>
        <w:numPr>
          <w:ilvl w:val="0"/>
          <w:numId w:val="3"/>
        </w:numPr>
        <w:spacing w:before="40" w:line="276" w:lineRule="auto"/>
        <w:jc w:val="both"/>
        <w:rPr>
          <w:rFonts w:ascii="Palatino Linotype" w:hAnsi="Palatino Linotype"/>
          <w:color w:val="000000"/>
        </w:rPr>
      </w:pPr>
      <w:r w:rsidRPr="008A44C4">
        <w:rPr>
          <w:rFonts w:ascii="Palatino Linotype" w:hAnsi="Palatino Linotype"/>
          <w:bCs/>
          <w:color w:val="000000"/>
        </w:rPr>
        <w:t>Cloud platform for deployment-</w:t>
      </w:r>
      <w:r>
        <w:rPr>
          <w:rFonts w:ascii="Palatino Linotype" w:hAnsi="Palatino Linotype"/>
          <w:b/>
          <w:color w:val="000000"/>
        </w:rPr>
        <w:t xml:space="preserve"> AWS</w:t>
      </w:r>
    </w:p>
    <w:p w:rsidR="00E908C5" w:rsidRDefault="00E908C5" w:rsidP="00E908C5">
      <w:pPr>
        <w:widowControl w:val="0"/>
        <w:spacing w:before="40" w:line="276" w:lineRule="auto"/>
        <w:jc w:val="both"/>
        <w:rPr>
          <w:rFonts w:ascii="Palatino Linotype" w:hAnsi="Palatino Linotype"/>
          <w:b/>
          <w:color w:val="000000"/>
        </w:rPr>
      </w:pPr>
    </w:p>
    <w:p w:rsidR="00E908C5" w:rsidRPr="00841902" w:rsidRDefault="00E908C5" w:rsidP="00E908C5">
      <w:pPr>
        <w:spacing w:after="120"/>
        <w:jc w:val="both"/>
        <w:rPr>
          <w:rFonts w:ascii="Palatino Linotype" w:eastAsia="Calibri" w:hAnsi="Palatino Linotype" w:cs="Calibri"/>
          <w:color w:val="990099"/>
          <w:sz w:val="26"/>
          <w:szCs w:val="26"/>
        </w:rPr>
      </w:pPr>
      <w:r w:rsidRPr="00841902">
        <w:rPr>
          <w:rFonts w:ascii="Palatino Linotype" w:eastAsia="Calibri" w:hAnsi="Palatino Linotype" w:cs="Calibri"/>
          <w:b/>
          <w:color w:val="990099"/>
          <w:sz w:val="26"/>
          <w:szCs w:val="26"/>
        </w:rPr>
        <w:t>Experience -</w:t>
      </w:r>
    </w:p>
    <w:p w:rsidR="00E908C5" w:rsidRPr="00C91133" w:rsidRDefault="00C91133" w:rsidP="00E908C5">
      <w:pPr>
        <w:spacing w:after="120"/>
        <w:jc w:val="both"/>
        <w:rPr>
          <w:rFonts w:ascii="Palatino Linotype" w:eastAsia="Calibri" w:hAnsi="Palatino Linotype" w:cs="Calibri"/>
          <w:b/>
          <w:bCs/>
          <w:color w:val="000000"/>
        </w:rPr>
      </w:pPr>
      <w:r>
        <w:rPr>
          <w:rFonts w:ascii="Palatino Linotype" w:eastAsia="Calibri" w:hAnsi="Palatino Linotype" w:cs="Calibri"/>
          <w:color w:val="000000"/>
        </w:rPr>
        <w:t>Oct 2019</w:t>
      </w:r>
      <w:r w:rsidR="00E908C5" w:rsidRPr="00767411">
        <w:rPr>
          <w:rFonts w:ascii="Palatino Linotype" w:eastAsia="Calibri" w:hAnsi="Palatino Linotype" w:cs="Calibri"/>
          <w:color w:val="000000"/>
        </w:rPr>
        <w:t xml:space="preserve"> to till date </w:t>
      </w:r>
      <w:r w:rsidR="00E908C5" w:rsidRPr="00767411">
        <w:rPr>
          <w:rFonts w:ascii="Palatino Linotype" w:eastAsia="Calibri" w:hAnsi="Palatino Linotype" w:cs="Calibri"/>
          <w:b/>
          <w:color w:val="000000"/>
        </w:rPr>
        <w:t xml:space="preserve">in </w:t>
      </w:r>
      <w:r w:rsidR="00767411" w:rsidRPr="00767411">
        <w:rPr>
          <w:rFonts w:ascii="Palatino Linotype" w:hAnsi="Palatino Linotype"/>
          <w:b/>
          <w:bCs/>
          <w:color w:val="000000"/>
        </w:rPr>
        <w:t xml:space="preserve">Mindtree India Pvt. Ltd, Pune </w:t>
      </w:r>
      <w:r w:rsidR="00E908C5" w:rsidRPr="00767411">
        <w:rPr>
          <w:rFonts w:ascii="Palatino Linotype" w:eastAsia="Calibri" w:hAnsi="Palatino Linotype" w:cs="Calibri"/>
          <w:b/>
          <w:bCs/>
          <w:color w:val="000000"/>
        </w:rPr>
        <w:t xml:space="preserve">as </w:t>
      </w:r>
      <w:r w:rsidR="00767411">
        <w:rPr>
          <w:rFonts w:ascii="Palatino Linotype" w:eastAsia="Calibri" w:hAnsi="Palatino Linotype" w:cs="Calibri"/>
          <w:b/>
          <w:bCs/>
          <w:color w:val="000000"/>
        </w:rPr>
        <w:t>Python</w:t>
      </w:r>
      <w:r w:rsidR="00767411" w:rsidRPr="00767411">
        <w:rPr>
          <w:rFonts w:ascii="Palatino Linotype" w:eastAsia="Calibri" w:hAnsi="Palatino Linotype" w:cs="Calibri"/>
          <w:b/>
          <w:bCs/>
          <w:color w:val="000000"/>
        </w:rPr>
        <w:t xml:space="preserve"> Developer</w:t>
      </w:r>
      <w:r w:rsidR="00E908C5" w:rsidRPr="00767411">
        <w:rPr>
          <w:rFonts w:ascii="Palatino Linotype" w:eastAsia="Calibri" w:hAnsi="Palatino Linotype" w:cs="Calibri"/>
          <w:b/>
          <w:bCs/>
          <w:color w:val="000000"/>
        </w:rPr>
        <w:t>.</w:t>
      </w:r>
    </w:p>
    <w:p w:rsidR="00E908C5" w:rsidRPr="00841902" w:rsidRDefault="00E908C5" w:rsidP="00E908C5">
      <w:pPr>
        <w:spacing w:after="120"/>
        <w:jc w:val="both"/>
        <w:rPr>
          <w:rFonts w:ascii="Palatino Linotype" w:eastAsia="Calibri" w:hAnsi="Palatino Linotype" w:cs="Calibri"/>
          <w:color w:val="990099"/>
          <w:sz w:val="26"/>
          <w:szCs w:val="26"/>
        </w:rPr>
      </w:pPr>
      <w:r w:rsidRPr="00841902">
        <w:rPr>
          <w:rFonts w:ascii="Palatino Linotype" w:eastAsia="Calibri" w:hAnsi="Palatino Linotype" w:cs="Calibri"/>
          <w:b/>
          <w:color w:val="990099"/>
          <w:sz w:val="26"/>
          <w:szCs w:val="26"/>
        </w:rPr>
        <w:t>Education -</w:t>
      </w:r>
    </w:p>
    <w:p w:rsidR="00C91133" w:rsidRDefault="00C91133" w:rsidP="00767411">
      <w:pPr>
        <w:pStyle w:val="ListParagraph"/>
        <w:numPr>
          <w:ilvl w:val="0"/>
          <w:numId w:val="6"/>
        </w:numPr>
        <w:spacing w:after="120"/>
        <w:jc w:val="both"/>
        <w:rPr>
          <w:rFonts w:ascii="Palatino Linotype" w:eastAsia="Calibri" w:hAnsi="Palatino Linotype" w:cs="Calibri"/>
          <w:color w:val="000000"/>
        </w:rPr>
      </w:pPr>
      <w:r w:rsidRPr="00C91133">
        <w:rPr>
          <w:rFonts w:ascii="Palatino Linotype" w:eastAsia="Calibri" w:hAnsi="Palatino Linotype" w:cs="Calibri"/>
          <w:color w:val="000000"/>
        </w:rPr>
        <w:t>MTech (V</w:t>
      </w:r>
      <w:r w:rsidR="009D33CF">
        <w:rPr>
          <w:rFonts w:ascii="Palatino Linotype" w:eastAsia="Calibri" w:hAnsi="Palatino Linotype" w:cs="Calibri"/>
          <w:color w:val="000000"/>
        </w:rPr>
        <w:t>LSI</w:t>
      </w:r>
      <w:r w:rsidRPr="00C91133">
        <w:rPr>
          <w:rFonts w:ascii="Palatino Linotype" w:eastAsia="Calibri" w:hAnsi="Palatino Linotype" w:cs="Calibri"/>
          <w:color w:val="000000"/>
        </w:rPr>
        <w:t xml:space="preserve"> and Embedded System) GHRIET Pune </w:t>
      </w:r>
      <w:r w:rsidR="009D33CF">
        <w:rPr>
          <w:rFonts w:ascii="Palatino Linotype" w:eastAsia="Calibri" w:hAnsi="Palatino Linotype" w:cs="Calibri"/>
          <w:color w:val="000000"/>
        </w:rPr>
        <w:t xml:space="preserve">from </w:t>
      </w:r>
      <w:r w:rsidRPr="00C91133">
        <w:rPr>
          <w:rFonts w:ascii="Palatino Linotype" w:eastAsia="Calibri" w:hAnsi="Palatino Linotype" w:cs="Calibri"/>
          <w:color w:val="000000"/>
        </w:rPr>
        <w:t xml:space="preserve">2014-2016 </w:t>
      </w:r>
      <w:r w:rsidR="009D33CF">
        <w:rPr>
          <w:rFonts w:ascii="Palatino Linotype" w:eastAsia="Calibri" w:hAnsi="Palatino Linotype" w:cs="Calibri"/>
          <w:color w:val="000000"/>
        </w:rPr>
        <w:t>|</w:t>
      </w:r>
      <w:r w:rsidRPr="00C91133">
        <w:rPr>
          <w:rFonts w:ascii="Palatino Linotype" w:eastAsia="Calibri" w:hAnsi="Palatino Linotype" w:cs="Calibri"/>
          <w:color w:val="000000"/>
        </w:rPr>
        <w:t xml:space="preserve"> CGPA 7.9</w:t>
      </w:r>
    </w:p>
    <w:p w:rsidR="009D33CF" w:rsidRDefault="00C91133" w:rsidP="00767411">
      <w:pPr>
        <w:pStyle w:val="ListParagraph"/>
        <w:numPr>
          <w:ilvl w:val="0"/>
          <w:numId w:val="6"/>
        </w:numPr>
        <w:spacing w:after="120"/>
        <w:jc w:val="both"/>
        <w:rPr>
          <w:rFonts w:ascii="Palatino Linotype" w:eastAsia="Calibri" w:hAnsi="Palatino Linotype" w:cs="Calibri"/>
          <w:color w:val="000000"/>
        </w:rPr>
      </w:pPr>
      <w:r w:rsidRPr="00C91133">
        <w:rPr>
          <w:rFonts w:ascii="Palatino Linotype" w:eastAsia="Calibri" w:hAnsi="Palatino Linotype" w:cs="Calibri"/>
          <w:color w:val="000000"/>
        </w:rPr>
        <w:t>BE</w:t>
      </w:r>
      <w:r w:rsidR="005B5755">
        <w:rPr>
          <w:rFonts w:ascii="Palatino Linotype" w:eastAsia="Calibri" w:hAnsi="Palatino Linotype" w:cs="Calibri"/>
          <w:color w:val="000000"/>
        </w:rPr>
        <w:t xml:space="preserve"> </w:t>
      </w:r>
      <w:r w:rsidRPr="00C91133">
        <w:rPr>
          <w:rFonts w:ascii="Palatino Linotype" w:eastAsia="Calibri" w:hAnsi="Palatino Linotype" w:cs="Calibri"/>
          <w:color w:val="000000"/>
        </w:rPr>
        <w:t xml:space="preserve">(ENTC) VVPIET Pune </w:t>
      </w:r>
      <w:r w:rsidR="009D33CF">
        <w:rPr>
          <w:rFonts w:ascii="Palatino Linotype" w:eastAsia="Calibri" w:hAnsi="Palatino Linotype" w:cs="Calibri"/>
          <w:color w:val="000000"/>
        </w:rPr>
        <w:t>from</w:t>
      </w:r>
      <w:r w:rsidRPr="00C91133">
        <w:rPr>
          <w:rFonts w:ascii="Palatino Linotype" w:eastAsia="Calibri" w:hAnsi="Palatino Linotype" w:cs="Calibri"/>
          <w:color w:val="000000"/>
        </w:rPr>
        <w:t xml:space="preserve"> 2011-2014</w:t>
      </w:r>
      <w:r w:rsidR="009D33CF">
        <w:rPr>
          <w:rFonts w:ascii="Palatino Linotype" w:eastAsia="Calibri" w:hAnsi="Palatino Linotype" w:cs="Calibri"/>
          <w:color w:val="000000"/>
        </w:rPr>
        <w:t xml:space="preserve"> |</w:t>
      </w:r>
      <w:r w:rsidRPr="00C91133">
        <w:rPr>
          <w:rFonts w:ascii="Palatino Linotype" w:eastAsia="Calibri" w:hAnsi="Palatino Linotype" w:cs="Calibri"/>
          <w:color w:val="000000"/>
        </w:rPr>
        <w:t xml:space="preserve"> 65%</w:t>
      </w:r>
    </w:p>
    <w:p w:rsidR="009D33CF" w:rsidRDefault="009D33CF" w:rsidP="00767411">
      <w:pPr>
        <w:pStyle w:val="ListParagraph"/>
        <w:numPr>
          <w:ilvl w:val="0"/>
          <w:numId w:val="6"/>
        </w:numPr>
        <w:spacing w:after="120"/>
        <w:jc w:val="both"/>
        <w:rPr>
          <w:rFonts w:ascii="Palatino Linotype" w:eastAsia="Calibri" w:hAnsi="Palatino Linotype" w:cs="Calibri"/>
          <w:color w:val="000000"/>
        </w:rPr>
      </w:pPr>
      <w:r w:rsidRPr="009D33CF">
        <w:rPr>
          <w:rFonts w:ascii="Palatino Linotype" w:eastAsia="Calibri" w:hAnsi="Palatino Linotype" w:cs="Calibri"/>
          <w:color w:val="000000"/>
        </w:rPr>
        <w:t xml:space="preserve">Diploma (ENTC) VVP Poly Solapur </w:t>
      </w:r>
      <w:r>
        <w:rPr>
          <w:rFonts w:ascii="Palatino Linotype" w:eastAsia="Calibri" w:hAnsi="Palatino Linotype" w:cs="Calibri"/>
          <w:color w:val="000000"/>
        </w:rPr>
        <w:t>from</w:t>
      </w:r>
      <w:r w:rsidRPr="009D33CF">
        <w:rPr>
          <w:rFonts w:ascii="Palatino Linotype" w:eastAsia="Calibri" w:hAnsi="Palatino Linotype" w:cs="Calibri"/>
          <w:color w:val="000000"/>
        </w:rPr>
        <w:t xml:space="preserve"> 2008-2011</w:t>
      </w:r>
      <w:r>
        <w:rPr>
          <w:rFonts w:ascii="Palatino Linotype" w:eastAsia="Calibri" w:hAnsi="Palatino Linotype" w:cs="Calibri"/>
          <w:color w:val="000000"/>
        </w:rPr>
        <w:t xml:space="preserve"> |</w:t>
      </w:r>
      <w:r w:rsidRPr="009D33CF">
        <w:rPr>
          <w:rFonts w:ascii="Palatino Linotype" w:eastAsia="Calibri" w:hAnsi="Palatino Linotype" w:cs="Calibri"/>
          <w:color w:val="000000"/>
        </w:rPr>
        <w:t xml:space="preserve"> 75%</w:t>
      </w:r>
    </w:p>
    <w:p w:rsidR="00BC3F5D" w:rsidRDefault="00767411" w:rsidP="00767411">
      <w:pPr>
        <w:pStyle w:val="ListParagraph"/>
        <w:numPr>
          <w:ilvl w:val="0"/>
          <w:numId w:val="6"/>
        </w:numPr>
        <w:spacing w:after="120"/>
        <w:jc w:val="both"/>
        <w:rPr>
          <w:rFonts w:ascii="Palatino Linotype" w:eastAsia="Calibri" w:hAnsi="Palatino Linotype" w:cs="Calibri"/>
          <w:color w:val="000000"/>
        </w:rPr>
      </w:pPr>
      <w:r w:rsidRPr="00767411">
        <w:rPr>
          <w:rFonts w:ascii="Palatino Linotype" w:eastAsia="Calibri" w:hAnsi="Palatino Linotype" w:cs="Calibri"/>
          <w:color w:val="000000"/>
        </w:rPr>
        <w:t xml:space="preserve">SSC </w:t>
      </w:r>
      <w:r w:rsidR="009D33CF" w:rsidRPr="009D33CF">
        <w:rPr>
          <w:rFonts w:ascii="Palatino Linotype" w:eastAsia="Calibri" w:hAnsi="Palatino Linotype" w:cs="Calibri"/>
          <w:color w:val="000000"/>
        </w:rPr>
        <w:t xml:space="preserve">HDSS School Solapur </w:t>
      </w:r>
      <w:r w:rsidR="009D33CF">
        <w:rPr>
          <w:rFonts w:ascii="Palatino Linotype" w:eastAsia="Calibri" w:hAnsi="Palatino Linotype" w:cs="Calibri"/>
          <w:color w:val="000000"/>
        </w:rPr>
        <w:t xml:space="preserve">in </w:t>
      </w:r>
      <w:r w:rsidR="009D33CF" w:rsidRPr="009D33CF">
        <w:rPr>
          <w:rFonts w:ascii="Palatino Linotype" w:eastAsia="Calibri" w:hAnsi="Palatino Linotype" w:cs="Calibri"/>
          <w:color w:val="000000"/>
        </w:rPr>
        <w:t xml:space="preserve">2008 </w:t>
      </w:r>
      <w:r w:rsidR="009D33CF">
        <w:rPr>
          <w:rFonts w:ascii="Palatino Linotype" w:eastAsia="Calibri" w:hAnsi="Palatino Linotype" w:cs="Calibri"/>
          <w:color w:val="000000"/>
        </w:rPr>
        <w:t>|</w:t>
      </w:r>
      <w:r w:rsidR="009D33CF" w:rsidRPr="009D33CF">
        <w:rPr>
          <w:rFonts w:ascii="Palatino Linotype" w:eastAsia="Calibri" w:hAnsi="Palatino Linotype" w:cs="Calibri"/>
          <w:color w:val="000000"/>
        </w:rPr>
        <w:t xml:space="preserve"> 76%</w:t>
      </w:r>
    </w:p>
    <w:p w:rsidR="00C91133" w:rsidRDefault="00C91133" w:rsidP="00C91133">
      <w:pPr>
        <w:spacing w:after="120"/>
        <w:jc w:val="both"/>
        <w:rPr>
          <w:rFonts w:ascii="Palatino Linotype" w:eastAsia="Calibri" w:hAnsi="Palatino Linotype" w:cs="Calibri"/>
          <w:color w:val="000000"/>
        </w:rPr>
      </w:pPr>
    </w:p>
    <w:p w:rsidR="00C91133" w:rsidRDefault="00C91133" w:rsidP="00C91133">
      <w:pPr>
        <w:spacing w:after="120"/>
        <w:jc w:val="both"/>
        <w:rPr>
          <w:rFonts w:ascii="Palatino Linotype" w:eastAsia="Calibri" w:hAnsi="Palatino Linotype" w:cs="Calibri"/>
          <w:color w:val="000000"/>
        </w:rPr>
      </w:pPr>
    </w:p>
    <w:p w:rsidR="00C91133" w:rsidRPr="00C91133" w:rsidRDefault="00C91133" w:rsidP="00C91133">
      <w:pPr>
        <w:spacing w:after="120"/>
        <w:jc w:val="both"/>
        <w:rPr>
          <w:rFonts w:ascii="Palatino Linotype" w:eastAsia="Calibri" w:hAnsi="Palatino Linotype" w:cs="Calibri"/>
          <w:color w:val="000000"/>
        </w:rPr>
      </w:pPr>
    </w:p>
    <w:p w:rsidR="00E908C5" w:rsidRPr="00E908C5" w:rsidRDefault="00E908C5" w:rsidP="00E908C5">
      <w:pPr>
        <w:pBdr>
          <w:top w:val="nil"/>
          <w:left w:val="nil"/>
          <w:bottom w:val="nil"/>
          <w:right w:val="nil"/>
          <w:between w:val="nil"/>
        </w:pBdr>
        <w:spacing w:after="40"/>
        <w:ind w:left="1440" w:hanging="1440"/>
        <w:rPr>
          <w:rFonts w:ascii="Calibri" w:eastAsia="Calibri" w:hAnsi="Calibri" w:cs="Calibri"/>
          <w:color w:val="000099"/>
          <w:sz w:val="22"/>
          <w:szCs w:val="22"/>
        </w:rPr>
      </w:pPr>
    </w:p>
    <w:p w:rsidR="00E908C5" w:rsidRDefault="00E908C5" w:rsidP="008A44C4">
      <w:pPr>
        <w:pStyle w:val="Heading1"/>
        <w:pBdr>
          <w:top w:val="single" w:sz="18" w:space="1" w:color="C0C0C0"/>
        </w:pBdr>
        <w:rPr>
          <w:rFonts w:ascii="Palatino Linotype" w:eastAsia="Calibri" w:hAnsi="Palatino Linotype" w:cs="Calibri"/>
          <w:bCs/>
          <w:color w:val="0F243E" w:themeColor="text2" w:themeShade="80"/>
          <w:sz w:val="26"/>
          <w:szCs w:val="26"/>
        </w:rPr>
      </w:pPr>
    </w:p>
    <w:p w:rsidR="008A44C4" w:rsidRPr="00BC3F5D" w:rsidRDefault="008A44C4" w:rsidP="008A44C4">
      <w:pPr>
        <w:rPr>
          <w:sz w:val="2"/>
          <w:szCs w:val="2"/>
        </w:rPr>
      </w:pPr>
    </w:p>
    <w:p w:rsidR="008A44C4" w:rsidRPr="008A44C4" w:rsidRDefault="008A44C4" w:rsidP="008A44C4"/>
    <w:p w:rsidR="00BC3F5D" w:rsidRDefault="00BC3F5D" w:rsidP="00BC3F5D">
      <w:pPr>
        <w:pStyle w:val="Heading1"/>
        <w:pBdr>
          <w:top w:val="single" w:sz="18" w:space="1" w:color="C0C0C0"/>
        </w:pBdr>
        <w:rPr>
          <w:rFonts w:ascii="Palatino Linotype" w:eastAsia="Calibri" w:hAnsi="Palatino Linotype" w:cs="Calibri"/>
          <w:bCs/>
          <w:color w:val="0F243E" w:themeColor="text2" w:themeShade="80"/>
          <w:sz w:val="26"/>
          <w:szCs w:val="26"/>
        </w:rPr>
      </w:pPr>
    </w:p>
    <w:p w:rsidR="00BC3F5D" w:rsidRPr="00841902" w:rsidRDefault="00BC3F5D" w:rsidP="00BC3F5D">
      <w:pPr>
        <w:pStyle w:val="Heading1"/>
        <w:pBdr>
          <w:top w:val="single" w:sz="18" w:space="1" w:color="C0C0C0"/>
        </w:pBdr>
        <w:rPr>
          <w:rFonts w:ascii="Palatino Linotype" w:eastAsia="Calibri" w:hAnsi="Palatino Linotype" w:cs="Calibri"/>
          <w:bCs/>
          <w:color w:val="990099"/>
          <w:sz w:val="26"/>
          <w:szCs w:val="26"/>
        </w:rPr>
      </w:pPr>
      <w:r w:rsidRPr="00841902">
        <w:rPr>
          <w:rFonts w:ascii="Palatino Linotype" w:eastAsia="Calibri" w:hAnsi="Palatino Linotype" w:cs="Calibri"/>
          <w:bCs/>
          <w:color w:val="990099"/>
          <w:sz w:val="26"/>
          <w:szCs w:val="26"/>
        </w:rPr>
        <w:t>Projects Handled-</w:t>
      </w:r>
    </w:p>
    <w:p w:rsidR="00BC3F5D" w:rsidRDefault="00BC3F5D">
      <w:pPr>
        <w:pStyle w:val="Heading1"/>
        <w:pBdr>
          <w:top w:val="single" w:sz="18" w:space="1" w:color="C0C0C0"/>
        </w:pBdr>
        <w:jc w:val="center"/>
        <w:rPr>
          <w:rFonts w:ascii="Palatino Linotype" w:eastAsia="Calibri" w:hAnsi="Palatino Linotype" w:cs="Calibri"/>
          <w:b w:val="0"/>
          <w:color w:val="0F243E" w:themeColor="text2" w:themeShade="80"/>
          <w:sz w:val="26"/>
          <w:szCs w:val="26"/>
        </w:rPr>
      </w:pPr>
    </w:p>
    <w:tbl>
      <w:tblPr>
        <w:tblStyle w:val="a"/>
        <w:tblW w:w="8799" w:type="dxa"/>
        <w:tblBorders>
          <w:top w:val="single" w:sz="8" w:space="0" w:color="000000"/>
          <w:left w:val="single" w:sz="8" w:space="0" w:color="000000"/>
          <w:bottom w:val="single" w:sz="8" w:space="0" w:color="000000"/>
          <w:right w:val="single" w:sz="8" w:space="0" w:color="000000"/>
          <w:insideH w:val="nil"/>
          <w:insideV w:val="nil"/>
        </w:tblBorders>
        <w:tblLayout w:type="fixed"/>
        <w:tblLook w:val="0000" w:firstRow="0" w:lastRow="0" w:firstColumn="0" w:lastColumn="0" w:noHBand="0" w:noVBand="0"/>
      </w:tblPr>
      <w:tblGrid>
        <w:gridCol w:w="2093"/>
        <w:gridCol w:w="6706"/>
      </w:tblGrid>
      <w:tr w:rsidR="00BC3F5D" w:rsidRPr="000E716C" w:rsidTr="00DB5B6B">
        <w:tc>
          <w:tcPr>
            <w:tcW w:w="2093" w:type="dxa"/>
            <w:tcBorders>
              <w:top w:val="single" w:sz="4" w:space="0" w:color="000000"/>
              <w:left w:val="single" w:sz="4" w:space="0" w:color="000000"/>
              <w:bottom w:val="single" w:sz="4" w:space="0" w:color="000000"/>
              <w:right w:val="single" w:sz="4" w:space="0" w:color="000000"/>
            </w:tcBorders>
            <w:shd w:val="clear" w:color="auto" w:fill="800080"/>
          </w:tcPr>
          <w:p w:rsidR="00BC3F5D" w:rsidRPr="003B5771" w:rsidRDefault="00BC3F5D" w:rsidP="00BC3F5D">
            <w:pPr>
              <w:tabs>
                <w:tab w:val="left" w:pos="1296"/>
              </w:tabs>
              <w:rPr>
                <w:rFonts w:ascii="Palatino Linotype" w:hAnsi="Palatino Linotype"/>
                <w:color w:val="FCEAF6"/>
                <w:sz w:val="24"/>
                <w:szCs w:val="24"/>
              </w:rPr>
            </w:pPr>
            <w:r w:rsidRPr="000E716C">
              <w:rPr>
                <w:rFonts w:ascii="Palatino Linotype" w:eastAsia="Calibri" w:hAnsi="Palatino Linotype" w:cs="Calibri"/>
                <w:b/>
                <w:color w:val="FFFFFF" w:themeColor="background1"/>
                <w:sz w:val="24"/>
                <w:szCs w:val="24"/>
              </w:rPr>
              <w:t>Project</w:t>
            </w:r>
            <w:r w:rsidRPr="000E716C">
              <w:rPr>
                <w:rFonts w:ascii="Palatino Linotype" w:eastAsia="Calibri" w:hAnsi="Palatino Linotype" w:cs="Calibri"/>
                <w:b/>
                <w:color w:val="000000"/>
                <w:sz w:val="24"/>
                <w:szCs w:val="24"/>
              </w:rPr>
              <w:tab/>
            </w:r>
          </w:p>
        </w:tc>
        <w:tc>
          <w:tcPr>
            <w:tcW w:w="6706" w:type="dxa"/>
            <w:tcBorders>
              <w:top w:val="single" w:sz="4" w:space="0" w:color="000000"/>
              <w:left w:val="single" w:sz="4" w:space="0" w:color="000000"/>
              <w:bottom w:val="single" w:sz="4" w:space="0" w:color="000000"/>
              <w:right w:val="single" w:sz="4" w:space="0" w:color="000000"/>
            </w:tcBorders>
            <w:shd w:val="clear" w:color="auto" w:fill="FFFFFF"/>
          </w:tcPr>
          <w:p w:rsidR="00BC3F5D" w:rsidRPr="000E716C" w:rsidRDefault="00DB5B6B" w:rsidP="008D7271">
            <w:pPr>
              <w:rPr>
                <w:rFonts w:ascii="Palatino Linotype" w:hAnsi="Palatino Linotype"/>
              </w:rPr>
            </w:pPr>
            <w:r>
              <w:rPr>
                <w:rFonts w:ascii="Palatino Linotype" w:eastAsia="Arial" w:hAnsi="Palatino Linotype" w:cs="Arial"/>
                <w:b/>
                <w:color w:val="313131"/>
                <w:sz w:val="21"/>
                <w:szCs w:val="21"/>
              </w:rPr>
              <w:t>Loan Prediction</w:t>
            </w:r>
          </w:p>
        </w:tc>
      </w:tr>
      <w:tr w:rsidR="00BC3F5D" w:rsidRPr="000E716C" w:rsidTr="00DB5B6B">
        <w:tc>
          <w:tcPr>
            <w:tcW w:w="2093" w:type="dxa"/>
            <w:tcBorders>
              <w:top w:val="single" w:sz="4" w:space="0" w:color="000000"/>
              <w:left w:val="single" w:sz="4" w:space="0" w:color="000000"/>
              <w:bottom w:val="single" w:sz="4" w:space="0" w:color="000000"/>
              <w:right w:val="single" w:sz="4" w:space="0" w:color="000000"/>
            </w:tcBorders>
            <w:shd w:val="clear" w:color="auto" w:fill="800080"/>
          </w:tcPr>
          <w:p w:rsidR="00BC3F5D" w:rsidRPr="003B5771" w:rsidRDefault="000E716C" w:rsidP="000E716C">
            <w:pPr>
              <w:tabs>
                <w:tab w:val="left" w:pos="1068"/>
              </w:tabs>
              <w:rPr>
                <w:rFonts w:ascii="Palatino Linotype" w:hAnsi="Palatino Linotype"/>
                <w:color w:val="FCEAF6"/>
              </w:rPr>
            </w:pPr>
            <w:r w:rsidRPr="003B5771">
              <w:rPr>
                <w:rFonts w:ascii="Palatino Linotype" w:eastAsia="Calibri" w:hAnsi="Palatino Linotype" w:cs="Calibri"/>
                <w:b/>
                <w:color w:val="FCEAF6"/>
              </w:rPr>
              <w:t>Domain</w:t>
            </w:r>
            <w:r w:rsidRPr="003B5771">
              <w:rPr>
                <w:rFonts w:ascii="Palatino Linotype" w:eastAsia="Calibri" w:hAnsi="Palatino Linotype" w:cs="Calibri"/>
                <w:b/>
                <w:color w:val="FCEAF6"/>
              </w:rPr>
              <w:tab/>
            </w:r>
          </w:p>
        </w:tc>
        <w:tc>
          <w:tcPr>
            <w:tcW w:w="6706" w:type="dxa"/>
            <w:tcBorders>
              <w:top w:val="single" w:sz="4" w:space="0" w:color="000000"/>
              <w:left w:val="single" w:sz="4" w:space="0" w:color="000000"/>
              <w:bottom w:val="single" w:sz="4" w:space="0" w:color="000000"/>
              <w:right w:val="single" w:sz="4" w:space="0" w:color="000000"/>
            </w:tcBorders>
            <w:shd w:val="clear" w:color="auto" w:fill="FFFFFF"/>
          </w:tcPr>
          <w:p w:rsidR="00BC3F5D" w:rsidRPr="000E716C" w:rsidRDefault="000E716C" w:rsidP="008D7271">
            <w:pPr>
              <w:rPr>
                <w:rFonts w:ascii="Palatino Linotype" w:hAnsi="Palatino Linotype"/>
              </w:rPr>
            </w:pPr>
            <w:r>
              <w:rPr>
                <w:rFonts w:ascii="Palatino Linotype" w:eastAsia="Calibri" w:hAnsi="Palatino Linotype" w:cs="Calibri"/>
              </w:rPr>
              <w:t>Finance</w:t>
            </w:r>
          </w:p>
        </w:tc>
      </w:tr>
      <w:tr w:rsidR="00BC3F5D" w:rsidRPr="000E716C" w:rsidTr="00DB5B6B">
        <w:tc>
          <w:tcPr>
            <w:tcW w:w="2093" w:type="dxa"/>
            <w:tcBorders>
              <w:top w:val="single" w:sz="4" w:space="0" w:color="000000"/>
              <w:left w:val="single" w:sz="4" w:space="0" w:color="000000"/>
              <w:bottom w:val="single" w:sz="4" w:space="0" w:color="000000"/>
              <w:right w:val="single" w:sz="4" w:space="0" w:color="000000"/>
            </w:tcBorders>
            <w:shd w:val="clear" w:color="auto" w:fill="800080"/>
          </w:tcPr>
          <w:p w:rsidR="00BC3F5D" w:rsidRPr="003B5771" w:rsidRDefault="00BC3F5D" w:rsidP="008D7271">
            <w:pPr>
              <w:rPr>
                <w:rFonts w:ascii="Palatino Linotype" w:eastAsia="Calibri" w:hAnsi="Palatino Linotype" w:cs="Calibri"/>
                <w:b/>
                <w:color w:val="FCEAF6"/>
              </w:rPr>
            </w:pPr>
            <w:r w:rsidRPr="003B5771">
              <w:rPr>
                <w:rFonts w:ascii="Palatino Linotype" w:eastAsia="Calibri" w:hAnsi="Palatino Linotype" w:cs="Calibri"/>
                <w:b/>
                <w:color w:val="FCEAF6"/>
              </w:rPr>
              <w:t>Description</w:t>
            </w:r>
          </w:p>
          <w:p w:rsidR="00BC3F5D" w:rsidRPr="003B5771" w:rsidRDefault="00BC3F5D" w:rsidP="00BC3F5D">
            <w:pPr>
              <w:rPr>
                <w:rFonts w:ascii="Palatino Linotype" w:hAnsi="Palatino Linotype"/>
                <w:color w:val="FCEAF6"/>
              </w:rPr>
            </w:pPr>
          </w:p>
          <w:p w:rsidR="00BC3F5D" w:rsidRPr="003B5771" w:rsidRDefault="00BC3F5D" w:rsidP="00BC3F5D">
            <w:pPr>
              <w:rPr>
                <w:rFonts w:ascii="Palatino Linotype" w:hAnsi="Palatino Linotype"/>
                <w:color w:val="FCEAF6"/>
              </w:rPr>
            </w:pPr>
          </w:p>
          <w:p w:rsidR="00BC3F5D" w:rsidRPr="003B5771" w:rsidRDefault="00BC3F5D" w:rsidP="00BC3F5D">
            <w:pPr>
              <w:rPr>
                <w:rFonts w:ascii="Palatino Linotype" w:eastAsia="Calibri" w:hAnsi="Palatino Linotype" w:cs="Calibri"/>
                <w:b/>
                <w:color w:val="FCEAF6"/>
              </w:rPr>
            </w:pPr>
          </w:p>
          <w:p w:rsidR="00BC3F5D" w:rsidRPr="003B5771" w:rsidRDefault="00BC3F5D" w:rsidP="00BC3F5D">
            <w:pPr>
              <w:jc w:val="center"/>
              <w:rPr>
                <w:rFonts w:ascii="Palatino Linotype" w:hAnsi="Palatino Linotype"/>
                <w:color w:val="FCEAF6"/>
              </w:rPr>
            </w:pPr>
          </w:p>
        </w:tc>
        <w:tc>
          <w:tcPr>
            <w:tcW w:w="6706" w:type="dxa"/>
            <w:tcBorders>
              <w:top w:val="single" w:sz="4" w:space="0" w:color="000000"/>
              <w:left w:val="single" w:sz="4" w:space="0" w:color="000000"/>
              <w:bottom w:val="single" w:sz="4" w:space="0" w:color="000000"/>
              <w:right w:val="single" w:sz="4" w:space="0" w:color="000000"/>
            </w:tcBorders>
            <w:shd w:val="clear" w:color="auto" w:fill="FFFFFF"/>
          </w:tcPr>
          <w:p w:rsidR="00BC3F5D" w:rsidRPr="000E716C" w:rsidRDefault="00B74C59" w:rsidP="008D7271">
            <w:pPr>
              <w:rPr>
                <w:rFonts w:ascii="Palatino Linotype" w:eastAsia="Calibri" w:hAnsi="Palatino Linotype" w:cs="Calibri"/>
                <w:bCs/>
                <w:i/>
                <w:iCs/>
                <w:color w:val="000000"/>
                <w:sz w:val="22"/>
                <w:szCs w:val="22"/>
              </w:rPr>
            </w:pPr>
            <w:r w:rsidRPr="00B74C59">
              <w:rPr>
                <w:rFonts w:ascii="Times New Roman" w:eastAsia="Times New Roman" w:hAnsi="Times New Roman" w:cs="Times New Roman"/>
                <w:color w:val="292929"/>
                <w:spacing w:val="-1"/>
                <w:sz w:val="22"/>
                <w:szCs w:val="22"/>
                <w:lang w:val="en-IN" w:eastAsia="en-IN"/>
              </w:rPr>
              <w:t>Money organization bargains in every home credit. They have presence across all metropolitan, semi metropolitan and provincial regions. Client initially apply for home credit after that organization approves the client qualification for loan.The Organization needs to robotize the advance qualification process (ongoing) in light of client detail gave while filling on the web application structure. These subtleties are Sex, Conjugal Status, Training, Number of Wards, Pay, Advance Sum, Record as a consumer and others. To computerize this cycle, they have given an issue to recognize the clients fragments, those are qualified for credit sum with the goal that they can explicitly focus on these clients.</w:t>
            </w:r>
          </w:p>
        </w:tc>
      </w:tr>
      <w:tr w:rsidR="00BC3F5D" w:rsidRPr="000E716C" w:rsidTr="00DB5B6B">
        <w:tc>
          <w:tcPr>
            <w:tcW w:w="2093" w:type="dxa"/>
            <w:tcBorders>
              <w:top w:val="single" w:sz="4" w:space="0" w:color="000000"/>
              <w:left w:val="single" w:sz="4" w:space="0" w:color="000000"/>
              <w:bottom w:val="single" w:sz="4" w:space="0" w:color="000000"/>
              <w:right w:val="single" w:sz="4" w:space="0" w:color="000000"/>
            </w:tcBorders>
            <w:shd w:val="clear" w:color="auto" w:fill="800080"/>
          </w:tcPr>
          <w:p w:rsidR="00BC3F5D" w:rsidRPr="003B5771" w:rsidRDefault="00BC3F5D" w:rsidP="008D7271">
            <w:pPr>
              <w:rPr>
                <w:rFonts w:ascii="Palatino Linotype" w:hAnsi="Palatino Linotype"/>
                <w:color w:val="FCEAF6"/>
              </w:rPr>
            </w:pPr>
            <w:r w:rsidRPr="003B5771">
              <w:rPr>
                <w:rFonts w:ascii="Palatino Linotype" w:eastAsia="Calibri" w:hAnsi="Palatino Linotype" w:cs="Calibri"/>
                <w:b/>
                <w:color w:val="FCEAF6"/>
              </w:rPr>
              <w:t>Roles and Responsibilities</w:t>
            </w:r>
          </w:p>
        </w:tc>
        <w:tc>
          <w:tcPr>
            <w:tcW w:w="6706" w:type="dxa"/>
            <w:tcBorders>
              <w:top w:val="single" w:sz="4" w:space="0" w:color="000000"/>
              <w:left w:val="single" w:sz="4" w:space="0" w:color="000000"/>
              <w:bottom w:val="single" w:sz="4" w:space="0" w:color="000000"/>
              <w:right w:val="single" w:sz="4" w:space="0" w:color="000000"/>
            </w:tcBorders>
            <w:shd w:val="clear" w:color="auto" w:fill="FFFFFF"/>
          </w:tcPr>
          <w:p w:rsidR="00B74C59" w:rsidRDefault="00B74C59" w:rsidP="00B74C59">
            <w:pPr>
              <w:pStyle w:val="NormalWeb"/>
              <w:shd w:val="clear" w:color="auto" w:fill="FFFFFF"/>
              <w:spacing w:after="125"/>
              <w:rPr>
                <w:color w:val="333333"/>
                <w:sz w:val="22"/>
                <w:szCs w:val="22"/>
              </w:rPr>
            </w:pPr>
            <w:r>
              <w:rPr>
                <w:color w:val="333333"/>
                <w:sz w:val="22"/>
                <w:szCs w:val="22"/>
              </w:rPr>
              <w:t xml:space="preserve">Obtain information </w:t>
            </w:r>
            <w:bookmarkStart w:id="0" w:name="_GoBack"/>
            <w:bookmarkEnd w:id="0"/>
          </w:p>
          <w:p w:rsidR="00B74C59" w:rsidRDefault="00B74C59" w:rsidP="00B74C59">
            <w:pPr>
              <w:pStyle w:val="NormalWeb"/>
              <w:shd w:val="clear" w:color="auto" w:fill="FFFFFF"/>
              <w:spacing w:after="125"/>
              <w:rPr>
                <w:color w:val="333333"/>
                <w:sz w:val="22"/>
                <w:szCs w:val="22"/>
              </w:rPr>
            </w:pPr>
            <w:r w:rsidRPr="00B74C59">
              <w:rPr>
                <w:color w:val="333333"/>
                <w:sz w:val="22"/>
                <w:szCs w:val="22"/>
              </w:rPr>
              <w:t>Interaction and clean the information Inc</w:t>
            </w:r>
            <w:r>
              <w:rPr>
                <w:color w:val="333333"/>
                <w:sz w:val="22"/>
                <w:szCs w:val="22"/>
              </w:rPr>
              <w:t xml:space="preserve">orporate and store information </w:t>
            </w:r>
            <w:r w:rsidRPr="00B74C59">
              <w:rPr>
                <w:color w:val="333333"/>
                <w:sz w:val="22"/>
                <w:szCs w:val="22"/>
              </w:rPr>
              <w:t>Beginning information examination and explora</w:t>
            </w:r>
            <w:r>
              <w:rPr>
                <w:color w:val="333333"/>
                <w:sz w:val="22"/>
                <w:szCs w:val="22"/>
              </w:rPr>
              <w:t xml:space="preserve">tory information investigation </w:t>
            </w:r>
          </w:p>
          <w:p w:rsidR="00B74C59" w:rsidRDefault="00B74C59" w:rsidP="00B74C59">
            <w:pPr>
              <w:pStyle w:val="NormalWeb"/>
              <w:shd w:val="clear" w:color="auto" w:fill="FFFFFF"/>
              <w:spacing w:after="125"/>
              <w:rPr>
                <w:color w:val="333333"/>
                <w:sz w:val="22"/>
                <w:szCs w:val="22"/>
              </w:rPr>
            </w:pPr>
            <w:r w:rsidRPr="00B74C59">
              <w:rPr>
                <w:color w:val="333333"/>
                <w:sz w:val="22"/>
                <w:szCs w:val="22"/>
              </w:rPr>
              <w:t>Choose at least on</w:t>
            </w:r>
            <w:r>
              <w:rPr>
                <w:color w:val="333333"/>
                <w:sz w:val="22"/>
                <w:szCs w:val="22"/>
              </w:rPr>
              <w:t xml:space="preserve">e likely models and algorithms </w:t>
            </w:r>
          </w:p>
          <w:p w:rsidR="00B74C59" w:rsidRDefault="00B74C59" w:rsidP="00B74C59">
            <w:pPr>
              <w:pStyle w:val="NormalWeb"/>
              <w:shd w:val="clear" w:color="auto" w:fill="FFFFFF"/>
              <w:spacing w:after="125"/>
              <w:rPr>
                <w:color w:val="333333"/>
                <w:sz w:val="22"/>
                <w:szCs w:val="22"/>
              </w:rPr>
            </w:pPr>
            <w:r w:rsidRPr="00B74C59">
              <w:rPr>
                <w:color w:val="333333"/>
                <w:sz w:val="22"/>
                <w:szCs w:val="22"/>
              </w:rPr>
              <w:t>Apply information science techniques, such as machine learning, factual demonstrati</w:t>
            </w:r>
            <w:r>
              <w:rPr>
                <w:color w:val="333333"/>
                <w:sz w:val="22"/>
                <w:szCs w:val="22"/>
              </w:rPr>
              <w:t xml:space="preserve">ng, and computerized reasoning </w:t>
            </w:r>
          </w:p>
          <w:p w:rsidR="00BC3F5D" w:rsidRPr="00B74C59" w:rsidRDefault="00B74C59" w:rsidP="00B74C59">
            <w:pPr>
              <w:pStyle w:val="NormalWeb"/>
              <w:shd w:val="clear" w:color="auto" w:fill="FFFFFF"/>
              <w:spacing w:after="125"/>
              <w:rPr>
                <w:color w:val="333333"/>
                <w:sz w:val="22"/>
                <w:szCs w:val="22"/>
              </w:rPr>
            </w:pPr>
            <w:r w:rsidRPr="00B74C59">
              <w:rPr>
                <w:color w:val="333333"/>
                <w:sz w:val="22"/>
                <w:szCs w:val="22"/>
              </w:rPr>
              <w:t>Perform investigation to survey the nature of the information, decide the importance of the information, and give information realities and insights.</w:t>
            </w:r>
          </w:p>
        </w:tc>
      </w:tr>
      <w:tr w:rsidR="00BC3F5D" w:rsidRPr="000E716C" w:rsidTr="00DB5B6B">
        <w:tc>
          <w:tcPr>
            <w:tcW w:w="2093" w:type="dxa"/>
            <w:tcBorders>
              <w:top w:val="single" w:sz="4" w:space="0" w:color="000000"/>
              <w:left w:val="single" w:sz="4" w:space="0" w:color="000000"/>
              <w:bottom w:val="single" w:sz="4" w:space="0" w:color="000000"/>
              <w:right w:val="single" w:sz="4" w:space="0" w:color="000000"/>
            </w:tcBorders>
            <w:shd w:val="clear" w:color="auto" w:fill="800080"/>
          </w:tcPr>
          <w:p w:rsidR="00BC3F5D" w:rsidRPr="000E716C" w:rsidRDefault="00BC3F5D" w:rsidP="008D7271">
            <w:pPr>
              <w:rPr>
                <w:rFonts w:ascii="Palatino Linotype" w:hAnsi="Palatino Linotype"/>
                <w:color w:val="FFFFFF" w:themeColor="background1"/>
                <w:sz w:val="24"/>
                <w:szCs w:val="24"/>
              </w:rPr>
            </w:pPr>
            <w:r w:rsidRPr="000E716C">
              <w:rPr>
                <w:rFonts w:ascii="Palatino Linotype" w:eastAsia="Calibri" w:hAnsi="Palatino Linotype" w:cs="Calibri"/>
                <w:b/>
                <w:color w:val="FFFFFF" w:themeColor="background1"/>
                <w:sz w:val="24"/>
                <w:szCs w:val="24"/>
              </w:rPr>
              <w:t>Project</w:t>
            </w:r>
          </w:p>
        </w:tc>
        <w:tc>
          <w:tcPr>
            <w:tcW w:w="6706" w:type="dxa"/>
            <w:tcBorders>
              <w:top w:val="single" w:sz="4" w:space="0" w:color="000000"/>
              <w:left w:val="single" w:sz="4" w:space="0" w:color="000000"/>
              <w:bottom w:val="single" w:sz="4" w:space="0" w:color="000000"/>
              <w:right w:val="single" w:sz="4" w:space="0" w:color="000000"/>
            </w:tcBorders>
            <w:shd w:val="clear" w:color="auto" w:fill="FFFFFF"/>
          </w:tcPr>
          <w:p w:rsidR="00BC3F5D" w:rsidRPr="000E716C" w:rsidRDefault="00A15791" w:rsidP="008D7271">
            <w:pPr>
              <w:rPr>
                <w:rFonts w:ascii="Palatino Linotype" w:eastAsia="Calibri" w:hAnsi="Palatino Linotype" w:cs="Calibri"/>
                <w:b/>
                <w:bCs/>
                <w:color w:val="000000"/>
              </w:rPr>
            </w:pPr>
            <w:r>
              <w:rPr>
                <w:rFonts w:ascii="Palatino Linotype" w:eastAsia="Cambria" w:hAnsi="Palatino Linotype" w:cs="Cambria"/>
                <w:b/>
                <w:bCs/>
                <w:color w:val="000000"/>
              </w:rPr>
              <w:t>Froud Detection</w:t>
            </w:r>
          </w:p>
        </w:tc>
      </w:tr>
      <w:tr w:rsidR="00BC3F5D" w:rsidRPr="000E716C" w:rsidTr="00DB5B6B">
        <w:tc>
          <w:tcPr>
            <w:tcW w:w="2093" w:type="dxa"/>
            <w:tcBorders>
              <w:top w:val="single" w:sz="4" w:space="0" w:color="000000"/>
              <w:left w:val="single" w:sz="4" w:space="0" w:color="000000"/>
              <w:bottom w:val="single" w:sz="4" w:space="0" w:color="000000"/>
              <w:right w:val="single" w:sz="4" w:space="0" w:color="000000"/>
            </w:tcBorders>
            <w:shd w:val="clear" w:color="auto" w:fill="800080"/>
          </w:tcPr>
          <w:p w:rsidR="00BC3F5D" w:rsidRPr="003B5771" w:rsidRDefault="000E716C" w:rsidP="008D7271">
            <w:pPr>
              <w:rPr>
                <w:rFonts w:ascii="Palatino Linotype" w:hAnsi="Palatino Linotype"/>
                <w:color w:val="FCEAF6"/>
              </w:rPr>
            </w:pPr>
            <w:r w:rsidRPr="003B5771">
              <w:rPr>
                <w:rFonts w:ascii="Palatino Linotype" w:eastAsia="Calibri" w:hAnsi="Palatino Linotype" w:cs="Calibri"/>
                <w:b/>
                <w:color w:val="FCEAF6"/>
              </w:rPr>
              <w:t>Domain</w:t>
            </w:r>
          </w:p>
        </w:tc>
        <w:tc>
          <w:tcPr>
            <w:tcW w:w="6706" w:type="dxa"/>
            <w:tcBorders>
              <w:top w:val="single" w:sz="4" w:space="0" w:color="000000"/>
              <w:left w:val="single" w:sz="4" w:space="0" w:color="000000"/>
              <w:bottom w:val="single" w:sz="4" w:space="0" w:color="000000"/>
              <w:right w:val="single" w:sz="4" w:space="0" w:color="000000"/>
            </w:tcBorders>
            <w:shd w:val="clear" w:color="auto" w:fill="FFFFFF"/>
          </w:tcPr>
          <w:p w:rsidR="00BC3F5D" w:rsidRPr="000E716C" w:rsidRDefault="0071699F" w:rsidP="008D7271">
            <w:pPr>
              <w:rPr>
                <w:rFonts w:ascii="Palatino Linotype" w:eastAsia="Calibri" w:hAnsi="Palatino Linotype" w:cs="Calibri"/>
                <w:bCs/>
                <w:color w:val="000000"/>
              </w:rPr>
            </w:pPr>
            <w:r>
              <w:rPr>
                <w:rFonts w:ascii="Palatino Linotype" w:eastAsia="Calibri" w:hAnsi="Palatino Linotype" w:cs="Calibri"/>
                <w:bCs/>
                <w:color w:val="000000"/>
              </w:rPr>
              <w:t>E commerce</w:t>
            </w:r>
          </w:p>
        </w:tc>
      </w:tr>
      <w:tr w:rsidR="00BC3F5D" w:rsidRPr="000E716C" w:rsidTr="00DB5B6B">
        <w:tc>
          <w:tcPr>
            <w:tcW w:w="2093" w:type="dxa"/>
            <w:tcBorders>
              <w:top w:val="single" w:sz="4" w:space="0" w:color="000000"/>
              <w:left w:val="single" w:sz="4" w:space="0" w:color="000000"/>
              <w:bottom w:val="single" w:sz="4" w:space="0" w:color="000000"/>
              <w:right w:val="single" w:sz="4" w:space="0" w:color="000000"/>
            </w:tcBorders>
            <w:shd w:val="clear" w:color="auto" w:fill="800080"/>
          </w:tcPr>
          <w:p w:rsidR="00BC3F5D" w:rsidRPr="003B5771" w:rsidRDefault="00BC3F5D" w:rsidP="008D7271">
            <w:pPr>
              <w:rPr>
                <w:rFonts w:ascii="Palatino Linotype" w:hAnsi="Palatino Linotype"/>
                <w:color w:val="FCEAF6"/>
              </w:rPr>
            </w:pPr>
            <w:r w:rsidRPr="003B5771">
              <w:rPr>
                <w:rFonts w:ascii="Palatino Linotype" w:eastAsia="Calibri" w:hAnsi="Palatino Linotype" w:cs="Calibri"/>
                <w:b/>
                <w:color w:val="FCEAF6"/>
              </w:rPr>
              <w:t>Description</w:t>
            </w:r>
          </w:p>
        </w:tc>
        <w:tc>
          <w:tcPr>
            <w:tcW w:w="6706" w:type="dxa"/>
            <w:tcBorders>
              <w:top w:val="single" w:sz="4" w:space="0" w:color="000000"/>
              <w:left w:val="single" w:sz="4" w:space="0" w:color="000000"/>
              <w:bottom w:val="single" w:sz="4" w:space="0" w:color="000000"/>
              <w:right w:val="single" w:sz="4" w:space="0" w:color="000000"/>
            </w:tcBorders>
            <w:shd w:val="clear" w:color="auto" w:fill="FFFFFF"/>
          </w:tcPr>
          <w:p w:rsidR="00BC3F5D" w:rsidRPr="003B5771" w:rsidRDefault="00A15791" w:rsidP="008D7271">
            <w:pPr>
              <w:tabs>
                <w:tab w:val="left" w:pos="360"/>
              </w:tabs>
              <w:jc w:val="both"/>
              <w:rPr>
                <w:rFonts w:ascii="Palatino Linotype" w:eastAsia="Calibri" w:hAnsi="Palatino Linotype" w:cs="Calibri"/>
                <w:i/>
                <w:iCs/>
                <w:color w:val="000000"/>
                <w:sz w:val="22"/>
                <w:szCs w:val="22"/>
              </w:rPr>
            </w:pPr>
            <w:r>
              <w:rPr>
                <w:rFonts w:ascii="Arial" w:hAnsi="Arial" w:cs="Arial"/>
                <w:sz w:val="18"/>
                <w:szCs w:val="18"/>
                <w:shd w:val="clear" w:color="auto" w:fill="FFFFFF"/>
              </w:rPr>
              <w:t>The Credit Card Fraud Detection Problem includes modeling past credit card transactions with the knowledge of the ones that turned out to be a fraud. This model is then used to identify whether a new transaction is fraudulent or not. Our aim here is to detect 100% of the fraudulent transactions while minimizing the incorrect fraud classifications.</w:t>
            </w:r>
            <w:r w:rsidR="00BC3F5D" w:rsidRPr="003B5771">
              <w:rPr>
                <w:rFonts w:ascii="Palatino Linotype" w:eastAsia="Cambria" w:hAnsi="Palatino Linotype" w:cs="Cambria"/>
                <w:i/>
                <w:iCs/>
                <w:color w:val="000000"/>
                <w:sz w:val="22"/>
                <w:szCs w:val="22"/>
              </w:rPr>
              <w:t xml:space="preserve">. </w:t>
            </w:r>
          </w:p>
        </w:tc>
      </w:tr>
      <w:tr w:rsidR="00BC3F5D" w:rsidRPr="000E716C" w:rsidTr="00DB5B6B">
        <w:tc>
          <w:tcPr>
            <w:tcW w:w="2093" w:type="dxa"/>
            <w:tcBorders>
              <w:top w:val="single" w:sz="4" w:space="0" w:color="000000"/>
              <w:left w:val="single" w:sz="4" w:space="0" w:color="000000"/>
              <w:bottom w:val="single" w:sz="4" w:space="0" w:color="000000"/>
              <w:right w:val="single" w:sz="4" w:space="0" w:color="000000"/>
            </w:tcBorders>
            <w:shd w:val="clear" w:color="auto" w:fill="800080"/>
          </w:tcPr>
          <w:p w:rsidR="00BC3F5D" w:rsidRPr="003B5771" w:rsidRDefault="00BC3F5D" w:rsidP="008D7271">
            <w:pPr>
              <w:rPr>
                <w:rFonts w:ascii="Palatino Linotype" w:hAnsi="Palatino Linotype"/>
                <w:color w:val="FCEAF6"/>
              </w:rPr>
            </w:pPr>
            <w:r w:rsidRPr="003B5771">
              <w:rPr>
                <w:rFonts w:ascii="Palatino Linotype" w:eastAsia="Calibri" w:hAnsi="Palatino Linotype" w:cs="Calibri"/>
                <w:b/>
                <w:color w:val="FCEAF6"/>
              </w:rPr>
              <w:t>Roles and Responsibilities</w:t>
            </w:r>
          </w:p>
        </w:tc>
        <w:tc>
          <w:tcPr>
            <w:tcW w:w="6706" w:type="dxa"/>
            <w:tcBorders>
              <w:top w:val="single" w:sz="4" w:space="0" w:color="000000"/>
              <w:left w:val="single" w:sz="4" w:space="0" w:color="000000"/>
              <w:bottom w:val="single" w:sz="4" w:space="0" w:color="000000"/>
              <w:right w:val="single" w:sz="4" w:space="0" w:color="000000"/>
            </w:tcBorders>
            <w:shd w:val="clear" w:color="auto" w:fill="FFFFFF"/>
          </w:tcPr>
          <w:p w:rsidR="00BC3F5D" w:rsidRPr="000E716C" w:rsidRDefault="00BC3F5D" w:rsidP="0071699F">
            <w:pPr>
              <w:shd w:val="clear" w:color="auto" w:fill="FFFFFF"/>
              <w:spacing w:after="75"/>
              <w:rPr>
                <w:rFonts w:ascii="Palatino Linotype" w:eastAsia="Gill Sans" w:hAnsi="Palatino Linotype" w:cs="Gill Sans"/>
                <w:color w:val="333333"/>
              </w:rPr>
            </w:pPr>
            <w:r w:rsidRPr="000E716C">
              <w:rPr>
                <w:rFonts w:ascii="Palatino Linotype" w:eastAsia="Gill Sans" w:hAnsi="Palatino Linotype" w:cs="Gill Sans"/>
                <w:color w:val="333333"/>
              </w:rPr>
              <w:t>Work on Machine Learning/Deep Learning</w:t>
            </w:r>
          </w:p>
          <w:p w:rsidR="00BC3F5D" w:rsidRPr="000E716C" w:rsidRDefault="00BC3F5D" w:rsidP="0071699F">
            <w:pPr>
              <w:shd w:val="clear" w:color="auto" w:fill="FFFFFF"/>
              <w:spacing w:after="75"/>
              <w:rPr>
                <w:rFonts w:ascii="Palatino Linotype" w:eastAsia="Gill Sans" w:hAnsi="Palatino Linotype" w:cs="Gill Sans"/>
                <w:color w:val="333333"/>
              </w:rPr>
            </w:pPr>
            <w:r w:rsidRPr="000E716C">
              <w:rPr>
                <w:rFonts w:ascii="Palatino Linotype" w:eastAsia="Gill Sans" w:hAnsi="Palatino Linotype" w:cs="Gill Sans"/>
                <w:color w:val="333333"/>
              </w:rPr>
              <w:t>Write quality code while following best practices</w:t>
            </w:r>
          </w:p>
          <w:p w:rsidR="00BC3F5D" w:rsidRPr="000E716C" w:rsidRDefault="00BC3F5D" w:rsidP="0071699F">
            <w:pPr>
              <w:shd w:val="clear" w:color="auto" w:fill="FFFFFF"/>
              <w:spacing w:after="75"/>
              <w:rPr>
                <w:rFonts w:ascii="Palatino Linotype" w:eastAsia="Gill Sans" w:hAnsi="Palatino Linotype" w:cs="Gill Sans"/>
                <w:color w:val="333333"/>
              </w:rPr>
            </w:pPr>
            <w:r w:rsidRPr="000E716C">
              <w:rPr>
                <w:rFonts w:ascii="Palatino Linotype" w:eastAsia="Gill Sans" w:hAnsi="Palatino Linotype" w:cs="Gill Sans"/>
                <w:color w:val="333333"/>
              </w:rPr>
              <w:t>Communicate with different customers/Project Lead Managers to understand needs in different verticals and think of critical solutions in these domains</w:t>
            </w:r>
          </w:p>
        </w:tc>
      </w:tr>
    </w:tbl>
    <w:p w:rsidR="00BC3F5D" w:rsidRDefault="00BC3F5D" w:rsidP="00BC3F5D"/>
    <w:p w:rsidR="00BC3F5D" w:rsidRDefault="00BC3F5D" w:rsidP="00BC3F5D"/>
    <w:p w:rsidR="00BC3F5D" w:rsidRDefault="00BC3F5D" w:rsidP="00BC3F5D"/>
    <w:p w:rsidR="00BC3F5D" w:rsidRDefault="00BC3F5D" w:rsidP="00BC3F5D"/>
    <w:p w:rsidR="00BC3F5D" w:rsidRPr="00841902" w:rsidRDefault="00BC3F5D" w:rsidP="00BC3F5D">
      <w:pPr>
        <w:spacing w:after="120"/>
        <w:jc w:val="both"/>
        <w:rPr>
          <w:rFonts w:ascii="Palatino Linotype" w:eastAsia="Calibri" w:hAnsi="Palatino Linotype" w:cs="Calibri"/>
          <w:color w:val="990099"/>
          <w:sz w:val="26"/>
          <w:szCs w:val="26"/>
        </w:rPr>
      </w:pPr>
      <w:r w:rsidRPr="00841902">
        <w:rPr>
          <w:rFonts w:ascii="Palatino Linotype" w:eastAsia="Calibri" w:hAnsi="Palatino Linotype" w:cs="Calibri"/>
          <w:b/>
          <w:color w:val="990099"/>
          <w:sz w:val="26"/>
          <w:szCs w:val="26"/>
        </w:rPr>
        <w:t>Personal Details-</w:t>
      </w:r>
    </w:p>
    <w:p w:rsidR="00BC3F5D" w:rsidRPr="00767411" w:rsidRDefault="00BC3F5D" w:rsidP="00767411">
      <w:pPr>
        <w:rPr>
          <w:rFonts w:ascii="Palatino Linotype" w:hAnsi="Palatino Linotype"/>
          <w:bCs/>
        </w:rPr>
      </w:pPr>
      <w:r w:rsidRPr="00BC3F5D">
        <w:rPr>
          <w:rFonts w:ascii="Palatino Linotype" w:eastAsia="Calibri" w:hAnsi="Palatino Linotype" w:cs="Calibri"/>
          <w:b/>
          <w:bCs/>
        </w:rPr>
        <w:t>Date of Birth</w:t>
      </w:r>
      <w:r w:rsidRPr="00BC3F5D">
        <w:rPr>
          <w:rFonts w:ascii="Palatino Linotype" w:eastAsia="Calibri" w:hAnsi="Palatino Linotype" w:cs="Calibri"/>
          <w:b/>
          <w:bCs/>
        </w:rPr>
        <w:tab/>
      </w:r>
      <w:r w:rsidRPr="00BC3F5D">
        <w:rPr>
          <w:rFonts w:ascii="Palatino Linotype" w:eastAsia="Calibri" w:hAnsi="Palatino Linotype" w:cs="Calibri"/>
        </w:rPr>
        <w:tab/>
        <w:t xml:space="preserve">: </w:t>
      </w:r>
      <w:r w:rsidR="009D33CF" w:rsidRPr="009D33CF">
        <w:rPr>
          <w:rFonts w:ascii="Palatino Linotype" w:hAnsi="Palatino Linotype"/>
          <w:bCs/>
        </w:rPr>
        <w:t>22/10/1992</w:t>
      </w:r>
    </w:p>
    <w:p w:rsidR="009D33CF" w:rsidRDefault="00BC3F5D" w:rsidP="00767411">
      <w:pPr>
        <w:rPr>
          <w:rFonts w:ascii="Palatino Linotype" w:hAnsi="Palatino Linotype"/>
          <w:bCs/>
        </w:rPr>
      </w:pPr>
      <w:r w:rsidRPr="00767411">
        <w:rPr>
          <w:rFonts w:ascii="Palatino Linotype" w:hAnsi="Palatino Linotype"/>
          <w:b/>
        </w:rPr>
        <w:t>Permanent Address</w:t>
      </w:r>
      <w:r w:rsidRPr="00767411">
        <w:rPr>
          <w:rFonts w:ascii="Palatino Linotype" w:hAnsi="Palatino Linotype"/>
          <w:b/>
        </w:rPr>
        <w:tab/>
        <w:t xml:space="preserve">: </w:t>
      </w:r>
      <w:r w:rsidR="009D33CF" w:rsidRPr="009D33CF">
        <w:rPr>
          <w:rFonts w:ascii="Palatino Linotype" w:hAnsi="Palatino Linotype"/>
          <w:bCs/>
        </w:rPr>
        <w:t>RD1 Abhimanshree Nagar Old puna naka Solapur 413001</w:t>
      </w:r>
    </w:p>
    <w:p w:rsidR="009D33CF" w:rsidRPr="009D33CF" w:rsidRDefault="009D33CF" w:rsidP="00767411">
      <w:pPr>
        <w:rPr>
          <w:rFonts w:ascii="Palatino Linotype" w:hAnsi="Palatino Linotype"/>
        </w:rPr>
      </w:pPr>
      <w:r>
        <w:rPr>
          <w:rFonts w:ascii="Palatino Linotype" w:hAnsi="Palatino Linotype"/>
          <w:b/>
        </w:rPr>
        <w:t>Hobbies</w:t>
      </w:r>
      <w:r>
        <w:rPr>
          <w:rFonts w:ascii="Palatino Linotype" w:hAnsi="Palatino Linotype"/>
          <w:b/>
        </w:rPr>
        <w:tab/>
      </w:r>
      <w:r>
        <w:rPr>
          <w:rFonts w:ascii="Palatino Linotype" w:hAnsi="Palatino Linotype"/>
          <w:b/>
        </w:rPr>
        <w:tab/>
      </w:r>
      <w:r w:rsidRPr="009D33CF">
        <w:rPr>
          <w:rFonts w:ascii="Palatino Linotype" w:hAnsi="Palatino Linotype"/>
          <w:bCs/>
        </w:rPr>
        <w:t>: Cooking</w:t>
      </w:r>
      <w:r>
        <w:rPr>
          <w:rFonts w:ascii="Palatino Linotype" w:hAnsi="Palatino Linotype"/>
          <w:bCs/>
        </w:rPr>
        <w:t xml:space="preserve">, </w:t>
      </w:r>
      <w:r w:rsidRPr="009D33CF">
        <w:rPr>
          <w:rFonts w:ascii="Palatino Linotype" w:hAnsi="Palatino Linotype"/>
          <w:bCs/>
        </w:rPr>
        <w:t>Reading Historical Books</w:t>
      </w:r>
      <w:r>
        <w:rPr>
          <w:rFonts w:ascii="Palatino Linotype" w:hAnsi="Palatino Linotype"/>
          <w:bCs/>
        </w:rPr>
        <w:t xml:space="preserve"> &amp;</w:t>
      </w:r>
      <w:r w:rsidRPr="009D33CF">
        <w:rPr>
          <w:rFonts w:ascii="Palatino Linotype" w:hAnsi="Palatino Linotype"/>
          <w:bCs/>
        </w:rPr>
        <w:t>Astrology</w:t>
      </w:r>
    </w:p>
    <w:p w:rsidR="00BC3F5D" w:rsidRPr="00BC3F5D" w:rsidRDefault="00BC3F5D" w:rsidP="00767411">
      <w:pPr>
        <w:spacing w:before="40"/>
        <w:jc w:val="both"/>
        <w:rPr>
          <w:rFonts w:ascii="Palatino Linotype" w:eastAsia="Calibri" w:hAnsi="Palatino Linotype" w:cs="Calibri"/>
        </w:rPr>
      </w:pPr>
      <w:r w:rsidRPr="00BC3F5D">
        <w:rPr>
          <w:rFonts w:ascii="Palatino Linotype" w:eastAsia="Calibri" w:hAnsi="Palatino Linotype" w:cs="Calibri"/>
          <w:b/>
          <w:bCs/>
        </w:rPr>
        <w:t>Language known</w:t>
      </w:r>
      <w:r w:rsidRPr="00BC3F5D">
        <w:rPr>
          <w:rFonts w:ascii="Palatino Linotype" w:eastAsia="Calibri" w:hAnsi="Palatino Linotype" w:cs="Calibri"/>
          <w:b/>
          <w:bCs/>
        </w:rPr>
        <w:tab/>
      </w:r>
      <w:r w:rsidRPr="00BC3F5D">
        <w:rPr>
          <w:rFonts w:ascii="Palatino Linotype" w:eastAsia="Calibri" w:hAnsi="Palatino Linotype" w:cs="Calibri"/>
        </w:rPr>
        <w:t>: English, Hindi and Marathi.</w:t>
      </w:r>
    </w:p>
    <w:p w:rsidR="00BC3F5D" w:rsidRPr="00BC3F5D" w:rsidRDefault="009D33CF" w:rsidP="00767411">
      <w:pPr>
        <w:rPr>
          <w:rFonts w:ascii="Palatino Linotype" w:hAnsi="Palatino Linotype"/>
        </w:rPr>
      </w:pPr>
      <w:r>
        <w:rPr>
          <w:rFonts w:ascii="Palatino Linotype" w:hAnsi="Palatino Linotype"/>
          <w:b/>
        </w:rPr>
        <w:t>Status</w:t>
      </w:r>
      <w:r>
        <w:rPr>
          <w:rFonts w:ascii="Palatino Linotype" w:hAnsi="Palatino Linotype"/>
          <w:b/>
        </w:rPr>
        <w:tab/>
      </w:r>
      <w:r w:rsidR="00767411">
        <w:rPr>
          <w:rFonts w:ascii="Palatino Linotype" w:hAnsi="Palatino Linotype"/>
          <w:b/>
        </w:rPr>
        <w:tab/>
      </w:r>
      <w:r w:rsidR="00767411">
        <w:rPr>
          <w:rFonts w:ascii="Palatino Linotype" w:hAnsi="Palatino Linotype"/>
          <w:b/>
        </w:rPr>
        <w:tab/>
        <w:t xml:space="preserve">: </w:t>
      </w:r>
      <w:r w:rsidRPr="009D33CF">
        <w:rPr>
          <w:rFonts w:ascii="Palatino Linotype" w:hAnsi="Palatino Linotype"/>
          <w:bCs/>
        </w:rPr>
        <w:t>Unmarried</w:t>
      </w:r>
    </w:p>
    <w:p w:rsidR="00BC3F5D" w:rsidRDefault="00BC3F5D">
      <w:pPr>
        <w:pStyle w:val="Heading1"/>
        <w:pBdr>
          <w:top w:val="single" w:sz="18" w:space="1" w:color="C0C0C0"/>
        </w:pBdr>
        <w:jc w:val="center"/>
        <w:rPr>
          <w:rFonts w:ascii="Palatino Linotype" w:eastAsia="Calibri" w:hAnsi="Palatino Linotype" w:cs="Calibri"/>
          <w:b w:val="0"/>
          <w:color w:val="0F243E" w:themeColor="text2" w:themeShade="80"/>
          <w:sz w:val="26"/>
          <w:szCs w:val="26"/>
        </w:rPr>
      </w:pPr>
    </w:p>
    <w:p w:rsidR="00BC3F5D" w:rsidRDefault="00BC3F5D">
      <w:pPr>
        <w:pStyle w:val="Heading1"/>
        <w:pBdr>
          <w:top w:val="single" w:sz="18" w:space="1" w:color="C0C0C0"/>
        </w:pBdr>
        <w:jc w:val="center"/>
        <w:rPr>
          <w:rFonts w:ascii="Palatino Linotype" w:eastAsia="Calibri" w:hAnsi="Palatino Linotype" w:cs="Calibri"/>
          <w:b w:val="0"/>
          <w:color w:val="0F243E" w:themeColor="text2" w:themeShade="80"/>
          <w:sz w:val="26"/>
          <w:szCs w:val="26"/>
        </w:rPr>
      </w:pPr>
    </w:p>
    <w:p w:rsidR="00103106" w:rsidRDefault="00103106" w:rsidP="008A44C4">
      <w:pPr>
        <w:jc w:val="both"/>
      </w:pPr>
    </w:p>
    <w:p w:rsidR="008849F1" w:rsidRDefault="008849F1">
      <w:pPr>
        <w:pBdr>
          <w:top w:val="nil"/>
          <w:left w:val="nil"/>
          <w:bottom w:val="nil"/>
          <w:right w:val="nil"/>
          <w:between w:val="nil"/>
        </w:pBdr>
        <w:spacing w:after="40"/>
        <w:ind w:left="1440" w:hanging="1440"/>
        <w:rPr>
          <w:rFonts w:ascii="Calibri" w:eastAsia="Calibri" w:hAnsi="Calibri" w:cs="Calibri"/>
          <w:color w:val="000000"/>
          <w:sz w:val="22"/>
          <w:szCs w:val="22"/>
        </w:rPr>
      </w:pPr>
    </w:p>
    <w:p w:rsidR="008849F1" w:rsidRDefault="008849F1">
      <w:pPr>
        <w:tabs>
          <w:tab w:val="left" w:pos="2820"/>
        </w:tabs>
        <w:spacing w:after="40"/>
        <w:jc w:val="both"/>
        <w:rPr>
          <w:rFonts w:ascii="Calibri" w:eastAsia="Calibri" w:hAnsi="Calibri" w:cs="Calibri"/>
          <w:sz w:val="22"/>
          <w:szCs w:val="22"/>
          <w:u w:val="single"/>
        </w:rPr>
      </w:pPr>
    </w:p>
    <w:p w:rsidR="008849F1" w:rsidRDefault="008849F1">
      <w:pPr>
        <w:spacing w:line="360" w:lineRule="auto"/>
        <w:jc w:val="both"/>
        <w:rPr>
          <w:rFonts w:ascii="Calibri" w:eastAsia="Calibri" w:hAnsi="Calibri" w:cs="Calibri"/>
          <w:sz w:val="22"/>
          <w:szCs w:val="22"/>
          <w:u w:val="single"/>
        </w:rPr>
      </w:pPr>
    </w:p>
    <w:p w:rsidR="008849F1" w:rsidRDefault="008849F1">
      <w:pPr>
        <w:spacing w:line="360" w:lineRule="auto"/>
        <w:jc w:val="both"/>
        <w:rPr>
          <w:rFonts w:ascii="Calibri" w:eastAsia="Calibri" w:hAnsi="Calibri" w:cs="Calibri"/>
          <w:sz w:val="22"/>
          <w:szCs w:val="22"/>
          <w:u w:val="single"/>
        </w:rPr>
      </w:pPr>
    </w:p>
    <w:p w:rsidR="008849F1" w:rsidRPr="00BC3F5D" w:rsidRDefault="008849F1" w:rsidP="00BC3F5D"/>
    <w:p w:rsidR="008849F1" w:rsidRDefault="008849F1"/>
    <w:sectPr w:rsidR="008849F1" w:rsidSect="000E716C">
      <w:pgSz w:w="11909" w:h="16834"/>
      <w:pgMar w:top="360" w:right="1440" w:bottom="4"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4DE" w:rsidRDefault="003B24DE" w:rsidP="008A44C4">
      <w:r>
        <w:separator/>
      </w:r>
    </w:p>
  </w:endnote>
  <w:endnote w:type="continuationSeparator" w:id="0">
    <w:p w:rsidR="003B24DE" w:rsidRDefault="003B24DE" w:rsidP="008A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ill Sans">
    <w:altName w:val="Calibri"/>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4DE" w:rsidRDefault="003B24DE" w:rsidP="008A44C4">
      <w:r>
        <w:separator/>
      </w:r>
    </w:p>
  </w:footnote>
  <w:footnote w:type="continuationSeparator" w:id="0">
    <w:p w:rsidR="003B24DE" w:rsidRDefault="003B24DE" w:rsidP="008A44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F6451"/>
    <w:multiLevelType w:val="multilevel"/>
    <w:tmpl w:val="8F58CE10"/>
    <w:lvl w:ilvl="0">
      <w:start w:val="1"/>
      <w:numFmt w:val="bullet"/>
      <w:lvlText w:val="●"/>
      <w:lvlJc w:val="left"/>
      <w:pPr>
        <w:ind w:left="90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nsid w:val="48C15EB8"/>
    <w:multiLevelType w:val="multilevel"/>
    <w:tmpl w:val="2724E1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53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728F2C35"/>
    <w:multiLevelType w:val="multilevel"/>
    <w:tmpl w:val="2E4ED5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73875D3D"/>
    <w:multiLevelType w:val="multilevel"/>
    <w:tmpl w:val="6966E0F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7A8F0A7E"/>
    <w:multiLevelType w:val="hybridMultilevel"/>
    <w:tmpl w:val="8140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7C018F"/>
    <w:multiLevelType w:val="multilevel"/>
    <w:tmpl w:val="FACAD946"/>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9F1"/>
    <w:rsid w:val="00010D4B"/>
    <w:rsid w:val="000E716C"/>
    <w:rsid w:val="00103106"/>
    <w:rsid w:val="002734AE"/>
    <w:rsid w:val="002F6E66"/>
    <w:rsid w:val="00345D4A"/>
    <w:rsid w:val="0037212A"/>
    <w:rsid w:val="003B24DE"/>
    <w:rsid w:val="003B5771"/>
    <w:rsid w:val="005B5755"/>
    <w:rsid w:val="006E7CEA"/>
    <w:rsid w:val="0071699F"/>
    <w:rsid w:val="00767411"/>
    <w:rsid w:val="00774E73"/>
    <w:rsid w:val="00841902"/>
    <w:rsid w:val="008849F1"/>
    <w:rsid w:val="00893B56"/>
    <w:rsid w:val="008A44C4"/>
    <w:rsid w:val="009D33CF"/>
    <w:rsid w:val="00A15791"/>
    <w:rsid w:val="00A70690"/>
    <w:rsid w:val="00A865D6"/>
    <w:rsid w:val="00B2609F"/>
    <w:rsid w:val="00B74C59"/>
    <w:rsid w:val="00BC3F5D"/>
    <w:rsid w:val="00C91133"/>
    <w:rsid w:val="00D068DE"/>
    <w:rsid w:val="00D21DB1"/>
    <w:rsid w:val="00DA4561"/>
    <w:rsid w:val="00DB5B6B"/>
    <w:rsid w:val="00DE2788"/>
    <w:rsid w:val="00DF4A17"/>
    <w:rsid w:val="00E90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d8f8,#fceaf6,#fbe1f2,#feecf4"/>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09F"/>
  </w:style>
  <w:style w:type="paragraph" w:styleId="Heading1">
    <w:name w:val="heading 1"/>
    <w:basedOn w:val="Normal"/>
    <w:next w:val="Normal"/>
    <w:uiPriority w:val="9"/>
    <w:qFormat/>
    <w:rsid w:val="00B2609F"/>
    <w:pPr>
      <w:outlineLvl w:val="0"/>
    </w:pPr>
    <w:rPr>
      <w:rFonts w:ascii="Times New Roman" w:eastAsia="Times New Roman" w:hAnsi="Times New Roman" w:cs="Times New Roman"/>
      <w:b/>
      <w:sz w:val="18"/>
      <w:szCs w:val="18"/>
    </w:rPr>
  </w:style>
  <w:style w:type="paragraph" w:styleId="Heading2">
    <w:name w:val="heading 2"/>
    <w:basedOn w:val="Normal"/>
    <w:next w:val="Normal"/>
    <w:uiPriority w:val="9"/>
    <w:semiHidden/>
    <w:unhideWhenUsed/>
    <w:qFormat/>
    <w:rsid w:val="00B2609F"/>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rsid w:val="00B2609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2609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2609F"/>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B2609F"/>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2609F"/>
    <w:pPr>
      <w:keepNext/>
      <w:keepLines/>
      <w:spacing w:before="480" w:after="120"/>
    </w:pPr>
    <w:rPr>
      <w:b/>
      <w:sz w:val="72"/>
      <w:szCs w:val="72"/>
    </w:rPr>
  </w:style>
  <w:style w:type="paragraph" w:styleId="Subtitle">
    <w:name w:val="Subtitle"/>
    <w:basedOn w:val="Normal"/>
    <w:next w:val="Normal"/>
    <w:uiPriority w:val="11"/>
    <w:qFormat/>
    <w:rsid w:val="00B2609F"/>
    <w:pPr>
      <w:keepNext/>
      <w:keepLines/>
      <w:spacing w:before="360" w:after="80"/>
    </w:pPr>
    <w:rPr>
      <w:rFonts w:ascii="Georgia" w:eastAsia="Georgia" w:hAnsi="Georgia" w:cs="Georgia"/>
      <w:i/>
      <w:color w:val="666666"/>
      <w:sz w:val="48"/>
      <w:szCs w:val="48"/>
    </w:rPr>
  </w:style>
  <w:style w:type="table" w:customStyle="1" w:styleId="a">
    <w:basedOn w:val="TableNormal"/>
    <w:rsid w:val="00B2609F"/>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8A44C4"/>
    <w:pPr>
      <w:tabs>
        <w:tab w:val="center" w:pos="4680"/>
        <w:tab w:val="right" w:pos="9360"/>
      </w:tabs>
    </w:pPr>
  </w:style>
  <w:style w:type="character" w:customStyle="1" w:styleId="HeaderChar">
    <w:name w:val="Header Char"/>
    <w:basedOn w:val="DefaultParagraphFont"/>
    <w:link w:val="Header"/>
    <w:uiPriority w:val="99"/>
    <w:rsid w:val="008A44C4"/>
  </w:style>
  <w:style w:type="paragraph" w:styleId="Footer">
    <w:name w:val="footer"/>
    <w:basedOn w:val="Normal"/>
    <w:link w:val="FooterChar"/>
    <w:uiPriority w:val="99"/>
    <w:unhideWhenUsed/>
    <w:rsid w:val="008A44C4"/>
    <w:pPr>
      <w:tabs>
        <w:tab w:val="center" w:pos="4680"/>
        <w:tab w:val="right" w:pos="9360"/>
      </w:tabs>
    </w:pPr>
  </w:style>
  <w:style w:type="character" w:customStyle="1" w:styleId="FooterChar">
    <w:name w:val="Footer Char"/>
    <w:basedOn w:val="DefaultParagraphFont"/>
    <w:link w:val="Footer"/>
    <w:uiPriority w:val="99"/>
    <w:rsid w:val="008A44C4"/>
  </w:style>
  <w:style w:type="paragraph" w:styleId="ListParagraph">
    <w:name w:val="List Paragraph"/>
    <w:basedOn w:val="Normal"/>
    <w:uiPriority w:val="34"/>
    <w:qFormat/>
    <w:rsid w:val="008A44C4"/>
    <w:pPr>
      <w:ind w:left="720"/>
      <w:contextualSpacing/>
    </w:pPr>
  </w:style>
  <w:style w:type="character" w:styleId="Hyperlink">
    <w:name w:val="Hyperlink"/>
    <w:basedOn w:val="DefaultParagraphFont"/>
    <w:uiPriority w:val="99"/>
    <w:unhideWhenUsed/>
    <w:rsid w:val="00C91133"/>
    <w:rPr>
      <w:color w:val="0000FF" w:themeColor="hyperlink"/>
      <w:u w:val="single"/>
    </w:rPr>
  </w:style>
  <w:style w:type="character" w:customStyle="1" w:styleId="UnresolvedMention">
    <w:name w:val="Unresolved Mention"/>
    <w:basedOn w:val="DefaultParagraphFont"/>
    <w:uiPriority w:val="99"/>
    <w:semiHidden/>
    <w:unhideWhenUsed/>
    <w:rsid w:val="00C91133"/>
    <w:rPr>
      <w:color w:val="605E5C"/>
      <w:shd w:val="clear" w:color="auto" w:fill="E1DFDD"/>
    </w:rPr>
  </w:style>
  <w:style w:type="paragraph" w:customStyle="1" w:styleId="kp">
    <w:name w:val="kp"/>
    <w:basedOn w:val="Normal"/>
    <w:rsid w:val="00DB5B6B"/>
    <w:pPr>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DB5B6B"/>
    <w:pPr>
      <w:spacing w:before="100" w:beforeAutospacing="1" w:after="100" w:afterAutospacing="1"/>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09F"/>
  </w:style>
  <w:style w:type="paragraph" w:styleId="Heading1">
    <w:name w:val="heading 1"/>
    <w:basedOn w:val="Normal"/>
    <w:next w:val="Normal"/>
    <w:uiPriority w:val="9"/>
    <w:qFormat/>
    <w:rsid w:val="00B2609F"/>
    <w:pPr>
      <w:outlineLvl w:val="0"/>
    </w:pPr>
    <w:rPr>
      <w:rFonts w:ascii="Times New Roman" w:eastAsia="Times New Roman" w:hAnsi="Times New Roman" w:cs="Times New Roman"/>
      <w:b/>
      <w:sz w:val="18"/>
      <w:szCs w:val="18"/>
    </w:rPr>
  </w:style>
  <w:style w:type="paragraph" w:styleId="Heading2">
    <w:name w:val="heading 2"/>
    <w:basedOn w:val="Normal"/>
    <w:next w:val="Normal"/>
    <w:uiPriority w:val="9"/>
    <w:semiHidden/>
    <w:unhideWhenUsed/>
    <w:qFormat/>
    <w:rsid w:val="00B2609F"/>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rsid w:val="00B2609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2609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2609F"/>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B2609F"/>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2609F"/>
    <w:pPr>
      <w:keepNext/>
      <w:keepLines/>
      <w:spacing w:before="480" w:after="120"/>
    </w:pPr>
    <w:rPr>
      <w:b/>
      <w:sz w:val="72"/>
      <w:szCs w:val="72"/>
    </w:rPr>
  </w:style>
  <w:style w:type="paragraph" w:styleId="Subtitle">
    <w:name w:val="Subtitle"/>
    <w:basedOn w:val="Normal"/>
    <w:next w:val="Normal"/>
    <w:uiPriority w:val="11"/>
    <w:qFormat/>
    <w:rsid w:val="00B2609F"/>
    <w:pPr>
      <w:keepNext/>
      <w:keepLines/>
      <w:spacing w:before="360" w:after="80"/>
    </w:pPr>
    <w:rPr>
      <w:rFonts w:ascii="Georgia" w:eastAsia="Georgia" w:hAnsi="Georgia" w:cs="Georgia"/>
      <w:i/>
      <w:color w:val="666666"/>
      <w:sz w:val="48"/>
      <w:szCs w:val="48"/>
    </w:rPr>
  </w:style>
  <w:style w:type="table" w:customStyle="1" w:styleId="a">
    <w:basedOn w:val="TableNormal"/>
    <w:rsid w:val="00B2609F"/>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8A44C4"/>
    <w:pPr>
      <w:tabs>
        <w:tab w:val="center" w:pos="4680"/>
        <w:tab w:val="right" w:pos="9360"/>
      </w:tabs>
    </w:pPr>
  </w:style>
  <w:style w:type="character" w:customStyle="1" w:styleId="HeaderChar">
    <w:name w:val="Header Char"/>
    <w:basedOn w:val="DefaultParagraphFont"/>
    <w:link w:val="Header"/>
    <w:uiPriority w:val="99"/>
    <w:rsid w:val="008A44C4"/>
  </w:style>
  <w:style w:type="paragraph" w:styleId="Footer">
    <w:name w:val="footer"/>
    <w:basedOn w:val="Normal"/>
    <w:link w:val="FooterChar"/>
    <w:uiPriority w:val="99"/>
    <w:unhideWhenUsed/>
    <w:rsid w:val="008A44C4"/>
    <w:pPr>
      <w:tabs>
        <w:tab w:val="center" w:pos="4680"/>
        <w:tab w:val="right" w:pos="9360"/>
      </w:tabs>
    </w:pPr>
  </w:style>
  <w:style w:type="character" w:customStyle="1" w:styleId="FooterChar">
    <w:name w:val="Footer Char"/>
    <w:basedOn w:val="DefaultParagraphFont"/>
    <w:link w:val="Footer"/>
    <w:uiPriority w:val="99"/>
    <w:rsid w:val="008A44C4"/>
  </w:style>
  <w:style w:type="paragraph" w:styleId="ListParagraph">
    <w:name w:val="List Paragraph"/>
    <w:basedOn w:val="Normal"/>
    <w:uiPriority w:val="34"/>
    <w:qFormat/>
    <w:rsid w:val="008A44C4"/>
    <w:pPr>
      <w:ind w:left="720"/>
      <w:contextualSpacing/>
    </w:pPr>
  </w:style>
  <w:style w:type="character" w:styleId="Hyperlink">
    <w:name w:val="Hyperlink"/>
    <w:basedOn w:val="DefaultParagraphFont"/>
    <w:uiPriority w:val="99"/>
    <w:unhideWhenUsed/>
    <w:rsid w:val="00C91133"/>
    <w:rPr>
      <w:color w:val="0000FF" w:themeColor="hyperlink"/>
      <w:u w:val="single"/>
    </w:rPr>
  </w:style>
  <w:style w:type="character" w:customStyle="1" w:styleId="UnresolvedMention">
    <w:name w:val="Unresolved Mention"/>
    <w:basedOn w:val="DefaultParagraphFont"/>
    <w:uiPriority w:val="99"/>
    <w:semiHidden/>
    <w:unhideWhenUsed/>
    <w:rsid w:val="00C91133"/>
    <w:rPr>
      <w:color w:val="605E5C"/>
      <w:shd w:val="clear" w:color="auto" w:fill="E1DFDD"/>
    </w:rPr>
  </w:style>
  <w:style w:type="paragraph" w:customStyle="1" w:styleId="kp">
    <w:name w:val="kp"/>
    <w:basedOn w:val="Normal"/>
    <w:rsid w:val="00DB5B6B"/>
    <w:pPr>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unhideWhenUsed/>
    <w:rsid w:val="00DB5B6B"/>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90302">
      <w:bodyDiv w:val="1"/>
      <w:marLeft w:val="0"/>
      <w:marRight w:val="0"/>
      <w:marTop w:val="0"/>
      <w:marBottom w:val="0"/>
      <w:divBdr>
        <w:top w:val="none" w:sz="0" w:space="0" w:color="auto"/>
        <w:left w:val="none" w:sz="0" w:space="0" w:color="auto"/>
        <w:bottom w:val="none" w:sz="0" w:space="0" w:color="auto"/>
        <w:right w:val="none" w:sz="0" w:space="0" w:color="auto"/>
      </w:divBdr>
    </w:div>
    <w:div w:id="1207451306">
      <w:bodyDiv w:val="1"/>
      <w:marLeft w:val="0"/>
      <w:marRight w:val="0"/>
      <w:marTop w:val="0"/>
      <w:marBottom w:val="0"/>
      <w:divBdr>
        <w:top w:val="none" w:sz="0" w:space="0" w:color="auto"/>
        <w:left w:val="none" w:sz="0" w:space="0" w:color="auto"/>
        <w:bottom w:val="none" w:sz="0" w:space="0" w:color="auto"/>
        <w:right w:val="none" w:sz="0" w:space="0" w:color="auto"/>
      </w:divBdr>
    </w:div>
    <w:div w:id="2056586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agar221092@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Gamers</dc:creator>
  <cp:lastModifiedBy>Shree</cp:lastModifiedBy>
  <cp:revision>2</cp:revision>
  <dcterms:created xsi:type="dcterms:W3CDTF">2021-11-07T08:22:00Z</dcterms:created>
  <dcterms:modified xsi:type="dcterms:W3CDTF">2021-11-07T08:22:00Z</dcterms:modified>
</cp:coreProperties>
</file>