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632" w:rsidRDefault="00635A50" w:rsidP="00DB01BB">
      <w:pPr>
        <w:spacing w:line="240" w:lineRule="auto"/>
        <w:rPr>
          <w:rFonts w:ascii="Calibri" w:eastAsia="Verdana" w:hAnsi="Calibri" w:cs="Verdana"/>
          <w:sz w:val="20"/>
          <w:szCs w:val="20"/>
        </w:rPr>
      </w:pPr>
      <w:r>
        <w:rPr>
          <w:rFonts w:ascii="Calibri" w:eastAsia="Verdana" w:hAnsi="Calibri" w:cs="Verdana"/>
          <w:sz w:val="20"/>
          <w:szCs w:val="20"/>
        </w:rPr>
        <w:t>anjali.shrishrimal2611</w:t>
      </w:r>
      <w:r w:rsidR="00600379">
        <w:rPr>
          <w:rFonts w:ascii="Calibri" w:eastAsia="Verdana" w:hAnsi="Calibri" w:cs="Verdana"/>
          <w:sz w:val="20"/>
          <w:szCs w:val="20"/>
        </w:rPr>
        <w:t xml:space="preserve">@gmail.com                              </w:t>
      </w:r>
      <w:r w:rsidR="4022C555" w:rsidRPr="4022C555">
        <w:rPr>
          <w:rFonts w:ascii="Calibri" w:eastAsia="Verdana" w:hAnsi="Calibri" w:cs="Verdana"/>
          <w:sz w:val="32"/>
          <w:szCs w:val="32"/>
        </w:rPr>
        <w:t>A</w:t>
      </w:r>
      <w:r>
        <w:rPr>
          <w:rFonts w:ascii="Calibri" w:eastAsia="Verdana" w:hAnsi="Calibri" w:cs="Verdana"/>
          <w:sz w:val="32"/>
          <w:szCs w:val="32"/>
        </w:rPr>
        <w:t>N</w:t>
      </w:r>
      <w:r w:rsidR="00C72583">
        <w:rPr>
          <w:rFonts w:ascii="Calibri" w:eastAsia="Verdana" w:hAnsi="Calibri" w:cs="Verdana"/>
          <w:sz w:val="32"/>
          <w:szCs w:val="32"/>
        </w:rPr>
        <w:t>JA</w:t>
      </w:r>
      <w:r>
        <w:rPr>
          <w:rFonts w:ascii="Calibri" w:eastAsia="Verdana" w:hAnsi="Calibri" w:cs="Verdana"/>
          <w:sz w:val="32"/>
          <w:szCs w:val="32"/>
        </w:rPr>
        <w:t>LI SHRISHRIMAL</w:t>
      </w:r>
      <w:r w:rsidR="00600379">
        <w:rPr>
          <w:rFonts w:ascii="Calibri" w:eastAsia="Verdana" w:hAnsi="Calibri" w:cs="Verdana"/>
          <w:sz w:val="32"/>
          <w:szCs w:val="32"/>
        </w:rPr>
        <w:tab/>
      </w:r>
      <w:r w:rsidR="00600379">
        <w:rPr>
          <w:rFonts w:ascii="Calibri" w:eastAsia="Verdana" w:hAnsi="Calibri" w:cs="Verdana"/>
          <w:sz w:val="32"/>
          <w:szCs w:val="32"/>
        </w:rPr>
        <w:tab/>
      </w:r>
      <w:r w:rsidR="00600379">
        <w:rPr>
          <w:rFonts w:ascii="Calibri" w:eastAsia="Verdana" w:hAnsi="Calibri" w:cs="Verdana"/>
          <w:sz w:val="32"/>
          <w:szCs w:val="32"/>
        </w:rPr>
        <w:tab/>
      </w:r>
      <w:r w:rsidR="00600379">
        <w:rPr>
          <w:rFonts w:ascii="Calibri" w:eastAsia="Verdana" w:hAnsi="Calibri" w:cs="Verdana"/>
          <w:sz w:val="20"/>
          <w:szCs w:val="20"/>
        </w:rPr>
        <w:t>Cell: +91</w:t>
      </w:r>
      <w:r w:rsidR="000229E2">
        <w:rPr>
          <w:rFonts w:ascii="Calibri" w:eastAsia="Verdana" w:hAnsi="Calibri" w:cs="Verdana"/>
          <w:sz w:val="20"/>
          <w:szCs w:val="20"/>
        </w:rPr>
        <w:t xml:space="preserve"> </w:t>
      </w:r>
      <w:r>
        <w:rPr>
          <w:rFonts w:ascii="Calibri" w:eastAsia="Verdana" w:hAnsi="Calibri" w:cs="Verdana"/>
          <w:sz w:val="20"/>
          <w:szCs w:val="20"/>
        </w:rPr>
        <w:t>9420802025</w:t>
      </w:r>
      <w:r w:rsidR="00E87632">
        <w:rPr>
          <w:rFonts w:ascii="Calibri" w:eastAsia="Verdana" w:hAnsi="Calibri" w:cs="Verdana"/>
          <w:sz w:val="20"/>
          <w:szCs w:val="20"/>
        </w:rPr>
        <w:t xml:space="preserve">                                        </w:t>
      </w:r>
      <w:hyperlink r:id="rId8" w:history="1">
        <w:r w:rsidR="000229E2" w:rsidRPr="000229E2">
          <w:rPr>
            <w:rFonts w:ascii="Calibri" w:eastAsia="Verdana" w:hAnsi="Calibri" w:cs="Verdana"/>
            <w:sz w:val="20"/>
            <w:szCs w:val="20"/>
          </w:rPr>
          <w:t xml:space="preserve">https://www.linkedin.com/in/anjali-shrishrimal-7760a6190/ </w:t>
        </w:r>
      </w:hyperlink>
      <w:r w:rsidR="00E87632">
        <w:rPr>
          <w:rFonts w:ascii="Calibri" w:eastAsia="Verdana" w:hAnsi="Calibri" w:cs="Verdana"/>
          <w:sz w:val="20"/>
          <w:szCs w:val="20"/>
        </w:rPr>
        <w:tab/>
      </w:r>
      <w:r w:rsidR="00E87632">
        <w:rPr>
          <w:rFonts w:ascii="Calibri" w:eastAsia="Verdana" w:hAnsi="Calibri" w:cs="Verdana"/>
          <w:sz w:val="20"/>
          <w:szCs w:val="20"/>
        </w:rPr>
        <w:tab/>
      </w:r>
      <w:r w:rsidR="00600379">
        <w:rPr>
          <w:rFonts w:ascii="Calibri" w:eastAsia="Verdana" w:hAnsi="Calibri" w:cs="Verdana"/>
          <w:sz w:val="20"/>
          <w:szCs w:val="20"/>
        </w:rPr>
        <w:tab/>
      </w:r>
      <w:r w:rsidR="00600379">
        <w:rPr>
          <w:rFonts w:ascii="Calibri" w:eastAsia="Verdana" w:hAnsi="Calibri" w:cs="Verdana"/>
          <w:sz w:val="20"/>
          <w:szCs w:val="20"/>
        </w:rPr>
        <w:tab/>
      </w:r>
      <w:r>
        <w:rPr>
          <w:rFonts w:ascii="Calibri" w:eastAsia="Verdana" w:hAnsi="Calibri" w:cs="Verdana"/>
          <w:sz w:val="20"/>
          <w:szCs w:val="20"/>
        </w:rPr>
        <w:t>2481</w:t>
      </w:r>
      <w:r w:rsidR="000229E2">
        <w:rPr>
          <w:rFonts w:ascii="Calibri" w:eastAsia="Verdana" w:hAnsi="Calibri" w:cs="Verdana"/>
          <w:sz w:val="20"/>
          <w:szCs w:val="20"/>
        </w:rPr>
        <w:t>,</w:t>
      </w:r>
      <w:r>
        <w:rPr>
          <w:rFonts w:ascii="Calibri" w:eastAsia="Verdana" w:hAnsi="Calibri" w:cs="Verdana"/>
          <w:sz w:val="20"/>
          <w:szCs w:val="20"/>
        </w:rPr>
        <w:t xml:space="preserve"> Khurape Lane, Barshi</w:t>
      </w:r>
      <w:r w:rsidR="000229E2">
        <w:rPr>
          <w:rFonts w:ascii="Calibri" w:eastAsia="Verdana" w:hAnsi="Calibri" w:cs="Verdana"/>
          <w:sz w:val="20"/>
          <w:szCs w:val="20"/>
        </w:rPr>
        <w:t xml:space="preserve"> –</w:t>
      </w:r>
      <w:r w:rsidR="003B0F28">
        <w:rPr>
          <w:rFonts w:ascii="Calibri" w:eastAsia="Verdana" w:hAnsi="Calibri" w:cs="Verdana"/>
          <w:sz w:val="20"/>
          <w:szCs w:val="20"/>
        </w:rPr>
        <w:t xml:space="preserve"> </w:t>
      </w:r>
      <w:r w:rsidR="000229E2">
        <w:rPr>
          <w:rFonts w:ascii="Calibri" w:eastAsia="Verdana" w:hAnsi="Calibri" w:cs="Verdana"/>
          <w:sz w:val="20"/>
          <w:szCs w:val="20"/>
        </w:rPr>
        <w:t xml:space="preserve"> 413 401</w:t>
      </w:r>
    </w:p>
    <w:p w:rsidR="00DB01BB" w:rsidRDefault="00747196" w:rsidP="00DB01BB">
      <w:pPr>
        <w:spacing w:line="240" w:lineRule="auto"/>
        <w:rPr>
          <w:rFonts w:ascii="Calibri" w:eastAsia="Verdana" w:hAnsi="Calibri" w:cs="Verdana"/>
          <w:sz w:val="20"/>
          <w:szCs w:val="20"/>
        </w:rPr>
      </w:pPr>
      <w:r w:rsidRPr="00747196">
        <w:rPr>
          <w:rFonts w:ascii="Calibri" w:eastAsia="Verdana" w:hAnsi="Calibri" w:cs="Verdana"/>
          <w:noProof/>
          <w:sz w:val="24"/>
          <w:szCs w:val="24"/>
          <w:lang w:val="en-IN" w:eastAsia="en-IN"/>
        </w:rPr>
        <w:pict>
          <v:shapetype id="_x0000_t32" coordsize="21600,21600" o:spt="32" o:oned="t" path="m,l21600,21600e" filled="f">
            <v:path arrowok="t" fillok="f" o:connecttype="none"/>
            <o:lock v:ext="edit" shapetype="t"/>
          </v:shapetype>
          <v:shape id="_x0000_s1026" type="#_x0000_t32" style="position:absolute;margin-left:.05pt;margin-top:8.65pt;width:528pt;height:1.4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" strokecolor="#666" strokeweight="1.25pt">
            <v:shadow color="#7f7f7f" opacity=".5" offset="1pt"/>
          </v:shape>
        </w:pict>
      </w:r>
    </w:p>
    <w:p w:rsidR="00E847CA" w:rsidRDefault="00D73058" w:rsidP="00E847CA">
      <w:pPr>
        <w:spacing w:line="240" w:lineRule="auto"/>
        <w:rPr>
          <w:rFonts w:ascii="Calibri" w:hAnsi="Calibri"/>
          <w:b/>
          <w:bCs/>
          <w:color w:val="auto"/>
          <w:sz w:val="26"/>
          <w:szCs w:val="26"/>
          <w:lang w:val="en-IN" w:eastAsia="en-IN"/>
        </w:rPr>
      </w:pPr>
      <w:r>
        <w:rPr>
          <w:rFonts w:ascii="Calibri" w:hAnsi="Calibri"/>
          <w:b/>
          <w:bCs/>
          <w:color w:val="auto"/>
          <w:sz w:val="26"/>
          <w:szCs w:val="26"/>
          <w:lang w:val="en-IN" w:eastAsia="en-IN"/>
        </w:rPr>
        <w:t>EDUCATION</w:t>
      </w:r>
      <w:r w:rsidR="00E847CA">
        <w:rPr>
          <w:rFonts w:ascii="Calibri" w:hAnsi="Calibri"/>
          <w:b/>
          <w:bCs/>
          <w:color w:val="auto"/>
          <w:sz w:val="26"/>
          <w:szCs w:val="26"/>
          <w:lang w:val="en-IN" w:eastAsia="en-IN"/>
        </w:rPr>
        <w:t>:</w:t>
      </w:r>
    </w:p>
    <w:p w:rsidR="006D0E91" w:rsidRPr="00B64A32" w:rsidRDefault="7373AFC8" w:rsidP="7F04FE33">
      <w:pPr>
        <w:spacing w:line="240" w:lineRule="auto"/>
        <w:rPr>
          <w:rFonts w:ascii="Calibri" w:hAnsi="Calibri"/>
          <w:b/>
          <w:bCs/>
          <w:color w:val="auto"/>
          <w:sz w:val="24"/>
          <w:szCs w:val="24"/>
          <w:lang w:val="en-IN" w:eastAsia="en-IN"/>
        </w:rPr>
      </w:pPr>
      <w:r w:rsidRPr="7373AFC8">
        <w:rPr>
          <w:rFonts w:ascii="Calibri" w:hAnsi="Calibri"/>
          <w:b/>
          <w:bCs/>
          <w:color w:val="auto"/>
          <w:sz w:val="24"/>
          <w:szCs w:val="24"/>
          <w:lang w:val="en-IN" w:eastAsia="en-IN"/>
        </w:rPr>
        <w:t>B.Tech in Computer Engineering | Vishwakarma Instit</w:t>
      </w:r>
      <w:r w:rsidR="00635A50">
        <w:rPr>
          <w:rFonts w:ascii="Calibri" w:hAnsi="Calibri"/>
          <w:b/>
          <w:bCs/>
          <w:color w:val="auto"/>
          <w:sz w:val="24"/>
          <w:szCs w:val="24"/>
          <w:lang w:val="en-IN" w:eastAsia="en-IN"/>
        </w:rPr>
        <w:t>ute of Technology, Pune CG</w:t>
      </w:r>
      <w:r w:rsidR="004C55D6">
        <w:rPr>
          <w:rFonts w:ascii="Calibri" w:hAnsi="Calibri"/>
          <w:b/>
          <w:bCs/>
          <w:color w:val="auto"/>
          <w:sz w:val="24"/>
          <w:szCs w:val="24"/>
          <w:lang w:val="en-IN" w:eastAsia="en-IN"/>
        </w:rPr>
        <w:t>PA 9</w:t>
      </w:r>
      <w:r w:rsidR="00635A50">
        <w:rPr>
          <w:rFonts w:ascii="Calibri" w:hAnsi="Calibri"/>
          <w:b/>
          <w:bCs/>
          <w:color w:val="auto"/>
          <w:sz w:val="24"/>
          <w:szCs w:val="24"/>
          <w:lang w:val="en-IN" w:eastAsia="en-IN"/>
        </w:rPr>
        <w:t>/10 | May</w:t>
      </w:r>
      <w:r w:rsidRPr="7373AFC8">
        <w:rPr>
          <w:rFonts w:ascii="Calibri" w:hAnsi="Calibri"/>
          <w:b/>
          <w:bCs/>
          <w:color w:val="auto"/>
          <w:sz w:val="24"/>
          <w:szCs w:val="24"/>
          <w:lang w:val="en-IN" w:eastAsia="en-IN"/>
        </w:rPr>
        <w:t xml:space="preserve"> 2017</w:t>
      </w:r>
    </w:p>
    <w:p w:rsidR="008B6830" w:rsidRDefault="00747196" w:rsidP="008B6830">
      <w:pPr>
        <w:pStyle w:val="ListParagraph"/>
        <w:ind w:left="0" w:right="144"/>
        <w:rPr>
          <w:b/>
          <w:bCs/>
          <w:color w:val="auto"/>
          <w:sz w:val="26"/>
          <w:szCs w:val="26"/>
          <w:lang w:val="en-IN" w:eastAsia="en-IN"/>
        </w:rPr>
      </w:pPr>
      <w:r w:rsidRPr="00747196">
        <w:rPr>
          <w:rFonts w:eastAsia="Verdana" w:cs="Verdana"/>
          <w:noProof/>
          <w:sz w:val="24"/>
          <w:szCs w:val="24"/>
          <w:lang w:val="en-IN" w:eastAsia="en-IN"/>
        </w:rPr>
        <w:pict>
          <v:shape id="AutoShape 6" o:spid="_x0000_s1029" type="#_x0000_t32" style="position:absolute;margin-left:-.35pt;margin-top:9.65pt;width:528pt;height:1.4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" strokecolor="#666" strokeweight="1.25pt">
            <v:shadow color="#7f7f7f" opacity=".5" offset="1pt"/>
          </v:shape>
        </w:pict>
      </w:r>
    </w:p>
    <w:p w:rsidR="00837481" w:rsidRDefault="4022C555" w:rsidP="00A51C4B">
      <w:pPr>
        <w:pStyle w:val="ListParagraph"/>
        <w:ind w:left="0" w:right="144"/>
        <w:rPr>
          <w:b/>
          <w:bCs/>
          <w:color w:val="auto"/>
          <w:sz w:val="26"/>
          <w:szCs w:val="26"/>
          <w:lang w:val="en-IN" w:eastAsia="en-IN"/>
        </w:rPr>
      </w:pPr>
      <w:r w:rsidRPr="4022C555">
        <w:rPr>
          <w:b/>
          <w:bCs/>
          <w:color w:val="auto"/>
          <w:sz w:val="26"/>
          <w:szCs w:val="26"/>
          <w:lang w:val="en-IN" w:eastAsia="en-IN"/>
        </w:rPr>
        <w:t xml:space="preserve">WORK </w:t>
      </w:r>
      <w:r w:rsidR="00A51C4B" w:rsidRPr="4022C555">
        <w:rPr>
          <w:b/>
          <w:bCs/>
          <w:color w:val="auto"/>
          <w:sz w:val="26"/>
          <w:szCs w:val="26"/>
          <w:lang w:val="en-IN" w:eastAsia="en-IN"/>
        </w:rPr>
        <w:t>EXPERIENCE: -</w:t>
      </w:r>
      <w:r w:rsidRPr="4022C555">
        <w:rPr>
          <w:b/>
          <w:bCs/>
          <w:color w:val="auto"/>
          <w:sz w:val="26"/>
          <w:szCs w:val="26"/>
          <w:lang w:val="en-IN" w:eastAsia="en-IN"/>
        </w:rPr>
        <w:t xml:space="preserve"> </w:t>
      </w:r>
    </w:p>
    <w:tbl>
      <w:tblPr>
        <w:tblStyle w:val="TableGrid"/>
        <w:tblW w:w="0" w:type="auto"/>
        <w:tblLook w:val="04A0"/>
      </w:tblPr>
      <w:tblGrid>
        <w:gridCol w:w="1573"/>
        <w:gridCol w:w="9069"/>
      </w:tblGrid>
      <w:tr w:rsidR="00F85B3F" w:rsidTr="00F85B3F">
        <w:tc>
          <w:tcPr>
            <w:tcW w:w="1368" w:type="dxa"/>
          </w:tcPr>
          <w:p w:rsidR="00F85B3F" w:rsidRPr="00837481" w:rsidRDefault="00F85B3F" w:rsidP="00A51C4B">
            <w:pPr>
              <w:pStyle w:val="ListParagraph"/>
              <w:ind w:left="0" w:right="144"/>
              <w:rPr>
                <w:b/>
                <w:bCs/>
                <w:color w:val="auto"/>
                <w:sz w:val="24"/>
                <w:szCs w:val="24"/>
                <w:lang w:val="en-IN" w:eastAsia="en-IN"/>
              </w:rPr>
            </w:pPr>
            <w:r w:rsidRPr="00837481">
              <w:rPr>
                <w:b/>
                <w:bCs/>
                <w:color w:val="auto"/>
                <w:sz w:val="24"/>
                <w:szCs w:val="24"/>
                <w:lang w:val="en-IN" w:eastAsia="en-IN"/>
              </w:rPr>
              <w:t>EXPERIENCE</w:t>
            </w:r>
          </w:p>
        </w:tc>
        <w:tc>
          <w:tcPr>
            <w:tcW w:w="9274" w:type="dxa"/>
          </w:tcPr>
          <w:p w:rsidR="00F85B3F" w:rsidRPr="00837481" w:rsidRDefault="00F85B3F" w:rsidP="00A51C4B">
            <w:pPr>
              <w:pStyle w:val="ListParagraph"/>
              <w:ind w:left="0" w:right="144"/>
              <w:rPr>
                <w:b/>
                <w:bCs/>
                <w:color w:val="auto"/>
                <w:sz w:val="24"/>
                <w:szCs w:val="24"/>
                <w:lang w:val="en-IN" w:eastAsia="en-IN"/>
              </w:rPr>
            </w:pPr>
            <w:r w:rsidRPr="00837481">
              <w:rPr>
                <w:b/>
                <w:bCs/>
                <w:color w:val="auto"/>
                <w:sz w:val="24"/>
                <w:szCs w:val="24"/>
                <w:lang w:val="en-IN" w:eastAsia="en-IN"/>
              </w:rPr>
              <w:t>Software Engineer</w:t>
            </w:r>
            <w:r w:rsidR="008C60BF" w:rsidRPr="00837481">
              <w:rPr>
                <w:b/>
                <w:bCs/>
                <w:color w:val="auto"/>
                <w:sz w:val="24"/>
                <w:szCs w:val="24"/>
                <w:lang w:val="en-IN" w:eastAsia="en-IN"/>
              </w:rPr>
              <w:t xml:space="preserve"> at EQ Technologic Ltd, Pune</w:t>
            </w:r>
          </w:p>
        </w:tc>
      </w:tr>
      <w:tr w:rsidR="00F85B3F" w:rsidTr="00F85B3F">
        <w:tc>
          <w:tcPr>
            <w:tcW w:w="1368" w:type="dxa"/>
          </w:tcPr>
          <w:p w:rsidR="00F85B3F" w:rsidRPr="005E7150" w:rsidRDefault="00F85B3F" w:rsidP="00F67C2D">
            <w:pPr>
              <w:pStyle w:val="ListParagraph"/>
              <w:ind w:left="0" w:right="144"/>
              <w:rPr>
                <w:b/>
                <w:bCs/>
                <w:color w:val="auto"/>
                <w:sz w:val="22"/>
                <w:szCs w:val="22"/>
                <w:lang w:val="en-IN" w:eastAsia="en-IN"/>
              </w:rPr>
            </w:pPr>
            <w:r w:rsidRPr="005E7150">
              <w:rPr>
                <w:color w:val="auto"/>
                <w:sz w:val="22"/>
                <w:szCs w:val="22"/>
              </w:rPr>
              <w:t>0</w:t>
            </w:r>
            <w:r w:rsidR="00F67C2D">
              <w:rPr>
                <w:color w:val="auto"/>
                <w:sz w:val="22"/>
                <w:szCs w:val="22"/>
              </w:rPr>
              <w:t>5</w:t>
            </w:r>
            <w:r w:rsidRPr="005E7150">
              <w:rPr>
                <w:color w:val="auto"/>
                <w:sz w:val="22"/>
                <w:szCs w:val="22"/>
              </w:rPr>
              <w:t>/2019 - present</w:t>
            </w:r>
          </w:p>
        </w:tc>
        <w:tc>
          <w:tcPr>
            <w:tcW w:w="9274" w:type="dxa"/>
          </w:tcPr>
          <w:p w:rsidR="00F85B3F" w:rsidRPr="005E7150" w:rsidRDefault="00F85B3F" w:rsidP="00F85B3F">
            <w:pPr>
              <w:pStyle w:val="ListParagraph"/>
              <w:numPr>
                <w:ilvl w:val="0"/>
                <w:numId w:val="18"/>
              </w:numPr>
              <w:ind w:left="504" w:right="144"/>
              <w:jc w:val="both"/>
              <w:rPr>
                <w:color w:val="auto"/>
                <w:sz w:val="22"/>
                <w:szCs w:val="22"/>
              </w:rPr>
            </w:pPr>
            <w:r w:rsidRPr="005E7150">
              <w:rPr>
                <w:color w:val="auto"/>
                <w:sz w:val="22"/>
                <w:szCs w:val="22"/>
              </w:rPr>
              <w:t xml:space="preserve">Working in </w:t>
            </w:r>
            <w:r w:rsidRPr="005E7150">
              <w:rPr>
                <w:b/>
                <w:bCs/>
                <w:color w:val="auto"/>
                <w:sz w:val="22"/>
                <w:szCs w:val="22"/>
              </w:rPr>
              <w:t xml:space="preserve">Data Virtualization team </w:t>
            </w:r>
            <w:r w:rsidRPr="005E7150">
              <w:rPr>
                <w:color w:val="auto"/>
                <w:sz w:val="22"/>
                <w:szCs w:val="22"/>
              </w:rPr>
              <w:t xml:space="preserve">(adapter) where my responsibility is to design, develop and test query execution layer over heterogeneous data sources for ETL process of EQ’s Business Intelligence and Migration product. Engaged in query parsing (graph data structures), validation, optimizations (using </w:t>
            </w:r>
            <w:r w:rsidRPr="005E7150">
              <w:rPr>
                <w:b/>
                <w:bCs/>
                <w:color w:val="auto"/>
                <w:sz w:val="22"/>
                <w:szCs w:val="22"/>
              </w:rPr>
              <w:t>apache-calcite</w:t>
            </w:r>
            <w:r w:rsidRPr="005E7150">
              <w:rPr>
                <w:color w:val="auto"/>
                <w:sz w:val="22"/>
                <w:szCs w:val="22"/>
              </w:rPr>
              <w:t>) and execution (utilizing Spark and RxJava) by delegating requests to eQ’s connectors for communication with end applications.</w:t>
            </w:r>
          </w:p>
          <w:p w:rsidR="00F85B3F" w:rsidRPr="005E7150" w:rsidRDefault="00F85B3F" w:rsidP="00F85B3F">
            <w:pPr>
              <w:pStyle w:val="ListParagraph"/>
              <w:ind w:left="504" w:right="144"/>
              <w:jc w:val="both"/>
              <w:rPr>
                <w:color w:val="auto"/>
                <w:sz w:val="22"/>
                <w:szCs w:val="22"/>
              </w:rPr>
            </w:pPr>
            <w:r w:rsidRPr="005E7150">
              <w:rPr>
                <w:color w:val="auto"/>
                <w:sz w:val="22"/>
                <w:szCs w:val="22"/>
              </w:rPr>
              <w:t>Experienced in apache-calcite’s RelTree creation using RelBuilder, adding custom RelNodes, writing Rules, cost calculation in volcano planner.</w:t>
            </w:r>
          </w:p>
          <w:p w:rsidR="00F85B3F" w:rsidRPr="005E7150" w:rsidRDefault="00F85B3F" w:rsidP="006C4B36">
            <w:pPr>
              <w:pStyle w:val="ListParagraph"/>
              <w:ind w:left="504" w:right="144"/>
              <w:jc w:val="both"/>
              <w:rPr>
                <w:color w:val="auto"/>
                <w:sz w:val="22"/>
                <w:szCs w:val="22"/>
              </w:rPr>
            </w:pPr>
            <w:r w:rsidRPr="005E7150">
              <w:rPr>
                <w:color w:val="auto"/>
                <w:sz w:val="22"/>
                <w:szCs w:val="22"/>
              </w:rPr>
              <w:t xml:space="preserve">Have knowledge of traits, physical </w:t>
            </w:r>
            <w:r w:rsidR="006C4B36">
              <w:rPr>
                <w:color w:val="auto"/>
                <w:sz w:val="22"/>
                <w:szCs w:val="22"/>
              </w:rPr>
              <w:t xml:space="preserve">plan generation and </w:t>
            </w:r>
            <w:r w:rsidRPr="005E7150">
              <w:rPr>
                <w:color w:val="auto"/>
                <w:sz w:val="22"/>
                <w:szCs w:val="22"/>
              </w:rPr>
              <w:t>execution within calcite.</w:t>
            </w:r>
          </w:p>
        </w:tc>
      </w:tr>
      <w:tr w:rsidR="00F85B3F" w:rsidTr="00F85B3F">
        <w:tc>
          <w:tcPr>
            <w:tcW w:w="1368" w:type="dxa"/>
          </w:tcPr>
          <w:p w:rsidR="00F85B3F" w:rsidRPr="005E7150" w:rsidRDefault="00F85B3F" w:rsidP="00A51C4B">
            <w:pPr>
              <w:pStyle w:val="ListParagraph"/>
              <w:ind w:left="0" w:right="144"/>
              <w:rPr>
                <w:color w:val="auto"/>
                <w:sz w:val="22"/>
                <w:szCs w:val="22"/>
              </w:rPr>
            </w:pPr>
            <w:r w:rsidRPr="005E7150">
              <w:rPr>
                <w:color w:val="auto"/>
                <w:sz w:val="22"/>
                <w:szCs w:val="22"/>
              </w:rPr>
              <w:t xml:space="preserve">07/2017 </w:t>
            </w:r>
            <w:r w:rsidR="008C60BF" w:rsidRPr="005E7150">
              <w:rPr>
                <w:color w:val="auto"/>
                <w:sz w:val="22"/>
                <w:szCs w:val="22"/>
              </w:rPr>
              <w:t>–</w:t>
            </w:r>
            <w:r w:rsidRPr="005E7150">
              <w:rPr>
                <w:color w:val="auto"/>
                <w:sz w:val="22"/>
                <w:szCs w:val="22"/>
              </w:rPr>
              <w:t xml:space="preserve"> 0</w:t>
            </w:r>
            <w:r w:rsidR="008C60BF" w:rsidRPr="005E7150">
              <w:rPr>
                <w:color w:val="auto"/>
                <w:sz w:val="22"/>
                <w:szCs w:val="22"/>
              </w:rPr>
              <w:t>4/2019</w:t>
            </w:r>
          </w:p>
        </w:tc>
        <w:tc>
          <w:tcPr>
            <w:tcW w:w="9274" w:type="dxa"/>
          </w:tcPr>
          <w:p w:rsidR="008C60BF" w:rsidRPr="005E7150" w:rsidRDefault="008C60BF" w:rsidP="008C60BF">
            <w:pPr>
              <w:pStyle w:val="ListParagraph"/>
              <w:numPr>
                <w:ilvl w:val="0"/>
                <w:numId w:val="18"/>
              </w:numPr>
              <w:ind w:left="504" w:right="144"/>
              <w:jc w:val="both"/>
              <w:rPr>
                <w:color w:val="auto"/>
                <w:sz w:val="22"/>
                <w:szCs w:val="22"/>
              </w:rPr>
            </w:pPr>
            <w:r w:rsidRPr="005E7150">
              <w:rPr>
                <w:color w:val="auto"/>
                <w:sz w:val="22"/>
                <w:szCs w:val="22"/>
              </w:rPr>
              <w:t>Worked in</w:t>
            </w:r>
            <w:r w:rsidRPr="005E7150">
              <w:rPr>
                <w:b/>
                <w:bCs/>
                <w:color w:val="auto"/>
                <w:sz w:val="22"/>
                <w:szCs w:val="22"/>
              </w:rPr>
              <w:t xml:space="preserve"> Data Virtualization team</w:t>
            </w:r>
            <w:r w:rsidRPr="005E7150">
              <w:rPr>
                <w:color w:val="auto"/>
                <w:sz w:val="22"/>
                <w:szCs w:val="22"/>
              </w:rPr>
              <w:t xml:space="preserve"> (plugin) where my responsibility was to development, test and maintain a connector extending adapter exposed APIs, to perform CRUD operations on data of Enterprise ERP, ALM systems.</w:t>
            </w:r>
          </w:p>
          <w:p w:rsidR="008C60BF" w:rsidRPr="005E7150" w:rsidRDefault="008C60BF" w:rsidP="008C60BF">
            <w:pPr>
              <w:pStyle w:val="ListParagraph"/>
              <w:numPr>
                <w:ilvl w:val="0"/>
                <w:numId w:val="18"/>
              </w:numPr>
              <w:ind w:left="504" w:right="144"/>
              <w:jc w:val="both"/>
              <w:rPr>
                <w:rFonts w:cs="Calibri"/>
                <w:b/>
                <w:bCs/>
                <w:color w:val="auto"/>
                <w:sz w:val="22"/>
                <w:szCs w:val="22"/>
              </w:rPr>
            </w:pPr>
            <w:r w:rsidRPr="005E7150">
              <w:rPr>
                <w:b/>
                <w:bCs/>
                <w:color w:val="auto"/>
                <w:sz w:val="22"/>
                <w:szCs w:val="22"/>
              </w:rPr>
              <w:t xml:space="preserve">JIRA Connector: </w:t>
            </w:r>
            <w:r w:rsidRPr="005E7150">
              <w:rPr>
                <w:color w:val="auto"/>
                <w:sz w:val="22"/>
                <w:szCs w:val="22"/>
              </w:rPr>
              <w:t xml:space="preserve">Lead the development of JIRA Connector based </w:t>
            </w:r>
            <w:r w:rsidRPr="005E7150">
              <w:rPr>
                <w:b/>
                <w:bCs/>
                <w:color w:val="auto"/>
                <w:sz w:val="22"/>
                <w:szCs w:val="22"/>
              </w:rPr>
              <w:t>on REST API.</w:t>
            </w:r>
            <w:r w:rsidRPr="005E7150">
              <w:rPr>
                <w:color w:val="auto"/>
                <w:sz w:val="22"/>
                <w:szCs w:val="22"/>
              </w:rPr>
              <w:t xml:space="preserve"> Supporting more than 20 JIRA REST endpoints, translating communication between REST services of JIRA application with eQube Products. Implemented </w:t>
            </w:r>
            <w:r w:rsidRPr="005E7150">
              <w:rPr>
                <w:b/>
                <w:bCs/>
                <w:color w:val="auto"/>
                <w:sz w:val="22"/>
                <w:szCs w:val="22"/>
              </w:rPr>
              <w:t>Oauth2</w:t>
            </w:r>
            <w:r w:rsidRPr="005E7150">
              <w:rPr>
                <w:color w:val="auto"/>
                <w:sz w:val="22"/>
                <w:szCs w:val="22"/>
              </w:rPr>
              <w:t xml:space="preserve"> for authorization.</w:t>
            </w:r>
          </w:p>
          <w:p w:rsidR="008C60BF" w:rsidRPr="005E7150" w:rsidRDefault="008C60BF" w:rsidP="008C60BF">
            <w:pPr>
              <w:pStyle w:val="ListParagraph"/>
              <w:numPr>
                <w:ilvl w:val="0"/>
                <w:numId w:val="18"/>
              </w:numPr>
              <w:ind w:left="504" w:right="144"/>
              <w:jc w:val="both"/>
              <w:rPr>
                <w:rFonts w:cs="Calibri"/>
                <w:b/>
                <w:bCs/>
                <w:color w:val="auto"/>
                <w:sz w:val="22"/>
                <w:szCs w:val="22"/>
              </w:rPr>
            </w:pPr>
            <w:r w:rsidRPr="005E7150">
              <w:rPr>
                <w:rFonts w:cs="Calibri"/>
                <w:b/>
                <w:bCs/>
                <w:color w:val="auto"/>
                <w:sz w:val="22"/>
                <w:szCs w:val="22"/>
              </w:rPr>
              <w:t xml:space="preserve">SAP ERP: </w:t>
            </w:r>
            <w:r w:rsidR="00D90F39">
              <w:rPr>
                <w:color w:val="auto"/>
                <w:sz w:val="22"/>
                <w:szCs w:val="22"/>
              </w:rPr>
              <w:t>Implemented</w:t>
            </w:r>
            <w:r w:rsidRPr="005E7150">
              <w:rPr>
                <w:color w:val="auto"/>
                <w:sz w:val="22"/>
                <w:szCs w:val="22"/>
              </w:rPr>
              <w:t xml:space="preserve"> </w:t>
            </w:r>
            <w:r w:rsidRPr="005E7150">
              <w:rPr>
                <w:b/>
                <w:bCs/>
                <w:color w:val="auto"/>
                <w:sz w:val="22"/>
                <w:szCs w:val="22"/>
              </w:rPr>
              <w:t xml:space="preserve">Multi-threaded </w:t>
            </w:r>
            <w:r w:rsidRPr="005E7150">
              <w:rPr>
                <w:color w:val="auto"/>
                <w:sz w:val="22"/>
                <w:szCs w:val="22"/>
              </w:rPr>
              <w:t>data fetch in eQ’s SAP Connector</w:t>
            </w:r>
            <w:r w:rsidR="00D17F3E">
              <w:rPr>
                <w:color w:val="auto"/>
                <w:sz w:val="22"/>
                <w:szCs w:val="22"/>
              </w:rPr>
              <w:t xml:space="preserve"> enhancing performance directly</w:t>
            </w:r>
            <w:r w:rsidR="00505706">
              <w:rPr>
                <w:color w:val="auto"/>
                <w:sz w:val="22"/>
                <w:szCs w:val="22"/>
              </w:rPr>
              <w:t xml:space="preserve"> proportional to available connections.</w:t>
            </w:r>
            <w:r w:rsidRPr="005E7150">
              <w:rPr>
                <w:color w:val="auto"/>
                <w:sz w:val="22"/>
                <w:szCs w:val="22"/>
              </w:rPr>
              <w:t xml:space="preserve"> </w:t>
            </w:r>
            <w:r w:rsidR="00505706">
              <w:rPr>
                <w:color w:val="auto"/>
                <w:sz w:val="22"/>
                <w:szCs w:val="22"/>
              </w:rPr>
              <w:t xml:space="preserve">i.e. if consumed 10 SAP connections, fetch time will get reduced by 10. </w:t>
            </w:r>
            <w:r w:rsidRPr="005E7150">
              <w:rPr>
                <w:color w:val="auto"/>
                <w:sz w:val="22"/>
                <w:szCs w:val="22"/>
              </w:rPr>
              <w:t xml:space="preserve">I have knowledge of </w:t>
            </w:r>
            <w:r w:rsidRPr="005E7150">
              <w:rPr>
                <w:b/>
                <w:bCs/>
                <w:color w:val="auto"/>
                <w:sz w:val="22"/>
                <w:szCs w:val="22"/>
              </w:rPr>
              <w:t>BAPI/RFC</w:t>
            </w:r>
            <w:r w:rsidRPr="005E7150">
              <w:rPr>
                <w:color w:val="auto"/>
                <w:sz w:val="22"/>
                <w:szCs w:val="22"/>
              </w:rPr>
              <w:t>, JAVA JCO library</w:t>
            </w:r>
            <w:r w:rsidR="00D90F39">
              <w:rPr>
                <w:color w:val="auto"/>
                <w:sz w:val="22"/>
                <w:szCs w:val="22"/>
              </w:rPr>
              <w:t>,</w:t>
            </w:r>
            <w:r w:rsidRPr="005E7150">
              <w:rPr>
                <w:color w:val="auto"/>
                <w:sz w:val="22"/>
                <w:szCs w:val="22"/>
              </w:rPr>
              <w:t xml:space="preserve"> Workflows in SAP.</w:t>
            </w:r>
          </w:p>
          <w:p w:rsidR="008C60BF" w:rsidRPr="005E7150" w:rsidRDefault="008C60BF" w:rsidP="008C60BF">
            <w:pPr>
              <w:pStyle w:val="ListParagraph"/>
              <w:numPr>
                <w:ilvl w:val="0"/>
                <w:numId w:val="18"/>
              </w:numPr>
              <w:spacing w:after="0"/>
              <w:ind w:left="504" w:right="144"/>
              <w:rPr>
                <w:rFonts w:cs="Calibri"/>
                <w:b/>
                <w:bCs/>
                <w:color w:val="auto"/>
                <w:sz w:val="22"/>
                <w:szCs w:val="22"/>
              </w:rPr>
            </w:pPr>
            <w:r w:rsidRPr="005E7150">
              <w:rPr>
                <w:color w:val="auto"/>
                <w:sz w:val="22"/>
                <w:szCs w:val="22"/>
              </w:rPr>
              <w:t xml:space="preserve">Involved in mentoring junior engineers, interns regarding </w:t>
            </w:r>
            <w:r w:rsidRPr="005E7150">
              <w:rPr>
                <w:b/>
                <w:bCs/>
                <w:color w:val="auto"/>
                <w:sz w:val="22"/>
                <w:szCs w:val="22"/>
              </w:rPr>
              <w:t>data modeling</w:t>
            </w:r>
            <w:r w:rsidRPr="005E7150">
              <w:rPr>
                <w:color w:val="auto"/>
                <w:sz w:val="22"/>
                <w:szCs w:val="22"/>
              </w:rPr>
              <w:t xml:space="preserve"> for new connectors, design reviews regarding the </w:t>
            </w:r>
            <w:r w:rsidRPr="005E7150">
              <w:rPr>
                <w:b/>
                <w:bCs/>
                <w:color w:val="auto"/>
                <w:sz w:val="22"/>
                <w:szCs w:val="22"/>
              </w:rPr>
              <w:t>ease of operation for end user</w:t>
            </w:r>
            <w:r w:rsidRPr="005E7150">
              <w:rPr>
                <w:color w:val="auto"/>
                <w:sz w:val="22"/>
                <w:szCs w:val="22"/>
              </w:rPr>
              <w:t xml:space="preserve"> as well as peer </w:t>
            </w:r>
            <w:r w:rsidRPr="005E7150">
              <w:rPr>
                <w:b/>
                <w:bCs/>
                <w:color w:val="auto"/>
                <w:sz w:val="22"/>
                <w:szCs w:val="22"/>
              </w:rPr>
              <w:t>code reviews</w:t>
            </w:r>
            <w:r w:rsidRPr="005E7150">
              <w:rPr>
                <w:color w:val="auto"/>
                <w:sz w:val="22"/>
                <w:szCs w:val="22"/>
              </w:rPr>
              <w:t xml:space="preserve">. </w:t>
            </w:r>
          </w:p>
          <w:p w:rsidR="00F85B3F" w:rsidRPr="005E7150" w:rsidRDefault="008C60BF" w:rsidP="008C60BF">
            <w:pPr>
              <w:pStyle w:val="ListParagraph"/>
              <w:ind w:left="504" w:right="144"/>
              <w:jc w:val="both"/>
              <w:rPr>
                <w:color w:val="auto"/>
                <w:sz w:val="22"/>
                <w:szCs w:val="22"/>
              </w:rPr>
            </w:pPr>
            <w:r w:rsidRPr="005E7150">
              <w:rPr>
                <w:b/>
                <w:bCs/>
                <w:color w:val="auto"/>
                <w:sz w:val="22"/>
                <w:szCs w:val="22"/>
              </w:rPr>
              <w:t xml:space="preserve">Functional: </w:t>
            </w:r>
            <w:r w:rsidRPr="005E7150">
              <w:rPr>
                <w:color w:val="auto"/>
                <w:sz w:val="22"/>
                <w:szCs w:val="22"/>
              </w:rPr>
              <w:t xml:space="preserve"> A part of presenting demonstrations of various POC’s to customers like Siemens, US Navy, ULA. Developed an ETL process for BOM (Bill of Material) Federation from Teamcenter and SAP, exposed the output as a REST API through gateway for other teams to develop a UI dashboard.</w:t>
            </w:r>
          </w:p>
        </w:tc>
      </w:tr>
    </w:tbl>
    <w:p w:rsidR="34C61238" w:rsidRDefault="34C61238" w:rsidP="00320B7C">
      <w:pPr>
        <w:spacing w:line="240" w:lineRule="auto"/>
        <w:ind w:left="144" w:right="144" w:hanging="360"/>
        <w:rPr>
          <w:color w:val="auto"/>
          <w:sz w:val="24"/>
          <w:szCs w:val="24"/>
        </w:rPr>
      </w:pPr>
    </w:p>
    <w:tbl>
      <w:tblPr>
        <w:tblStyle w:val="TableGrid"/>
        <w:tblW w:w="0" w:type="auto"/>
        <w:tblInd w:w="18" w:type="dxa"/>
        <w:tblLook w:val="04A0"/>
      </w:tblPr>
      <w:tblGrid>
        <w:gridCol w:w="1620"/>
        <w:gridCol w:w="9004"/>
      </w:tblGrid>
      <w:tr w:rsidR="00837481" w:rsidTr="00837481">
        <w:tc>
          <w:tcPr>
            <w:tcW w:w="1620" w:type="dxa"/>
          </w:tcPr>
          <w:p w:rsidR="00837481" w:rsidRPr="00837481" w:rsidRDefault="00837481" w:rsidP="00837481">
            <w:pPr>
              <w:pStyle w:val="ListParagraph"/>
              <w:ind w:left="0" w:right="144"/>
              <w:rPr>
                <w:b/>
                <w:bCs/>
                <w:color w:val="auto"/>
                <w:sz w:val="24"/>
                <w:szCs w:val="24"/>
                <w:lang w:val="en-IN" w:eastAsia="en-IN"/>
              </w:rPr>
            </w:pPr>
            <w:r w:rsidRPr="00837481">
              <w:rPr>
                <w:b/>
                <w:bCs/>
                <w:color w:val="auto"/>
                <w:sz w:val="24"/>
                <w:szCs w:val="24"/>
                <w:lang w:val="en-IN" w:eastAsia="en-IN"/>
              </w:rPr>
              <w:t>EXPERIENCE</w:t>
            </w:r>
          </w:p>
        </w:tc>
        <w:tc>
          <w:tcPr>
            <w:tcW w:w="9004" w:type="dxa"/>
          </w:tcPr>
          <w:p w:rsidR="00837481" w:rsidRPr="00837481" w:rsidRDefault="00837481" w:rsidP="00837481">
            <w:pPr>
              <w:pStyle w:val="ListParagraph"/>
              <w:ind w:left="0" w:right="144"/>
              <w:rPr>
                <w:b/>
                <w:bCs/>
                <w:color w:val="auto"/>
                <w:sz w:val="24"/>
                <w:szCs w:val="24"/>
                <w:lang w:val="en-IN" w:eastAsia="en-IN"/>
              </w:rPr>
            </w:pPr>
            <w:r w:rsidRPr="00837481">
              <w:rPr>
                <w:b/>
                <w:bCs/>
                <w:color w:val="auto"/>
                <w:sz w:val="24"/>
                <w:szCs w:val="24"/>
                <w:lang w:val="en-IN" w:eastAsia="en-IN"/>
              </w:rPr>
              <w:t>System Engineering Intern at NVIDIA Graphics Pvt. Ltd, Pune</w:t>
            </w:r>
          </w:p>
        </w:tc>
      </w:tr>
      <w:tr w:rsidR="00837481" w:rsidTr="00837481">
        <w:tc>
          <w:tcPr>
            <w:tcW w:w="1620" w:type="dxa"/>
          </w:tcPr>
          <w:p w:rsidR="00837481" w:rsidRPr="005E7150" w:rsidRDefault="00837481" w:rsidP="00837481">
            <w:pPr>
              <w:pStyle w:val="ListParagraph"/>
              <w:ind w:left="0" w:right="144"/>
              <w:rPr>
                <w:b/>
                <w:bCs/>
                <w:color w:val="auto"/>
                <w:sz w:val="22"/>
                <w:szCs w:val="22"/>
                <w:lang w:val="en-IN" w:eastAsia="en-IN"/>
              </w:rPr>
            </w:pPr>
            <w:r w:rsidRPr="005E7150">
              <w:rPr>
                <w:color w:val="auto"/>
                <w:sz w:val="22"/>
                <w:szCs w:val="22"/>
              </w:rPr>
              <w:t>June 2016 – March 17</w:t>
            </w:r>
          </w:p>
        </w:tc>
        <w:tc>
          <w:tcPr>
            <w:tcW w:w="9004" w:type="dxa"/>
          </w:tcPr>
          <w:p w:rsidR="00837481" w:rsidRPr="005E7150" w:rsidRDefault="00837481" w:rsidP="00BC1EB0">
            <w:pPr>
              <w:pStyle w:val="ListParagraph"/>
              <w:numPr>
                <w:ilvl w:val="0"/>
                <w:numId w:val="18"/>
              </w:numPr>
              <w:ind w:left="504" w:right="144"/>
              <w:jc w:val="both"/>
              <w:rPr>
                <w:color w:val="auto"/>
                <w:sz w:val="22"/>
                <w:szCs w:val="22"/>
              </w:rPr>
            </w:pPr>
            <w:r w:rsidRPr="005E7150">
              <w:rPr>
                <w:color w:val="auto"/>
                <w:sz w:val="22"/>
                <w:szCs w:val="22"/>
              </w:rPr>
              <w:t xml:space="preserve">I completed my dissertation program with NVIDIA as part of final year project. As a part of kernel team, worked on </w:t>
            </w:r>
            <w:r w:rsidRPr="005E7150">
              <w:rPr>
                <w:b/>
                <w:bCs/>
                <w:color w:val="auto"/>
                <w:sz w:val="22"/>
                <w:szCs w:val="22"/>
              </w:rPr>
              <w:t>optimization for virtual memory management of GPU</w:t>
            </w:r>
            <w:r w:rsidRPr="005E7150">
              <w:rPr>
                <w:color w:val="auto"/>
                <w:sz w:val="22"/>
                <w:szCs w:val="22"/>
              </w:rPr>
              <w:t xml:space="preserve">. </w:t>
            </w:r>
            <w:r w:rsidR="00BC1EB0">
              <w:rPr>
                <w:color w:val="auto"/>
                <w:sz w:val="22"/>
                <w:szCs w:val="22"/>
              </w:rPr>
              <w:t>I</w:t>
            </w:r>
            <w:r w:rsidRPr="005E7150">
              <w:rPr>
                <w:color w:val="auto"/>
                <w:sz w:val="22"/>
                <w:szCs w:val="22"/>
              </w:rPr>
              <w:t xml:space="preserve">mplemented hashing </w:t>
            </w:r>
            <w:r w:rsidR="00D30FB5">
              <w:rPr>
                <w:color w:val="auto"/>
                <w:sz w:val="22"/>
                <w:szCs w:val="22"/>
              </w:rPr>
              <w:t xml:space="preserve">data </w:t>
            </w:r>
            <w:r w:rsidRPr="005E7150">
              <w:rPr>
                <w:color w:val="auto"/>
                <w:sz w:val="22"/>
                <w:szCs w:val="22"/>
              </w:rPr>
              <w:t>structure in windows kernel using C++.</w:t>
            </w:r>
          </w:p>
        </w:tc>
      </w:tr>
    </w:tbl>
    <w:p w:rsidR="000E4282" w:rsidRDefault="00747196" w:rsidP="4022C555">
      <w:pPr>
        <w:pStyle w:val="ListParagraph"/>
        <w:tabs>
          <w:tab w:val="right" w:pos="10282"/>
        </w:tabs>
        <w:ind w:left="0" w:right="144"/>
        <w:jc w:val="both"/>
        <w:rPr>
          <w:color w:val="auto"/>
          <w:sz w:val="24"/>
          <w:szCs w:val="24"/>
          <w:lang w:val="en-IN" w:eastAsia="en-IN"/>
        </w:rPr>
      </w:pPr>
      <w:r w:rsidRPr="00747196">
        <w:rPr>
          <w:rFonts w:eastAsia="Verdana" w:cs="Verdana"/>
          <w:noProof/>
          <w:sz w:val="24"/>
          <w:szCs w:val="24"/>
          <w:lang w:val="en-IN" w:eastAsia="en-IN"/>
        </w:rPr>
        <w:pict>
          <v:shape id="AutoShape 12" o:spid="_x0000_s1028" type="#_x0000_t32" style="position:absolute;left:0;text-align:left;margin-left:-7.1pt;margin-top:6.9pt;width:528pt;height:1.4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" strokecolor="#666" strokeweight="1.25pt">
            <v:shadow color="#7f7f7f" opacity=".5" offset="1pt"/>
          </v:shape>
        </w:pict>
      </w:r>
    </w:p>
    <w:p w:rsidR="7F04FE33" w:rsidRDefault="7F04FE33" w:rsidP="7F04FE33">
      <w:pPr>
        <w:ind w:right="144"/>
        <w:rPr>
          <w:b/>
          <w:bCs/>
          <w:color w:val="auto"/>
          <w:sz w:val="26"/>
          <w:szCs w:val="26"/>
          <w:lang w:eastAsia="en-IN"/>
        </w:rPr>
      </w:pPr>
      <w:r w:rsidRPr="7F04FE33">
        <w:rPr>
          <w:rFonts w:ascii="Calibri" w:eastAsia="Calibri" w:hAnsi="Calibri" w:cs="Times New Roman"/>
          <w:b/>
          <w:bCs/>
          <w:color w:val="auto"/>
          <w:sz w:val="26"/>
          <w:szCs w:val="26"/>
          <w:lang w:eastAsia="en-IN"/>
        </w:rPr>
        <w:t>SKILLS:</w:t>
      </w:r>
    </w:p>
    <w:p w:rsidR="00F26800" w:rsidRDefault="379ABA14" w:rsidP="7F04FE33">
      <w:pPr>
        <w:pStyle w:val="ListParagraph"/>
        <w:numPr>
          <w:ilvl w:val="0"/>
          <w:numId w:val="23"/>
        </w:numPr>
        <w:ind w:right="144"/>
        <w:jc w:val="both"/>
        <w:rPr>
          <w:b/>
          <w:bCs/>
          <w:color w:val="auto"/>
          <w:sz w:val="24"/>
          <w:szCs w:val="24"/>
        </w:rPr>
      </w:pPr>
      <w:r w:rsidRPr="379ABA14">
        <w:rPr>
          <w:b/>
          <w:bCs/>
          <w:color w:val="auto"/>
          <w:sz w:val="24"/>
          <w:szCs w:val="24"/>
        </w:rPr>
        <w:t>Programming</w:t>
      </w:r>
      <w:r w:rsidRPr="379ABA14">
        <w:rPr>
          <w:color w:val="auto"/>
          <w:sz w:val="24"/>
          <w:szCs w:val="24"/>
        </w:rPr>
        <w:t xml:space="preserve">: </w:t>
      </w:r>
      <w:r w:rsidR="006D4DD4">
        <w:rPr>
          <w:color w:val="auto"/>
          <w:sz w:val="24"/>
          <w:szCs w:val="24"/>
        </w:rPr>
        <w:t xml:space="preserve">Java 7, </w:t>
      </w:r>
      <w:r w:rsidRPr="379ABA14">
        <w:rPr>
          <w:color w:val="auto"/>
          <w:sz w:val="24"/>
          <w:szCs w:val="24"/>
        </w:rPr>
        <w:t>Java 8</w:t>
      </w:r>
    </w:p>
    <w:p w:rsidR="00F26800" w:rsidRDefault="7373AFC8" w:rsidP="7F04FE33">
      <w:pPr>
        <w:pStyle w:val="ListParagraph"/>
        <w:numPr>
          <w:ilvl w:val="0"/>
          <w:numId w:val="23"/>
        </w:numPr>
        <w:ind w:right="144"/>
        <w:jc w:val="both"/>
        <w:rPr>
          <w:b/>
          <w:bCs/>
          <w:color w:val="auto"/>
          <w:sz w:val="24"/>
          <w:szCs w:val="24"/>
        </w:rPr>
      </w:pPr>
      <w:r w:rsidRPr="7373AFC8">
        <w:rPr>
          <w:b/>
          <w:bCs/>
          <w:color w:val="auto"/>
          <w:sz w:val="24"/>
          <w:szCs w:val="24"/>
        </w:rPr>
        <w:t>Data Integration:</w:t>
      </w:r>
      <w:r w:rsidRPr="7373AFC8">
        <w:rPr>
          <w:color w:val="auto"/>
          <w:sz w:val="24"/>
          <w:szCs w:val="24"/>
        </w:rPr>
        <w:t xml:space="preserve"> Rest API, XML</w:t>
      </w:r>
      <w:r w:rsidR="006D4DD4">
        <w:rPr>
          <w:color w:val="auto"/>
          <w:sz w:val="24"/>
          <w:szCs w:val="24"/>
        </w:rPr>
        <w:t>,</w:t>
      </w:r>
      <w:r w:rsidRPr="7373AFC8">
        <w:rPr>
          <w:color w:val="auto"/>
          <w:sz w:val="24"/>
          <w:szCs w:val="24"/>
        </w:rPr>
        <w:t xml:space="preserve"> SOAP</w:t>
      </w:r>
    </w:p>
    <w:p w:rsidR="00F26800" w:rsidRDefault="00F26800" w:rsidP="7373AFC8">
      <w:pPr>
        <w:pStyle w:val="ListParagraph"/>
        <w:numPr>
          <w:ilvl w:val="0"/>
          <w:numId w:val="11"/>
        </w:numPr>
        <w:ind w:left="504" w:right="144"/>
        <w:rPr>
          <w:rFonts w:cs="Calibri"/>
          <w:b/>
          <w:bCs/>
          <w:color w:val="auto"/>
          <w:sz w:val="24"/>
          <w:szCs w:val="24"/>
        </w:rPr>
      </w:pPr>
      <w:r w:rsidRPr="7F04FE33">
        <w:rPr>
          <w:b/>
          <w:bCs/>
          <w:color w:val="auto"/>
          <w:sz w:val="24"/>
          <w:szCs w:val="24"/>
        </w:rPr>
        <w:t>DevOps</w:t>
      </w:r>
      <w:r w:rsidR="006F18EC">
        <w:rPr>
          <w:color w:val="auto"/>
          <w:sz w:val="24"/>
          <w:szCs w:val="24"/>
        </w:rPr>
        <w:t>: Jenkins, SVN, GitHub, Maven, Nexus Repository</w:t>
      </w:r>
      <w:r w:rsidR="00CA5D10">
        <w:rPr>
          <w:color w:val="auto"/>
          <w:sz w:val="24"/>
          <w:szCs w:val="24"/>
        </w:rPr>
        <w:t>, Redmine</w:t>
      </w:r>
    </w:p>
    <w:p w:rsidR="00F26800" w:rsidRDefault="379ABA14" w:rsidP="7373AFC8">
      <w:pPr>
        <w:pStyle w:val="ListParagraph"/>
        <w:numPr>
          <w:ilvl w:val="0"/>
          <w:numId w:val="11"/>
        </w:numPr>
        <w:ind w:left="504" w:right="144"/>
        <w:rPr>
          <w:b/>
          <w:bCs/>
          <w:color w:val="auto"/>
          <w:sz w:val="24"/>
          <w:szCs w:val="24"/>
        </w:rPr>
      </w:pPr>
      <w:r w:rsidRPr="379ABA14">
        <w:rPr>
          <w:b/>
          <w:bCs/>
          <w:color w:val="auto"/>
          <w:sz w:val="24"/>
          <w:szCs w:val="24"/>
        </w:rPr>
        <w:t>Enterprise Systems</w:t>
      </w:r>
      <w:r w:rsidRPr="379ABA14">
        <w:rPr>
          <w:color w:val="auto"/>
          <w:sz w:val="24"/>
          <w:szCs w:val="24"/>
        </w:rPr>
        <w:t xml:space="preserve">: Jira, SAP ERP, </w:t>
      </w:r>
      <w:r w:rsidR="006D4DD4">
        <w:rPr>
          <w:color w:val="auto"/>
          <w:sz w:val="24"/>
          <w:szCs w:val="24"/>
        </w:rPr>
        <w:t>JEDMICS</w:t>
      </w:r>
    </w:p>
    <w:p w:rsidR="379ABA14" w:rsidRDefault="379ABA14" w:rsidP="379ABA14">
      <w:pPr>
        <w:pStyle w:val="ListParagraph"/>
        <w:numPr>
          <w:ilvl w:val="0"/>
          <w:numId w:val="11"/>
        </w:numPr>
        <w:ind w:left="504" w:right="144"/>
        <w:rPr>
          <w:b/>
          <w:bCs/>
          <w:color w:val="auto"/>
          <w:sz w:val="24"/>
          <w:szCs w:val="24"/>
        </w:rPr>
      </w:pPr>
      <w:r w:rsidRPr="379ABA14">
        <w:rPr>
          <w:b/>
          <w:bCs/>
          <w:color w:val="auto"/>
          <w:sz w:val="24"/>
          <w:szCs w:val="24"/>
        </w:rPr>
        <w:t>Databases</w:t>
      </w:r>
      <w:r w:rsidRPr="379ABA14">
        <w:rPr>
          <w:color w:val="auto"/>
          <w:sz w:val="24"/>
          <w:szCs w:val="24"/>
        </w:rPr>
        <w:t>:  MySQL, Oracle</w:t>
      </w:r>
    </w:p>
    <w:p w:rsidR="00F26800" w:rsidRDefault="7373AFC8" w:rsidP="7373AFC8">
      <w:pPr>
        <w:pStyle w:val="ListParagraph"/>
        <w:numPr>
          <w:ilvl w:val="0"/>
          <w:numId w:val="11"/>
        </w:numPr>
        <w:ind w:left="504" w:right="144"/>
        <w:rPr>
          <w:b/>
          <w:bCs/>
          <w:color w:val="auto"/>
          <w:sz w:val="24"/>
          <w:szCs w:val="24"/>
        </w:rPr>
      </w:pPr>
      <w:r w:rsidRPr="7373AFC8">
        <w:rPr>
          <w:b/>
          <w:bCs/>
          <w:color w:val="auto"/>
          <w:sz w:val="24"/>
          <w:szCs w:val="24"/>
        </w:rPr>
        <w:t>Frameworks</w:t>
      </w:r>
      <w:r w:rsidRPr="7373AFC8">
        <w:rPr>
          <w:color w:val="auto"/>
          <w:sz w:val="24"/>
          <w:szCs w:val="24"/>
        </w:rPr>
        <w:t xml:space="preserve">: </w:t>
      </w:r>
      <w:r w:rsidR="002D01F6">
        <w:rPr>
          <w:color w:val="auto"/>
          <w:sz w:val="24"/>
          <w:szCs w:val="24"/>
        </w:rPr>
        <w:t>apache-calcite</w:t>
      </w:r>
    </w:p>
    <w:sectPr w:rsidR="00F26800" w:rsidSect="005568B7">
      <w:headerReference w:type="default" r:id="rId9"/>
      <w:footerReference w:type="default" r:id="rId10"/>
      <w:pgSz w:w="12240" w:h="15840" w:code="1"/>
      <w:pgMar w:top="720" w:right="907" w:bottom="720" w:left="907"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4524" w:rsidRDefault="001D4524">
      <w:r>
        <w:separator/>
      </w:r>
    </w:p>
  </w:endnote>
  <w:endnote w:type="continuationSeparator" w:id="1">
    <w:p w:rsidR="001D4524" w:rsidRDefault="001D4524">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653" w:rsidRDefault="00B02653">
    <w:pPr>
      <w:spacing w:after="200"/>
      <w:rPr>
        <w:rFonts w:ascii="Times New Roman" w:eastAsia="Times New Roman" w:hAnsi="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4524" w:rsidRDefault="001D4524">
      <w:r>
        <w:separator/>
      </w:r>
    </w:p>
  </w:footnote>
  <w:footnote w:type="continuationSeparator" w:id="1">
    <w:p w:rsidR="001D4524" w:rsidRDefault="001D45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653" w:rsidRDefault="00B02653" w:rsidP="00781444">
    <w:pPr>
      <w:spacing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A9525982">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6DB8AD1E">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CF30E6D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BE2E7CDC">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79DECFA0">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AFBC405E">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A956F5D0">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5EE4B66">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0AD316">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D250C69A">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BAD6351C">
      <w:start w:val="1"/>
      <w:numFmt w:val="lowerLetter"/>
      <w:lvlText w:val="%2."/>
      <w:lvlJc w:val="left"/>
      <w:pPr>
        <w:tabs>
          <w:tab w:val="num" w:pos="1724"/>
        </w:tabs>
        <w:ind w:left="1724" w:hanging="644"/>
      </w:pPr>
      <w:rPr>
        <w:rFonts w:ascii="Times New Roman" w:eastAsia="Times New Roman" w:hAnsi="Times New Roman" w:cs="Times New Roman"/>
        <w:b w:val="0"/>
        <w:bCs w:val="0"/>
        <w:i w:val="0"/>
        <w:iCs w:val="0"/>
        <w:strike w:val="0"/>
        <w:color w:val="000000"/>
        <w:sz w:val="20"/>
        <w:szCs w:val="20"/>
        <w:u w:val="none"/>
      </w:rPr>
    </w:lvl>
    <w:lvl w:ilvl="2" w:tplc="DCD6809A">
      <w:start w:val="1"/>
      <w:numFmt w:val="lowerRoman"/>
      <w:lvlText w:val="%3."/>
      <w:lvlJc w:val="right"/>
      <w:pPr>
        <w:tabs>
          <w:tab w:val="num" w:pos="2444"/>
        </w:tabs>
        <w:ind w:left="2444" w:hanging="464"/>
      </w:pPr>
      <w:rPr>
        <w:rFonts w:ascii="Times New Roman" w:eastAsia="Times New Roman" w:hAnsi="Times New Roman" w:cs="Times New Roman"/>
        <w:b w:val="0"/>
        <w:bCs w:val="0"/>
        <w:i w:val="0"/>
        <w:iCs w:val="0"/>
        <w:strike w:val="0"/>
        <w:color w:val="000000"/>
        <w:sz w:val="20"/>
        <w:szCs w:val="20"/>
        <w:u w:val="none"/>
      </w:rPr>
    </w:lvl>
    <w:lvl w:ilvl="3" w:tplc="1BE8DBF8">
      <w:start w:val="1"/>
      <w:numFmt w:val="decimal"/>
      <w:lvlText w:val="%4."/>
      <w:lvlJc w:val="left"/>
      <w:pPr>
        <w:tabs>
          <w:tab w:val="num" w:pos="3164"/>
        </w:tabs>
        <w:ind w:left="3164" w:hanging="644"/>
      </w:pPr>
      <w:rPr>
        <w:rFonts w:ascii="Times New Roman" w:eastAsia="Times New Roman" w:hAnsi="Times New Roman" w:cs="Times New Roman"/>
        <w:b w:val="0"/>
        <w:bCs w:val="0"/>
        <w:i w:val="0"/>
        <w:iCs w:val="0"/>
        <w:strike w:val="0"/>
        <w:color w:val="000000"/>
        <w:sz w:val="20"/>
        <w:szCs w:val="20"/>
        <w:u w:val="none"/>
      </w:rPr>
    </w:lvl>
    <w:lvl w:ilvl="4" w:tplc="72D24906">
      <w:start w:val="1"/>
      <w:numFmt w:val="lowerLetter"/>
      <w:lvlText w:val="%5."/>
      <w:lvlJc w:val="left"/>
      <w:pPr>
        <w:tabs>
          <w:tab w:val="num" w:pos="3884"/>
        </w:tabs>
        <w:ind w:left="3884" w:hanging="644"/>
      </w:pPr>
      <w:rPr>
        <w:rFonts w:ascii="Times New Roman" w:eastAsia="Times New Roman" w:hAnsi="Times New Roman" w:cs="Times New Roman"/>
        <w:b w:val="0"/>
        <w:bCs w:val="0"/>
        <w:i w:val="0"/>
        <w:iCs w:val="0"/>
        <w:strike w:val="0"/>
        <w:color w:val="000000"/>
        <w:sz w:val="20"/>
        <w:szCs w:val="20"/>
        <w:u w:val="none"/>
      </w:rPr>
    </w:lvl>
    <w:lvl w:ilvl="5" w:tplc="FD544CD8">
      <w:start w:val="1"/>
      <w:numFmt w:val="lowerRoman"/>
      <w:lvlText w:val="%6."/>
      <w:lvlJc w:val="right"/>
      <w:pPr>
        <w:tabs>
          <w:tab w:val="num" w:pos="4604"/>
        </w:tabs>
        <w:ind w:left="4604" w:hanging="464"/>
      </w:pPr>
      <w:rPr>
        <w:rFonts w:ascii="Times New Roman" w:eastAsia="Times New Roman" w:hAnsi="Times New Roman" w:cs="Times New Roman"/>
        <w:b w:val="0"/>
        <w:bCs w:val="0"/>
        <w:i w:val="0"/>
        <w:iCs w:val="0"/>
        <w:strike w:val="0"/>
        <w:color w:val="000000"/>
        <w:sz w:val="20"/>
        <w:szCs w:val="20"/>
        <w:u w:val="none"/>
      </w:rPr>
    </w:lvl>
    <w:lvl w:ilvl="6" w:tplc="764E33E8">
      <w:start w:val="1"/>
      <w:numFmt w:val="decimal"/>
      <w:lvlText w:val="%7."/>
      <w:lvlJc w:val="left"/>
      <w:pPr>
        <w:tabs>
          <w:tab w:val="num" w:pos="5324"/>
        </w:tabs>
        <w:ind w:left="5324" w:hanging="644"/>
      </w:pPr>
      <w:rPr>
        <w:rFonts w:ascii="Times New Roman" w:eastAsia="Times New Roman" w:hAnsi="Times New Roman" w:cs="Times New Roman"/>
        <w:b w:val="0"/>
        <w:bCs w:val="0"/>
        <w:i w:val="0"/>
        <w:iCs w:val="0"/>
        <w:strike w:val="0"/>
        <w:color w:val="000000"/>
        <w:sz w:val="20"/>
        <w:szCs w:val="20"/>
        <w:u w:val="none"/>
      </w:rPr>
    </w:lvl>
    <w:lvl w:ilvl="7" w:tplc="C434939E">
      <w:start w:val="1"/>
      <w:numFmt w:val="lowerLetter"/>
      <w:lvlText w:val="%8."/>
      <w:lvlJc w:val="left"/>
      <w:pPr>
        <w:tabs>
          <w:tab w:val="num" w:pos="6044"/>
        </w:tabs>
        <w:ind w:left="6044" w:hanging="644"/>
      </w:pPr>
      <w:rPr>
        <w:rFonts w:ascii="Times New Roman" w:eastAsia="Times New Roman" w:hAnsi="Times New Roman" w:cs="Times New Roman"/>
        <w:b w:val="0"/>
        <w:bCs w:val="0"/>
        <w:i w:val="0"/>
        <w:iCs w:val="0"/>
        <w:strike w:val="0"/>
        <w:color w:val="000000"/>
        <w:sz w:val="20"/>
        <w:szCs w:val="20"/>
        <w:u w:val="none"/>
      </w:rPr>
    </w:lvl>
    <w:lvl w:ilvl="8" w:tplc="8794D716">
      <w:start w:val="1"/>
      <w:numFmt w:val="lowerRoman"/>
      <w:lvlText w:val="%9."/>
      <w:lvlJc w:val="right"/>
      <w:pPr>
        <w:tabs>
          <w:tab w:val="num" w:pos="6764"/>
        </w:tabs>
        <w:ind w:left="6764" w:hanging="464"/>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3"/>
    <w:multiLevelType w:val="hybridMultilevel"/>
    <w:tmpl w:val="00000003"/>
    <w:lvl w:ilvl="0" w:tplc="86D2C502">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920A0096">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E6421E7C">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162DF2C">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472CB4EE">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BCD0F756">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4C10873A">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1C7AC5C8">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27EA9EEC">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2E06F17"/>
    <w:multiLevelType w:val="hybridMultilevel"/>
    <w:tmpl w:val="281659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4277E91"/>
    <w:multiLevelType w:val="hybridMultilevel"/>
    <w:tmpl w:val="92C4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BC0C17"/>
    <w:multiLevelType w:val="hybridMultilevel"/>
    <w:tmpl w:val="FEF46EC6"/>
    <w:lvl w:ilvl="0" w:tplc="FFFFFFFF">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
    <w:nsid w:val="136C5609"/>
    <w:multiLevelType w:val="hybridMultilevel"/>
    <w:tmpl w:val="F2BEF0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4A875EB"/>
    <w:multiLevelType w:val="hybridMultilevel"/>
    <w:tmpl w:val="1D36F0F4"/>
    <w:lvl w:ilvl="0" w:tplc="7A881052">
      <w:start w:val="1"/>
      <w:numFmt w:val="bullet"/>
      <w:lvlText w:val=""/>
      <w:lvlJc w:val="left"/>
      <w:pPr>
        <w:ind w:left="720" w:hanging="360"/>
      </w:pPr>
      <w:rPr>
        <w:rFonts w:ascii="Symbol" w:hAnsi="Symbol" w:hint="default"/>
      </w:rPr>
    </w:lvl>
    <w:lvl w:ilvl="1" w:tplc="66E2637A">
      <w:start w:val="1"/>
      <w:numFmt w:val="bullet"/>
      <w:lvlText w:val="o"/>
      <w:lvlJc w:val="left"/>
      <w:pPr>
        <w:ind w:left="1440" w:hanging="360"/>
      </w:pPr>
      <w:rPr>
        <w:rFonts w:ascii="Courier New" w:hAnsi="Courier New" w:hint="default"/>
      </w:rPr>
    </w:lvl>
    <w:lvl w:ilvl="2" w:tplc="A874EECA">
      <w:start w:val="1"/>
      <w:numFmt w:val="bullet"/>
      <w:lvlText w:val=""/>
      <w:lvlJc w:val="left"/>
      <w:pPr>
        <w:ind w:left="2160" w:hanging="360"/>
      </w:pPr>
      <w:rPr>
        <w:rFonts w:ascii="Wingdings" w:hAnsi="Wingdings" w:hint="default"/>
      </w:rPr>
    </w:lvl>
    <w:lvl w:ilvl="3" w:tplc="660C506C">
      <w:start w:val="1"/>
      <w:numFmt w:val="bullet"/>
      <w:lvlText w:val=""/>
      <w:lvlJc w:val="left"/>
      <w:pPr>
        <w:ind w:left="2880" w:hanging="360"/>
      </w:pPr>
      <w:rPr>
        <w:rFonts w:ascii="Symbol" w:hAnsi="Symbol" w:hint="default"/>
      </w:rPr>
    </w:lvl>
    <w:lvl w:ilvl="4" w:tplc="BE2C0DAC">
      <w:start w:val="1"/>
      <w:numFmt w:val="bullet"/>
      <w:lvlText w:val="o"/>
      <w:lvlJc w:val="left"/>
      <w:pPr>
        <w:ind w:left="3600" w:hanging="360"/>
      </w:pPr>
      <w:rPr>
        <w:rFonts w:ascii="Courier New" w:hAnsi="Courier New" w:hint="default"/>
      </w:rPr>
    </w:lvl>
    <w:lvl w:ilvl="5" w:tplc="0162839E">
      <w:start w:val="1"/>
      <w:numFmt w:val="bullet"/>
      <w:lvlText w:val=""/>
      <w:lvlJc w:val="left"/>
      <w:pPr>
        <w:ind w:left="4320" w:hanging="360"/>
      </w:pPr>
      <w:rPr>
        <w:rFonts w:ascii="Wingdings" w:hAnsi="Wingdings" w:hint="default"/>
      </w:rPr>
    </w:lvl>
    <w:lvl w:ilvl="6" w:tplc="E780DEBA">
      <w:start w:val="1"/>
      <w:numFmt w:val="bullet"/>
      <w:lvlText w:val=""/>
      <w:lvlJc w:val="left"/>
      <w:pPr>
        <w:ind w:left="5040" w:hanging="360"/>
      </w:pPr>
      <w:rPr>
        <w:rFonts w:ascii="Symbol" w:hAnsi="Symbol" w:hint="default"/>
      </w:rPr>
    </w:lvl>
    <w:lvl w:ilvl="7" w:tplc="06925DA4">
      <w:start w:val="1"/>
      <w:numFmt w:val="bullet"/>
      <w:lvlText w:val="o"/>
      <w:lvlJc w:val="left"/>
      <w:pPr>
        <w:ind w:left="5760" w:hanging="360"/>
      </w:pPr>
      <w:rPr>
        <w:rFonts w:ascii="Courier New" w:hAnsi="Courier New" w:hint="default"/>
      </w:rPr>
    </w:lvl>
    <w:lvl w:ilvl="8" w:tplc="B4CECF26">
      <w:start w:val="1"/>
      <w:numFmt w:val="bullet"/>
      <w:lvlText w:val=""/>
      <w:lvlJc w:val="left"/>
      <w:pPr>
        <w:ind w:left="6480" w:hanging="360"/>
      </w:pPr>
      <w:rPr>
        <w:rFonts w:ascii="Wingdings" w:hAnsi="Wingdings" w:hint="default"/>
      </w:rPr>
    </w:lvl>
  </w:abstractNum>
  <w:abstractNum w:abstractNumId="8">
    <w:nsid w:val="379E573C"/>
    <w:multiLevelType w:val="hybridMultilevel"/>
    <w:tmpl w:val="B044A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93F5652"/>
    <w:multiLevelType w:val="hybridMultilevel"/>
    <w:tmpl w:val="87BA6600"/>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nsid w:val="3B475EC1"/>
    <w:multiLevelType w:val="hybridMultilevel"/>
    <w:tmpl w:val="E6C81DAA"/>
    <w:lvl w:ilvl="0" w:tplc="81587B94">
      <w:start w:val="1"/>
      <w:numFmt w:val="bullet"/>
      <w:lvlText w:val=""/>
      <w:lvlJc w:val="left"/>
      <w:pPr>
        <w:ind w:left="720" w:hanging="360"/>
      </w:pPr>
      <w:rPr>
        <w:rFonts w:ascii="Symbol" w:hAnsi="Symbol" w:hint="default"/>
      </w:rPr>
    </w:lvl>
    <w:lvl w:ilvl="1" w:tplc="63F64708">
      <w:start w:val="1"/>
      <w:numFmt w:val="bullet"/>
      <w:lvlText w:val="o"/>
      <w:lvlJc w:val="left"/>
      <w:pPr>
        <w:ind w:left="1440" w:hanging="360"/>
      </w:pPr>
      <w:rPr>
        <w:rFonts w:ascii="Courier New" w:hAnsi="Courier New" w:hint="default"/>
      </w:rPr>
    </w:lvl>
    <w:lvl w:ilvl="2" w:tplc="6756A45E">
      <w:start w:val="1"/>
      <w:numFmt w:val="bullet"/>
      <w:lvlText w:val=""/>
      <w:lvlJc w:val="left"/>
      <w:pPr>
        <w:ind w:left="2160" w:hanging="360"/>
      </w:pPr>
      <w:rPr>
        <w:rFonts w:ascii="Wingdings" w:hAnsi="Wingdings" w:hint="default"/>
      </w:rPr>
    </w:lvl>
    <w:lvl w:ilvl="3" w:tplc="34E21CF6">
      <w:start w:val="1"/>
      <w:numFmt w:val="bullet"/>
      <w:lvlText w:val=""/>
      <w:lvlJc w:val="left"/>
      <w:pPr>
        <w:ind w:left="2880" w:hanging="360"/>
      </w:pPr>
      <w:rPr>
        <w:rFonts w:ascii="Symbol" w:hAnsi="Symbol" w:hint="default"/>
      </w:rPr>
    </w:lvl>
    <w:lvl w:ilvl="4" w:tplc="7F0A1242">
      <w:start w:val="1"/>
      <w:numFmt w:val="bullet"/>
      <w:lvlText w:val="o"/>
      <w:lvlJc w:val="left"/>
      <w:pPr>
        <w:ind w:left="3600" w:hanging="360"/>
      </w:pPr>
      <w:rPr>
        <w:rFonts w:ascii="Courier New" w:hAnsi="Courier New" w:hint="default"/>
      </w:rPr>
    </w:lvl>
    <w:lvl w:ilvl="5" w:tplc="C25E3D62">
      <w:start w:val="1"/>
      <w:numFmt w:val="bullet"/>
      <w:lvlText w:val=""/>
      <w:lvlJc w:val="left"/>
      <w:pPr>
        <w:ind w:left="4320" w:hanging="360"/>
      </w:pPr>
      <w:rPr>
        <w:rFonts w:ascii="Wingdings" w:hAnsi="Wingdings" w:hint="default"/>
      </w:rPr>
    </w:lvl>
    <w:lvl w:ilvl="6" w:tplc="34FC248A">
      <w:start w:val="1"/>
      <w:numFmt w:val="bullet"/>
      <w:lvlText w:val=""/>
      <w:lvlJc w:val="left"/>
      <w:pPr>
        <w:ind w:left="5040" w:hanging="360"/>
      </w:pPr>
      <w:rPr>
        <w:rFonts w:ascii="Symbol" w:hAnsi="Symbol" w:hint="default"/>
      </w:rPr>
    </w:lvl>
    <w:lvl w:ilvl="7" w:tplc="296A2022">
      <w:start w:val="1"/>
      <w:numFmt w:val="bullet"/>
      <w:lvlText w:val="o"/>
      <w:lvlJc w:val="left"/>
      <w:pPr>
        <w:ind w:left="5760" w:hanging="360"/>
      </w:pPr>
      <w:rPr>
        <w:rFonts w:ascii="Courier New" w:hAnsi="Courier New" w:hint="default"/>
      </w:rPr>
    </w:lvl>
    <w:lvl w:ilvl="8" w:tplc="10A4E9E0">
      <w:start w:val="1"/>
      <w:numFmt w:val="bullet"/>
      <w:lvlText w:val=""/>
      <w:lvlJc w:val="left"/>
      <w:pPr>
        <w:ind w:left="6480" w:hanging="360"/>
      </w:pPr>
      <w:rPr>
        <w:rFonts w:ascii="Wingdings" w:hAnsi="Wingdings" w:hint="default"/>
      </w:rPr>
    </w:lvl>
  </w:abstractNum>
  <w:abstractNum w:abstractNumId="11">
    <w:nsid w:val="3C361A92"/>
    <w:multiLevelType w:val="hybridMultilevel"/>
    <w:tmpl w:val="07489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E697DF6"/>
    <w:multiLevelType w:val="hybridMultilevel"/>
    <w:tmpl w:val="59625D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4FE4DB2"/>
    <w:multiLevelType w:val="hybridMultilevel"/>
    <w:tmpl w:val="DB002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80F5207"/>
    <w:multiLevelType w:val="hybridMultilevel"/>
    <w:tmpl w:val="409C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25512C"/>
    <w:multiLevelType w:val="hybridMultilevel"/>
    <w:tmpl w:val="8D545ABE"/>
    <w:lvl w:ilvl="0" w:tplc="9738E4C0">
      <w:start w:val="1"/>
      <w:numFmt w:val="bullet"/>
      <w:lvlText w:val=""/>
      <w:lvlJc w:val="left"/>
      <w:pPr>
        <w:ind w:left="720" w:hanging="360"/>
      </w:pPr>
      <w:rPr>
        <w:rFonts w:ascii="Symbol" w:hAnsi="Symbol" w:hint="default"/>
      </w:rPr>
    </w:lvl>
    <w:lvl w:ilvl="1" w:tplc="3E804068">
      <w:start w:val="1"/>
      <w:numFmt w:val="bullet"/>
      <w:lvlText w:val="o"/>
      <w:lvlJc w:val="left"/>
      <w:pPr>
        <w:ind w:left="1440" w:hanging="360"/>
      </w:pPr>
      <w:rPr>
        <w:rFonts w:ascii="Courier New" w:hAnsi="Courier New" w:hint="default"/>
      </w:rPr>
    </w:lvl>
    <w:lvl w:ilvl="2" w:tplc="21D2D2B8">
      <w:start w:val="1"/>
      <w:numFmt w:val="bullet"/>
      <w:lvlText w:val=""/>
      <w:lvlJc w:val="left"/>
      <w:pPr>
        <w:ind w:left="2160" w:hanging="360"/>
      </w:pPr>
      <w:rPr>
        <w:rFonts w:ascii="Wingdings" w:hAnsi="Wingdings" w:hint="default"/>
      </w:rPr>
    </w:lvl>
    <w:lvl w:ilvl="3" w:tplc="99D4C35E">
      <w:start w:val="1"/>
      <w:numFmt w:val="bullet"/>
      <w:lvlText w:val=""/>
      <w:lvlJc w:val="left"/>
      <w:pPr>
        <w:ind w:left="2880" w:hanging="360"/>
      </w:pPr>
      <w:rPr>
        <w:rFonts w:ascii="Symbol" w:hAnsi="Symbol" w:hint="default"/>
      </w:rPr>
    </w:lvl>
    <w:lvl w:ilvl="4" w:tplc="984C1AA2">
      <w:start w:val="1"/>
      <w:numFmt w:val="bullet"/>
      <w:lvlText w:val="o"/>
      <w:lvlJc w:val="left"/>
      <w:pPr>
        <w:ind w:left="3600" w:hanging="360"/>
      </w:pPr>
      <w:rPr>
        <w:rFonts w:ascii="Courier New" w:hAnsi="Courier New" w:hint="default"/>
      </w:rPr>
    </w:lvl>
    <w:lvl w:ilvl="5" w:tplc="0108C738">
      <w:start w:val="1"/>
      <w:numFmt w:val="bullet"/>
      <w:lvlText w:val=""/>
      <w:lvlJc w:val="left"/>
      <w:pPr>
        <w:ind w:left="4320" w:hanging="360"/>
      </w:pPr>
      <w:rPr>
        <w:rFonts w:ascii="Wingdings" w:hAnsi="Wingdings" w:hint="default"/>
      </w:rPr>
    </w:lvl>
    <w:lvl w:ilvl="6" w:tplc="5916FC14">
      <w:start w:val="1"/>
      <w:numFmt w:val="bullet"/>
      <w:lvlText w:val=""/>
      <w:lvlJc w:val="left"/>
      <w:pPr>
        <w:ind w:left="5040" w:hanging="360"/>
      </w:pPr>
      <w:rPr>
        <w:rFonts w:ascii="Symbol" w:hAnsi="Symbol" w:hint="default"/>
      </w:rPr>
    </w:lvl>
    <w:lvl w:ilvl="7" w:tplc="22A43216">
      <w:start w:val="1"/>
      <w:numFmt w:val="bullet"/>
      <w:lvlText w:val="o"/>
      <w:lvlJc w:val="left"/>
      <w:pPr>
        <w:ind w:left="5760" w:hanging="360"/>
      </w:pPr>
      <w:rPr>
        <w:rFonts w:ascii="Courier New" w:hAnsi="Courier New" w:hint="default"/>
      </w:rPr>
    </w:lvl>
    <w:lvl w:ilvl="8" w:tplc="DF984AA6">
      <w:start w:val="1"/>
      <w:numFmt w:val="bullet"/>
      <w:lvlText w:val=""/>
      <w:lvlJc w:val="left"/>
      <w:pPr>
        <w:ind w:left="6480" w:hanging="360"/>
      </w:pPr>
      <w:rPr>
        <w:rFonts w:ascii="Wingdings" w:hAnsi="Wingdings" w:hint="default"/>
      </w:rPr>
    </w:lvl>
  </w:abstractNum>
  <w:abstractNum w:abstractNumId="16">
    <w:nsid w:val="6B001C79"/>
    <w:multiLevelType w:val="hybridMultilevel"/>
    <w:tmpl w:val="FE7465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6B8B088E"/>
    <w:multiLevelType w:val="hybridMultilevel"/>
    <w:tmpl w:val="BB28A8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3E56B44"/>
    <w:multiLevelType w:val="hybridMultilevel"/>
    <w:tmpl w:val="D924D9E0"/>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9">
    <w:nsid w:val="757C6D23"/>
    <w:multiLevelType w:val="hybridMultilevel"/>
    <w:tmpl w:val="2EA253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77EE2EF7"/>
    <w:multiLevelType w:val="hybridMultilevel"/>
    <w:tmpl w:val="19A64650"/>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9BE3F95"/>
    <w:multiLevelType w:val="hybridMultilevel"/>
    <w:tmpl w:val="B07E48B2"/>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num w:numId="1">
    <w:abstractNumId w:val="10"/>
  </w:num>
  <w:num w:numId="2">
    <w:abstractNumId w:val="15"/>
  </w:num>
  <w:num w:numId="3">
    <w:abstractNumId w:val="7"/>
  </w:num>
  <w:num w:numId="4">
    <w:abstractNumId w:val="0"/>
  </w:num>
  <w:num w:numId="5">
    <w:abstractNumId w:val="1"/>
  </w:num>
  <w:num w:numId="6">
    <w:abstractNumId w:val="2"/>
  </w:num>
  <w:num w:numId="7">
    <w:abstractNumId w:val="11"/>
  </w:num>
  <w:num w:numId="8">
    <w:abstractNumId w:val="17"/>
  </w:num>
  <w:num w:numId="9">
    <w:abstractNumId w:val="12"/>
  </w:num>
  <w:num w:numId="10">
    <w:abstractNumId w:val="6"/>
  </w:num>
  <w:num w:numId="11">
    <w:abstractNumId w:val="20"/>
  </w:num>
  <w:num w:numId="12">
    <w:abstractNumId w:val="3"/>
  </w:num>
  <w:num w:numId="13">
    <w:abstractNumId w:val="19"/>
  </w:num>
  <w:num w:numId="14">
    <w:abstractNumId w:val="8"/>
  </w:num>
  <w:num w:numId="15">
    <w:abstractNumId w:val="13"/>
  </w:num>
  <w:num w:numId="16">
    <w:abstractNumId w:val="21"/>
  </w:num>
  <w:num w:numId="17">
    <w:abstractNumId w:val="18"/>
  </w:num>
  <w:num w:numId="18">
    <w:abstractNumId w:val="20"/>
  </w:num>
  <w:num w:numId="19">
    <w:abstractNumId w:val="18"/>
  </w:num>
  <w:num w:numId="20">
    <w:abstractNumId w:val="8"/>
  </w:num>
  <w:num w:numId="21">
    <w:abstractNumId w:val="16"/>
  </w:num>
  <w:num w:numId="22">
    <w:abstractNumId w:val="9"/>
  </w:num>
  <w:num w:numId="23">
    <w:abstractNumId w:val="5"/>
  </w:num>
  <w:num w:numId="24">
    <w:abstractNumId w:val="14"/>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14338"/>
  </w:hdrShapeDefaults>
  <w:footnotePr>
    <w:footnote w:id="0"/>
    <w:footnote w:id="1"/>
  </w:footnotePr>
  <w:endnotePr>
    <w:endnote w:id="0"/>
    <w:endnote w:id="1"/>
  </w:endnotePr>
  <w:compat/>
  <w:rsids>
    <w:rsidRoot w:val="00A77B3E"/>
    <w:rsid w:val="00001EB3"/>
    <w:rsid w:val="00005959"/>
    <w:rsid w:val="00010DA8"/>
    <w:rsid w:val="00011311"/>
    <w:rsid w:val="000151CA"/>
    <w:rsid w:val="000229E2"/>
    <w:rsid w:val="000400F0"/>
    <w:rsid w:val="00041F0B"/>
    <w:rsid w:val="00042161"/>
    <w:rsid w:val="00045004"/>
    <w:rsid w:val="000453B2"/>
    <w:rsid w:val="00047BEF"/>
    <w:rsid w:val="000500B6"/>
    <w:rsid w:val="0007066A"/>
    <w:rsid w:val="00075240"/>
    <w:rsid w:val="00087BE9"/>
    <w:rsid w:val="0009209C"/>
    <w:rsid w:val="00094AE3"/>
    <w:rsid w:val="000D1E36"/>
    <w:rsid w:val="000D5C98"/>
    <w:rsid w:val="000E4282"/>
    <w:rsid w:val="000E5B0B"/>
    <w:rsid w:val="000E6A97"/>
    <w:rsid w:val="000F114C"/>
    <w:rsid w:val="000F293F"/>
    <w:rsid w:val="001001CE"/>
    <w:rsid w:val="00120E30"/>
    <w:rsid w:val="001255A0"/>
    <w:rsid w:val="001259D6"/>
    <w:rsid w:val="00132EC6"/>
    <w:rsid w:val="001510FD"/>
    <w:rsid w:val="00152540"/>
    <w:rsid w:val="00155937"/>
    <w:rsid w:val="0015631C"/>
    <w:rsid w:val="001866FA"/>
    <w:rsid w:val="00186DDB"/>
    <w:rsid w:val="00193BD5"/>
    <w:rsid w:val="00197D17"/>
    <w:rsid w:val="001A1BC7"/>
    <w:rsid w:val="001B6B78"/>
    <w:rsid w:val="001B7CC0"/>
    <w:rsid w:val="001D0AC6"/>
    <w:rsid w:val="001D4524"/>
    <w:rsid w:val="001E5CF2"/>
    <w:rsid w:val="001F290B"/>
    <w:rsid w:val="001F32E0"/>
    <w:rsid w:val="0022671F"/>
    <w:rsid w:val="002354F1"/>
    <w:rsid w:val="00243224"/>
    <w:rsid w:val="002478F8"/>
    <w:rsid w:val="002512DD"/>
    <w:rsid w:val="00267141"/>
    <w:rsid w:val="00270783"/>
    <w:rsid w:val="00273E1A"/>
    <w:rsid w:val="0028759B"/>
    <w:rsid w:val="002A1A69"/>
    <w:rsid w:val="002A6429"/>
    <w:rsid w:val="002C34EE"/>
    <w:rsid w:val="002C36A1"/>
    <w:rsid w:val="002C54A8"/>
    <w:rsid w:val="002C593D"/>
    <w:rsid w:val="002D01F6"/>
    <w:rsid w:val="002D3A0E"/>
    <w:rsid w:val="002D6D2C"/>
    <w:rsid w:val="002E5275"/>
    <w:rsid w:val="002E549C"/>
    <w:rsid w:val="00320B7C"/>
    <w:rsid w:val="00330A90"/>
    <w:rsid w:val="00334E88"/>
    <w:rsid w:val="003528FD"/>
    <w:rsid w:val="003710C9"/>
    <w:rsid w:val="00371972"/>
    <w:rsid w:val="00373F06"/>
    <w:rsid w:val="00392308"/>
    <w:rsid w:val="003A3B01"/>
    <w:rsid w:val="003B0F28"/>
    <w:rsid w:val="003C14E1"/>
    <w:rsid w:val="003D007C"/>
    <w:rsid w:val="003D2307"/>
    <w:rsid w:val="003E3548"/>
    <w:rsid w:val="004112FA"/>
    <w:rsid w:val="0041376A"/>
    <w:rsid w:val="004143B1"/>
    <w:rsid w:val="004379CF"/>
    <w:rsid w:val="0044069C"/>
    <w:rsid w:val="004539E0"/>
    <w:rsid w:val="00453CAE"/>
    <w:rsid w:val="0048BBF5"/>
    <w:rsid w:val="00490EC1"/>
    <w:rsid w:val="00497E60"/>
    <w:rsid w:val="004A31AA"/>
    <w:rsid w:val="004B057D"/>
    <w:rsid w:val="004B190D"/>
    <w:rsid w:val="004C11C5"/>
    <w:rsid w:val="004C178A"/>
    <w:rsid w:val="004C18A5"/>
    <w:rsid w:val="004C3713"/>
    <w:rsid w:val="004C55D6"/>
    <w:rsid w:val="004F1D0B"/>
    <w:rsid w:val="005041A1"/>
    <w:rsid w:val="00505706"/>
    <w:rsid w:val="00520778"/>
    <w:rsid w:val="00534B44"/>
    <w:rsid w:val="00535E76"/>
    <w:rsid w:val="00540C2A"/>
    <w:rsid w:val="00547590"/>
    <w:rsid w:val="00552B5E"/>
    <w:rsid w:val="00554B7C"/>
    <w:rsid w:val="0055567E"/>
    <w:rsid w:val="005568B7"/>
    <w:rsid w:val="00560C49"/>
    <w:rsid w:val="0057488A"/>
    <w:rsid w:val="005844D9"/>
    <w:rsid w:val="0059258C"/>
    <w:rsid w:val="0059361F"/>
    <w:rsid w:val="005A368C"/>
    <w:rsid w:val="005B2BAD"/>
    <w:rsid w:val="005B623E"/>
    <w:rsid w:val="005D7811"/>
    <w:rsid w:val="005E1A5A"/>
    <w:rsid w:val="005E53D2"/>
    <w:rsid w:val="005E7150"/>
    <w:rsid w:val="00600379"/>
    <w:rsid w:val="00605566"/>
    <w:rsid w:val="00610C72"/>
    <w:rsid w:val="00615582"/>
    <w:rsid w:val="00621320"/>
    <w:rsid w:val="006273D5"/>
    <w:rsid w:val="00632190"/>
    <w:rsid w:val="00634FCB"/>
    <w:rsid w:val="00635A50"/>
    <w:rsid w:val="006403FB"/>
    <w:rsid w:val="00653BF4"/>
    <w:rsid w:val="00665012"/>
    <w:rsid w:val="0067387D"/>
    <w:rsid w:val="006A0B71"/>
    <w:rsid w:val="006A1882"/>
    <w:rsid w:val="006A771F"/>
    <w:rsid w:val="006B072D"/>
    <w:rsid w:val="006B2BB7"/>
    <w:rsid w:val="006B5374"/>
    <w:rsid w:val="006C2408"/>
    <w:rsid w:val="006C4B36"/>
    <w:rsid w:val="006D0E91"/>
    <w:rsid w:val="006D44B1"/>
    <w:rsid w:val="006D46BF"/>
    <w:rsid w:val="006D4DD4"/>
    <w:rsid w:val="006E42D1"/>
    <w:rsid w:val="006E6A37"/>
    <w:rsid w:val="006F18EC"/>
    <w:rsid w:val="007053EC"/>
    <w:rsid w:val="007066ED"/>
    <w:rsid w:val="00721227"/>
    <w:rsid w:val="00726BA5"/>
    <w:rsid w:val="00747196"/>
    <w:rsid w:val="00753A57"/>
    <w:rsid w:val="007568D2"/>
    <w:rsid w:val="00762ECD"/>
    <w:rsid w:val="00781444"/>
    <w:rsid w:val="00782B85"/>
    <w:rsid w:val="00786A0D"/>
    <w:rsid w:val="0079040D"/>
    <w:rsid w:val="007957E6"/>
    <w:rsid w:val="007A5A8A"/>
    <w:rsid w:val="007A6AEC"/>
    <w:rsid w:val="007D02D2"/>
    <w:rsid w:val="007D3650"/>
    <w:rsid w:val="007D51C6"/>
    <w:rsid w:val="007E1921"/>
    <w:rsid w:val="007E2367"/>
    <w:rsid w:val="007F0267"/>
    <w:rsid w:val="008020F2"/>
    <w:rsid w:val="008069C0"/>
    <w:rsid w:val="0081235E"/>
    <w:rsid w:val="0083130A"/>
    <w:rsid w:val="00835256"/>
    <w:rsid w:val="00837481"/>
    <w:rsid w:val="00846FE2"/>
    <w:rsid w:val="00850BB0"/>
    <w:rsid w:val="00851EEA"/>
    <w:rsid w:val="008750EB"/>
    <w:rsid w:val="00891E32"/>
    <w:rsid w:val="00895D99"/>
    <w:rsid w:val="008A13FD"/>
    <w:rsid w:val="008A4415"/>
    <w:rsid w:val="008B6830"/>
    <w:rsid w:val="008C60BF"/>
    <w:rsid w:val="008D5014"/>
    <w:rsid w:val="008E4B22"/>
    <w:rsid w:val="008E7AF4"/>
    <w:rsid w:val="008F257D"/>
    <w:rsid w:val="00901DEB"/>
    <w:rsid w:val="00904056"/>
    <w:rsid w:val="00904487"/>
    <w:rsid w:val="00914A5E"/>
    <w:rsid w:val="009373D7"/>
    <w:rsid w:val="00951F95"/>
    <w:rsid w:val="00953C26"/>
    <w:rsid w:val="0096576E"/>
    <w:rsid w:val="009662D6"/>
    <w:rsid w:val="00974522"/>
    <w:rsid w:val="0099194D"/>
    <w:rsid w:val="009D3C3B"/>
    <w:rsid w:val="009E554B"/>
    <w:rsid w:val="009F0AFD"/>
    <w:rsid w:val="009F4EDF"/>
    <w:rsid w:val="00A05F1E"/>
    <w:rsid w:val="00A235D3"/>
    <w:rsid w:val="00A42240"/>
    <w:rsid w:val="00A51C4B"/>
    <w:rsid w:val="00A548DF"/>
    <w:rsid w:val="00A77B3E"/>
    <w:rsid w:val="00A80419"/>
    <w:rsid w:val="00A86467"/>
    <w:rsid w:val="00A96747"/>
    <w:rsid w:val="00AA7016"/>
    <w:rsid w:val="00AA7D49"/>
    <w:rsid w:val="00AB2BA2"/>
    <w:rsid w:val="00AE16F1"/>
    <w:rsid w:val="00B02653"/>
    <w:rsid w:val="00B03337"/>
    <w:rsid w:val="00B11108"/>
    <w:rsid w:val="00B24C40"/>
    <w:rsid w:val="00B342D8"/>
    <w:rsid w:val="00B4563B"/>
    <w:rsid w:val="00B54AEC"/>
    <w:rsid w:val="00B64A32"/>
    <w:rsid w:val="00B70750"/>
    <w:rsid w:val="00B85883"/>
    <w:rsid w:val="00B93CC0"/>
    <w:rsid w:val="00BA0C11"/>
    <w:rsid w:val="00BA7FFC"/>
    <w:rsid w:val="00BB5464"/>
    <w:rsid w:val="00BC1EB0"/>
    <w:rsid w:val="00BD245C"/>
    <w:rsid w:val="00BD478B"/>
    <w:rsid w:val="00C00258"/>
    <w:rsid w:val="00C06825"/>
    <w:rsid w:val="00C1324B"/>
    <w:rsid w:val="00C16634"/>
    <w:rsid w:val="00C33714"/>
    <w:rsid w:val="00C40D2E"/>
    <w:rsid w:val="00C4455E"/>
    <w:rsid w:val="00C46D8B"/>
    <w:rsid w:val="00C4744E"/>
    <w:rsid w:val="00C54489"/>
    <w:rsid w:val="00C6135A"/>
    <w:rsid w:val="00C72583"/>
    <w:rsid w:val="00C741A7"/>
    <w:rsid w:val="00C80184"/>
    <w:rsid w:val="00C83F9B"/>
    <w:rsid w:val="00CA142D"/>
    <w:rsid w:val="00CA43C8"/>
    <w:rsid w:val="00CA5D10"/>
    <w:rsid w:val="00CB36B5"/>
    <w:rsid w:val="00CC0D41"/>
    <w:rsid w:val="00CC6648"/>
    <w:rsid w:val="00CD240E"/>
    <w:rsid w:val="00CE6E2E"/>
    <w:rsid w:val="00CF0DE9"/>
    <w:rsid w:val="00CF4A46"/>
    <w:rsid w:val="00D06126"/>
    <w:rsid w:val="00D07912"/>
    <w:rsid w:val="00D17F3E"/>
    <w:rsid w:val="00D226BA"/>
    <w:rsid w:val="00D255FF"/>
    <w:rsid w:val="00D30C25"/>
    <w:rsid w:val="00D30FB5"/>
    <w:rsid w:val="00D332F5"/>
    <w:rsid w:val="00D36530"/>
    <w:rsid w:val="00D45CB7"/>
    <w:rsid w:val="00D553FA"/>
    <w:rsid w:val="00D6668D"/>
    <w:rsid w:val="00D73058"/>
    <w:rsid w:val="00D76E33"/>
    <w:rsid w:val="00D852EA"/>
    <w:rsid w:val="00D86876"/>
    <w:rsid w:val="00D90F39"/>
    <w:rsid w:val="00D954D7"/>
    <w:rsid w:val="00DB01BB"/>
    <w:rsid w:val="00DC43F0"/>
    <w:rsid w:val="00DF097F"/>
    <w:rsid w:val="00DF137A"/>
    <w:rsid w:val="00DF5896"/>
    <w:rsid w:val="00E01FB2"/>
    <w:rsid w:val="00E1610C"/>
    <w:rsid w:val="00E455CA"/>
    <w:rsid w:val="00E810F9"/>
    <w:rsid w:val="00E847CA"/>
    <w:rsid w:val="00E87632"/>
    <w:rsid w:val="00E90E3C"/>
    <w:rsid w:val="00E94FD4"/>
    <w:rsid w:val="00EB4875"/>
    <w:rsid w:val="00EE6615"/>
    <w:rsid w:val="00EF4C3C"/>
    <w:rsid w:val="00F03819"/>
    <w:rsid w:val="00F148E5"/>
    <w:rsid w:val="00F26800"/>
    <w:rsid w:val="00F33A19"/>
    <w:rsid w:val="00F47FDB"/>
    <w:rsid w:val="00F53EC0"/>
    <w:rsid w:val="00F62794"/>
    <w:rsid w:val="00F67C2D"/>
    <w:rsid w:val="00F720BD"/>
    <w:rsid w:val="00F816F4"/>
    <w:rsid w:val="00F85B3F"/>
    <w:rsid w:val="00F96837"/>
    <w:rsid w:val="00F96BE9"/>
    <w:rsid w:val="00FA54E1"/>
    <w:rsid w:val="00FB428B"/>
    <w:rsid w:val="00FB55FF"/>
    <w:rsid w:val="00FC510E"/>
    <w:rsid w:val="00FD4EE4"/>
    <w:rsid w:val="00FF1F19"/>
    <w:rsid w:val="00FF6362"/>
    <w:rsid w:val="00FF74F5"/>
    <w:rsid w:val="01A1E02D"/>
    <w:rsid w:val="12CC7054"/>
    <w:rsid w:val="161A4E83"/>
    <w:rsid w:val="1FBCF175"/>
    <w:rsid w:val="2495F85D"/>
    <w:rsid w:val="274B6196"/>
    <w:rsid w:val="34C61238"/>
    <w:rsid w:val="379ABA14"/>
    <w:rsid w:val="3D021FC3"/>
    <w:rsid w:val="4022C555"/>
    <w:rsid w:val="43940DE3"/>
    <w:rsid w:val="46DB4585"/>
    <w:rsid w:val="4B0E3C82"/>
    <w:rsid w:val="4B875582"/>
    <w:rsid w:val="54D90829"/>
    <w:rsid w:val="591FD8B3"/>
    <w:rsid w:val="60009CAC"/>
    <w:rsid w:val="608E7191"/>
    <w:rsid w:val="667B2546"/>
    <w:rsid w:val="73670142"/>
    <w:rsid w:val="7373AFC8"/>
    <w:rsid w:val="766F14E2"/>
    <w:rsid w:val="7F04FE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rules v:ext="edit">
        <o:r id="V:Rule4" type="connector" idref="#AutoShape 12"/>
        <o:r id="V:Rule5" type="connector" idref="#AutoShape 6"/>
        <o:r id="V:Rule6"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0E30"/>
    <w:pPr>
      <w:spacing w:line="276" w:lineRule="auto"/>
    </w:pPr>
    <w:rPr>
      <w:rFonts w:ascii="Arial" w:eastAsia="Arial" w:hAnsi="Arial" w:cs="Arial"/>
      <w:color w:val="000000"/>
      <w:sz w:val="22"/>
      <w:szCs w:val="22"/>
      <w:lang w:eastAsia="en-US"/>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36530"/>
    <w:pPr>
      <w:spacing w:before="100" w:beforeAutospacing="1" w:after="100" w:afterAutospacing="1" w:line="240" w:lineRule="auto"/>
    </w:pPr>
    <w:rPr>
      <w:rFonts w:ascii="Times New Roman" w:eastAsia="Batang" w:hAnsi="Times New Roman"/>
      <w:color w:val="auto"/>
      <w:sz w:val="24"/>
      <w:szCs w:val="24"/>
      <w:lang w:eastAsia="ko-KR"/>
    </w:rPr>
  </w:style>
  <w:style w:type="paragraph" w:styleId="ListParagraph">
    <w:name w:val="List Paragraph"/>
    <w:basedOn w:val="Normal"/>
    <w:uiPriority w:val="34"/>
    <w:unhideWhenUsed/>
    <w:qFormat/>
    <w:rsid w:val="006E6A37"/>
    <w:pPr>
      <w:spacing w:after="100" w:line="240" w:lineRule="auto"/>
      <w:ind w:left="720" w:right="576"/>
      <w:contextualSpacing/>
    </w:pPr>
    <w:rPr>
      <w:rFonts w:ascii="Calibri" w:eastAsia="Calibri" w:hAnsi="Calibri" w:cs="Times New Roman"/>
      <w:color w:val="595959"/>
      <w:sz w:val="19"/>
      <w:szCs w:val="20"/>
      <w:lang w:eastAsia="ja-JP"/>
    </w:rPr>
  </w:style>
  <w:style w:type="paragraph" w:styleId="Header">
    <w:name w:val="header"/>
    <w:basedOn w:val="Normal"/>
    <w:link w:val="HeaderChar"/>
    <w:rsid w:val="008750EB"/>
    <w:pPr>
      <w:tabs>
        <w:tab w:val="center" w:pos="4513"/>
        <w:tab w:val="right" w:pos="9026"/>
      </w:tabs>
    </w:pPr>
  </w:style>
  <w:style w:type="character" w:customStyle="1" w:styleId="HeaderChar">
    <w:name w:val="Header Char"/>
    <w:link w:val="Header"/>
    <w:rsid w:val="008750EB"/>
    <w:rPr>
      <w:rFonts w:ascii="Arial" w:eastAsia="Arial" w:hAnsi="Arial" w:cs="Arial"/>
      <w:color w:val="000000"/>
      <w:sz w:val="22"/>
      <w:szCs w:val="22"/>
      <w:lang w:val="en-US" w:eastAsia="en-US"/>
    </w:rPr>
  </w:style>
  <w:style w:type="paragraph" w:styleId="Footer">
    <w:name w:val="footer"/>
    <w:basedOn w:val="Normal"/>
    <w:link w:val="FooterChar"/>
    <w:rsid w:val="008750EB"/>
    <w:pPr>
      <w:tabs>
        <w:tab w:val="center" w:pos="4513"/>
        <w:tab w:val="right" w:pos="9026"/>
      </w:tabs>
    </w:pPr>
  </w:style>
  <w:style w:type="character" w:customStyle="1" w:styleId="FooterChar">
    <w:name w:val="Footer Char"/>
    <w:link w:val="Footer"/>
    <w:rsid w:val="008750EB"/>
    <w:rPr>
      <w:rFonts w:ascii="Arial" w:eastAsia="Arial" w:hAnsi="Arial" w:cs="Arial"/>
      <w:color w:val="000000"/>
      <w:sz w:val="22"/>
      <w:szCs w:val="22"/>
      <w:lang w:val="en-US" w:eastAsia="en-US"/>
    </w:rPr>
  </w:style>
  <w:style w:type="character" w:styleId="Hyperlink">
    <w:name w:val="Hyperlink"/>
    <w:basedOn w:val="DefaultParagraphFont"/>
    <w:uiPriority w:val="99"/>
    <w:unhideWhenUsed/>
    <w:rsid w:val="00600379"/>
    <w:rPr>
      <w:color w:val="0000FF"/>
      <w:u w:val="single"/>
    </w:rPr>
  </w:style>
  <w:style w:type="table" w:styleId="TableGrid">
    <w:name w:val="Table Grid"/>
    <w:basedOn w:val="TableNormal"/>
    <w:rsid w:val="00F85B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6424072">
      <w:bodyDiv w:val="1"/>
      <w:marLeft w:val="0"/>
      <w:marRight w:val="0"/>
      <w:marTop w:val="0"/>
      <w:marBottom w:val="0"/>
      <w:divBdr>
        <w:top w:val="none" w:sz="0" w:space="0" w:color="auto"/>
        <w:left w:val="none" w:sz="0" w:space="0" w:color="auto"/>
        <w:bottom w:val="none" w:sz="0" w:space="0" w:color="auto"/>
        <w:right w:val="none" w:sz="0" w:space="0" w:color="auto"/>
      </w:divBdr>
    </w:div>
    <w:div w:id="704672374">
      <w:bodyDiv w:val="1"/>
      <w:marLeft w:val="0"/>
      <w:marRight w:val="0"/>
      <w:marTop w:val="0"/>
      <w:marBottom w:val="0"/>
      <w:divBdr>
        <w:top w:val="none" w:sz="0" w:space="0" w:color="auto"/>
        <w:left w:val="none" w:sz="0" w:space="0" w:color="auto"/>
        <w:bottom w:val="none" w:sz="0" w:space="0" w:color="auto"/>
        <w:right w:val="none" w:sz="0" w:space="0" w:color="auto"/>
      </w:divBdr>
    </w:div>
    <w:div w:id="934436308">
      <w:bodyDiv w:val="1"/>
      <w:marLeft w:val="0"/>
      <w:marRight w:val="0"/>
      <w:marTop w:val="0"/>
      <w:marBottom w:val="0"/>
      <w:divBdr>
        <w:top w:val="none" w:sz="0" w:space="0" w:color="auto"/>
        <w:left w:val="none" w:sz="0" w:space="0" w:color="auto"/>
        <w:bottom w:val="none" w:sz="0" w:space="0" w:color="auto"/>
        <w:right w:val="none" w:sz="0" w:space="0" w:color="auto"/>
      </w:divBdr>
    </w:div>
    <w:div w:id="1596210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amleshdhond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FBB91-A754-4DBB-A7A1-E0AC4C9C0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Kamlesh Dhondge Resume</vt:lpstr>
    </vt:vector>
  </TitlesOfParts>
  <Company/>
  <LinksUpToDate>false</LinksUpToDate>
  <CharactersWithSpaces>2966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Kamlesh Dhondge Resume</dc:title>
  <dc:creator>Kamlesh Dhondge</dc:creator>
  <cp:lastModifiedBy>knoldus</cp:lastModifiedBy>
  <cp:revision>2</cp:revision>
  <cp:lastPrinted>2019-05-12T20:07:00Z</cp:lastPrinted>
  <dcterms:created xsi:type="dcterms:W3CDTF">2020-10-29T12:40:00Z</dcterms:created>
  <dcterms:modified xsi:type="dcterms:W3CDTF">2020-10-29T12:40:00Z</dcterms:modified>
</cp:coreProperties>
</file>