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52" w:rsidRPr="00012822" w:rsidRDefault="003A2815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012822">
        <w:rPr>
          <w:rFonts w:asciiTheme="minorHAnsi" w:hAnsiTheme="minorHAnsi" w:cstheme="minorHAnsi"/>
          <w:sz w:val="22"/>
          <w:szCs w:val="22"/>
        </w:rPr>
        <w:t xml:space="preserve">ABHISHEK </w:t>
      </w:r>
      <w:r w:rsidRPr="00012822">
        <w:rPr>
          <w:rFonts w:asciiTheme="minorHAnsi" w:hAnsiTheme="minorHAnsi" w:cstheme="minorHAnsi"/>
          <w:color w:val="D0021B"/>
          <w:sz w:val="22"/>
          <w:szCs w:val="22"/>
        </w:rPr>
        <w:t>SARKAR</w:t>
      </w:r>
    </w:p>
    <w:p w:rsidR="00587552" w:rsidRPr="00012822" w:rsidRDefault="007875F3">
      <w:pPr>
        <w:pStyle w:val="BodyText"/>
        <w:spacing w:before="8"/>
        <w:rPr>
          <w:rFonts w:asciiTheme="minorHAnsi" w:hAnsiTheme="minorHAnsi" w:cstheme="minorHAnsi"/>
          <w:b/>
          <w:sz w:val="22"/>
          <w:szCs w:val="22"/>
        </w:rPr>
      </w:pPr>
      <w:r w:rsidRPr="007875F3">
        <w:rPr>
          <w:rFonts w:asciiTheme="minorHAnsi" w:hAnsiTheme="minorHAnsi" w:cstheme="minorHAnsi"/>
          <w:noProof/>
          <w:sz w:val="22"/>
          <w:szCs w:val="22"/>
        </w:rPr>
        <w:pict>
          <v:group id="Group 6" o:spid="_x0000_s1026" style="position:absolute;margin-left:42.25pt;margin-top:6.95pt;width:532.1pt;height:33.6pt;z-index:-251658240;mso-wrap-distance-left:0;mso-wrap-distance-right:0;mso-position-horizontal-relative:page" coordorigin="845,139" coordsize="10642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">
            <v:shape id="Freeform 8" o:spid="_x0000_s1027" style="position:absolute;left:844;top:139;width:10642;height:672;visibility:visible;mso-wrap-style:square;v-text-anchor:top" coordsize="10642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" path="m10641,r-4,l,,,5,,667r,5l10637,672r,-5l10637,5r4,l10641,xe" fillcolor="black" stroked="f">
              <v:path arrowok="t" o:connecttype="custom" o:connectlocs="10641,139;10637,139;0,139;0,144;0,806;0,811;10637,811;10637,806;10637,144;10641,144;10641,139" o:connectangles="0,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844;top:143;width:10637;height:6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<v:textbox inset="0,0,0,0">
                <w:txbxContent>
                  <w:p w:rsidR="00587552" w:rsidRDefault="003A2815">
                    <w:pPr>
                      <w:spacing w:before="188"/>
                      <w:ind w:left="468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 xml:space="preserve">Bengaluru | 9051235577 </w:t>
                    </w:r>
                    <w:hyperlink r:id="rId7" w:history="1">
                      <w:r>
                        <w:rPr>
                          <w:color w:val="FFFFFF"/>
                          <w:sz w:val="24"/>
                        </w:rPr>
                        <w:t>| abhisheksarkar.sme@gmail.com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587552" w:rsidRPr="00012822" w:rsidRDefault="00587552">
      <w:pPr>
        <w:pStyle w:val="BodyText"/>
        <w:spacing w:before="6"/>
        <w:rPr>
          <w:rFonts w:asciiTheme="minorHAnsi" w:hAnsiTheme="minorHAnsi" w:cstheme="minorHAnsi"/>
          <w:b/>
          <w:sz w:val="22"/>
          <w:szCs w:val="22"/>
        </w:rPr>
      </w:pPr>
    </w:p>
    <w:p w:rsidR="00587552" w:rsidRPr="00012822" w:rsidRDefault="003A2815">
      <w:pPr>
        <w:pStyle w:val="BodyText"/>
        <w:spacing w:before="90"/>
        <w:ind w:left="200"/>
        <w:rPr>
          <w:rFonts w:asciiTheme="minorHAnsi" w:hAnsiTheme="minorHAnsi" w:cstheme="minorHAnsi"/>
          <w:sz w:val="22"/>
          <w:szCs w:val="22"/>
        </w:rPr>
      </w:pPr>
      <w:r w:rsidRPr="00012822">
        <w:rPr>
          <w:rFonts w:asciiTheme="minorHAnsi" w:hAnsiTheme="minorHAnsi" w:cstheme="minorHAnsi"/>
          <w:b/>
          <w:sz w:val="22"/>
          <w:szCs w:val="22"/>
        </w:rPr>
        <w:t xml:space="preserve">LinkedIn </w:t>
      </w:r>
      <w:r w:rsidRPr="00012822">
        <w:rPr>
          <w:rFonts w:asciiTheme="minorHAnsi" w:hAnsiTheme="minorHAnsi" w:cstheme="minorHAnsi"/>
          <w:sz w:val="22"/>
          <w:szCs w:val="22"/>
        </w:rPr>
        <w:t>:</w:t>
      </w:r>
      <w:r w:rsidRPr="00012822">
        <w:rPr>
          <w:rFonts w:asciiTheme="minorHAnsi" w:hAnsiTheme="minorHAnsi" w:cstheme="minorHAnsi"/>
          <w:color w:val="0563C1"/>
          <w:sz w:val="22"/>
          <w:szCs w:val="22"/>
          <w:u w:val="single" w:color="0563C1"/>
        </w:rPr>
        <w:t>https://</w:t>
      </w:r>
      <w:hyperlink r:id="rId8" w:history="1">
        <w:r w:rsidRPr="00012822">
          <w:rPr>
            <w:rFonts w:asciiTheme="minorHAnsi" w:hAnsiTheme="minorHAnsi" w:cstheme="minorHAnsi"/>
            <w:color w:val="0563C1"/>
            <w:sz w:val="22"/>
            <w:szCs w:val="22"/>
            <w:u w:val="single" w:color="0563C1"/>
          </w:rPr>
          <w:t>www.linkedin.com/in/sarkarabhi/</w:t>
        </w:r>
      </w:hyperlink>
    </w:p>
    <w:p w:rsidR="00587552" w:rsidRPr="00012822" w:rsidRDefault="003A2815">
      <w:pPr>
        <w:pStyle w:val="BodyText"/>
        <w:spacing w:before="128"/>
        <w:ind w:left="200"/>
        <w:rPr>
          <w:rFonts w:asciiTheme="minorHAnsi" w:hAnsiTheme="minorHAnsi" w:cstheme="minorHAnsi"/>
          <w:sz w:val="22"/>
          <w:szCs w:val="22"/>
        </w:rPr>
      </w:pPr>
      <w:r w:rsidRPr="00012822">
        <w:rPr>
          <w:rFonts w:asciiTheme="minorHAnsi" w:hAnsiTheme="minorHAnsi" w:cstheme="minorHAnsi"/>
          <w:b/>
          <w:sz w:val="22"/>
          <w:szCs w:val="22"/>
        </w:rPr>
        <w:t xml:space="preserve">GitHub </w:t>
      </w:r>
      <w:r w:rsidRPr="00012822">
        <w:rPr>
          <w:rFonts w:asciiTheme="minorHAnsi" w:hAnsiTheme="minorHAnsi" w:cstheme="minorHAnsi"/>
          <w:sz w:val="22"/>
          <w:szCs w:val="22"/>
        </w:rPr>
        <w:t>:</w:t>
      </w:r>
      <w:r w:rsidRPr="00012822">
        <w:rPr>
          <w:rFonts w:asciiTheme="minorHAnsi" w:hAnsiTheme="minorHAnsi" w:cstheme="minorHAnsi"/>
          <w:color w:val="0563C1"/>
          <w:sz w:val="22"/>
          <w:szCs w:val="22"/>
          <w:u w:val="single" w:color="0563C1"/>
        </w:rPr>
        <w:t>https://github.com/AnalyticsByte</w:t>
      </w:r>
    </w:p>
    <w:p w:rsidR="00587552" w:rsidRPr="00012822" w:rsidRDefault="003A2815">
      <w:pPr>
        <w:pStyle w:val="BodyText"/>
        <w:spacing w:before="127"/>
        <w:ind w:left="200"/>
        <w:rPr>
          <w:rFonts w:asciiTheme="minorHAnsi" w:hAnsiTheme="minorHAnsi" w:cstheme="minorHAnsi"/>
          <w:sz w:val="22"/>
          <w:szCs w:val="22"/>
        </w:rPr>
      </w:pPr>
      <w:r w:rsidRPr="00012822">
        <w:rPr>
          <w:rFonts w:asciiTheme="minorHAnsi" w:hAnsiTheme="minorHAnsi" w:cstheme="minorHAnsi"/>
          <w:b/>
          <w:sz w:val="22"/>
          <w:szCs w:val="22"/>
        </w:rPr>
        <w:t xml:space="preserve">Tableau </w:t>
      </w:r>
      <w:r w:rsidRPr="00012822">
        <w:rPr>
          <w:rFonts w:asciiTheme="minorHAnsi" w:hAnsiTheme="minorHAnsi" w:cstheme="minorHAnsi"/>
          <w:sz w:val="22"/>
          <w:szCs w:val="22"/>
        </w:rPr>
        <w:t>:</w:t>
      </w:r>
      <w:r w:rsidRPr="00012822">
        <w:rPr>
          <w:rFonts w:asciiTheme="minorHAnsi" w:hAnsiTheme="minorHAnsi" w:cstheme="minorHAnsi"/>
          <w:color w:val="0563C1"/>
          <w:sz w:val="22"/>
          <w:szCs w:val="22"/>
          <w:u w:val="single" w:color="0563C1"/>
        </w:rPr>
        <w:t>https://public.tableau.com/profile/abhishek7871#!/</w:t>
      </w:r>
    </w:p>
    <w:p w:rsidR="00587552" w:rsidRPr="00012822" w:rsidRDefault="00587552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:rsidR="00587552" w:rsidRPr="00012822" w:rsidRDefault="007875F3">
      <w:pPr>
        <w:pStyle w:val="Heading1"/>
        <w:spacing w:before="8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rect id="Rectangle 5" o:spid="_x0000_s1033" style="position:absolute;left:0;text-align:left;margin-left:40.55pt;margin-top:23.4pt;width:530.9pt;height:.95pt;z-index:-251654144;visibility:visible;mso-wrap-distance-left:0;mso-wrap-distance-right:0;mso-position-horizontal-relative:page" fillcolor="#d0021b" stroked="f">
            <v:path arrowok="t"/>
            <w10:wrap type="topAndBottom" anchorx="page"/>
          </v:rect>
        </w:pict>
      </w:r>
      <w:r w:rsidR="005567CC" w:rsidRPr="00012822">
        <w:rPr>
          <w:rFonts w:asciiTheme="minorHAnsi" w:hAnsiTheme="minorHAnsi" w:cstheme="minorHAnsi"/>
          <w:sz w:val="22"/>
          <w:szCs w:val="22"/>
        </w:rPr>
        <w:t>Professional Summary</w:t>
      </w:r>
    </w:p>
    <w:p w:rsidR="00587552" w:rsidRPr="00012822" w:rsidRDefault="003A2815">
      <w:pPr>
        <w:pStyle w:val="BodyText"/>
        <w:spacing w:before="116" w:line="276" w:lineRule="auto"/>
        <w:ind w:left="140" w:right="198"/>
        <w:jc w:val="both"/>
        <w:rPr>
          <w:rFonts w:asciiTheme="minorHAnsi" w:hAnsiTheme="minorHAnsi" w:cstheme="minorHAnsi"/>
          <w:sz w:val="22"/>
          <w:szCs w:val="22"/>
        </w:rPr>
      </w:pPr>
      <w:r w:rsidRPr="00012822">
        <w:rPr>
          <w:rFonts w:asciiTheme="minorHAnsi" w:hAnsiTheme="minorHAnsi" w:cstheme="minorHAnsi"/>
          <w:sz w:val="22"/>
          <w:szCs w:val="22"/>
        </w:rPr>
        <w:t>Data Scientist and Developer with background in Data Analytics and Statistics. Expert on severalframeworks including Numpy, Pandas, Matplotlib, Seaborn, Scikit-learn, Spark,. Experienced at creating data regression models, using predictive data modeling, and analyzing data mining algorithms to deliver insights and implement action-oriented solutions to complex businessproblems.</w:t>
      </w:r>
    </w:p>
    <w:p w:rsidR="001A2849" w:rsidRPr="00012822" w:rsidRDefault="001A2849">
      <w:pPr>
        <w:pStyle w:val="BodyText"/>
        <w:spacing w:before="116" w:line="276" w:lineRule="auto"/>
        <w:ind w:left="140" w:right="198"/>
        <w:jc w:val="both"/>
        <w:rPr>
          <w:rFonts w:asciiTheme="minorHAnsi" w:hAnsiTheme="minorHAnsi" w:cstheme="minorHAnsi"/>
          <w:sz w:val="22"/>
          <w:szCs w:val="22"/>
        </w:rPr>
      </w:pPr>
    </w:p>
    <w:p w:rsidR="00587552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5 years of experience as an ApplicationDeveloper</w:t>
      </w:r>
    </w:p>
    <w:p w:rsidR="00587552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3+ years of experience executing data-driven solutions to increase efficiency, accuracy, and utility of internal dataprocessing.</w:t>
      </w:r>
    </w:p>
    <w:p w:rsidR="00587552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Worked extensively with </w:t>
      </w:r>
      <w:r w:rsidRPr="00012822">
        <w:rPr>
          <w:rFonts w:asciiTheme="minorHAnsi" w:hAnsiTheme="minorHAnsi" w:cstheme="minorHAnsi"/>
          <w:b/>
        </w:rPr>
        <w:t xml:space="preserve">machine learning and data mining </w:t>
      </w:r>
      <w:r w:rsidRPr="00012822">
        <w:rPr>
          <w:rFonts w:asciiTheme="minorHAnsi" w:hAnsiTheme="minorHAnsi" w:cstheme="minorHAnsi"/>
        </w:rPr>
        <w:t>techniques to infer marketinginsights and forecastsales.</w:t>
      </w:r>
    </w:p>
    <w:p w:rsidR="00587552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Identified, measured and recommended improvement strategies for KPIs for different clients </w:t>
      </w:r>
    </w:p>
    <w:p w:rsidR="00587552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 xml:space="preserve">Hands-on experience </w:t>
      </w:r>
      <w:r w:rsidRPr="00012822">
        <w:rPr>
          <w:rFonts w:asciiTheme="minorHAnsi" w:hAnsiTheme="minorHAnsi" w:cstheme="minorHAnsi"/>
        </w:rPr>
        <w:t>in various data analyticplatforms.</w:t>
      </w:r>
    </w:p>
    <w:p w:rsidR="00587552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Experience with complex data processing pipelines, including </w:t>
      </w:r>
      <w:r w:rsidRPr="00012822">
        <w:rPr>
          <w:rFonts w:asciiTheme="minorHAnsi" w:hAnsiTheme="minorHAnsi" w:cstheme="minorHAnsi"/>
          <w:b/>
        </w:rPr>
        <w:t xml:space="preserve">Extract Transform Load (ETL)and data ingestion dealing </w:t>
      </w:r>
      <w:r w:rsidRPr="00012822">
        <w:rPr>
          <w:rFonts w:asciiTheme="minorHAnsi" w:hAnsiTheme="minorHAnsi" w:cstheme="minorHAnsi"/>
        </w:rPr>
        <w:t>with unstructured and semi-structured datasets</w:t>
      </w:r>
    </w:p>
    <w:p w:rsidR="00587552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Develop</w:t>
      </w:r>
      <w:r w:rsidR="001A2849" w:rsidRPr="00012822">
        <w:rPr>
          <w:rFonts w:asciiTheme="minorHAnsi" w:hAnsiTheme="minorHAnsi" w:cstheme="minorHAnsi"/>
        </w:rPr>
        <w:t>ed</w:t>
      </w:r>
      <w:r w:rsidRPr="00012822">
        <w:rPr>
          <w:rFonts w:asciiTheme="minorHAnsi" w:hAnsiTheme="minorHAnsi" w:cstheme="minorHAnsi"/>
        </w:rPr>
        <w:t>, perform</w:t>
      </w:r>
      <w:r w:rsidR="001A2849" w:rsidRPr="00012822">
        <w:rPr>
          <w:rFonts w:asciiTheme="minorHAnsi" w:hAnsiTheme="minorHAnsi" w:cstheme="minorHAnsi"/>
        </w:rPr>
        <w:t>ed</w:t>
      </w:r>
      <w:r w:rsidRPr="00012822">
        <w:rPr>
          <w:rFonts w:asciiTheme="minorHAnsi" w:hAnsiTheme="minorHAnsi" w:cstheme="minorHAnsi"/>
        </w:rPr>
        <w:t xml:space="preserve">, and manage the </w:t>
      </w:r>
      <w:r w:rsidRPr="00012822">
        <w:rPr>
          <w:rFonts w:asciiTheme="minorHAnsi" w:hAnsiTheme="minorHAnsi" w:cstheme="minorHAnsi"/>
          <w:b/>
        </w:rPr>
        <w:t xml:space="preserve">analyses of business and financial metrics </w:t>
      </w:r>
      <w:r w:rsidRPr="00012822">
        <w:rPr>
          <w:rFonts w:asciiTheme="minorHAnsi" w:hAnsiTheme="minorHAnsi" w:cstheme="minorHAnsi"/>
        </w:rPr>
        <w:t>as well as performancemeasures</w:t>
      </w:r>
    </w:p>
    <w:p w:rsidR="001A2849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Responsible for using </w:t>
      </w:r>
      <w:r w:rsidRPr="00012822">
        <w:rPr>
          <w:rFonts w:asciiTheme="minorHAnsi" w:hAnsiTheme="minorHAnsi" w:cstheme="minorHAnsi"/>
          <w:b/>
        </w:rPr>
        <w:t xml:space="preserve">data visualization techniques using Tableau </w:t>
      </w:r>
      <w:r w:rsidRPr="00012822">
        <w:rPr>
          <w:rFonts w:asciiTheme="minorHAnsi" w:hAnsiTheme="minorHAnsi" w:cstheme="minorHAnsi"/>
        </w:rPr>
        <w:t>to increase the usability and accessibility of data for the sales and marketingdepartments.</w:t>
      </w:r>
    </w:p>
    <w:p w:rsidR="00587552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Fluent in a number of </w:t>
      </w:r>
      <w:r w:rsidRPr="00012822">
        <w:rPr>
          <w:rFonts w:asciiTheme="minorHAnsi" w:hAnsiTheme="minorHAnsi" w:cstheme="minorHAnsi"/>
          <w:b/>
        </w:rPr>
        <w:t xml:space="preserve">data management </w:t>
      </w:r>
      <w:r w:rsidRPr="00012822">
        <w:rPr>
          <w:rFonts w:asciiTheme="minorHAnsi" w:hAnsiTheme="minorHAnsi" w:cstheme="minorHAnsi"/>
        </w:rPr>
        <w:t>systems and software, including Excel, MySQLe.t.c</w:t>
      </w:r>
    </w:p>
    <w:p w:rsidR="00587552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012822">
        <w:rPr>
          <w:rFonts w:asciiTheme="minorHAnsi" w:hAnsiTheme="minorHAnsi" w:cstheme="minorHAnsi"/>
        </w:rPr>
        <w:t xml:space="preserve">Analysed and processed complex data sets using advanced querying, </w:t>
      </w:r>
      <w:r w:rsidRPr="00012822">
        <w:rPr>
          <w:rFonts w:asciiTheme="minorHAnsi" w:hAnsiTheme="minorHAnsi" w:cstheme="minorHAnsi"/>
          <w:b/>
        </w:rPr>
        <w:t>visualization and analytics tools.</w:t>
      </w:r>
    </w:p>
    <w:p w:rsidR="00587552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 xml:space="preserve">Hands-on experience </w:t>
      </w:r>
      <w:r w:rsidRPr="00012822">
        <w:rPr>
          <w:rFonts w:asciiTheme="minorHAnsi" w:hAnsiTheme="minorHAnsi" w:cstheme="minorHAnsi"/>
        </w:rPr>
        <w:t xml:space="preserve">in applying core </w:t>
      </w:r>
      <w:r w:rsidRPr="00012822">
        <w:rPr>
          <w:rFonts w:asciiTheme="minorHAnsi" w:hAnsiTheme="minorHAnsi" w:cstheme="minorHAnsi"/>
          <w:b/>
        </w:rPr>
        <w:t>Machine Learning methodologies</w:t>
      </w:r>
      <w:r w:rsidRPr="00012822">
        <w:rPr>
          <w:rFonts w:asciiTheme="minorHAnsi" w:hAnsiTheme="minorHAnsi" w:cstheme="minorHAnsi"/>
        </w:rPr>
        <w:t>: Support Vector Machines, Matrix Factorization, Decision trees, Classification, Clustering, Predictive Analytics,Regression</w:t>
      </w:r>
    </w:p>
    <w:p w:rsidR="00587552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Organize, extrapolate, and disseminate data across departments to be used for drawingconclusions about the success of currentmethods.</w:t>
      </w:r>
    </w:p>
    <w:p w:rsidR="001A2849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Used </w:t>
      </w:r>
      <w:r w:rsidRPr="00012822">
        <w:rPr>
          <w:rFonts w:asciiTheme="minorHAnsi" w:hAnsiTheme="minorHAnsi" w:cstheme="minorHAnsi"/>
          <w:b/>
        </w:rPr>
        <w:t xml:space="preserve">statistical techniques </w:t>
      </w:r>
      <w:r w:rsidRPr="00012822">
        <w:rPr>
          <w:rFonts w:asciiTheme="minorHAnsi" w:hAnsiTheme="minorHAnsi" w:cstheme="minorHAnsi"/>
        </w:rPr>
        <w:t>for hypothesis testing to validate data andinterpretations</w:t>
      </w:r>
    </w:p>
    <w:p w:rsidR="001A2849" w:rsidRPr="00012822" w:rsidRDefault="003A2815" w:rsidP="005567CC">
      <w:pPr>
        <w:pStyle w:val="NoSpacing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  <w:sectPr w:rsidR="001A2849" w:rsidRPr="00012822" w:rsidSect="00012822">
          <w:headerReference w:type="default" r:id="rId9"/>
          <w:type w:val="continuous"/>
          <w:pgSz w:w="12240" w:h="15840"/>
          <w:pgMar w:top="1140" w:right="640" w:bottom="280" w:left="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012822">
        <w:rPr>
          <w:rFonts w:asciiTheme="minorHAnsi" w:hAnsiTheme="minorHAnsi" w:cstheme="minorHAnsi"/>
        </w:rPr>
        <w:t xml:space="preserve">Utilize </w:t>
      </w:r>
      <w:r w:rsidRPr="00012822">
        <w:rPr>
          <w:rFonts w:asciiTheme="minorHAnsi" w:hAnsiTheme="minorHAnsi" w:cstheme="minorHAnsi"/>
          <w:b/>
        </w:rPr>
        <w:t xml:space="preserve">web scraping techniques </w:t>
      </w:r>
      <w:r w:rsidRPr="00012822">
        <w:rPr>
          <w:rFonts w:asciiTheme="minorHAnsi" w:hAnsiTheme="minorHAnsi" w:cstheme="minorHAnsi"/>
        </w:rPr>
        <w:t>to extract and organizedata</w:t>
      </w:r>
    </w:p>
    <w:p w:rsidR="00587552" w:rsidRPr="00012822" w:rsidRDefault="00587552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:rsidR="00587552" w:rsidRPr="00012822" w:rsidRDefault="007875F3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rect id="Rectangle 4" o:spid="_x0000_s1029" style="position:absolute;left:0;text-align:left;margin-left:40.55pt;margin-top:19.05pt;width:530.9pt;height:.95pt;z-index:-251652096;visibility:visible;mso-wrap-distance-left:0;mso-wrap-distance-right:0;mso-position-horizontal-relative:page" fillcolor="#d0021b" stroked="f">
            <v:path arrowok="t"/>
            <w10:wrap type="topAndBottom" anchorx="page"/>
          </v:rect>
        </w:pict>
      </w:r>
      <w:r w:rsidR="005567CC" w:rsidRPr="00012822">
        <w:rPr>
          <w:rFonts w:asciiTheme="minorHAnsi" w:hAnsiTheme="minorHAnsi" w:cstheme="minorHAnsi"/>
          <w:sz w:val="22"/>
          <w:szCs w:val="22"/>
        </w:rPr>
        <w:t>Skills</w:t>
      </w:r>
    </w:p>
    <w:p w:rsidR="00587552" w:rsidRPr="00012822" w:rsidRDefault="00587552">
      <w:pPr>
        <w:pStyle w:val="BodyText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:rsidR="00587552" w:rsidRPr="00012822" w:rsidRDefault="00587552">
      <w:pPr>
        <w:rPr>
          <w:rFonts w:asciiTheme="minorHAnsi" w:hAnsiTheme="minorHAnsi" w:cstheme="minorHAnsi"/>
        </w:rPr>
        <w:sectPr w:rsidR="00587552" w:rsidRPr="00012822" w:rsidSect="00012822">
          <w:pgSz w:w="12240" w:h="15840"/>
          <w:pgMar w:top="920" w:right="640" w:bottom="280" w:left="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87552" w:rsidRPr="00012822" w:rsidRDefault="003A2815" w:rsidP="000E7656">
      <w:pPr>
        <w:pStyle w:val="ListParagraph"/>
        <w:numPr>
          <w:ilvl w:val="0"/>
          <w:numId w:val="2"/>
        </w:numPr>
        <w:tabs>
          <w:tab w:val="left" w:pos="610"/>
        </w:tabs>
        <w:spacing w:before="100" w:line="324" w:lineRule="auto"/>
        <w:ind w:right="538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lastRenderedPageBreak/>
        <w:t xml:space="preserve">Programming Language :: </w:t>
      </w:r>
      <w:r w:rsidRPr="00012822">
        <w:rPr>
          <w:rFonts w:asciiTheme="minorHAnsi" w:hAnsiTheme="minorHAnsi" w:cstheme="minorHAnsi"/>
        </w:rPr>
        <w:t>Java, Python, MySQL,NoSQL</w:t>
      </w:r>
    </w:p>
    <w:p w:rsidR="00587552" w:rsidRPr="00012822" w:rsidRDefault="003A2815" w:rsidP="000E7656">
      <w:pPr>
        <w:pStyle w:val="ListParagraph"/>
        <w:numPr>
          <w:ilvl w:val="0"/>
          <w:numId w:val="2"/>
        </w:numPr>
        <w:tabs>
          <w:tab w:val="left" w:pos="610"/>
        </w:tabs>
        <w:spacing w:line="324" w:lineRule="auto"/>
        <w:ind w:right="84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 xml:space="preserve">Parsing Technique </w:t>
      </w:r>
      <w:r w:rsidRPr="00012822">
        <w:rPr>
          <w:rFonts w:asciiTheme="minorHAnsi" w:hAnsiTheme="minorHAnsi" w:cstheme="minorHAnsi"/>
        </w:rPr>
        <w:t xml:space="preserve">:: JSON Parsing and </w:t>
      </w:r>
      <w:r w:rsidRPr="00012822">
        <w:rPr>
          <w:rFonts w:asciiTheme="minorHAnsi" w:hAnsiTheme="minorHAnsi" w:cstheme="minorHAnsi"/>
          <w:spacing w:val="-4"/>
        </w:rPr>
        <w:t xml:space="preserve">XML </w:t>
      </w:r>
      <w:r w:rsidRPr="00012822">
        <w:rPr>
          <w:rFonts w:asciiTheme="minorHAnsi" w:hAnsiTheme="minorHAnsi" w:cstheme="minorHAnsi"/>
        </w:rPr>
        <w:t>Parsing</w:t>
      </w:r>
    </w:p>
    <w:p w:rsidR="00587552" w:rsidRPr="00012822" w:rsidRDefault="003A2815" w:rsidP="000E7656">
      <w:pPr>
        <w:pStyle w:val="ListParagraph"/>
        <w:numPr>
          <w:ilvl w:val="0"/>
          <w:numId w:val="2"/>
        </w:numPr>
        <w:tabs>
          <w:tab w:val="left" w:pos="610"/>
        </w:tabs>
        <w:spacing w:line="324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 xml:space="preserve">Cloud Platform </w:t>
      </w:r>
      <w:r w:rsidRPr="00012822">
        <w:rPr>
          <w:rFonts w:asciiTheme="minorHAnsi" w:hAnsiTheme="minorHAnsi" w:cstheme="minorHAnsi"/>
        </w:rPr>
        <w:t xml:space="preserve">: Google Cloud Platform, </w:t>
      </w:r>
      <w:r w:rsidRPr="00012822">
        <w:rPr>
          <w:rFonts w:asciiTheme="minorHAnsi" w:hAnsiTheme="minorHAnsi" w:cstheme="minorHAnsi"/>
          <w:spacing w:val="-5"/>
        </w:rPr>
        <w:t xml:space="preserve">IBM </w:t>
      </w:r>
      <w:r w:rsidRPr="00012822">
        <w:rPr>
          <w:rFonts w:asciiTheme="minorHAnsi" w:hAnsiTheme="minorHAnsi" w:cstheme="minorHAnsi"/>
        </w:rPr>
        <w:t>Watson</w:t>
      </w:r>
    </w:p>
    <w:p w:rsidR="00587552" w:rsidRPr="00012822" w:rsidRDefault="003A2815" w:rsidP="000E7656">
      <w:pPr>
        <w:pStyle w:val="ListParagraph"/>
        <w:numPr>
          <w:ilvl w:val="0"/>
          <w:numId w:val="2"/>
        </w:numPr>
        <w:tabs>
          <w:tab w:val="left" w:pos="610"/>
        </w:tabs>
        <w:spacing w:before="100" w:line="326" w:lineRule="auto"/>
        <w:ind w:right="265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br w:type="column"/>
      </w:r>
      <w:r w:rsidRPr="00012822">
        <w:rPr>
          <w:rFonts w:asciiTheme="minorHAnsi" w:hAnsiTheme="minorHAnsi" w:cstheme="minorHAnsi"/>
          <w:b/>
        </w:rPr>
        <w:lastRenderedPageBreak/>
        <w:t xml:space="preserve">Subjects Expertise </w:t>
      </w:r>
      <w:r w:rsidRPr="00012822">
        <w:rPr>
          <w:rFonts w:asciiTheme="minorHAnsi" w:hAnsiTheme="minorHAnsi" w:cstheme="minorHAnsi"/>
        </w:rPr>
        <w:t>:: Data Mining, Machine Learning, Data visualization and Analytics, Deep Learning, Data Modeling, DataIngestion</w:t>
      </w:r>
    </w:p>
    <w:p w:rsidR="00587552" w:rsidRPr="00012822" w:rsidRDefault="003A2815" w:rsidP="000E7656">
      <w:pPr>
        <w:pStyle w:val="ListParagraph"/>
        <w:numPr>
          <w:ilvl w:val="0"/>
          <w:numId w:val="2"/>
        </w:numPr>
        <w:tabs>
          <w:tab w:val="left" w:pos="610"/>
        </w:tabs>
        <w:spacing w:line="328" w:lineRule="auto"/>
        <w:ind w:right="217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 xml:space="preserve">Tools/Frameworks </w:t>
      </w:r>
      <w:r w:rsidRPr="00012822">
        <w:rPr>
          <w:rFonts w:asciiTheme="minorHAnsi" w:hAnsiTheme="minorHAnsi" w:cstheme="minorHAnsi"/>
        </w:rPr>
        <w:t xml:space="preserve">:: : Scikit Learn, Pandas, Numpy, </w:t>
      </w:r>
      <w:r w:rsidR="00FA5717" w:rsidRPr="00012822">
        <w:rPr>
          <w:rFonts w:asciiTheme="minorHAnsi" w:hAnsiTheme="minorHAnsi" w:cstheme="minorHAnsi"/>
        </w:rPr>
        <w:t xml:space="preserve">MS Excel, </w:t>
      </w:r>
      <w:r w:rsidRPr="00012822">
        <w:rPr>
          <w:rFonts w:asciiTheme="minorHAnsi" w:hAnsiTheme="minorHAnsi" w:cstheme="minorHAnsi"/>
        </w:rPr>
        <w:t>Spark, PySpark,Tableau, SPSS, Google Colab, Jupyter Notebook, Spyder, Microsoft SQL Server,PostgreSQL</w:t>
      </w:r>
    </w:p>
    <w:p w:rsidR="00587552" w:rsidRPr="00012822" w:rsidRDefault="00587552">
      <w:pPr>
        <w:spacing w:line="328" w:lineRule="auto"/>
        <w:rPr>
          <w:rFonts w:asciiTheme="minorHAnsi" w:hAnsiTheme="minorHAnsi" w:cstheme="minorHAnsi"/>
        </w:rPr>
        <w:sectPr w:rsidR="00587552" w:rsidRPr="00012822" w:rsidSect="00012822">
          <w:type w:val="continuous"/>
          <w:pgSz w:w="12240" w:h="15840"/>
          <w:pgMar w:top="1140" w:right="640" w:bottom="280" w:left="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230" w:space="55"/>
            <w:col w:w="5615"/>
          </w:cols>
        </w:sectPr>
      </w:pPr>
    </w:p>
    <w:p w:rsidR="00587552" w:rsidRPr="00012822" w:rsidRDefault="0058755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587552" w:rsidRPr="00012822" w:rsidRDefault="00587552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:rsidR="00587552" w:rsidRPr="00012822" w:rsidRDefault="007875F3">
      <w:pPr>
        <w:pStyle w:val="Heading1"/>
        <w:spacing w:before="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rect id="Rectangle 3" o:spid="_x0000_s1030" style="position:absolute;left:0;text-align:left;margin-left:40.55pt;margin-top:23.4pt;width:530.9pt;height:.95pt;z-index:-251650048;visibility:visible;mso-wrap-distance-left:0;mso-wrap-distance-right:0;mso-position-horizontal-relative:page" fillcolor="#d0021b" stroked="f">
            <v:path arrowok="t"/>
            <w10:wrap type="topAndBottom" anchorx="page"/>
          </v:rect>
        </w:pict>
      </w:r>
      <w:r w:rsidR="005567CC" w:rsidRPr="00012822">
        <w:rPr>
          <w:rFonts w:asciiTheme="minorHAnsi" w:hAnsiTheme="minorHAnsi" w:cstheme="minorHAnsi"/>
          <w:sz w:val="22"/>
          <w:szCs w:val="22"/>
        </w:rPr>
        <w:t>Work History</w:t>
      </w:r>
    </w:p>
    <w:p w:rsidR="00587552" w:rsidRPr="00012822" w:rsidRDefault="00587552">
      <w:pPr>
        <w:pStyle w:val="BodyText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:rsidR="00587552" w:rsidRPr="00012822" w:rsidRDefault="003A2815">
      <w:pPr>
        <w:tabs>
          <w:tab w:val="left" w:pos="8799"/>
        </w:tabs>
        <w:spacing w:before="90"/>
        <w:ind w:left="140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>DataScientist</w:t>
      </w:r>
      <w:r w:rsidRPr="00012822">
        <w:rPr>
          <w:rFonts w:asciiTheme="minorHAnsi" w:hAnsiTheme="minorHAnsi" w:cstheme="minorHAnsi"/>
          <w:b/>
        </w:rPr>
        <w:tab/>
      </w:r>
      <w:r w:rsidRPr="00012822">
        <w:rPr>
          <w:rFonts w:asciiTheme="minorHAnsi" w:hAnsiTheme="minorHAnsi" w:cstheme="minorHAnsi"/>
        </w:rPr>
        <w:t>06/2019 to06/2020</w:t>
      </w:r>
    </w:p>
    <w:p w:rsidR="00587552" w:rsidRPr="00012822" w:rsidRDefault="003A2815">
      <w:pPr>
        <w:spacing w:before="103"/>
        <w:ind w:left="140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 xml:space="preserve">DCG AILabs Academy Private Limited. </w:t>
      </w:r>
      <w:r w:rsidRPr="00012822">
        <w:rPr>
          <w:rFonts w:asciiTheme="minorHAnsi" w:hAnsiTheme="minorHAnsi" w:cstheme="minorHAnsi"/>
        </w:rPr>
        <w:t>– Kolkata, West Bengal</w:t>
      </w:r>
    </w:p>
    <w:p w:rsidR="00587552" w:rsidRPr="00012822" w:rsidRDefault="0058755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Conducted the Analytics session for </w:t>
      </w:r>
      <w:r w:rsidRPr="00012822">
        <w:rPr>
          <w:rFonts w:asciiTheme="minorHAnsi" w:hAnsiTheme="minorHAnsi" w:cstheme="minorHAnsi"/>
          <w:b/>
        </w:rPr>
        <w:t xml:space="preserve">ITC's IT Operations Managers in ITC Royal Bengal </w:t>
      </w:r>
      <w:r w:rsidRPr="00012822">
        <w:rPr>
          <w:rFonts w:asciiTheme="minorHAnsi" w:hAnsiTheme="minorHAnsi" w:cstheme="minorHAnsi"/>
        </w:rPr>
        <w:t>on “Taking off with AI, ML and Analytics” for their businessproblems.</w:t>
      </w: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012822">
        <w:rPr>
          <w:rFonts w:asciiTheme="minorHAnsi" w:hAnsiTheme="minorHAnsi" w:cstheme="minorHAnsi"/>
        </w:rPr>
        <w:t xml:space="preserve">Prepared different </w:t>
      </w:r>
      <w:r w:rsidRPr="00012822">
        <w:rPr>
          <w:rFonts w:asciiTheme="minorHAnsi" w:hAnsiTheme="minorHAnsi" w:cstheme="minorHAnsi"/>
          <w:b/>
        </w:rPr>
        <w:t xml:space="preserve">case studies , POC </w:t>
      </w:r>
      <w:r w:rsidRPr="00012822">
        <w:rPr>
          <w:rFonts w:asciiTheme="minorHAnsi" w:hAnsiTheme="minorHAnsi" w:cstheme="minorHAnsi"/>
        </w:rPr>
        <w:t xml:space="preserve">for business opportunities in </w:t>
      </w:r>
      <w:r w:rsidRPr="00012822">
        <w:rPr>
          <w:rFonts w:asciiTheme="minorHAnsi" w:hAnsiTheme="minorHAnsi" w:cstheme="minorHAnsi"/>
          <w:b/>
        </w:rPr>
        <w:t>India andBangladesh</w:t>
      </w: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Workedextensivelywith</w:t>
      </w:r>
      <w:r w:rsidRPr="00012822">
        <w:rPr>
          <w:rFonts w:asciiTheme="minorHAnsi" w:hAnsiTheme="minorHAnsi" w:cstheme="minorHAnsi"/>
          <w:b/>
        </w:rPr>
        <w:t>machinelearninganddataminingtechniques</w:t>
      </w:r>
      <w:r w:rsidRPr="00012822">
        <w:rPr>
          <w:rFonts w:asciiTheme="minorHAnsi" w:hAnsiTheme="minorHAnsi" w:cstheme="minorHAnsi"/>
        </w:rPr>
        <w:t>toinfermarketinginsightsand forecastsales</w:t>
      </w: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Responsibleforusing</w:t>
      </w:r>
      <w:r w:rsidRPr="00012822">
        <w:rPr>
          <w:rFonts w:asciiTheme="minorHAnsi" w:hAnsiTheme="minorHAnsi" w:cstheme="minorHAnsi"/>
          <w:b/>
        </w:rPr>
        <w:t>datavisualizationtechniques</w:t>
      </w:r>
      <w:r w:rsidRPr="00012822">
        <w:rPr>
          <w:rFonts w:asciiTheme="minorHAnsi" w:hAnsiTheme="minorHAnsi" w:cstheme="minorHAnsi"/>
        </w:rPr>
        <w:t>toincreasetheusabilityandaccessibilityofdatafor the sales and marketingdepartments</w:t>
      </w: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Created </w:t>
      </w:r>
      <w:r w:rsidRPr="00012822">
        <w:rPr>
          <w:rFonts w:asciiTheme="minorHAnsi" w:hAnsiTheme="minorHAnsi" w:cstheme="minorHAnsi"/>
          <w:b/>
        </w:rPr>
        <w:t xml:space="preserve">Chabot </w:t>
      </w:r>
      <w:r w:rsidRPr="00012822">
        <w:rPr>
          <w:rFonts w:asciiTheme="minorHAnsi" w:hAnsiTheme="minorHAnsi" w:cstheme="minorHAnsi"/>
        </w:rPr>
        <w:t>for AILabs using NLP and conversational AI</w:t>
      </w:r>
      <w:r w:rsidR="000E7656" w:rsidRPr="00012822">
        <w:rPr>
          <w:rFonts w:asciiTheme="minorHAnsi" w:hAnsiTheme="minorHAnsi" w:cstheme="minorHAnsi"/>
        </w:rPr>
        <w:t xml:space="preserve"> in </w:t>
      </w:r>
      <w:r w:rsidR="000E7656" w:rsidRPr="00012822">
        <w:rPr>
          <w:rFonts w:asciiTheme="minorHAnsi" w:hAnsiTheme="minorHAnsi" w:cstheme="minorHAnsi"/>
          <w:b/>
          <w:bCs/>
        </w:rPr>
        <w:t>GCP</w:t>
      </w:r>
      <w:r w:rsidRPr="00012822">
        <w:rPr>
          <w:rFonts w:asciiTheme="minorHAnsi" w:hAnsiTheme="minorHAnsi" w:cstheme="minorHAnsi"/>
        </w:rPr>
        <w:t xml:space="preserve"> (</w:t>
      </w:r>
      <w:r w:rsidRPr="00012822">
        <w:rPr>
          <w:rFonts w:asciiTheme="minorHAnsi" w:hAnsiTheme="minorHAnsi" w:cstheme="minorHAnsi"/>
          <w:b/>
        </w:rPr>
        <w:t>Google CloudPlatform</w:t>
      </w:r>
      <w:r w:rsidRPr="00012822">
        <w:rPr>
          <w:rFonts w:asciiTheme="minorHAnsi" w:hAnsiTheme="minorHAnsi" w:cstheme="minorHAnsi"/>
        </w:rPr>
        <w:t>)</w:t>
      </w: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Develop </w:t>
      </w:r>
      <w:r w:rsidRPr="00012822">
        <w:rPr>
          <w:rFonts w:asciiTheme="minorHAnsi" w:hAnsiTheme="minorHAnsi" w:cstheme="minorHAnsi"/>
          <w:b/>
        </w:rPr>
        <w:t xml:space="preserve">dynamic reports, dashboards, and key performance </w:t>
      </w:r>
      <w:r w:rsidRPr="00012822">
        <w:rPr>
          <w:rFonts w:asciiTheme="minorHAnsi" w:hAnsiTheme="minorHAnsi" w:cstheme="minorHAnsi"/>
        </w:rPr>
        <w:t>indicators aligned with business strategies andinitiatives</w:t>
      </w: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Working on the POC for one of our manufacturing client on EnergyManagement</w:t>
      </w:r>
    </w:p>
    <w:p w:rsidR="001A2849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lang w:val="en-IN" w:eastAsia="en-GB"/>
        </w:rPr>
      </w:pPr>
      <w:r w:rsidRPr="00012822">
        <w:rPr>
          <w:rFonts w:asciiTheme="minorHAnsi" w:hAnsiTheme="minorHAnsi" w:cstheme="minorHAnsi"/>
          <w:lang w:val="en-IN" w:eastAsia="en-GB"/>
        </w:rPr>
        <w:t xml:space="preserve">Hands on experience on Data Analytics with </w:t>
      </w:r>
      <w:r w:rsidRPr="00012822">
        <w:rPr>
          <w:rFonts w:asciiTheme="minorHAnsi" w:hAnsiTheme="minorHAnsi" w:cstheme="minorHAnsi"/>
          <w:b/>
          <w:bCs/>
          <w:lang w:val="en-IN" w:eastAsia="en-GB"/>
        </w:rPr>
        <w:t>AzureDatabricks</w:t>
      </w:r>
      <w:r w:rsidRPr="00012822">
        <w:rPr>
          <w:rFonts w:asciiTheme="minorHAnsi" w:hAnsiTheme="minorHAnsi" w:cstheme="minorHAnsi"/>
          <w:lang w:val="en-IN" w:eastAsia="en-GB"/>
        </w:rPr>
        <w:t>, Databricks Workspace User Interface, Managing Databricks Notebooks, Delta Lake.</w:t>
      </w: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lang w:val="en-IN" w:eastAsia="en-GB"/>
        </w:rPr>
      </w:pPr>
      <w:r w:rsidRPr="00012822">
        <w:rPr>
          <w:rFonts w:asciiTheme="minorHAnsi" w:hAnsiTheme="minorHAnsi" w:cstheme="minorHAnsi"/>
          <w:b/>
        </w:rPr>
        <w:t xml:space="preserve">Develop dashboard and standardized reporting using </w:t>
      </w:r>
      <w:r w:rsidRPr="00012822">
        <w:rPr>
          <w:rFonts w:asciiTheme="minorHAnsi" w:hAnsiTheme="minorHAnsi" w:cstheme="minorHAnsi"/>
        </w:rPr>
        <w:t>Tableau and Power BI that track operational performance in real-time with both aggregated and drill downfunctionality</w:t>
      </w: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Fluent in a number of </w:t>
      </w:r>
      <w:r w:rsidRPr="00012822">
        <w:rPr>
          <w:rFonts w:asciiTheme="minorHAnsi" w:hAnsiTheme="minorHAnsi" w:cstheme="minorHAnsi"/>
          <w:b/>
        </w:rPr>
        <w:t xml:space="preserve">data management systems </w:t>
      </w:r>
      <w:r w:rsidRPr="00012822">
        <w:rPr>
          <w:rFonts w:asciiTheme="minorHAnsi" w:hAnsiTheme="minorHAnsi" w:cstheme="minorHAnsi"/>
        </w:rPr>
        <w:t>and software, including Excel, mySQLe.t.c</w:t>
      </w: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 xml:space="preserve">Data Scientist </w:t>
      </w:r>
      <w:r w:rsidRPr="00012822">
        <w:rPr>
          <w:rFonts w:asciiTheme="minorHAnsi" w:hAnsiTheme="minorHAnsi" w:cstheme="minorHAnsi"/>
        </w:rPr>
        <w:t>of different AI and Machine Learning related assignment offered by AILABS Academy, which is a part of DCG Data-Core Systems (INDIA) PVT.LTD</w:t>
      </w: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Oversaw </w:t>
      </w:r>
      <w:r w:rsidRPr="00012822">
        <w:rPr>
          <w:rFonts w:asciiTheme="minorHAnsi" w:hAnsiTheme="minorHAnsi" w:cstheme="minorHAnsi"/>
          <w:b/>
        </w:rPr>
        <w:t xml:space="preserve">data management activities </w:t>
      </w:r>
      <w:r w:rsidRPr="00012822">
        <w:rPr>
          <w:rFonts w:asciiTheme="minorHAnsi" w:hAnsiTheme="minorHAnsi" w:cstheme="minorHAnsi"/>
        </w:rPr>
        <w:t>such as collection, cleansing, standardization, andmining</w:t>
      </w:r>
    </w:p>
    <w:p w:rsidR="00587552" w:rsidRPr="00012822" w:rsidRDefault="003A2815" w:rsidP="005567CC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Used statistical techniques for hypothesis testing to validate data andinterpretations</w:t>
      </w:r>
    </w:p>
    <w:p w:rsidR="00587552" w:rsidRPr="00012822" w:rsidRDefault="00587552">
      <w:pPr>
        <w:rPr>
          <w:rFonts w:asciiTheme="minorHAnsi" w:hAnsiTheme="minorHAnsi" w:cstheme="minorHAnsi"/>
        </w:rPr>
        <w:sectPr w:rsidR="00587552" w:rsidRPr="00012822" w:rsidSect="00012822">
          <w:type w:val="continuous"/>
          <w:pgSz w:w="12240" w:h="15840"/>
          <w:pgMar w:top="1140" w:right="640" w:bottom="280" w:left="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587552" w:rsidRPr="00012822" w:rsidRDefault="003A2815">
      <w:pPr>
        <w:tabs>
          <w:tab w:val="left" w:pos="8799"/>
        </w:tabs>
        <w:spacing w:before="60"/>
        <w:ind w:left="140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lastRenderedPageBreak/>
        <w:t>Technical Consultant ( DataAnalytics)</w:t>
      </w:r>
      <w:r w:rsidRPr="00012822">
        <w:rPr>
          <w:rFonts w:asciiTheme="minorHAnsi" w:hAnsiTheme="minorHAnsi" w:cstheme="minorHAnsi"/>
          <w:b/>
        </w:rPr>
        <w:tab/>
      </w:r>
      <w:r w:rsidRPr="00012822">
        <w:rPr>
          <w:rFonts w:asciiTheme="minorHAnsi" w:hAnsiTheme="minorHAnsi" w:cstheme="minorHAnsi"/>
        </w:rPr>
        <w:t>05/2017 to 05/2019</w:t>
      </w:r>
    </w:p>
    <w:p w:rsidR="00587552" w:rsidRPr="00012822" w:rsidRDefault="003A2815">
      <w:pPr>
        <w:spacing w:before="104"/>
        <w:ind w:left="140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 xml:space="preserve">INurture Education Solutions Pvt. Ltd </w:t>
      </w:r>
      <w:r w:rsidRPr="00012822">
        <w:rPr>
          <w:rFonts w:asciiTheme="minorHAnsi" w:hAnsiTheme="minorHAnsi" w:cstheme="minorHAnsi"/>
        </w:rPr>
        <w:t>– Bengaluru, Karnataka</w:t>
      </w:r>
    </w:p>
    <w:p w:rsidR="001A2849" w:rsidRPr="00012822" w:rsidRDefault="001A2849">
      <w:pPr>
        <w:spacing w:before="104"/>
        <w:ind w:left="140"/>
        <w:rPr>
          <w:rFonts w:asciiTheme="minorHAnsi" w:hAnsiTheme="minorHAnsi" w:cstheme="minorHAnsi"/>
        </w:rPr>
      </w:pPr>
    </w:p>
    <w:p w:rsidR="00587552" w:rsidRPr="00012822" w:rsidRDefault="003A2815" w:rsidP="005567CC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Lead Mentor and project co-ordinator in Data Analyticsverticals.</w:t>
      </w:r>
    </w:p>
    <w:p w:rsidR="00587552" w:rsidRPr="00012822" w:rsidRDefault="003A2815" w:rsidP="005567CC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012822">
        <w:rPr>
          <w:rFonts w:asciiTheme="minorHAnsi" w:hAnsiTheme="minorHAnsi" w:cstheme="minorHAnsi"/>
        </w:rPr>
        <w:t xml:space="preserve">Mentored faculties for delivery of Project Based Internship for </w:t>
      </w:r>
      <w:r w:rsidRPr="00012822">
        <w:rPr>
          <w:rFonts w:asciiTheme="minorHAnsi" w:hAnsiTheme="minorHAnsi" w:cstheme="minorHAnsi"/>
          <w:b/>
        </w:rPr>
        <w:t>HK IT Security Solution Company &amp; Cloud Enabled Company,Bangalore.</w:t>
      </w:r>
    </w:p>
    <w:p w:rsidR="00587552" w:rsidRPr="00012822" w:rsidRDefault="003A2815" w:rsidP="005567CC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012822">
        <w:rPr>
          <w:rFonts w:asciiTheme="minorHAnsi" w:hAnsiTheme="minorHAnsi" w:cstheme="minorHAnsi"/>
        </w:rPr>
        <w:t xml:space="preserve">Guided consultants and employes to complete projects on </w:t>
      </w:r>
      <w:r w:rsidRPr="00012822">
        <w:rPr>
          <w:rFonts w:asciiTheme="minorHAnsi" w:hAnsiTheme="minorHAnsi" w:cstheme="minorHAnsi"/>
          <w:b/>
        </w:rPr>
        <w:t>chatbot, machine learning, cloudcomputing.</w:t>
      </w:r>
    </w:p>
    <w:p w:rsidR="00587552" w:rsidRPr="00012822" w:rsidRDefault="003A2815" w:rsidP="005567CC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 xml:space="preserve">Contributed and participated actively in </w:t>
      </w:r>
      <w:r w:rsidRPr="00012822">
        <w:rPr>
          <w:rFonts w:asciiTheme="minorHAnsi" w:hAnsiTheme="minorHAnsi" w:cstheme="minorHAnsi"/>
          <w:b/>
        </w:rPr>
        <w:t>Global Mobile App Summit &amp;Awards(GMASA) &amp; JUincubator's Hackathon inBangalore</w:t>
      </w:r>
      <w:r w:rsidRPr="00012822">
        <w:rPr>
          <w:rFonts w:asciiTheme="minorHAnsi" w:hAnsiTheme="minorHAnsi" w:cstheme="minorHAnsi"/>
        </w:rPr>
        <w:t>.</w:t>
      </w:r>
    </w:p>
    <w:p w:rsidR="00587552" w:rsidRPr="00012822" w:rsidRDefault="003A2815" w:rsidP="005567CC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Worked as a project coordinator and a mentor for some inhouse projects related to Dataanalytics</w:t>
      </w:r>
    </w:p>
    <w:p w:rsidR="00587552" w:rsidRPr="00012822" w:rsidRDefault="00587552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:rsidR="00587552" w:rsidRPr="00012822" w:rsidRDefault="003A2815">
      <w:pPr>
        <w:tabs>
          <w:tab w:val="left" w:pos="8799"/>
        </w:tabs>
        <w:ind w:left="140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>Application Developer(ChatBotDeveloper)</w:t>
      </w:r>
      <w:r w:rsidRPr="00012822">
        <w:rPr>
          <w:rFonts w:asciiTheme="minorHAnsi" w:hAnsiTheme="minorHAnsi" w:cstheme="minorHAnsi"/>
          <w:b/>
        </w:rPr>
        <w:tab/>
      </w:r>
      <w:r w:rsidRPr="00012822">
        <w:rPr>
          <w:rFonts w:asciiTheme="minorHAnsi" w:hAnsiTheme="minorHAnsi" w:cstheme="minorHAnsi"/>
        </w:rPr>
        <w:t>06/2015 to 04/2017</w:t>
      </w:r>
    </w:p>
    <w:p w:rsidR="00587552" w:rsidRPr="00012822" w:rsidRDefault="003A2815">
      <w:pPr>
        <w:spacing w:before="104"/>
        <w:ind w:left="140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 xml:space="preserve">Web Spiders Pvt. Ltd </w:t>
      </w:r>
      <w:r w:rsidRPr="00012822">
        <w:rPr>
          <w:rFonts w:asciiTheme="minorHAnsi" w:hAnsiTheme="minorHAnsi" w:cstheme="minorHAnsi"/>
        </w:rPr>
        <w:t>– Kolkata, West Bengal</w:t>
      </w:r>
    </w:p>
    <w:p w:rsidR="001A2849" w:rsidRPr="00012822" w:rsidRDefault="001A2849">
      <w:pPr>
        <w:spacing w:before="104"/>
        <w:ind w:left="140"/>
        <w:rPr>
          <w:rFonts w:asciiTheme="minorHAnsi" w:hAnsiTheme="minorHAnsi" w:cstheme="minorHAnsi"/>
        </w:rPr>
      </w:pPr>
    </w:p>
    <w:p w:rsidR="00587552" w:rsidRPr="00012822" w:rsidRDefault="003A2815" w:rsidP="005567CC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Conceptualized, designed, developed and deployed applications for Smartphones and Tablets.</w:t>
      </w:r>
    </w:p>
    <w:p w:rsidR="00587552" w:rsidRPr="00012822" w:rsidRDefault="003A2815" w:rsidP="005567CC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012822">
        <w:rPr>
          <w:rFonts w:asciiTheme="minorHAnsi" w:hAnsiTheme="minorHAnsi" w:cstheme="minorHAnsi"/>
        </w:rPr>
        <w:t xml:space="preserve">Worked on successfully delivered projects for reputed clients – </w:t>
      </w:r>
      <w:r w:rsidRPr="00012822">
        <w:rPr>
          <w:rFonts w:asciiTheme="minorHAnsi" w:hAnsiTheme="minorHAnsi" w:cstheme="minorHAnsi"/>
          <w:b/>
        </w:rPr>
        <w:t>Wells Fargo, Charles Schwab, McKinsey &amp; Company, International Trade Center, Gates Foundation, ASMEetc.</w:t>
      </w:r>
    </w:p>
    <w:p w:rsidR="00587552" w:rsidRPr="00012822" w:rsidRDefault="003A2815" w:rsidP="005567CC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Created ChatBotapplications</w:t>
      </w:r>
    </w:p>
    <w:p w:rsidR="00587552" w:rsidRPr="00012822" w:rsidRDefault="003A2815" w:rsidP="005567CC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Worked on Google Analytics to give real-time updates of applicationsusage.</w:t>
      </w:r>
    </w:p>
    <w:p w:rsidR="00587552" w:rsidRPr="00012822" w:rsidRDefault="003A2815" w:rsidP="005567CC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Developed applications from scratch to productionenvironment.</w:t>
      </w:r>
    </w:p>
    <w:p w:rsidR="00587552" w:rsidRPr="00012822" w:rsidRDefault="00587552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:rsidR="00587552" w:rsidRPr="00012822" w:rsidRDefault="007875F3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rect id="Rectangle 2" o:spid="_x0000_s1031" style="position:absolute;left:0;text-align:left;margin-left:40.55pt;margin-top:19.05pt;width:530.9pt;height:.95pt;z-index:-251648000;visibility:visible;mso-wrap-distance-left:0;mso-wrap-distance-right:0;mso-position-horizontal-relative:page" fillcolor="#d0021b" stroked="f">
            <v:path arrowok="t"/>
            <w10:wrap type="topAndBottom" anchorx="page"/>
          </v:rect>
        </w:pict>
      </w:r>
      <w:r w:rsidR="005567CC" w:rsidRPr="00012822">
        <w:rPr>
          <w:rFonts w:asciiTheme="minorHAnsi" w:hAnsiTheme="minorHAnsi" w:cstheme="minorHAnsi"/>
          <w:sz w:val="22"/>
          <w:szCs w:val="22"/>
        </w:rPr>
        <w:t>Education</w:t>
      </w:r>
    </w:p>
    <w:p w:rsidR="00587552" w:rsidRPr="00012822" w:rsidRDefault="00587552">
      <w:pPr>
        <w:pStyle w:val="BodyText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:rsidR="00587552" w:rsidRPr="00012822" w:rsidRDefault="003A2815">
      <w:pPr>
        <w:tabs>
          <w:tab w:val="left" w:pos="9893"/>
        </w:tabs>
        <w:spacing w:before="90"/>
        <w:ind w:left="140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b/>
        </w:rPr>
        <w:t>Master of Technology in Computer Science (M.TECH)</w:t>
      </w:r>
      <w:r w:rsidRPr="00012822">
        <w:rPr>
          <w:rFonts w:asciiTheme="minorHAnsi" w:hAnsiTheme="minorHAnsi" w:cstheme="minorHAnsi"/>
        </w:rPr>
        <w:t>:DataMining</w:t>
      </w:r>
      <w:r w:rsidRPr="00012822">
        <w:rPr>
          <w:rFonts w:asciiTheme="minorHAnsi" w:hAnsiTheme="minorHAnsi" w:cstheme="minorHAnsi"/>
        </w:rPr>
        <w:tab/>
        <w:t>05/2015</w:t>
      </w:r>
    </w:p>
    <w:p w:rsidR="00587552" w:rsidRPr="00012822" w:rsidRDefault="003A2815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012822">
        <w:rPr>
          <w:rFonts w:asciiTheme="minorHAnsi" w:hAnsiTheme="minorHAnsi" w:cstheme="minorHAnsi"/>
          <w:sz w:val="22"/>
          <w:szCs w:val="22"/>
        </w:rPr>
        <w:t xml:space="preserve">Central University Of Jharkhand </w:t>
      </w:r>
      <w:r w:rsidRPr="00012822">
        <w:rPr>
          <w:rFonts w:asciiTheme="minorHAnsi" w:hAnsiTheme="minorHAnsi" w:cstheme="minorHAnsi"/>
          <w:b w:val="0"/>
          <w:sz w:val="22"/>
          <w:szCs w:val="22"/>
        </w:rPr>
        <w:t>- Ranchi</w:t>
      </w:r>
    </w:p>
    <w:p w:rsidR="00587552" w:rsidRPr="00012822" w:rsidRDefault="003A2815">
      <w:pPr>
        <w:spacing w:before="103"/>
        <w:ind w:left="140"/>
        <w:rPr>
          <w:rFonts w:asciiTheme="minorHAnsi" w:hAnsiTheme="minorHAnsi" w:cstheme="minorHAnsi"/>
          <w:b/>
        </w:rPr>
      </w:pPr>
      <w:r w:rsidRPr="00012822">
        <w:rPr>
          <w:rFonts w:asciiTheme="minorHAnsi" w:hAnsiTheme="minorHAnsi" w:cstheme="minorHAnsi"/>
          <w:b/>
        </w:rPr>
        <w:t>CGPA: 8.9/10</w:t>
      </w:r>
    </w:p>
    <w:p w:rsidR="00587552" w:rsidRPr="00012822" w:rsidRDefault="003A2815" w:rsidP="005567CC">
      <w:pPr>
        <w:pStyle w:val="ListParagraph"/>
        <w:numPr>
          <w:ilvl w:val="0"/>
          <w:numId w:val="2"/>
        </w:numPr>
        <w:tabs>
          <w:tab w:val="left" w:pos="600"/>
        </w:tabs>
        <w:spacing w:before="86"/>
        <w:ind w:left="600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Graduated with distinction(A++)</w:t>
      </w:r>
    </w:p>
    <w:p w:rsidR="00587552" w:rsidRPr="00012822" w:rsidRDefault="003A2815" w:rsidP="005567CC">
      <w:pPr>
        <w:pStyle w:val="ListParagraph"/>
        <w:numPr>
          <w:ilvl w:val="0"/>
          <w:numId w:val="2"/>
        </w:numPr>
        <w:tabs>
          <w:tab w:val="left" w:pos="600"/>
        </w:tabs>
        <w:spacing w:before="85"/>
        <w:ind w:left="600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Excelled in Machine Learning and Data Miningcoursework</w:t>
      </w:r>
    </w:p>
    <w:p w:rsidR="00587552" w:rsidRPr="00012822" w:rsidRDefault="003A2815" w:rsidP="005567CC">
      <w:pPr>
        <w:pStyle w:val="ListParagraph"/>
        <w:numPr>
          <w:ilvl w:val="0"/>
          <w:numId w:val="2"/>
        </w:numPr>
        <w:tabs>
          <w:tab w:val="left" w:pos="600"/>
        </w:tabs>
        <w:spacing w:before="85"/>
        <w:ind w:left="600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</w:rPr>
        <w:t>Published Research Papers in InternationalConferences:</w:t>
      </w:r>
    </w:p>
    <w:p w:rsidR="00587552" w:rsidRPr="00012822" w:rsidRDefault="003A2815" w:rsidP="005567CC">
      <w:pPr>
        <w:pStyle w:val="ListParagraph"/>
        <w:numPr>
          <w:ilvl w:val="1"/>
          <w:numId w:val="2"/>
        </w:numPr>
        <w:tabs>
          <w:tab w:val="left" w:pos="1580"/>
        </w:tabs>
        <w:spacing w:before="108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color w:val="0563C1"/>
          <w:u w:val="single" w:color="0563C1"/>
        </w:rPr>
        <w:t>APPS</w:t>
      </w:r>
      <w:r w:rsidRPr="00012822">
        <w:rPr>
          <w:rFonts w:asciiTheme="minorHAnsi" w:hAnsiTheme="minorHAnsi" w:cstheme="minorHAnsi"/>
        </w:rPr>
        <w:t>: Accelerating Performance and Power Saving in smartphones using codeoffload.”</w:t>
      </w:r>
    </w:p>
    <w:p w:rsidR="00587552" w:rsidRPr="00012822" w:rsidRDefault="003A2815" w:rsidP="005567CC">
      <w:pPr>
        <w:pStyle w:val="BodyText"/>
        <w:spacing w:before="83"/>
        <w:ind w:left="1580"/>
        <w:jc w:val="both"/>
        <w:rPr>
          <w:rFonts w:asciiTheme="minorHAnsi" w:hAnsiTheme="minorHAnsi" w:cstheme="minorHAnsi"/>
          <w:sz w:val="22"/>
          <w:szCs w:val="22"/>
        </w:rPr>
      </w:pPr>
      <w:r w:rsidRPr="00012822">
        <w:rPr>
          <w:rFonts w:asciiTheme="minorHAnsi" w:hAnsiTheme="minorHAnsi" w:cstheme="minorHAnsi"/>
          <w:sz w:val="22"/>
          <w:szCs w:val="22"/>
        </w:rPr>
        <w:t>IEEE International Conference</w:t>
      </w:r>
    </w:p>
    <w:p w:rsidR="00587552" w:rsidRPr="00012822" w:rsidRDefault="003A2815" w:rsidP="005567CC">
      <w:pPr>
        <w:pStyle w:val="ListParagraph"/>
        <w:numPr>
          <w:ilvl w:val="1"/>
          <w:numId w:val="2"/>
        </w:numPr>
        <w:tabs>
          <w:tab w:val="left" w:pos="1580"/>
        </w:tabs>
        <w:spacing w:before="39" w:line="360" w:lineRule="atLeast"/>
        <w:ind w:right="260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color w:val="0563C1"/>
          <w:u w:val="single" w:color="0563C1"/>
        </w:rPr>
        <w:t>SHAKTI</w:t>
      </w:r>
      <w:r w:rsidRPr="00012822">
        <w:rPr>
          <w:rFonts w:asciiTheme="minorHAnsi" w:hAnsiTheme="minorHAnsi" w:cstheme="minorHAnsi"/>
        </w:rPr>
        <w:t>– Secured and Highly Adaptive Knowledge base Tracking Information systemusing android platform“, IEEE InternationalConference</w:t>
      </w:r>
    </w:p>
    <w:p w:rsidR="000E7656" w:rsidRPr="00012822" w:rsidRDefault="000E7656" w:rsidP="005567CC">
      <w:pPr>
        <w:tabs>
          <w:tab w:val="left" w:pos="1580"/>
        </w:tabs>
        <w:spacing w:before="39" w:line="360" w:lineRule="atLeast"/>
        <w:ind w:right="260"/>
        <w:jc w:val="both"/>
        <w:rPr>
          <w:rFonts w:asciiTheme="minorHAnsi" w:hAnsiTheme="minorHAnsi" w:cstheme="minorHAnsi"/>
        </w:rPr>
      </w:pPr>
    </w:p>
    <w:p w:rsidR="00587552" w:rsidRPr="00012822" w:rsidRDefault="003A2815" w:rsidP="005567CC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93" w:lineRule="exact"/>
        <w:jc w:val="both"/>
        <w:rPr>
          <w:rFonts w:asciiTheme="minorHAnsi" w:hAnsiTheme="minorHAnsi" w:cstheme="minorHAnsi"/>
        </w:rPr>
      </w:pPr>
      <w:r w:rsidRPr="00012822">
        <w:rPr>
          <w:rFonts w:asciiTheme="minorHAnsi" w:hAnsiTheme="minorHAnsi" w:cstheme="minorHAnsi"/>
          <w:color w:val="0563C1"/>
          <w:u w:val="single" w:color="0563C1"/>
        </w:rPr>
        <w:t>https://</w:t>
      </w:r>
      <w:hyperlink r:id="rId10" w:history="1">
        <w:r w:rsidRPr="00012822">
          <w:rPr>
            <w:rFonts w:asciiTheme="minorHAnsi" w:hAnsiTheme="minorHAnsi" w:cstheme="minorHAnsi"/>
            <w:color w:val="0563C1"/>
            <w:u w:val="single" w:color="0563C1"/>
          </w:rPr>
          <w:t>www.researchgate.net/profile/Abhishek_Sarkar7/achievement/58e4885fbd38d56ee8fb9fdb</w:t>
        </w:r>
      </w:hyperlink>
      <w:r w:rsidR="007875F3"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587552" w:rsidRPr="00012822" w:rsidSect="00012822">
      <w:pgSz w:w="12240" w:h="15840"/>
      <w:pgMar w:top="1040" w:right="640" w:bottom="280" w:left="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7AB" w:rsidRDefault="002607AB" w:rsidP="00012822">
      <w:r>
        <w:separator/>
      </w:r>
    </w:p>
  </w:endnote>
  <w:endnote w:type="continuationSeparator" w:id="1">
    <w:p w:rsidR="002607AB" w:rsidRDefault="002607AB" w:rsidP="00012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7AB" w:rsidRDefault="002607AB" w:rsidP="00012822">
      <w:r>
        <w:separator/>
      </w:r>
    </w:p>
  </w:footnote>
  <w:footnote w:type="continuationSeparator" w:id="1">
    <w:p w:rsidR="002607AB" w:rsidRDefault="002607AB" w:rsidP="000128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822" w:rsidRDefault="00012822" w:rsidP="00012822">
    <w:pPr>
      <w:pStyle w:val="Header"/>
      <w:jc w:val="right"/>
    </w:pPr>
    <w:r>
      <w:rPr>
        <w:noProof/>
      </w:rPr>
      <w:drawing>
        <wp:inline distT="0" distB="0" distL="0" distR="0">
          <wp:extent cx="1226820" cy="4572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2822" w:rsidRDefault="000128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4467"/>
    <w:multiLevelType w:val="hybridMultilevel"/>
    <w:tmpl w:val="E4BEFAFC"/>
    <w:lvl w:ilvl="0" w:tplc="D83AB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638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EB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4D3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A6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CF9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6F2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2C2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A79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81790"/>
    <w:multiLevelType w:val="hybridMultilevel"/>
    <w:tmpl w:val="64FC8CEE"/>
    <w:lvl w:ilvl="0" w:tplc="B8DA0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E7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2FD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2D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217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A71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CD9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63C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2F5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1590"/>
    <w:multiLevelType w:val="hybridMultilevel"/>
    <w:tmpl w:val="EA3EE5A8"/>
    <w:lvl w:ilvl="0" w:tplc="372A9CF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1AA1EBA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4CEA4262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03B69648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4" w:tplc="BC20A47C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9650032A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BFE2DB12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DBD2A752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846825D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3">
    <w:nsid w:val="336C771C"/>
    <w:multiLevelType w:val="multilevel"/>
    <w:tmpl w:val="8772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490DDF"/>
    <w:multiLevelType w:val="hybridMultilevel"/>
    <w:tmpl w:val="B5CCF80A"/>
    <w:lvl w:ilvl="0" w:tplc="57FE0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651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658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C84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E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E1F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67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6A9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EF2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87587"/>
    <w:multiLevelType w:val="hybridMultilevel"/>
    <w:tmpl w:val="1700C292"/>
    <w:lvl w:ilvl="0" w:tplc="53705D06">
      <w:numFmt w:val="bullet"/>
      <w:lvlText w:val=""/>
      <w:lvlJc w:val="left"/>
      <w:pPr>
        <w:ind w:left="609" w:hanging="21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C8F472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5498B6A2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F03CB0CA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4" w:tplc="BB842BB8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5" w:tplc="A9B2AB84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6" w:tplc="6182233E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7" w:tplc="5E1A6486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8" w:tplc="0270EFA2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</w:abstractNum>
  <w:abstractNum w:abstractNumId="6">
    <w:nsid w:val="5A623ABE"/>
    <w:multiLevelType w:val="hybridMultilevel"/>
    <w:tmpl w:val="961E7FF8"/>
    <w:lvl w:ilvl="0" w:tplc="9A926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47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C0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4BE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80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E4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E7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8BB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247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10963"/>
    <w:multiLevelType w:val="hybridMultilevel"/>
    <w:tmpl w:val="A89298B4"/>
    <w:lvl w:ilvl="0" w:tplc="25BCED50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BFA3A84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44C0D66E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D2602AD0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4" w:tplc="B2CEF81C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CAE650E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AF4CAB34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818C60AA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E612D95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587552"/>
    <w:rsid w:val="00012822"/>
    <w:rsid w:val="000E7656"/>
    <w:rsid w:val="001A2849"/>
    <w:rsid w:val="002607AB"/>
    <w:rsid w:val="003A2815"/>
    <w:rsid w:val="00481EED"/>
    <w:rsid w:val="005567CC"/>
    <w:rsid w:val="00587552"/>
    <w:rsid w:val="007875F3"/>
    <w:rsid w:val="00FA5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5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875F3"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7875F3"/>
    <w:pPr>
      <w:spacing w:before="103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875F3"/>
    <w:rPr>
      <w:sz w:val="24"/>
      <w:szCs w:val="24"/>
    </w:rPr>
  </w:style>
  <w:style w:type="paragraph" w:styleId="Title">
    <w:name w:val="Title"/>
    <w:basedOn w:val="Normal"/>
    <w:uiPriority w:val="10"/>
    <w:qFormat/>
    <w:rsid w:val="007875F3"/>
    <w:pPr>
      <w:spacing w:before="47"/>
      <w:ind w:left="4815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7875F3"/>
    <w:pPr>
      <w:ind w:left="860" w:hanging="211"/>
    </w:pPr>
  </w:style>
  <w:style w:type="paragraph" w:customStyle="1" w:styleId="TableParagraph">
    <w:name w:val="Table Paragraph"/>
    <w:basedOn w:val="Normal"/>
    <w:uiPriority w:val="1"/>
    <w:qFormat/>
    <w:rsid w:val="007875F3"/>
  </w:style>
  <w:style w:type="paragraph" w:styleId="NoSpacing">
    <w:name w:val="No Spacing"/>
    <w:uiPriority w:val="1"/>
    <w:qFormat/>
    <w:rsid w:val="001A2849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12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8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2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82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rkarabh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bhisheksarkar.sm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dxfootmark.naukri.com/v2/track/openCv?trackingInfo=3ad21832c0f095f0192c6b8252bedabe134f530e18705c4458440321091b5b581b0e160011475e541b4d58515c424154181c084b281e0103030719455d5a0d55580f1b425c4c01090340281e0103130119485f5d0b4d584b50535a4f162e024b4340010d120213105b5c0c004d145c455715445a5c5d57421a081105431458090d074b100a12031753444f4a081e0103030715415d550e514b110a034e6&amp;docType=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esearchgate.net/profile/Abhishek_Sarkar7/achievement/58e4885fbd38d56ee8fb9fdb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Abhishek_Kr_Sarkar-Resume.docx</vt:lpstr>
    </vt:vector>
  </TitlesOfParts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Abhishek_Kr_Sarkar-Resume.docx</dc:title>
  <dc:creator>Rakesh</dc:creator>
  <cp:lastModifiedBy>knoldus</cp:lastModifiedBy>
  <cp:revision>2</cp:revision>
  <dcterms:created xsi:type="dcterms:W3CDTF">2021-05-03T15:40:00Z</dcterms:created>
  <dcterms:modified xsi:type="dcterms:W3CDTF">2021-05-03T15:40:00Z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Word</vt:lpwstr>
  </property>
  <property fmtid="{D5CDD505-2E9C-101B-9397-08002B2CF9AE}" pid="4" name="LastSaved">
    <vt:filetime>2021-04-18T00:00:00Z</vt:filetime>
  </property>
</Properties>
</file>