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240"/>
        <w:gridCol w:w="180"/>
        <w:gridCol w:w="180"/>
        <w:gridCol w:w="7200"/>
      </w:tblGrid>
      <w:tr w:rsidR="00CE08AB" w:rsidTr="00012894">
        <w:tc>
          <w:tcPr>
            <w:tcW w:w="10800" w:type="dxa"/>
            <w:gridSpan w:val="4"/>
          </w:tcPr>
          <w:p w:rsidR="00012894" w:rsidRPr="00251768" w:rsidRDefault="004E7D0B" w:rsidP="006211CE">
            <w:pPr>
              <w:pStyle w:val="Heading2"/>
              <w:jc w:val="both"/>
              <w:outlineLvl w:val="1"/>
              <w:rPr>
                <w:rStyle w:val="OrangeExpanded"/>
                <w:rFonts w:ascii="Cambria" w:hAnsi="Cambria"/>
                <w:bCs/>
                <w:color w:val="215868" w:themeColor="accent5" w:themeShade="80"/>
                <w:sz w:val="36"/>
                <w:szCs w:val="36"/>
              </w:rPr>
            </w:pPr>
            <w:r>
              <w:rPr>
                <w:rStyle w:val="OrangeExpanded"/>
                <w:rFonts w:ascii="Cambria" w:hAnsi="Cambria"/>
                <w:bCs/>
                <w:color w:val="215868" w:themeColor="accent5" w:themeShade="80"/>
                <w:sz w:val="36"/>
                <w:szCs w:val="36"/>
              </w:rPr>
              <w:t>AkashSharm</w:t>
            </w:r>
            <w:r w:rsidR="00BF1E9C">
              <w:rPr>
                <w:rStyle w:val="OrangeExpanded"/>
                <w:rFonts w:ascii="Cambria" w:hAnsi="Cambria"/>
                <w:bCs/>
                <w:color w:val="215868" w:themeColor="accent5" w:themeShade="80"/>
                <w:sz w:val="36"/>
                <w:szCs w:val="36"/>
              </w:rPr>
              <w:t>A</w:t>
            </w:r>
          </w:p>
          <w:p w:rsidR="00697FA4" w:rsidRPr="00D142CD" w:rsidRDefault="00697FA4" w:rsidP="006211CE">
            <w:pPr>
              <w:jc w:val="both"/>
              <w:rPr>
                <w:sz w:val="4"/>
                <w:szCs w:val="4"/>
              </w:rPr>
            </w:pPr>
          </w:p>
          <w:p w:rsidR="00012894" w:rsidRPr="00CF3731" w:rsidRDefault="004E7D0B" w:rsidP="006211CE">
            <w:pPr>
              <w:pStyle w:val="NoSpacing"/>
              <w:jc w:val="both"/>
              <w:rPr>
                <w:sz w:val="18"/>
                <w:szCs w:val="18"/>
              </w:rPr>
            </w:pPr>
            <w:r>
              <w:rPr>
                <w:sz w:val="18"/>
                <w:szCs w:val="18"/>
              </w:rPr>
              <w:t>Noida</w:t>
            </w:r>
            <w:r w:rsidR="00EE3C9A" w:rsidRPr="00CF3731">
              <w:rPr>
                <w:sz w:val="18"/>
                <w:szCs w:val="18"/>
              </w:rPr>
              <w:t xml:space="preserve">, </w:t>
            </w:r>
            <w:r>
              <w:rPr>
                <w:sz w:val="18"/>
                <w:szCs w:val="18"/>
              </w:rPr>
              <w:t>IN</w:t>
            </w:r>
            <w:r w:rsidRPr="00CF3731">
              <w:rPr>
                <w:sz w:val="18"/>
                <w:szCs w:val="18"/>
              </w:rPr>
              <w:t xml:space="preserve"> / </w:t>
            </w:r>
            <w:r w:rsidR="00CF266B">
              <w:rPr>
                <w:sz w:val="18"/>
                <w:szCs w:val="18"/>
              </w:rPr>
              <w:t xml:space="preserve">Cell: </w:t>
            </w:r>
            <w:r>
              <w:rPr>
                <w:sz w:val="18"/>
                <w:szCs w:val="18"/>
              </w:rPr>
              <w:t>+91 9811986141</w:t>
            </w:r>
            <w:r w:rsidRPr="00CF3731">
              <w:rPr>
                <w:sz w:val="18"/>
                <w:szCs w:val="18"/>
              </w:rPr>
              <w:t xml:space="preserve">/ </w:t>
            </w:r>
            <w:hyperlink r:id="rId8" w:history="1">
              <w:r w:rsidRPr="00C9144C">
                <w:rPr>
                  <w:rStyle w:val="Hyperlink"/>
                  <w:rFonts w:cs="Arial"/>
                  <w:sz w:val="18"/>
                  <w:szCs w:val="18"/>
                </w:rPr>
                <w:t>akash.imsec@gmail.com</w:t>
              </w:r>
            </w:hyperlink>
          </w:p>
        </w:tc>
      </w:tr>
      <w:tr w:rsidR="00CE08AB" w:rsidTr="00763961">
        <w:trPr>
          <w:trHeight w:hRule="exact" w:val="187"/>
        </w:trPr>
        <w:tc>
          <w:tcPr>
            <w:tcW w:w="3240" w:type="dxa"/>
            <w:tcBorders>
              <w:bottom w:val="single" w:sz="4" w:space="0" w:color="808080" w:themeColor="background1" w:themeShade="80"/>
            </w:tcBorders>
          </w:tcPr>
          <w:p w:rsidR="00012894" w:rsidRPr="00532165" w:rsidRDefault="00012894" w:rsidP="006211CE">
            <w:pPr>
              <w:pStyle w:val="NoSpacing"/>
              <w:jc w:val="both"/>
            </w:pPr>
          </w:p>
        </w:tc>
        <w:tc>
          <w:tcPr>
            <w:tcW w:w="180" w:type="dxa"/>
            <w:tcBorders>
              <w:bottom w:val="single" w:sz="4" w:space="0" w:color="808080" w:themeColor="background1" w:themeShade="80"/>
            </w:tcBorders>
          </w:tcPr>
          <w:p w:rsidR="00012894" w:rsidRDefault="00012894" w:rsidP="006211CE">
            <w:pPr>
              <w:pStyle w:val="NoSpacing"/>
              <w:jc w:val="both"/>
            </w:pPr>
          </w:p>
          <w:p w:rsidR="00697FA4" w:rsidRPr="00532165" w:rsidRDefault="00697FA4" w:rsidP="006211CE">
            <w:pPr>
              <w:pStyle w:val="NoSpacing"/>
              <w:jc w:val="both"/>
            </w:pPr>
          </w:p>
        </w:tc>
        <w:tc>
          <w:tcPr>
            <w:tcW w:w="180" w:type="dxa"/>
            <w:tcBorders>
              <w:bottom w:val="single" w:sz="4" w:space="0" w:color="808080" w:themeColor="background1" w:themeShade="80"/>
            </w:tcBorders>
          </w:tcPr>
          <w:p w:rsidR="00012894" w:rsidRPr="00532165" w:rsidRDefault="00012894" w:rsidP="006211CE">
            <w:pPr>
              <w:pStyle w:val="NoSpacing"/>
              <w:jc w:val="both"/>
            </w:pPr>
          </w:p>
        </w:tc>
        <w:tc>
          <w:tcPr>
            <w:tcW w:w="7200" w:type="dxa"/>
            <w:tcBorders>
              <w:bottom w:val="single" w:sz="4" w:space="0" w:color="808080" w:themeColor="background1" w:themeShade="80"/>
            </w:tcBorders>
          </w:tcPr>
          <w:p w:rsidR="00012894" w:rsidRPr="00532165" w:rsidRDefault="00012894" w:rsidP="006211CE">
            <w:pPr>
              <w:pStyle w:val="NoSpacing"/>
              <w:jc w:val="both"/>
            </w:pPr>
          </w:p>
        </w:tc>
      </w:tr>
      <w:tr w:rsidR="00CE08AB" w:rsidTr="00763961">
        <w:trPr>
          <w:trHeight w:hRule="exact" w:val="187"/>
        </w:trPr>
        <w:tc>
          <w:tcPr>
            <w:tcW w:w="3240" w:type="dxa"/>
            <w:tcBorders>
              <w:top w:val="single" w:sz="4" w:space="0" w:color="808080" w:themeColor="background1" w:themeShade="80"/>
            </w:tcBorders>
          </w:tcPr>
          <w:p w:rsidR="00012894" w:rsidRPr="00532165" w:rsidRDefault="00012894" w:rsidP="006211CE">
            <w:pPr>
              <w:pStyle w:val="NoSpacing"/>
              <w:jc w:val="both"/>
            </w:pPr>
          </w:p>
        </w:tc>
        <w:tc>
          <w:tcPr>
            <w:tcW w:w="180" w:type="dxa"/>
            <w:tcBorders>
              <w:top w:val="single" w:sz="4" w:space="0" w:color="808080" w:themeColor="background1" w:themeShade="80"/>
            </w:tcBorders>
          </w:tcPr>
          <w:p w:rsidR="00012894" w:rsidRPr="00532165" w:rsidRDefault="00012894" w:rsidP="006211CE">
            <w:pPr>
              <w:pStyle w:val="NoSpacing"/>
              <w:jc w:val="both"/>
            </w:pPr>
          </w:p>
        </w:tc>
        <w:tc>
          <w:tcPr>
            <w:tcW w:w="180" w:type="dxa"/>
            <w:tcBorders>
              <w:top w:val="single" w:sz="4" w:space="0" w:color="808080" w:themeColor="background1" w:themeShade="80"/>
            </w:tcBorders>
          </w:tcPr>
          <w:p w:rsidR="00012894" w:rsidRPr="00532165" w:rsidRDefault="00012894" w:rsidP="006211CE">
            <w:pPr>
              <w:pStyle w:val="NoSpacing"/>
              <w:jc w:val="both"/>
            </w:pPr>
          </w:p>
        </w:tc>
        <w:tc>
          <w:tcPr>
            <w:tcW w:w="7200" w:type="dxa"/>
            <w:tcBorders>
              <w:top w:val="single" w:sz="4" w:space="0" w:color="808080" w:themeColor="background1" w:themeShade="80"/>
            </w:tcBorders>
          </w:tcPr>
          <w:p w:rsidR="00012894" w:rsidRPr="00532165" w:rsidRDefault="00012894" w:rsidP="006211CE">
            <w:pPr>
              <w:pStyle w:val="NoSpacing"/>
              <w:jc w:val="both"/>
            </w:pPr>
          </w:p>
        </w:tc>
      </w:tr>
      <w:tr w:rsidR="00CE08AB" w:rsidTr="00012894">
        <w:tc>
          <w:tcPr>
            <w:tcW w:w="10800" w:type="dxa"/>
            <w:gridSpan w:val="4"/>
          </w:tcPr>
          <w:p w:rsidR="00EE3C9A" w:rsidRPr="00C9144C" w:rsidRDefault="004E7D0B" w:rsidP="006211CE">
            <w:pPr>
              <w:ind w:firstLine="720"/>
              <w:jc w:val="both"/>
              <w:rPr>
                <w:sz w:val="20"/>
                <w:szCs w:val="20"/>
              </w:rPr>
            </w:pPr>
            <w:r w:rsidRPr="007B7CDF">
              <w:rPr>
                <w:sz w:val="20"/>
                <w:szCs w:val="20"/>
              </w:rPr>
              <w:t xml:space="preserve">Result-oriented </w:t>
            </w:r>
            <w:r w:rsidRPr="00C9144C">
              <w:rPr>
                <w:sz w:val="20"/>
                <w:szCs w:val="20"/>
              </w:rPr>
              <w:t xml:space="preserve">DevOps &amp; Cloud Engineer with 10+ years of experience </w:t>
            </w:r>
            <w:r w:rsidRPr="007B7CDF">
              <w:rPr>
                <w:sz w:val="20"/>
                <w:szCs w:val="20"/>
              </w:rPr>
              <w:t xml:space="preserve">in Information Technology Industry </w:t>
            </w:r>
            <w:r w:rsidRPr="00C9144C">
              <w:rPr>
                <w:sz w:val="20"/>
                <w:szCs w:val="20"/>
              </w:rPr>
              <w:t>on AWS/Azure platforms in management and design of integrated build and deployment pipelines using continuous integration (CI) and continuous delivery (CD) workflows, GitHub, Jira, Bitbucket, Jenkins, Docker, DockerHub, Containerization, Artifactory, Nexus, Ansible, Kubernetes, Maven, Prometheus.</w:t>
            </w:r>
          </w:p>
        </w:tc>
      </w:tr>
      <w:tr w:rsidR="00CE08AB" w:rsidTr="00763961">
        <w:trPr>
          <w:trHeight w:hRule="exact" w:val="187"/>
        </w:trPr>
        <w:tc>
          <w:tcPr>
            <w:tcW w:w="3240" w:type="dxa"/>
            <w:tcBorders>
              <w:bottom w:val="single" w:sz="4" w:space="0" w:color="808080" w:themeColor="background1" w:themeShade="80"/>
            </w:tcBorders>
          </w:tcPr>
          <w:p w:rsidR="00012894" w:rsidRPr="00532165" w:rsidRDefault="00012894" w:rsidP="006211CE">
            <w:pPr>
              <w:pStyle w:val="NoSpacing"/>
              <w:spacing w:line="120" w:lineRule="auto"/>
              <w:jc w:val="both"/>
            </w:pPr>
          </w:p>
        </w:tc>
        <w:tc>
          <w:tcPr>
            <w:tcW w:w="180" w:type="dxa"/>
            <w:tcBorders>
              <w:bottom w:val="single" w:sz="4" w:space="0" w:color="808080" w:themeColor="background1" w:themeShade="80"/>
            </w:tcBorders>
          </w:tcPr>
          <w:p w:rsidR="00012894" w:rsidRPr="00532165" w:rsidRDefault="00012894" w:rsidP="006211CE">
            <w:pPr>
              <w:pStyle w:val="NoSpacing"/>
              <w:spacing w:line="120" w:lineRule="auto"/>
              <w:jc w:val="both"/>
            </w:pPr>
          </w:p>
        </w:tc>
        <w:tc>
          <w:tcPr>
            <w:tcW w:w="180" w:type="dxa"/>
            <w:tcBorders>
              <w:bottom w:val="single" w:sz="4" w:space="0" w:color="808080" w:themeColor="background1" w:themeShade="80"/>
            </w:tcBorders>
          </w:tcPr>
          <w:p w:rsidR="00012894" w:rsidRPr="00532165" w:rsidRDefault="00012894" w:rsidP="006211CE">
            <w:pPr>
              <w:pStyle w:val="NoSpacing"/>
              <w:spacing w:line="120" w:lineRule="auto"/>
              <w:jc w:val="both"/>
            </w:pPr>
          </w:p>
        </w:tc>
        <w:tc>
          <w:tcPr>
            <w:tcW w:w="7200" w:type="dxa"/>
            <w:tcBorders>
              <w:bottom w:val="single" w:sz="4" w:space="0" w:color="808080" w:themeColor="background1" w:themeShade="80"/>
            </w:tcBorders>
          </w:tcPr>
          <w:p w:rsidR="00012894" w:rsidRPr="00532165" w:rsidRDefault="00012894" w:rsidP="006211CE">
            <w:pPr>
              <w:pStyle w:val="NoSpacing"/>
              <w:spacing w:line="120" w:lineRule="auto"/>
              <w:jc w:val="both"/>
            </w:pPr>
          </w:p>
        </w:tc>
      </w:tr>
      <w:tr w:rsidR="00CE08AB" w:rsidTr="00763961">
        <w:trPr>
          <w:trHeight w:hRule="exact" w:val="187"/>
        </w:trPr>
        <w:tc>
          <w:tcPr>
            <w:tcW w:w="3240" w:type="dxa"/>
            <w:tcBorders>
              <w:top w:val="single" w:sz="4" w:space="0" w:color="808080" w:themeColor="background1" w:themeShade="80"/>
            </w:tcBorders>
          </w:tcPr>
          <w:p w:rsidR="00012894" w:rsidRPr="00532165" w:rsidRDefault="00012894" w:rsidP="006211CE">
            <w:pPr>
              <w:pStyle w:val="NoSpacing"/>
              <w:jc w:val="both"/>
            </w:pPr>
          </w:p>
        </w:tc>
        <w:tc>
          <w:tcPr>
            <w:tcW w:w="180" w:type="dxa"/>
            <w:tcBorders>
              <w:top w:val="single" w:sz="4" w:space="0" w:color="808080" w:themeColor="background1" w:themeShade="80"/>
            </w:tcBorders>
          </w:tcPr>
          <w:p w:rsidR="00012894" w:rsidRPr="00532165" w:rsidRDefault="00012894" w:rsidP="006211CE">
            <w:pPr>
              <w:pStyle w:val="NoSpacing"/>
              <w:jc w:val="both"/>
            </w:pPr>
          </w:p>
        </w:tc>
        <w:tc>
          <w:tcPr>
            <w:tcW w:w="180" w:type="dxa"/>
            <w:tcBorders>
              <w:top w:val="single" w:sz="4" w:space="0" w:color="808080" w:themeColor="background1" w:themeShade="80"/>
            </w:tcBorders>
          </w:tcPr>
          <w:p w:rsidR="00012894" w:rsidRPr="00532165" w:rsidRDefault="00012894" w:rsidP="006211CE">
            <w:pPr>
              <w:pStyle w:val="NoSpacing"/>
              <w:jc w:val="both"/>
            </w:pPr>
          </w:p>
        </w:tc>
        <w:tc>
          <w:tcPr>
            <w:tcW w:w="7200" w:type="dxa"/>
            <w:tcBorders>
              <w:top w:val="single" w:sz="4" w:space="0" w:color="808080" w:themeColor="background1" w:themeShade="80"/>
            </w:tcBorders>
          </w:tcPr>
          <w:p w:rsidR="00012894" w:rsidRPr="00532165" w:rsidRDefault="00012894" w:rsidP="006211CE">
            <w:pPr>
              <w:pStyle w:val="NoSpacing"/>
              <w:jc w:val="both"/>
            </w:pPr>
          </w:p>
        </w:tc>
      </w:tr>
      <w:tr w:rsidR="00CE08AB" w:rsidTr="0026130B">
        <w:trPr>
          <w:trHeight w:val="297"/>
        </w:trPr>
        <w:tc>
          <w:tcPr>
            <w:tcW w:w="3240" w:type="dxa"/>
          </w:tcPr>
          <w:p w:rsidR="00E233EA" w:rsidRPr="00532165" w:rsidRDefault="004E7D0B" w:rsidP="006211CE">
            <w:pPr>
              <w:pStyle w:val="Heading1"/>
              <w:jc w:val="both"/>
              <w:outlineLvl w:val="0"/>
            </w:pPr>
            <w:r>
              <w:t>About Myself</w:t>
            </w:r>
          </w:p>
          <w:p w:rsidR="00EE3C9A" w:rsidRPr="002962F3" w:rsidRDefault="004E7D0B" w:rsidP="006211CE">
            <w:pPr>
              <w:jc w:val="both"/>
              <w:rPr>
                <w:sz w:val="18"/>
                <w:szCs w:val="18"/>
              </w:rPr>
            </w:pPr>
            <w:r w:rsidRPr="002962F3">
              <w:rPr>
                <w:sz w:val="18"/>
                <w:szCs w:val="18"/>
              </w:rPr>
              <w:t>"I enjoy analyzing customer issues, working backwards from their needs, strategizing, designing and managing deliveries that delight customers. I believe in earning trust with the people I work with and am deeply passionate about expanding the horizon of my experience by solving big problems and building great products"</w:t>
            </w:r>
          </w:p>
          <w:p w:rsidR="001A0A4B" w:rsidRDefault="001A0A4B" w:rsidP="006211CE">
            <w:pPr>
              <w:jc w:val="both"/>
              <w:rPr>
                <w:sz w:val="20"/>
                <w:szCs w:val="20"/>
              </w:rPr>
            </w:pPr>
          </w:p>
          <w:p w:rsidR="004E11E8" w:rsidRDefault="004E11E8" w:rsidP="006211CE">
            <w:pPr>
              <w:jc w:val="both"/>
              <w:rPr>
                <w:sz w:val="20"/>
                <w:szCs w:val="20"/>
              </w:rPr>
            </w:pPr>
          </w:p>
          <w:p w:rsidR="004E11E8" w:rsidRDefault="004E11E8" w:rsidP="006211CE">
            <w:pPr>
              <w:jc w:val="both"/>
              <w:rPr>
                <w:sz w:val="20"/>
                <w:szCs w:val="20"/>
              </w:rPr>
            </w:pPr>
          </w:p>
          <w:p w:rsidR="00763961" w:rsidRPr="00532165" w:rsidRDefault="004E7D0B" w:rsidP="006211CE">
            <w:pPr>
              <w:pStyle w:val="Heading1"/>
              <w:jc w:val="both"/>
              <w:outlineLvl w:val="0"/>
            </w:pPr>
            <w:r>
              <w:t>TECHNICAL PROFICIENCY</w:t>
            </w:r>
          </w:p>
          <w:p w:rsidR="00C9144C" w:rsidRPr="00C9144C" w:rsidRDefault="004E7D0B" w:rsidP="000E619D">
            <w:pPr>
              <w:numPr>
                <w:ilvl w:val="0"/>
                <w:numId w:val="3"/>
              </w:numPr>
              <w:ind w:left="360" w:hanging="270"/>
              <w:rPr>
                <w:sz w:val="18"/>
                <w:szCs w:val="18"/>
              </w:rPr>
            </w:pPr>
            <w:r w:rsidRPr="00C9144C">
              <w:rPr>
                <w:b/>
                <w:bCs/>
                <w:sz w:val="18"/>
                <w:szCs w:val="18"/>
              </w:rPr>
              <w:t>Dev</w:t>
            </w:r>
            <w:r>
              <w:rPr>
                <w:b/>
                <w:bCs/>
                <w:sz w:val="18"/>
                <w:szCs w:val="18"/>
              </w:rPr>
              <w:t>O</w:t>
            </w:r>
            <w:r w:rsidRPr="00C9144C">
              <w:rPr>
                <w:b/>
                <w:bCs/>
                <w:sz w:val="18"/>
                <w:szCs w:val="18"/>
              </w:rPr>
              <w:t>ps, CI/CD Tool</w:t>
            </w:r>
            <w:r w:rsidRPr="00C9144C">
              <w:rPr>
                <w:sz w:val="18"/>
                <w:szCs w:val="18"/>
              </w:rPr>
              <w:t>: Git, Jenkins, Maven, Dockers, Kubernetes</w:t>
            </w:r>
          </w:p>
          <w:p w:rsidR="00C9144C" w:rsidRPr="00C9144C" w:rsidRDefault="004E7D0B" w:rsidP="000E619D">
            <w:pPr>
              <w:numPr>
                <w:ilvl w:val="0"/>
                <w:numId w:val="3"/>
              </w:numPr>
              <w:ind w:left="360" w:hanging="270"/>
              <w:rPr>
                <w:sz w:val="18"/>
                <w:szCs w:val="18"/>
              </w:rPr>
            </w:pPr>
            <w:r w:rsidRPr="00C9144C">
              <w:rPr>
                <w:rFonts w:eastAsia="Trebuchet MS" w:cs="Trebuchet MS"/>
                <w:b/>
                <w:sz w:val="18"/>
                <w:szCs w:val="18"/>
              </w:rPr>
              <w:t xml:space="preserve">Operating System: </w:t>
            </w:r>
            <w:r w:rsidRPr="00C9144C">
              <w:rPr>
                <w:rFonts w:eastAsia="Trebuchet MS" w:cs="Trebuchet MS"/>
                <w:sz w:val="18"/>
                <w:szCs w:val="18"/>
              </w:rPr>
              <w:t>Linux (Centos, Ubuntu, Red hat)</w:t>
            </w:r>
          </w:p>
          <w:p w:rsidR="00C9144C" w:rsidRPr="00C9144C" w:rsidRDefault="004E7D0B" w:rsidP="000E619D">
            <w:pPr>
              <w:numPr>
                <w:ilvl w:val="0"/>
                <w:numId w:val="3"/>
              </w:numPr>
              <w:ind w:left="360" w:hanging="270"/>
              <w:rPr>
                <w:sz w:val="18"/>
                <w:szCs w:val="18"/>
              </w:rPr>
            </w:pPr>
            <w:r w:rsidRPr="00C9144C">
              <w:rPr>
                <w:rFonts w:eastAsia="Trebuchet MS" w:cs="Trebuchet MS"/>
                <w:b/>
                <w:sz w:val="18"/>
                <w:szCs w:val="18"/>
              </w:rPr>
              <w:t xml:space="preserve">Configuration Tool: </w:t>
            </w:r>
            <w:r w:rsidRPr="00C9144C">
              <w:rPr>
                <w:rFonts w:eastAsia="Trebuchet MS" w:cs="Trebuchet MS"/>
                <w:sz w:val="18"/>
                <w:szCs w:val="18"/>
              </w:rPr>
              <w:t>Ansible</w:t>
            </w:r>
            <w:r w:rsidR="00705016">
              <w:rPr>
                <w:rFonts w:eastAsia="Trebuchet MS" w:cs="Trebuchet MS"/>
                <w:sz w:val="18"/>
                <w:szCs w:val="18"/>
              </w:rPr>
              <w:t>, HELM</w:t>
            </w:r>
          </w:p>
          <w:p w:rsidR="00C9144C" w:rsidRPr="00C9144C" w:rsidRDefault="004E7D0B" w:rsidP="000E619D">
            <w:pPr>
              <w:numPr>
                <w:ilvl w:val="0"/>
                <w:numId w:val="3"/>
              </w:numPr>
              <w:ind w:left="360" w:hanging="270"/>
              <w:rPr>
                <w:sz w:val="18"/>
                <w:szCs w:val="18"/>
              </w:rPr>
            </w:pPr>
            <w:r w:rsidRPr="00C9144C">
              <w:rPr>
                <w:rFonts w:eastAsia="Trebuchet MS" w:cs="Trebuchet MS"/>
                <w:b/>
                <w:sz w:val="18"/>
                <w:szCs w:val="18"/>
              </w:rPr>
              <w:t xml:space="preserve">Web Server: </w:t>
            </w:r>
            <w:r w:rsidRPr="00C9144C">
              <w:rPr>
                <w:rFonts w:eastAsia="Trebuchet MS" w:cs="Trebuchet MS"/>
                <w:sz w:val="18"/>
                <w:szCs w:val="18"/>
              </w:rPr>
              <w:t xml:space="preserve">Apache </w:t>
            </w:r>
            <w:r>
              <w:rPr>
                <w:rFonts w:eastAsia="Trebuchet MS" w:cs="Trebuchet MS"/>
                <w:sz w:val="18"/>
                <w:szCs w:val="18"/>
              </w:rPr>
              <w:t>T</w:t>
            </w:r>
            <w:r w:rsidRPr="00C9144C">
              <w:rPr>
                <w:rFonts w:eastAsia="Trebuchet MS" w:cs="Trebuchet MS"/>
                <w:sz w:val="18"/>
                <w:szCs w:val="18"/>
              </w:rPr>
              <w:t>omcat, Nginx, httpd</w:t>
            </w:r>
            <w:r w:rsidR="008E7EA3">
              <w:rPr>
                <w:rFonts w:eastAsia="Trebuchet MS" w:cs="Trebuchet MS"/>
                <w:sz w:val="18"/>
                <w:szCs w:val="18"/>
              </w:rPr>
              <w:t>, IIS</w:t>
            </w:r>
          </w:p>
          <w:p w:rsidR="00C9144C" w:rsidRPr="00C9144C" w:rsidRDefault="004E7D0B" w:rsidP="000E619D">
            <w:pPr>
              <w:numPr>
                <w:ilvl w:val="0"/>
                <w:numId w:val="3"/>
              </w:numPr>
              <w:ind w:left="360" w:hanging="270"/>
              <w:rPr>
                <w:sz w:val="18"/>
                <w:szCs w:val="18"/>
              </w:rPr>
            </w:pPr>
            <w:r w:rsidRPr="00C9144C">
              <w:rPr>
                <w:rFonts w:eastAsia="Trebuchet MS" w:cs="Trebuchet MS"/>
                <w:b/>
                <w:sz w:val="18"/>
                <w:szCs w:val="18"/>
              </w:rPr>
              <w:t xml:space="preserve">Monitoring Tool: </w:t>
            </w:r>
            <w:r w:rsidRPr="00C9144C">
              <w:rPr>
                <w:rFonts w:eastAsia="Trebuchet MS" w:cs="Trebuchet MS"/>
                <w:sz w:val="18"/>
                <w:szCs w:val="18"/>
              </w:rPr>
              <w:t>AWS CloudWatch, Site24x7</w:t>
            </w:r>
          </w:p>
          <w:p w:rsidR="00C9144C" w:rsidRPr="00C9144C" w:rsidRDefault="004E7D0B" w:rsidP="000E619D">
            <w:pPr>
              <w:numPr>
                <w:ilvl w:val="0"/>
                <w:numId w:val="3"/>
              </w:numPr>
              <w:ind w:left="360" w:hanging="270"/>
              <w:rPr>
                <w:sz w:val="18"/>
                <w:szCs w:val="18"/>
              </w:rPr>
            </w:pPr>
            <w:r w:rsidRPr="00C9144C">
              <w:rPr>
                <w:rFonts w:eastAsia="Trebuchet MS" w:cs="Trebuchet MS"/>
                <w:b/>
                <w:sz w:val="18"/>
                <w:szCs w:val="18"/>
              </w:rPr>
              <w:t xml:space="preserve">Ticketing Tools: </w:t>
            </w:r>
            <w:r w:rsidRPr="00C9144C">
              <w:rPr>
                <w:rFonts w:eastAsia="Trebuchet MS" w:cs="Trebuchet MS"/>
                <w:sz w:val="18"/>
                <w:szCs w:val="18"/>
              </w:rPr>
              <w:t>JIRA, SapphireIMS, Manage Engine,QC</w:t>
            </w:r>
          </w:p>
          <w:p w:rsidR="00C9144C" w:rsidRPr="00C9144C" w:rsidRDefault="004E7D0B" w:rsidP="000E619D">
            <w:pPr>
              <w:numPr>
                <w:ilvl w:val="0"/>
                <w:numId w:val="3"/>
              </w:numPr>
              <w:ind w:left="360" w:hanging="270"/>
              <w:rPr>
                <w:sz w:val="18"/>
                <w:szCs w:val="18"/>
              </w:rPr>
            </w:pPr>
            <w:r w:rsidRPr="00C9144C">
              <w:rPr>
                <w:rFonts w:eastAsia="Trebuchet MS" w:cs="Trebuchet MS"/>
                <w:b/>
                <w:sz w:val="18"/>
                <w:szCs w:val="18"/>
              </w:rPr>
              <w:t xml:space="preserve">Cloud Infra: </w:t>
            </w:r>
            <w:r w:rsidR="001104DE">
              <w:rPr>
                <w:rFonts w:eastAsia="Trebuchet MS" w:cs="Trebuchet MS"/>
                <w:sz w:val="18"/>
                <w:szCs w:val="18"/>
              </w:rPr>
              <w:t>AWS, Azure</w:t>
            </w:r>
          </w:p>
          <w:p w:rsidR="00C9144C" w:rsidRPr="00C9144C" w:rsidRDefault="004E7D0B" w:rsidP="000E619D">
            <w:pPr>
              <w:numPr>
                <w:ilvl w:val="0"/>
                <w:numId w:val="3"/>
              </w:numPr>
              <w:ind w:left="360" w:hanging="270"/>
              <w:rPr>
                <w:sz w:val="18"/>
                <w:szCs w:val="18"/>
              </w:rPr>
            </w:pPr>
            <w:r w:rsidRPr="00C9144C">
              <w:rPr>
                <w:rFonts w:eastAsia="Trebuchet MS" w:cs="Trebuchet MS"/>
                <w:b/>
                <w:sz w:val="18"/>
                <w:szCs w:val="18"/>
              </w:rPr>
              <w:t xml:space="preserve">QA Tools: </w:t>
            </w:r>
            <w:r w:rsidRPr="00C9144C">
              <w:rPr>
                <w:rFonts w:eastAsia="Trebuchet MS" w:cs="Trebuchet MS"/>
                <w:sz w:val="18"/>
                <w:szCs w:val="18"/>
              </w:rPr>
              <w:t>Test</w:t>
            </w:r>
            <w:r w:rsidR="00D75C1A">
              <w:rPr>
                <w:rFonts w:eastAsia="Trebuchet MS" w:cs="Trebuchet MS"/>
                <w:sz w:val="18"/>
                <w:szCs w:val="18"/>
              </w:rPr>
              <w:t>NG</w:t>
            </w:r>
            <w:r w:rsidRPr="00C9144C">
              <w:rPr>
                <w:rFonts w:eastAsia="Trebuchet MS" w:cs="Trebuchet MS"/>
                <w:sz w:val="18"/>
                <w:szCs w:val="18"/>
              </w:rPr>
              <w:t>/Jenkins/Jira/QC</w:t>
            </w:r>
            <w:r w:rsidR="00D75C1A">
              <w:rPr>
                <w:rFonts w:eastAsia="Trebuchet MS" w:cs="Trebuchet MS"/>
                <w:sz w:val="18"/>
                <w:szCs w:val="18"/>
              </w:rPr>
              <w:t xml:space="preserve">/ </w:t>
            </w:r>
            <w:r w:rsidRPr="00C9144C">
              <w:rPr>
                <w:rFonts w:eastAsia="Trebuchet MS" w:cs="Trebuchet MS"/>
                <w:sz w:val="18"/>
                <w:szCs w:val="18"/>
              </w:rPr>
              <w:t>Bugzilla/Test</w:t>
            </w:r>
            <w:r w:rsidR="00D75C1A">
              <w:rPr>
                <w:rFonts w:eastAsia="Trebuchet MS" w:cs="Trebuchet MS"/>
                <w:sz w:val="18"/>
                <w:szCs w:val="18"/>
              </w:rPr>
              <w:t>L</w:t>
            </w:r>
            <w:r w:rsidRPr="00C9144C">
              <w:rPr>
                <w:rFonts w:eastAsia="Trebuchet MS" w:cs="Trebuchet MS"/>
                <w:sz w:val="18"/>
                <w:szCs w:val="18"/>
              </w:rPr>
              <w:t>ink/Intelli</w:t>
            </w:r>
            <w:r w:rsidR="00D75C1A">
              <w:rPr>
                <w:rFonts w:eastAsia="Trebuchet MS" w:cs="Trebuchet MS"/>
                <w:sz w:val="18"/>
                <w:szCs w:val="18"/>
              </w:rPr>
              <w:t>J</w:t>
            </w:r>
            <w:r w:rsidRPr="00C9144C">
              <w:rPr>
                <w:rFonts w:eastAsia="Trebuchet MS" w:cs="Trebuchet MS"/>
                <w:sz w:val="18"/>
                <w:szCs w:val="18"/>
              </w:rPr>
              <w:t xml:space="preserve"> /Cucumber/Oracle DB</w:t>
            </w:r>
            <w:r w:rsidR="00D75C1A">
              <w:rPr>
                <w:rFonts w:eastAsia="Trebuchet MS" w:cs="Trebuchet MS"/>
                <w:sz w:val="18"/>
                <w:szCs w:val="18"/>
              </w:rPr>
              <w:t>/ php</w:t>
            </w:r>
            <w:r w:rsidRPr="00C9144C">
              <w:rPr>
                <w:rFonts w:eastAsia="Trebuchet MS" w:cs="Trebuchet MS"/>
                <w:sz w:val="18"/>
                <w:szCs w:val="18"/>
              </w:rPr>
              <w:t>MyAdmin/POSTMA</w:t>
            </w:r>
            <w:r>
              <w:rPr>
                <w:rFonts w:eastAsia="Trebuchet MS" w:cs="Trebuchet MS"/>
                <w:sz w:val="18"/>
                <w:szCs w:val="18"/>
              </w:rPr>
              <w:t>N</w:t>
            </w:r>
          </w:p>
          <w:p w:rsidR="00C9144C" w:rsidRPr="00C9144C" w:rsidRDefault="004E7D0B" w:rsidP="000E619D">
            <w:pPr>
              <w:numPr>
                <w:ilvl w:val="0"/>
                <w:numId w:val="3"/>
              </w:numPr>
              <w:ind w:left="360" w:hanging="270"/>
              <w:rPr>
                <w:sz w:val="18"/>
                <w:szCs w:val="18"/>
              </w:rPr>
            </w:pPr>
            <w:r w:rsidRPr="00C9144C">
              <w:rPr>
                <w:rFonts w:eastAsia="Trebuchet MS" w:cs="Trebuchet MS"/>
                <w:b/>
                <w:sz w:val="18"/>
                <w:szCs w:val="18"/>
              </w:rPr>
              <w:t xml:space="preserve">QA Skills: </w:t>
            </w:r>
            <w:r w:rsidRPr="00C9144C">
              <w:rPr>
                <w:rFonts w:eastAsia="Trebuchet MS" w:cs="Trebuchet MS"/>
                <w:sz w:val="18"/>
                <w:szCs w:val="18"/>
              </w:rPr>
              <w:t>Functional/UAT /Regression Testing/Sanity Testing/ Web &amp; Mobile APP Testing (IOS/Android App)/Database Testing /API Testing/Automation Testing/ Agile Methodology</w:t>
            </w:r>
          </w:p>
          <w:p w:rsidR="00EF551B" w:rsidRDefault="00EF551B" w:rsidP="006211CE">
            <w:pPr>
              <w:jc w:val="both"/>
            </w:pPr>
          </w:p>
          <w:p w:rsidR="00C85EDD" w:rsidRDefault="00C85EDD" w:rsidP="006211CE">
            <w:pPr>
              <w:jc w:val="both"/>
            </w:pPr>
          </w:p>
          <w:p w:rsidR="004E11E8" w:rsidRPr="00532165" w:rsidRDefault="004E11E8" w:rsidP="006211CE">
            <w:pPr>
              <w:jc w:val="both"/>
            </w:pPr>
          </w:p>
          <w:p w:rsidR="00763961" w:rsidRPr="00532165" w:rsidRDefault="004E7D0B" w:rsidP="006211CE">
            <w:pPr>
              <w:pStyle w:val="Heading1"/>
              <w:jc w:val="both"/>
              <w:outlineLvl w:val="0"/>
            </w:pPr>
            <w:r>
              <w:t>Certifications</w:t>
            </w:r>
          </w:p>
          <w:p w:rsidR="00C9144C" w:rsidRPr="00C9144C" w:rsidRDefault="004E7D0B" w:rsidP="006211CE">
            <w:pPr>
              <w:numPr>
                <w:ilvl w:val="0"/>
                <w:numId w:val="3"/>
              </w:numPr>
              <w:ind w:left="360" w:hanging="270"/>
              <w:jc w:val="both"/>
              <w:rPr>
                <w:rFonts w:eastAsia="Trebuchet MS" w:cs="Trebuchet MS"/>
                <w:sz w:val="18"/>
                <w:szCs w:val="18"/>
              </w:rPr>
            </w:pPr>
            <w:r w:rsidRPr="00C9144C">
              <w:rPr>
                <w:rFonts w:eastAsia="Trebuchet MS" w:cs="Trebuchet MS"/>
                <w:b/>
                <w:bCs/>
                <w:sz w:val="18"/>
                <w:szCs w:val="18"/>
              </w:rPr>
              <w:t>SAA-C02</w:t>
            </w:r>
            <w:r w:rsidRPr="00C9144C">
              <w:rPr>
                <w:rFonts w:eastAsia="Trebuchet MS" w:cs="Trebuchet MS"/>
                <w:sz w:val="18"/>
                <w:szCs w:val="18"/>
              </w:rPr>
              <w:t xml:space="preserve"> (AWS Certified Solutions Architect – Associate)</w:t>
            </w:r>
          </w:p>
          <w:p w:rsidR="00C9144C" w:rsidRDefault="004E7D0B" w:rsidP="006211CE">
            <w:pPr>
              <w:numPr>
                <w:ilvl w:val="0"/>
                <w:numId w:val="3"/>
              </w:numPr>
              <w:ind w:left="360" w:hanging="270"/>
              <w:jc w:val="both"/>
              <w:rPr>
                <w:rFonts w:eastAsia="Trebuchet MS" w:cs="Trebuchet MS"/>
                <w:sz w:val="18"/>
                <w:szCs w:val="18"/>
              </w:rPr>
            </w:pPr>
            <w:r w:rsidRPr="00C9144C">
              <w:rPr>
                <w:rFonts w:eastAsia="Trebuchet MS" w:cs="Trebuchet MS"/>
                <w:b/>
                <w:bCs/>
                <w:sz w:val="18"/>
                <w:szCs w:val="18"/>
              </w:rPr>
              <w:t>AZ -900</w:t>
            </w:r>
            <w:r w:rsidRPr="00C9144C">
              <w:rPr>
                <w:rFonts w:eastAsia="Trebuchet MS" w:cs="Trebuchet MS"/>
                <w:sz w:val="18"/>
                <w:szCs w:val="18"/>
              </w:rPr>
              <w:t xml:space="preserve"> (Azure Fundamentals Cloud)</w:t>
            </w:r>
          </w:p>
          <w:p w:rsidR="002962F3" w:rsidRPr="00C9144C" w:rsidRDefault="004E7D0B" w:rsidP="006211CE">
            <w:pPr>
              <w:numPr>
                <w:ilvl w:val="0"/>
                <w:numId w:val="3"/>
              </w:numPr>
              <w:ind w:left="360" w:hanging="270"/>
              <w:jc w:val="both"/>
              <w:rPr>
                <w:rFonts w:eastAsia="Trebuchet MS" w:cs="Trebuchet MS"/>
                <w:sz w:val="18"/>
                <w:szCs w:val="18"/>
              </w:rPr>
            </w:pPr>
            <w:r w:rsidRPr="00C9144C">
              <w:rPr>
                <w:rFonts w:eastAsia="Trebuchet MS" w:cs="Trebuchet MS"/>
                <w:b/>
                <w:bCs/>
                <w:sz w:val="18"/>
                <w:szCs w:val="18"/>
              </w:rPr>
              <w:t>AZ-103</w:t>
            </w:r>
            <w:r w:rsidRPr="00C9144C">
              <w:rPr>
                <w:rFonts w:eastAsia="Trebuchet MS" w:cs="Trebuchet MS"/>
                <w:sz w:val="18"/>
                <w:szCs w:val="18"/>
              </w:rPr>
              <w:t xml:space="preserve"> (Azure Administrator Cloud)</w:t>
            </w:r>
          </w:p>
          <w:p w:rsidR="002962F3" w:rsidRDefault="002962F3" w:rsidP="006211CE">
            <w:pPr>
              <w:jc w:val="both"/>
              <w:rPr>
                <w:sz w:val="18"/>
                <w:szCs w:val="18"/>
              </w:rPr>
            </w:pPr>
          </w:p>
          <w:p w:rsidR="005A42F8" w:rsidRDefault="005A42F8" w:rsidP="006211CE">
            <w:pPr>
              <w:jc w:val="both"/>
              <w:rPr>
                <w:sz w:val="18"/>
                <w:szCs w:val="18"/>
              </w:rPr>
            </w:pPr>
          </w:p>
          <w:p w:rsidR="002962F3" w:rsidRDefault="002962F3" w:rsidP="006211CE">
            <w:pPr>
              <w:jc w:val="both"/>
              <w:rPr>
                <w:sz w:val="18"/>
                <w:szCs w:val="18"/>
              </w:rPr>
            </w:pPr>
          </w:p>
          <w:p w:rsidR="00EF551B" w:rsidRDefault="00EF551B" w:rsidP="006211CE">
            <w:pPr>
              <w:jc w:val="both"/>
              <w:rPr>
                <w:sz w:val="20"/>
                <w:szCs w:val="20"/>
              </w:rPr>
            </w:pPr>
          </w:p>
          <w:p w:rsidR="00C9144C" w:rsidRDefault="00C9144C" w:rsidP="006211CE">
            <w:pPr>
              <w:jc w:val="both"/>
              <w:rPr>
                <w:sz w:val="20"/>
                <w:szCs w:val="20"/>
              </w:rPr>
            </w:pPr>
          </w:p>
          <w:p w:rsidR="006211CE" w:rsidRDefault="006211CE" w:rsidP="006211CE">
            <w:pPr>
              <w:jc w:val="both"/>
              <w:rPr>
                <w:sz w:val="20"/>
                <w:szCs w:val="20"/>
              </w:rPr>
            </w:pPr>
          </w:p>
          <w:p w:rsidR="006211CE" w:rsidRDefault="006211CE" w:rsidP="006211CE">
            <w:pPr>
              <w:jc w:val="both"/>
              <w:rPr>
                <w:sz w:val="20"/>
                <w:szCs w:val="20"/>
              </w:rPr>
            </w:pPr>
          </w:p>
          <w:p w:rsidR="00C85EDD" w:rsidRPr="00C85EDD" w:rsidRDefault="004E7D0B" w:rsidP="006211CE">
            <w:pPr>
              <w:pStyle w:val="Heading1"/>
              <w:jc w:val="both"/>
              <w:outlineLvl w:val="0"/>
            </w:pPr>
            <w:r>
              <w:t>Education</w:t>
            </w:r>
          </w:p>
          <w:p w:rsidR="00EF551B" w:rsidRDefault="00EF551B" w:rsidP="006211CE">
            <w:pPr>
              <w:jc w:val="both"/>
              <w:rPr>
                <w:sz w:val="20"/>
                <w:szCs w:val="20"/>
              </w:rPr>
            </w:pPr>
          </w:p>
          <w:p w:rsidR="00C85EDD" w:rsidRPr="002962F3" w:rsidRDefault="004E7D0B" w:rsidP="006211CE">
            <w:pPr>
              <w:numPr>
                <w:ilvl w:val="0"/>
                <w:numId w:val="3"/>
              </w:numPr>
              <w:ind w:left="360" w:hanging="270"/>
              <w:jc w:val="both"/>
              <w:rPr>
                <w:b/>
                <w:bCs/>
                <w:sz w:val="18"/>
                <w:szCs w:val="18"/>
              </w:rPr>
            </w:pPr>
            <w:r w:rsidRPr="002962F3">
              <w:rPr>
                <w:b/>
                <w:bCs/>
                <w:sz w:val="18"/>
                <w:szCs w:val="18"/>
              </w:rPr>
              <w:t xml:space="preserve">Bachelor of Technology: </w:t>
            </w:r>
            <w:r w:rsidR="00C9144C">
              <w:rPr>
                <w:b/>
                <w:bCs/>
                <w:sz w:val="18"/>
                <w:szCs w:val="18"/>
              </w:rPr>
              <w:t>Electronics and Communications</w:t>
            </w:r>
          </w:p>
          <w:p w:rsidR="00C85EDD" w:rsidRPr="002962F3" w:rsidRDefault="004E7D0B" w:rsidP="006211CE">
            <w:pPr>
              <w:ind w:left="360"/>
              <w:jc w:val="both"/>
              <w:rPr>
                <w:sz w:val="18"/>
                <w:szCs w:val="18"/>
              </w:rPr>
            </w:pPr>
            <w:r w:rsidRPr="002962F3">
              <w:rPr>
                <w:sz w:val="18"/>
                <w:szCs w:val="18"/>
              </w:rPr>
              <w:t>Uttar Pradesh Technical University - India</w:t>
            </w:r>
          </w:p>
          <w:p w:rsidR="00C85EDD" w:rsidRPr="002962F3" w:rsidRDefault="004E7D0B" w:rsidP="006211CE">
            <w:pPr>
              <w:ind w:left="360"/>
              <w:jc w:val="both"/>
              <w:rPr>
                <w:sz w:val="18"/>
                <w:szCs w:val="18"/>
              </w:rPr>
            </w:pPr>
            <w:r w:rsidRPr="002962F3">
              <w:rPr>
                <w:sz w:val="18"/>
                <w:szCs w:val="18"/>
              </w:rPr>
              <w:t>Aug 2002 - July 2006</w:t>
            </w:r>
          </w:p>
          <w:p w:rsidR="00C85EDD" w:rsidRPr="002962F3" w:rsidRDefault="00C85EDD" w:rsidP="006211CE">
            <w:pPr>
              <w:jc w:val="both"/>
              <w:rPr>
                <w:sz w:val="18"/>
                <w:szCs w:val="18"/>
              </w:rPr>
            </w:pPr>
          </w:p>
          <w:p w:rsidR="00C9144C" w:rsidRPr="002962F3" w:rsidRDefault="004E7D0B" w:rsidP="006211CE">
            <w:pPr>
              <w:numPr>
                <w:ilvl w:val="0"/>
                <w:numId w:val="3"/>
              </w:numPr>
              <w:ind w:left="360" w:hanging="270"/>
              <w:jc w:val="both"/>
              <w:rPr>
                <w:b/>
                <w:bCs/>
                <w:sz w:val="18"/>
                <w:szCs w:val="18"/>
              </w:rPr>
            </w:pPr>
            <w:r>
              <w:rPr>
                <w:b/>
                <w:bCs/>
                <w:sz w:val="18"/>
                <w:szCs w:val="18"/>
              </w:rPr>
              <w:t>Masters</w:t>
            </w:r>
            <w:r w:rsidRPr="002962F3">
              <w:rPr>
                <w:b/>
                <w:bCs/>
                <w:sz w:val="18"/>
                <w:szCs w:val="18"/>
              </w:rPr>
              <w:t xml:space="preserve"> of Technology: </w:t>
            </w:r>
            <w:r>
              <w:rPr>
                <w:b/>
                <w:bCs/>
                <w:sz w:val="18"/>
                <w:szCs w:val="18"/>
              </w:rPr>
              <w:t>Electronics and Communications</w:t>
            </w:r>
          </w:p>
          <w:p w:rsidR="00C85EDD" w:rsidRPr="002962F3" w:rsidRDefault="004E7D0B" w:rsidP="006211CE">
            <w:pPr>
              <w:ind w:left="360"/>
              <w:jc w:val="both"/>
              <w:rPr>
                <w:sz w:val="18"/>
                <w:szCs w:val="18"/>
              </w:rPr>
            </w:pPr>
            <w:r>
              <w:rPr>
                <w:sz w:val="18"/>
                <w:szCs w:val="18"/>
              </w:rPr>
              <w:t>Manav Bharti</w:t>
            </w:r>
            <w:r w:rsidRPr="002962F3">
              <w:rPr>
                <w:sz w:val="18"/>
                <w:szCs w:val="18"/>
              </w:rPr>
              <w:t xml:space="preserve"> University</w:t>
            </w:r>
            <w:r>
              <w:rPr>
                <w:sz w:val="18"/>
                <w:szCs w:val="18"/>
              </w:rPr>
              <w:t>, India</w:t>
            </w:r>
          </w:p>
          <w:p w:rsidR="00C85EDD" w:rsidRPr="002962F3" w:rsidRDefault="004E7D0B" w:rsidP="006211CE">
            <w:pPr>
              <w:ind w:left="360"/>
              <w:jc w:val="both"/>
              <w:rPr>
                <w:sz w:val="18"/>
                <w:szCs w:val="18"/>
              </w:rPr>
            </w:pPr>
            <w:r>
              <w:rPr>
                <w:sz w:val="18"/>
                <w:szCs w:val="18"/>
              </w:rPr>
              <w:t>July</w:t>
            </w:r>
            <w:r w:rsidRPr="002962F3">
              <w:rPr>
                <w:sz w:val="18"/>
                <w:szCs w:val="18"/>
              </w:rPr>
              <w:t xml:space="preserve"> 201</w:t>
            </w:r>
            <w:r>
              <w:rPr>
                <w:sz w:val="18"/>
                <w:szCs w:val="18"/>
              </w:rPr>
              <w:t>0</w:t>
            </w:r>
            <w:r w:rsidRPr="002962F3">
              <w:rPr>
                <w:sz w:val="18"/>
                <w:szCs w:val="18"/>
              </w:rPr>
              <w:t xml:space="preserve"> to </w:t>
            </w:r>
            <w:r>
              <w:rPr>
                <w:sz w:val="18"/>
                <w:szCs w:val="18"/>
              </w:rPr>
              <w:t>July</w:t>
            </w:r>
            <w:r w:rsidRPr="002962F3">
              <w:rPr>
                <w:sz w:val="18"/>
                <w:szCs w:val="18"/>
              </w:rPr>
              <w:t xml:space="preserve"> 201</w:t>
            </w:r>
            <w:r>
              <w:rPr>
                <w:sz w:val="18"/>
                <w:szCs w:val="18"/>
              </w:rPr>
              <w:t>2</w:t>
            </w:r>
          </w:p>
          <w:p w:rsidR="00EF551B" w:rsidRDefault="00EF551B" w:rsidP="006211CE">
            <w:pPr>
              <w:jc w:val="both"/>
              <w:rPr>
                <w:sz w:val="20"/>
                <w:szCs w:val="20"/>
              </w:rPr>
            </w:pPr>
          </w:p>
          <w:p w:rsidR="004E11E8" w:rsidRDefault="004E11E8" w:rsidP="006211CE">
            <w:pPr>
              <w:jc w:val="both"/>
              <w:rPr>
                <w:sz w:val="20"/>
                <w:szCs w:val="20"/>
              </w:rPr>
            </w:pPr>
          </w:p>
          <w:p w:rsidR="00EF551B" w:rsidRDefault="00EF551B" w:rsidP="006211CE">
            <w:pPr>
              <w:jc w:val="both"/>
              <w:rPr>
                <w:sz w:val="20"/>
                <w:szCs w:val="20"/>
              </w:rPr>
            </w:pPr>
          </w:p>
          <w:p w:rsidR="00D63259" w:rsidRPr="00C85EDD" w:rsidRDefault="004E7D0B" w:rsidP="006211CE">
            <w:pPr>
              <w:pStyle w:val="Heading1"/>
              <w:jc w:val="both"/>
              <w:outlineLvl w:val="0"/>
            </w:pPr>
            <w:r>
              <w:t>Awards</w:t>
            </w:r>
          </w:p>
          <w:p w:rsidR="00D63259" w:rsidRDefault="00D63259" w:rsidP="006211CE">
            <w:pPr>
              <w:jc w:val="both"/>
              <w:rPr>
                <w:sz w:val="20"/>
                <w:szCs w:val="20"/>
              </w:rPr>
            </w:pPr>
          </w:p>
          <w:p w:rsidR="005F2585" w:rsidRPr="0019231E" w:rsidRDefault="004E7D0B" w:rsidP="006211CE">
            <w:pPr>
              <w:numPr>
                <w:ilvl w:val="0"/>
                <w:numId w:val="3"/>
              </w:numPr>
              <w:ind w:left="360" w:hanging="270"/>
              <w:jc w:val="both"/>
              <w:rPr>
                <w:sz w:val="18"/>
                <w:szCs w:val="18"/>
              </w:rPr>
            </w:pPr>
            <w:r>
              <w:rPr>
                <w:sz w:val="18"/>
                <w:szCs w:val="18"/>
              </w:rPr>
              <w:t>NIIT Global Achiever’s Award</w:t>
            </w:r>
          </w:p>
          <w:p w:rsidR="005F2585" w:rsidRPr="0019231E" w:rsidRDefault="004E7D0B" w:rsidP="006211CE">
            <w:pPr>
              <w:numPr>
                <w:ilvl w:val="0"/>
                <w:numId w:val="3"/>
              </w:numPr>
              <w:ind w:left="360" w:hanging="270"/>
              <w:jc w:val="both"/>
              <w:rPr>
                <w:sz w:val="18"/>
                <w:szCs w:val="18"/>
              </w:rPr>
            </w:pPr>
            <w:r w:rsidRPr="0019231E">
              <w:rPr>
                <w:sz w:val="18"/>
                <w:szCs w:val="18"/>
              </w:rPr>
              <w:t>Associate of the Month</w:t>
            </w:r>
          </w:p>
          <w:p w:rsidR="005F2585" w:rsidRPr="0019231E" w:rsidRDefault="004E7D0B" w:rsidP="006211CE">
            <w:pPr>
              <w:numPr>
                <w:ilvl w:val="0"/>
                <w:numId w:val="3"/>
              </w:numPr>
              <w:ind w:left="360" w:hanging="270"/>
              <w:jc w:val="both"/>
              <w:rPr>
                <w:sz w:val="18"/>
                <w:szCs w:val="18"/>
              </w:rPr>
            </w:pPr>
            <w:r>
              <w:rPr>
                <w:sz w:val="18"/>
                <w:szCs w:val="18"/>
              </w:rPr>
              <w:t>Best Customer Centricity Award</w:t>
            </w:r>
          </w:p>
          <w:p w:rsidR="005F2585" w:rsidRPr="0019231E" w:rsidRDefault="004E7D0B" w:rsidP="006211CE">
            <w:pPr>
              <w:numPr>
                <w:ilvl w:val="0"/>
                <w:numId w:val="3"/>
              </w:numPr>
              <w:ind w:left="360" w:hanging="270"/>
              <w:jc w:val="both"/>
              <w:rPr>
                <w:sz w:val="18"/>
                <w:szCs w:val="18"/>
              </w:rPr>
            </w:pPr>
            <w:r>
              <w:rPr>
                <w:sz w:val="18"/>
                <w:szCs w:val="18"/>
              </w:rPr>
              <w:t>Hewitt High Flyer Award</w:t>
            </w:r>
          </w:p>
          <w:p w:rsidR="005F2585" w:rsidRPr="0019231E" w:rsidRDefault="004E7D0B" w:rsidP="006211CE">
            <w:pPr>
              <w:numPr>
                <w:ilvl w:val="0"/>
                <w:numId w:val="3"/>
              </w:numPr>
              <w:ind w:left="360" w:hanging="270"/>
              <w:jc w:val="both"/>
              <w:rPr>
                <w:sz w:val="18"/>
                <w:szCs w:val="18"/>
              </w:rPr>
            </w:pPr>
            <w:r w:rsidRPr="0019231E">
              <w:rPr>
                <w:sz w:val="18"/>
                <w:szCs w:val="18"/>
              </w:rPr>
              <w:t>Pat on Back</w:t>
            </w:r>
          </w:p>
          <w:p w:rsidR="00D63259" w:rsidRDefault="00D63259" w:rsidP="006211CE">
            <w:pPr>
              <w:jc w:val="both"/>
              <w:rPr>
                <w:sz w:val="20"/>
                <w:szCs w:val="20"/>
              </w:rPr>
            </w:pPr>
          </w:p>
          <w:p w:rsidR="00D63259" w:rsidRDefault="00D63259" w:rsidP="006211CE">
            <w:pPr>
              <w:jc w:val="both"/>
              <w:rPr>
                <w:sz w:val="20"/>
                <w:szCs w:val="20"/>
              </w:rPr>
            </w:pPr>
          </w:p>
          <w:p w:rsidR="005F2585" w:rsidRDefault="005F2585" w:rsidP="006211CE">
            <w:pPr>
              <w:jc w:val="both"/>
              <w:rPr>
                <w:sz w:val="20"/>
                <w:szCs w:val="20"/>
              </w:rPr>
            </w:pPr>
          </w:p>
          <w:p w:rsidR="00D63259" w:rsidRDefault="00D63259" w:rsidP="006211CE">
            <w:pPr>
              <w:jc w:val="both"/>
              <w:rPr>
                <w:sz w:val="20"/>
                <w:szCs w:val="20"/>
              </w:rPr>
            </w:pPr>
          </w:p>
          <w:p w:rsidR="00EF551B" w:rsidRDefault="00EF551B"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Default="00C9144C" w:rsidP="006211CE">
            <w:pPr>
              <w:jc w:val="both"/>
            </w:pPr>
          </w:p>
          <w:p w:rsidR="00C9144C" w:rsidRPr="00C9144C" w:rsidRDefault="00C9144C" w:rsidP="006211CE">
            <w:pPr>
              <w:jc w:val="both"/>
            </w:pPr>
          </w:p>
          <w:p w:rsidR="00C9144C" w:rsidRPr="00C9144C" w:rsidRDefault="00C9144C" w:rsidP="006211CE">
            <w:pPr>
              <w:jc w:val="both"/>
            </w:pPr>
          </w:p>
          <w:p w:rsidR="00C9144C" w:rsidRPr="00C9144C" w:rsidRDefault="00C9144C" w:rsidP="006211CE">
            <w:pPr>
              <w:jc w:val="both"/>
            </w:pPr>
          </w:p>
        </w:tc>
        <w:tc>
          <w:tcPr>
            <w:tcW w:w="180" w:type="dxa"/>
            <w:tcBorders>
              <w:right w:val="single" w:sz="4" w:space="0" w:color="808080" w:themeColor="background1" w:themeShade="80"/>
            </w:tcBorders>
          </w:tcPr>
          <w:p w:rsidR="00012894" w:rsidRPr="00532165" w:rsidRDefault="00012894" w:rsidP="006211CE">
            <w:pPr>
              <w:pStyle w:val="NoSpacing"/>
              <w:jc w:val="both"/>
            </w:pPr>
          </w:p>
        </w:tc>
        <w:tc>
          <w:tcPr>
            <w:tcW w:w="180" w:type="dxa"/>
            <w:tcBorders>
              <w:left w:val="single" w:sz="4" w:space="0" w:color="808080" w:themeColor="background1" w:themeShade="80"/>
            </w:tcBorders>
          </w:tcPr>
          <w:p w:rsidR="00012894" w:rsidRPr="00532165" w:rsidRDefault="00012894" w:rsidP="006211CE">
            <w:pPr>
              <w:pStyle w:val="NoSpacing"/>
              <w:jc w:val="both"/>
            </w:pPr>
          </w:p>
        </w:tc>
        <w:tc>
          <w:tcPr>
            <w:tcW w:w="7200" w:type="dxa"/>
          </w:tcPr>
          <w:p w:rsidR="006A06E0" w:rsidRPr="00C9144C" w:rsidRDefault="004E7D0B" w:rsidP="006211CE">
            <w:pPr>
              <w:pStyle w:val="Heading1"/>
              <w:jc w:val="both"/>
              <w:outlineLvl w:val="0"/>
              <w:rPr>
                <w:rStyle w:val="BlackExpanded"/>
                <w:b/>
                <w:caps/>
              </w:rPr>
            </w:pPr>
            <w:r w:rsidRPr="00C9144C">
              <w:rPr>
                <w:rStyle w:val="BlackExpanded"/>
                <w:b/>
                <w:caps/>
              </w:rPr>
              <w:t>CAREER HIGHLIGHTS</w:t>
            </w:r>
          </w:p>
          <w:p w:rsidR="006A06E0" w:rsidRPr="00C9144C" w:rsidRDefault="006A06E0" w:rsidP="006211CE">
            <w:pPr>
              <w:jc w:val="both"/>
              <w:rPr>
                <w:rStyle w:val="OrangeExpanded"/>
                <w:sz w:val="10"/>
                <w:szCs w:val="10"/>
              </w:rPr>
            </w:pPr>
          </w:p>
          <w:p w:rsidR="002962F3" w:rsidRPr="00C9144C" w:rsidRDefault="002962F3" w:rsidP="006211CE">
            <w:pPr>
              <w:jc w:val="both"/>
              <w:rPr>
                <w:sz w:val="8"/>
                <w:szCs w:val="8"/>
              </w:rPr>
            </w:pPr>
          </w:p>
          <w:p w:rsidR="00C9144C" w:rsidRDefault="004E7D0B" w:rsidP="006211CE">
            <w:pPr>
              <w:jc w:val="both"/>
              <w:rPr>
                <w:sz w:val="18"/>
                <w:szCs w:val="18"/>
              </w:rPr>
            </w:pPr>
            <w:r w:rsidRPr="00C9144C">
              <w:rPr>
                <w:sz w:val="18"/>
                <w:szCs w:val="18"/>
              </w:rPr>
              <w:t>Responsible for cloud computing and cloud infrastructure management for major IT service giants with Azure/AWS platforms. Managing, architecting, automating and optimizing mission critical deployments over large infrastructure, with proficiency in configuration management tools and CI/CD pipelines. Demonstrated history of building and delivering world-class products in Airline &amp; Travel, HealthCare, Payroll and Real Estate domains. Strong communication skills, passionate team leader and strategist with professional skills in delivery management, deployment and post deployment support.</w:t>
            </w:r>
          </w:p>
          <w:p w:rsidR="004E11E8" w:rsidRPr="00C9144C" w:rsidRDefault="004E11E8" w:rsidP="006211CE">
            <w:pPr>
              <w:jc w:val="both"/>
              <w:rPr>
                <w:rStyle w:val="OrangeExpanded"/>
              </w:rPr>
            </w:pPr>
          </w:p>
          <w:p w:rsidR="00C9144C" w:rsidRPr="00C9144C" w:rsidRDefault="00C9144C" w:rsidP="006211CE">
            <w:pPr>
              <w:jc w:val="both"/>
              <w:rPr>
                <w:rStyle w:val="OrangeExpanded"/>
              </w:rPr>
            </w:pPr>
          </w:p>
          <w:p w:rsidR="00EF551B" w:rsidRPr="00C9144C" w:rsidRDefault="004E7D0B" w:rsidP="006211CE">
            <w:pPr>
              <w:pStyle w:val="NoSpacing"/>
              <w:jc w:val="both"/>
              <w:rPr>
                <w:rStyle w:val="IntenseReference"/>
                <w:rFonts w:ascii="Franklin Gothic Book" w:hAnsi="Franklin Gothic Book"/>
                <w:color w:val="E36C0A" w:themeColor="accent6" w:themeShade="BF"/>
              </w:rPr>
            </w:pPr>
            <w:r w:rsidRPr="00C9144C">
              <w:rPr>
                <w:rStyle w:val="IntenseReference"/>
                <w:rFonts w:ascii="Franklin Gothic Book" w:hAnsi="Franklin Gothic Book"/>
                <w:color w:val="E36C0A" w:themeColor="accent6" w:themeShade="BF"/>
                <w:sz w:val="24"/>
                <w:szCs w:val="24"/>
              </w:rPr>
              <w:t xml:space="preserve">DEVOPS </w:t>
            </w:r>
            <w:r w:rsidR="00EB1E99">
              <w:rPr>
                <w:rStyle w:val="IntenseReference"/>
                <w:rFonts w:ascii="Franklin Gothic Book" w:hAnsi="Franklin Gothic Book"/>
                <w:color w:val="E36C0A" w:themeColor="accent6" w:themeShade="BF"/>
                <w:sz w:val="24"/>
                <w:szCs w:val="24"/>
              </w:rPr>
              <w:t>ENGINEER</w:t>
            </w:r>
          </w:p>
          <w:p w:rsidR="002962F3" w:rsidRPr="00C9144C" w:rsidRDefault="004E7D0B" w:rsidP="006211CE">
            <w:pPr>
              <w:pStyle w:val="NoSpacing"/>
              <w:jc w:val="both"/>
              <w:rPr>
                <w:rFonts w:ascii="Franklin Gothic Book" w:hAnsi="Franklin Gothic Book" w:cstheme="minorHAnsi"/>
                <w:sz w:val="18"/>
                <w:szCs w:val="18"/>
              </w:rPr>
            </w:pPr>
            <w:r w:rsidRPr="00C9144C">
              <w:rPr>
                <w:rFonts w:ascii="Franklin Gothic Book" w:hAnsi="Franklin Gothic Book" w:cstheme="minorHAnsi"/>
                <w:b/>
                <w:sz w:val="18"/>
                <w:szCs w:val="18"/>
              </w:rPr>
              <w:t>Paycor-Ximble</w:t>
            </w:r>
            <w:r w:rsidRPr="00C9144C">
              <w:rPr>
                <w:rFonts w:ascii="Franklin Gothic Book" w:eastAsia="Trebuchet MS" w:hAnsi="Franklin Gothic Book" w:cs="Trebuchet MS"/>
                <w:b/>
                <w:sz w:val="20"/>
                <w:szCs w:val="20"/>
              </w:rPr>
              <w:t>,</w:t>
            </w:r>
            <w:r w:rsidRPr="00C9144C">
              <w:rPr>
                <w:rFonts w:ascii="Franklin Gothic Book" w:hAnsi="Franklin Gothic Book" w:cstheme="minorHAnsi"/>
                <w:bCs/>
                <w:sz w:val="18"/>
                <w:szCs w:val="18"/>
              </w:rPr>
              <w:t xml:space="preserve">Belgrade, Serbia | </w:t>
            </w:r>
            <w:r w:rsidR="00EF551B" w:rsidRPr="00C9144C">
              <w:rPr>
                <w:rFonts w:ascii="Franklin Gothic Book" w:hAnsi="Franklin Gothic Book" w:cstheme="minorHAnsi"/>
                <w:bCs/>
                <w:sz w:val="18"/>
                <w:szCs w:val="18"/>
              </w:rPr>
              <w:t>(</w:t>
            </w:r>
            <w:r w:rsidRPr="00C9144C">
              <w:rPr>
                <w:rFonts w:ascii="Franklin Gothic Book" w:hAnsi="Franklin Gothic Book" w:cstheme="minorHAnsi"/>
                <w:bCs/>
                <w:sz w:val="18"/>
                <w:szCs w:val="18"/>
              </w:rPr>
              <w:t>April 2018- April 2020</w:t>
            </w:r>
            <w:r w:rsidR="00EF551B" w:rsidRPr="00C9144C">
              <w:rPr>
                <w:rFonts w:ascii="Franklin Gothic Book" w:hAnsi="Franklin Gothic Book" w:cstheme="minorHAnsi"/>
                <w:bCs/>
                <w:sz w:val="18"/>
                <w:szCs w:val="18"/>
              </w:rPr>
              <w:t>)</w:t>
            </w:r>
          </w:p>
          <w:p w:rsidR="002962F3" w:rsidRPr="00C9144C" w:rsidRDefault="002962F3" w:rsidP="006211CE">
            <w:pPr>
              <w:pStyle w:val="NoSpacing"/>
              <w:jc w:val="both"/>
              <w:rPr>
                <w:rFonts w:ascii="Franklin Gothic Book" w:hAnsi="Franklin Gothic Book" w:cstheme="minorHAnsi"/>
                <w:sz w:val="8"/>
                <w:szCs w:val="8"/>
              </w:rPr>
            </w:pPr>
          </w:p>
          <w:p w:rsidR="00D75C1A" w:rsidRP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Pr>
                <w:rFonts w:ascii="Franklin Gothic Book" w:eastAsiaTheme="minorHAnsi" w:hAnsi="Franklin Gothic Book" w:cstheme="minorBidi"/>
                <w:color w:val="auto"/>
                <w:sz w:val="18"/>
                <w:szCs w:val="18"/>
              </w:rPr>
              <w:t xml:space="preserve">Brainstorming </w:t>
            </w:r>
            <w:r w:rsidR="00C0686B">
              <w:rPr>
                <w:rFonts w:ascii="Franklin Gothic Book" w:eastAsiaTheme="minorHAnsi" w:hAnsi="Franklin Gothic Book" w:cstheme="minorBidi"/>
                <w:color w:val="auto"/>
                <w:sz w:val="18"/>
                <w:szCs w:val="18"/>
              </w:rPr>
              <w:t>&amp;</w:t>
            </w:r>
            <w:r w:rsidRPr="00C9144C">
              <w:rPr>
                <w:rFonts w:ascii="Franklin Gothic Book" w:eastAsiaTheme="minorHAnsi" w:hAnsi="Franklin Gothic Book" w:cstheme="minorBidi"/>
                <w:color w:val="auto"/>
                <w:sz w:val="18"/>
                <w:szCs w:val="18"/>
              </w:rPr>
              <w:t>Coordinating with the key stakeholders to create a</w:t>
            </w:r>
            <w:r w:rsidR="00812E40">
              <w:rPr>
                <w:rFonts w:ascii="Franklin Gothic Book" w:eastAsiaTheme="minorHAnsi" w:hAnsi="Franklin Gothic Book" w:cstheme="minorBidi"/>
                <w:color w:val="auto"/>
                <w:sz w:val="18"/>
                <w:szCs w:val="18"/>
              </w:rPr>
              <w:t>n</w:t>
            </w:r>
            <w:r w:rsidRPr="00C9144C">
              <w:rPr>
                <w:rFonts w:ascii="Franklin Gothic Book" w:eastAsiaTheme="minorHAnsi" w:hAnsi="Franklin Gothic Book" w:cstheme="minorBidi"/>
                <w:color w:val="auto"/>
                <w:sz w:val="18"/>
                <w:szCs w:val="18"/>
              </w:rPr>
              <w:t xml:space="preserve"> AWS</w:t>
            </w:r>
            <w:r w:rsidR="001104DE">
              <w:rPr>
                <w:rFonts w:ascii="Franklin Gothic Book" w:eastAsiaTheme="minorHAnsi" w:hAnsi="Franklin Gothic Book" w:cstheme="minorBidi"/>
                <w:color w:val="auto"/>
                <w:sz w:val="18"/>
                <w:szCs w:val="18"/>
              </w:rPr>
              <w:t>&amp; Azure</w:t>
            </w:r>
            <w:r w:rsidR="006955A5">
              <w:rPr>
                <w:rFonts w:ascii="Franklin Gothic Book" w:eastAsiaTheme="minorHAnsi" w:hAnsi="Franklin Gothic Book" w:cstheme="minorBidi"/>
                <w:color w:val="auto"/>
                <w:sz w:val="18"/>
                <w:szCs w:val="18"/>
              </w:rPr>
              <w:t>cloud platform success strategy, providing high availability and scalability.</w:t>
            </w:r>
          </w:p>
          <w:p w:rsid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D75C1A">
              <w:rPr>
                <w:rFonts w:ascii="Franklin Gothic Book" w:eastAsiaTheme="minorHAnsi" w:hAnsi="Franklin Gothic Book" w:cstheme="minorBidi"/>
                <w:color w:val="auto"/>
                <w:sz w:val="18"/>
                <w:szCs w:val="18"/>
              </w:rPr>
              <w:t>Buil</w:t>
            </w:r>
            <w:r>
              <w:rPr>
                <w:rFonts w:ascii="Franklin Gothic Book" w:eastAsiaTheme="minorHAnsi" w:hAnsi="Franklin Gothic Book" w:cstheme="minorBidi"/>
                <w:color w:val="auto"/>
                <w:sz w:val="18"/>
                <w:szCs w:val="18"/>
              </w:rPr>
              <w:t>t</w:t>
            </w:r>
            <w:r w:rsidRPr="00D75C1A">
              <w:rPr>
                <w:rFonts w:ascii="Franklin Gothic Book" w:eastAsiaTheme="minorHAnsi" w:hAnsi="Franklin Gothic Book" w:cstheme="minorBidi"/>
                <w:color w:val="auto"/>
                <w:sz w:val="18"/>
                <w:szCs w:val="18"/>
              </w:rPr>
              <w:t xml:space="preserve"> and maintain</w:t>
            </w:r>
            <w:r>
              <w:rPr>
                <w:rFonts w:ascii="Franklin Gothic Book" w:eastAsiaTheme="minorHAnsi" w:hAnsi="Franklin Gothic Book" w:cstheme="minorBidi"/>
                <w:color w:val="auto"/>
                <w:sz w:val="18"/>
                <w:szCs w:val="18"/>
              </w:rPr>
              <w:t>ed</w:t>
            </w:r>
            <w:r w:rsidRPr="00D75C1A">
              <w:rPr>
                <w:rFonts w:ascii="Franklin Gothic Book" w:eastAsiaTheme="minorHAnsi" w:hAnsi="Franklin Gothic Book" w:cstheme="minorBidi"/>
                <w:color w:val="auto"/>
                <w:sz w:val="18"/>
                <w:szCs w:val="18"/>
              </w:rPr>
              <w:t xml:space="preserve"> the images on containers and automated deployments through the use of various technologies; deploy</w:t>
            </w:r>
            <w:r>
              <w:rPr>
                <w:rFonts w:ascii="Franklin Gothic Book" w:eastAsiaTheme="minorHAnsi" w:hAnsi="Franklin Gothic Book" w:cstheme="minorBidi"/>
                <w:color w:val="auto"/>
                <w:sz w:val="18"/>
                <w:szCs w:val="18"/>
              </w:rPr>
              <w:t>ed</w:t>
            </w:r>
            <w:r w:rsidRPr="00D75C1A">
              <w:rPr>
                <w:rFonts w:ascii="Franklin Gothic Book" w:eastAsiaTheme="minorHAnsi" w:hAnsi="Franklin Gothic Book" w:cstheme="minorBidi"/>
                <w:color w:val="auto"/>
                <w:sz w:val="18"/>
                <w:szCs w:val="18"/>
              </w:rPr>
              <w:t xml:space="preserve"> new modules and upgrades and complet</w:t>
            </w:r>
            <w:r>
              <w:rPr>
                <w:rFonts w:ascii="Franklin Gothic Book" w:eastAsiaTheme="minorHAnsi" w:hAnsi="Franklin Gothic Book" w:cstheme="minorBidi"/>
                <w:color w:val="auto"/>
                <w:sz w:val="18"/>
                <w:szCs w:val="18"/>
              </w:rPr>
              <w:t>ed</w:t>
            </w:r>
            <w:r w:rsidRPr="00D75C1A">
              <w:rPr>
                <w:rFonts w:ascii="Franklin Gothic Book" w:eastAsiaTheme="minorHAnsi" w:hAnsi="Franklin Gothic Book" w:cstheme="minorBidi"/>
                <w:color w:val="auto"/>
                <w:sz w:val="18"/>
                <w:szCs w:val="18"/>
              </w:rPr>
              <w:t xml:space="preserve"> fixes within the production environment.</w:t>
            </w:r>
          </w:p>
          <w:p w:rsid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9144C">
              <w:rPr>
                <w:rFonts w:ascii="Franklin Gothic Book" w:eastAsiaTheme="minorHAnsi" w:hAnsi="Franklin Gothic Book" w:cstheme="minorBidi"/>
                <w:color w:val="auto"/>
                <w:sz w:val="18"/>
                <w:szCs w:val="18"/>
              </w:rPr>
              <w:t>Design</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target platform architecture on Cloud AWS</w:t>
            </w:r>
            <w:r w:rsidR="001104DE">
              <w:rPr>
                <w:rFonts w:ascii="Franklin Gothic Book" w:eastAsiaTheme="minorHAnsi" w:hAnsi="Franklin Gothic Book" w:cstheme="minorBidi"/>
                <w:color w:val="auto"/>
                <w:sz w:val="18"/>
                <w:szCs w:val="18"/>
              </w:rPr>
              <w:t>&amp; Azure</w:t>
            </w:r>
            <w:r>
              <w:rPr>
                <w:rFonts w:ascii="Franklin Gothic Book" w:eastAsiaTheme="minorHAnsi" w:hAnsi="Franklin Gothic Book" w:cstheme="minorBidi"/>
                <w:color w:val="auto"/>
                <w:sz w:val="18"/>
                <w:szCs w:val="18"/>
              </w:rPr>
              <w:t xml:space="preserve">, </w:t>
            </w:r>
            <w:r w:rsidRPr="00C9144C">
              <w:rPr>
                <w:rFonts w:ascii="Franklin Gothic Book" w:eastAsiaTheme="minorHAnsi" w:hAnsi="Franklin Gothic Book" w:cstheme="minorBidi"/>
                <w:color w:val="auto"/>
                <w:sz w:val="18"/>
                <w:szCs w:val="18"/>
              </w:rPr>
              <w:t>maintain</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pipeline using EKS and AKS</w:t>
            </w:r>
            <w:r>
              <w:rPr>
                <w:rFonts w:ascii="Franklin Gothic Book" w:eastAsiaTheme="minorHAnsi" w:hAnsi="Franklin Gothic Book" w:cstheme="minorBidi"/>
                <w:color w:val="auto"/>
                <w:sz w:val="18"/>
                <w:szCs w:val="18"/>
              </w:rPr>
              <w:t>, a</w:t>
            </w:r>
            <w:r w:rsidRPr="00C9144C">
              <w:rPr>
                <w:rFonts w:ascii="Franklin Gothic Book" w:eastAsiaTheme="minorHAnsi" w:hAnsi="Franklin Gothic Book" w:cstheme="minorBidi"/>
                <w:color w:val="auto"/>
                <w:sz w:val="18"/>
                <w:szCs w:val="18"/>
              </w:rPr>
              <w:t>ssess</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patterns in currently deployed tools and roll</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out practices to further improve efficiency of usage.</w:t>
            </w:r>
          </w:p>
          <w:p w:rsidR="00D75C1A" w:rsidRP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9144C">
              <w:rPr>
                <w:rFonts w:ascii="Franklin Gothic Book" w:eastAsiaTheme="minorHAnsi" w:hAnsi="Franklin Gothic Book" w:cstheme="minorBidi"/>
                <w:color w:val="auto"/>
                <w:sz w:val="18"/>
                <w:szCs w:val="18"/>
              </w:rPr>
              <w:t>Steer</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efforts towards CI/CD pipeline </w:t>
            </w:r>
            <w:r w:rsidR="00311A11">
              <w:rPr>
                <w:rFonts w:ascii="Franklin Gothic Book" w:eastAsiaTheme="minorHAnsi" w:hAnsi="Franklin Gothic Book" w:cstheme="minorBidi"/>
                <w:color w:val="auto"/>
                <w:sz w:val="18"/>
                <w:szCs w:val="18"/>
              </w:rPr>
              <w:t xml:space="preserve">setup and </w:t>
            </w:r>
            <w:r w:rsidRPr="00C9144C">
              <w:rPr>
                <w:rFonts w:ascii="Franklin Gothic Book" w:eastAsiaTheme="minorHAnsi" w:hAnsi="Franklin Gothic Book" w:cstheme="minorBidi"/>
                <w:color w:val="auto"/>
                <w:sz w:val="18"/>
                <w:szCs w:val="18"/>
              </w:rPr>
              <w:t>implementation for diverse range of applications &amp;</w:t>
            </w:r>
            <w:r w:rsidR="009B2701">
              <w:rPr>
                <w:rFonts w:ascii="Franklin Gothic Book" w:eastAsiaTheme="minorHAnsi" w:hAnsi="Franklin Gothic Book" w:cstheme="minorBidi"/>
                <w:color w:val="auto"/>
                <w:sz w:val="18"/>
                <w:szCs w:val="18"/>
              </w:rPr>
              <w:t xml:space="preserve"> administering automation and coordinating with client requirements or issues to provide </w:t>
            </w:r>
          </w:p>
          <w:p w:rsidR="00D75C1A" w:rsidRP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9144C">
              <w:rPr>
                <w:rFonts w:ascii="Franklin Gothic Book" w:eastAsiaTheme="minorHAnsi" w:hAnsi="Franklin Gothic Book" w:cstheme="minorBidi"/>
                <w:color w:val="auto"/>
                <w:sz w:val="18"/>
                <w:szCs w:val="18"/>
              </w:rPr>
              <w:t>Creat</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requirements and procedures for executing routine maintenance; troubleshoot</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and resolv</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the existing information systems errors</w:t>
            </w:r>
            <w:r>
              <w:rPr>
                <w:rFonts w:ascii="Franklin Gothic Book" w:eastAsiaTheme="minorHAnsi" w:hAnsi="Franklin Gothic Book" w:cstheme="minorBidi"/>
                <w:color w:val="auto"/>
                <w:sz w:val="18"/>
                <w:szCs w:val="18"/>
              </w:rPr>
              <w:t xml:space="preserve">, </w:t>
            </w:r>
            <w:r w:rsidRPr="00C9144C">
              <w:rPr>
                <w:rFonts w:ascii="Franklin Gothic Book" w:eastAsiaTheme="minorHAnsi" w:hAnsi="Franklin Gothic Book" w:cstheme="minorBidi"/>
                <w:color w:val="auto"/>
                <w:sz w:val="18"/>
                <w:szCs w:val="18"/>
              </w:rPr>
              <w:t>production issues and coordinat</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with the development team to streamline code deployment.</w:t>
            </w:r>
          </w:p>
          <w:p w:rsidR="00D75C1A" w:rsidRP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9144C">
              <w:rPr>
                <w:rFonts w:ascii="Franklin Gothic Book" w:eastAsiaTheme="minorHAnsi" w:hAnsi="Franklin Gothic Book" w:cstheme="minorBidi"/>
                <w:color w:val="auto"/>
                <w:sz w:val="18"/>
                <w:szCs w:val="18"/>
              </w:rPr>
              <w:t>H</w:t>
            </w:r>
            <w:r>
              <w:rPr>
                <w:rFonts w:ascii="Franklin Gothic Book" w:eastAsiaTheme="minorHAnsi" w:hAnsi="Franklin Gothic Book" w:cstheme="minorBidi"/>
                <w:color w:val="auto"/>
                <w:sz w:val="18"/>
                <w:szCs w:val="18"/>
              </w:rPr>
              <w:t>eld</w:t>
            </w:r>
            <w:r w:rsidRPr="00C9144C">
              <w:rPr>
                <w:rFonts w:ascii="Franklin Gothic Book" w:eastAsiaTheme="minorHAnsi" w:hAnsi="Franklin Gothic Book" w:cstheme="minorBidi"/>
                <w:color w:val="auto"/>
                <w:sz w:val="18"/>
                <w:szCs w:val="18"/>
              </w:rPr>
              <w:t xml:space="preserve"> daily scrum meeting with product team and other stake holders to achieve high available pipeline stream and understanding forthcoming changes.</w:t>
            </w:r>
          </w:p>
          <w:p w:rsid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9144C">
              <w:rPr>
                <w:rFonts w:ascii="Franklin Gothic Book" w:eastAsiaTheme="minorHAnsi" w:hAnsi="Franklin Gothic Book" w:cstheme="minorBidi"/>
                <w:color w:val="auto"/>
                <w:sz w:val="18"/>
                <w:szCs w:val="18"/>
              </w:rPr>
              <w:t>Manag</w:t>
            </w:r>
            <w:r w:rsidR="00D75C1A">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coach</w:t>
            </w:r>
            <w:r w:rsidR="00D75C1A">
              <w:rPr>
                <w:rFonts w:ascii="Franklin Gothic Book" w:eastAsiaTheme="minorHAnsi" w:hAnsi="Franklin Gothic Book" w:cstheme="minorBidi"/>
                <w:color w:val="auto"/>
                <w:sz w:val="18"/>
                <w:szCs w:val="18"/>
              </w:rPr>
              <w:t>ed&amp;</w:t>
            </w:r>
            <w:r w:rsidRPr="00C9144C">
              <w:rPr>
                <w:rFonts w:ascii="Franklin Gothic Book" w:eastAsiaTheme="minorHAnsi" w:hAnsi="Franklin Gothic Book" w:cstheme="minorBidi"/>
                <w:color w:val="auto"/>
                <w:sz w:val="18"/>
                <w:szCs w:val="18"/>
              </w:rPr>
              <w:t xml:space="preserve"> mentor</w:t>
            </w:r>
            <w:r w:rsidR="00D75C1A">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co-team members regarding Containerization technology including Dockers, Kubernetes and so on.</w:t>
            </w:r>
          </w:p>
          <w:p w:rsidR="009B2701"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Pr>
                <w:rFonts w:ascii="Franklin Gothic Book" w:eastAsiaTheme="minorHAnsi" w:hAnsi="Franklin Gothic Book" w:cstheme="minorBidi"/>
                <w:color w:val="auto"/>
                <w:sz w:val="18"/>
                <w:szCs w:val="18"/>
              </w:rPr>
              <w:t xml:space="preserve">Written automation scripts using .YAML </w:t>
            </w:r>
            <w:r w:rsidR="00FC0DCA">
              <w:rPr>
                <w:rFonts w:ascii="Franklin Gothic Book" w:eastAsiaTheme="minorHAnsi" w:hAnsi="Franklin Gothic Book" w:cstheme="minorBidi"/>
                <w:color w:val="auto"/>
                <w:sz w:val="18"/>
                <w:szCs w:val="18"/>
              </w:rPr>
              <w:t>to spin up container infra and configuration.</w:t>
            </w:r>
          </w:p>
          <w:p w:rsidR="00AD26A7" w:rsidRP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Pr>
                <w:rFonts w:ascii="Franklin Gothic Book" w:eastAsiaTheme="minorHAnsi" w:hAnsi="Franklin Gothic Book" w:cstheme="minorBidi"/>
                <w:color w:val="auto"/>
                <w:sz w:val="18"/>
                <w:szCs w:val="18"/>
              </w:rPr>
              <w:t>Infra creation using ARM Templates or Cloud formation via Bash Scripting/Poweshell.</w:t>
            </w:r>
          </w:p>
          <w:p w:rsidR="002962F3" w:rsidRDefault="002962F3" w:rsidP="006211CE">
            <w:pPr>
              <w:jc w:val="both"/>
              <w:rPr>
                <w:rStyle w:val="OrangeExpanded"/>
              </w:rPr>
            </w:pPr>
          </w:p>
          <w:p w:rsidR="004E11E8" w:rsidRPr="00C9144C" w:rsidRDefault="004E11E8" w:rsidP="006211CE">
            <w:pPr>
              <w:jc w:val="both"/>
              <w:rPr>
                <w:rStyle w:val="OrangeExpanded"/>
              </w:rPr>
            </w:pPr>
          </w:p>
          <w:p w:rsidR="00C9144C" w:rsidRPr="00C9144C" w:rsidRDefault="004E7D0B" w:rsidP="006211CE">
            <w:pPr>
              <w:pStyle w:val="NoSpacing"/>
              <w:jc w:val="both"/>
              <w:rPr>
                <w:rStyle w:val="IntenseReference"/>
                <w:rFonts w:ascii="Franklin Gothic Book" w:hAnsi="Franklin Gothic Book"/>
                <w:color w:val="E36C0A" w:themeColor="accent6" w:themeShade="BF"/>
              </w:rPr>
            </w:pPr>
            <w:r>
              <w:rPr>
                <w:rStyle w:val="IntenseReference"/>
                <w:rFonts w:ascii="Franklin Gothic Book" w:hAnsi="Franklin Gothic Book"/>
                <w:color w:val="E36C0A" w:themeColor="accent6" w:themeShade="BF"/>
                <w:sz w:val="24"/>
                <w:szCs w:val="24"/>
              </w:rPr>
              <w:t xml:space="preserve">SR </w:t>
            </w:r>
            <w:r w:rsidR="0008539B">
              <w:rPr>
                <w:rStyle w:val="IntenseReference"/>
                <w:rFonts w:ascii="Franklin Gothic Book" w:hAnsi="Franklin Gothic Book"/>
                <w:color w:val="E36C0A" w:themeColor="accent6" w:themeShade="BF"/>
                <w:sz w:val="24"/>
                <w:szCs w:val="24"/>
              </w:rPr>
              <w:t>QA (</w:t>
            </w:r>
            <w:r w:rsidRPr="00C9144C">
              <w:rPr>
                <w:rStyle w:val="IntenseReference"/>
                <w:rFonts w:ascii="Franklin Gothic Book" w:hAnsi="Franklin Gothic Book"/>
                <w:color w:val="E36C0A" w:themeColor="accent6" w:themeShade="BF"/>
                <w:sz w:val="24"/>
                <w:szCs w:val="24"/>
              </w:rPr>
              <w:t xml:space="preserve">CLOUD </w:t>
            </w:r>
            <w:r w:rsidR="0008539B">
              <w:rPr>
                <w:rStyle w:val="IntenseReference"/>
                <w:rFonts w:ascii="Franklin Gothic Book" w:hAnsi="Franklin Gothic Book"/>
                <w:color w:val="E36C0A" w:themeColor="accent6" w:themeShade="BF"/>
                <w:sz w:val="24"/>
                <w:szCs w:val="24"/>
              </w:rPr>
              <w:t xml:space="preserve">TEST </w:t>
            </w:r>
            <w:r w:rsidRPr="00C9144C">
              <w:rPr>
                <w:rStyle w:val="IntenseReference"/>
                <w:rFonts w:ascii="Franklin Gothic Book" w:hAnsi="Franklin Gothic Book"/>
                <w:color w:val="E36C0A" w:themeColor="accent6" w:themeShade="BF"/>
                <w:sz w:val="24"/>
                <w:szCs w:val="24"/>
              </w:rPr>
              <w:t>ENGINEER</w:t>
            </w:r>
            <w:r w:rsidR="0008539B">
              <w:rPr>
                <w:rStyle w:val="IntenseReference"/>
                <w:rFonts w:ascii="Franklin Gothic Book" w:hAnsi="Franklin Gothic Book"/>
                <w:color w:val="E36C0A" w:themeColor="accent6" w:themeShade="BF"/>
                <w:sz w:val="24"/>
                <w:szCs w:val="24"/>
              </w:rPr>
              <w:t>)</w:t>
            </w:r>
          </w:p>
          <w:p w:rsidR="00C9144C" w:rsidRDefault="004E7D0B" w:rsidP="006211CE">
            <w:pPr>
              <w:pStyle w:val="NoSpacing"/>
              <w:jc w:val="both"/>
              <w:rPr>
                <w:rFonts w:ascii="Franklin Gothic Book" w:hAnsi="Franklin Gothic Book" w:cstheme="minorHAnsi"/>
                <w:bCs/>
                <w:sz w:val="18"/>
                <w:szCs w:val="18"/>
              </w:rPr>
            </w:pPr>
            <w:r w:rsidRPr="00C9144C">
              <w:rPr>
                <w:rFonts w:ascii="Franklin Gothic Book" w:hAnsi="Franklin Gothic Book" w:cstheme="minorHAnsi"/>
                <w:b/>
                <w:sz w:val="18"/>
                <w:szCs w:val="18"/>
              </w:rPr>
              <w:t>NIIT Technologies Ltd.</w:t>
            </w:r>
            <w:r w:rsidRPr="00C9144C">
              <w:rPr>
                <w:rFonts w:ascii="Franklin Gothic Book" w:eastAsia="Trebuchet MS" w:hAnsi="Franklin Gothic Book" w:cs="Trebuchet MS"/>
                <w:b/>
                <w:sz w:val="20"/>
                <w:szCs w:val="20"/>
              </w:rPr>
              <w:t>,</w:t>
            </w:r>
            <w:r w:rsidR="0008539B">
              <w:rPr>
                <w:rFonts w:ascii="Franklin Gothic Book" w:hAnsi="Franklin Gothic Book" w:cstheme="minorHAnsi"/>
                <w:bCs/>
                <w:sz w:val="18"/>
                <w:szCs w:val="18"/>
              </w:rPr>
              <w:t>Noida, IN</w:t>
            </w:r>
            <w:r w:rsidR="002B0546">
              <w:rPr>
                <w:rFonts w:ascii="Franklin Gothic Book" w:hAnsi="Franklin Gothic Book" w:cstheme="minorHAnsi"/>
                <w:bCs/>
                <w:sz w:val="18"/>
                <w:szCs w:val="18"/>
              </w:rPr>
              <w:t xml:space="preserve"> | Aug 2015 - Jan 2018</w:t>
            </w:r>
          </w:p>
          <w:p w:rsidR="00993E92" w:rsidRDefault="00993E92" w:rsidP="006211CE">
            <w:pPr>
              <w:jc w:val="both"/>
              <w:rPr>
                <w:rFonts w:cstheme="minorHAnsi"/>
                <w:bCs/>
                <w:sz w:val="8"/>
                <w:szCs w:val="8"/>
              </w:rPr>
            </w:pPr>
          </w:p>
          <w:p w:rsidR="00D75C1A" w:rsidRP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Pr>
                <w:rFonts w:ascii="Franklin Gothic Book" w:eastAsiaTheme="minorHAnsi" w:hAnsi="Franklin Gothic Book" w:cstheme="minorBidi"/>
                <w:color w:val="auto"/>
                <w:sz w:val="18"/>
                <w:szCs w:val="18"/>
              </w:rPr>
              <w:t xml:space="preserve">Implemented and maintained high availability cost effective designs, and gathered requirements </w:t>
            </w:r>
            <w:r w:rsidRPr="00D75C1A">
              <w:rPr>
                <w:rFonts w:ascii="Franklin Gothic Book" w:eastAsiaTheme="minorHAnsi" w:hAnsi="Franklin Gothic Book" w:cstheme="minorBidi"/>
                <w:color w:val="auto"/>
                <w:sz w:val="18"/>
                <w:szCs w:val="18"/>
              </w:rPr>
              <w:t>to definesolution</w:t>
            </w:r>
            <w:r w:rsidR="00C0686B">
              <w:rPr>
                <w:rFonts w:ascii="Franklin Gothic Book" w:eastAsiaTheme="minorHAnsi" w:hAnsi="Franklin Gothic Book" w:cstheme="minorBidi"/>
                <w:color w:val="auto"/>
                <w:sz w:val="18"/>
                <w:szCs w:val="18"/>
              </w:rPr>
              <w:t>s</w:t>
            </w:r>
            <w:r w:rsidRPr="00D75C1A">
              <w:rPr>
                <w:rFonts w:ascii="Franklin Gothic Book" w:eastAsiaTheme="minorHAnsi" w:hAnsi="Franklin Gothic Book" w:cstheme="minorBidi"/>
                <w:color w:val="auto"/>
                <w:sz w:val="18"/>
                <w:szCs w:val="18"/>
              </w:rPr>
              <w:t xml:space="preserve"> to be built and operated on AWS &amp; Azure clouds</w:t>
            </w:r>
            <w:r>
              <w:rPr>
                <w:rFonts w:ascii="Franklin Gothic Book" w:eastAsiaTheme="minorHAnsi" w:hAnsi="Franklin Gothic Book" w:cstheme="minorBidi"/>
                <w:color w:val="auto"/>
                <w:sz w:val="18"/>
                <w:szCs w:val="18"/>
              </w:rPr>
              <w:t>.</w:t>
            </w:r>
          </w:p>
          <w:p w:rsid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D75C1A">
              <w:rPr>
                <w:rFonts w:ascii="Franklin Gothic Book" w:eastAsiaTheme="minorHAnsi" w:hAnsi="Franklin Gothic Book" w:cstheme="minorBidi"/>
                <w:color w:val="auto"/>
                <w:sz w:val="18"/>
                <w:szCs w:val="18"/>
              </w:rPr>
              <w:t>Created and configured multiple jobs on Jenkins for regular source code builds and deployments using Docker architecture like Docker volume, Docker swarm &amp; Docker network to create containers</w:t>
            </w:r>
            <w:r>
              <w:rPr>
                <w:rFonts w:ascii="Franklin Gothic Book" w:eastAsiaTheme="minorHAnsi" w:hAnsi="Franklin Gothic Book" w:cstheme="minorBidi"/>
                <w:color w:val="auto"/>
                <w:sz w:val="18"/>
                <w:szCs w:val="18"/>
              </w:rPr>
              <w:t>.</w:t>
            </w:r>
          </w:p>
          <w:p w:rsidR="00D75C1A" w:rsidRP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Pr>
                <w:rFonts w:ascii="Franklin Gothic Book" w:eastAsiaTheme="minorHAnsi" w:hAnsi="Franklin Gothic Book" w:cstheme="minorBidi"/>
                <w:color w:val="auto"/>
                <w:sz w:val="18"/>
                <w:szCs w:val="18"/>
              </w:rPr>
              <w:t>I</w:t>
            </w:r>
            <w:r w:rsidRPr="00D75C1A">
              <w:rPr>
                <w:rFonts w:ascii="Franklin Gothic Book" w:eastAsiaTheme="minorHAnsi" w:hAnsi="Franklin Gothic Book" w:cstheme="minorBidi"/>
                <w:color w:val="auto"/>
                <w:sz w:val="18"/>
                <w:szCs w:val="18"/>
              </w:rPr>
              <w:t>mplement</w:t>
            </w:r>
            <w:r>
              <w:rPr>
                <w:rFonts w:ascii="Franklin Gothic Book" w:eastAsiaTheme="minorHAnsi" w:hAnsi="Franklin Gothic Book" w:cstheme="minorBidi"/>
                <w:color w:val="auto"/>
                <w:sz w:val="18"/>
                <w:szCs w:val="18"/>
              </w:rPr>
              <w:t>ed</w:t>
            </w:r>
            <w:r w:rsidRPr="00D75C1A">
              <w:rPr>
                <w:rFonts w:ascii="Franklin Gothic Book" w:eastAsiaTheme="minorHAnsi" w:hAnsi="Franklin Gothic Book" w:cstheme="minorBidi"/>
                <w:color w:val="auto"/>
                <w:sz w:val="18"/>
                <w:szCs w:val="18"/>
              </w:rPr>
              <w:t xml:space="preserve"> production ready, load balanced, highly available Docker infrastructure</w:t>
            </w:r>
            <w:r>
              <w:rPr>
                <w:rFonts w:ascii="Franklin Gothic Book" w:eastAsiaTheme="minorHAnsi" w:hAnsi="Franklin Gothic Book" w:cstheme="minorBidi"/>
                <w:color w:val="auto"/>
                <w:sz w:val="18"/>
                <w:szCs w:val="18"/>
              </w:rPr>
              <w:t xml:space="preserve"> and w</w:t>
            </w:r>
            <w:r w:rsidRPr="00D75C1A">
              <w:rPr>
                <w:rFonts w:ascii="Franklin Gothic Book" w:eastAsiaTheme="minorHAnsi" w:hAnsi="Franklin Gothic Book" w:cstheme="minorBidi"/>
                <w:color w:val="auto"/>
                <w:sz w:val="18"/>
                <w:szCs w:val="18"/>
              </w:rPr>
              <w:t>orked with Automation Build Tools for creating packages like WAR, EAR, JAR.</w:t>
            </w:r>
          </w:p>
          <w:p w:rsidR="00D75C1A" w:rsidRP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9144C">
              <w:rPr>
                <w:rFonts w:ascii="Franklin Gothic Book" w:eastAsiaTheme="minorHAnsi" w:hAnsi="Franklin Gothic Book" w:cstheme="minorBidi"/>
                <w:color w:val="auto"/>
                <w:sz w:val="18"/>
                <w:szCs w:val="18"/>
              </w:rPr>
              <w:t>Worked with various AWS services (IAM, EC2, AMI, EBS, EIP, EFS, VPC, NACL, ELB &amp; AS, S3 &amp; Glacier, Cloud Watch &amp; Cloud Trail, SNS, RDS, Storage Gateway, AWS Config, Transit Gateway and Cloud Formation</w:t>
            </w:r>
            <w:r w:rsidR="00157294">
              <w:rPr>
                <w:rFonts w:ascii="Franklin Gothic Book" w:eastAsiaTheme="minorHAnsi" w:hAnsi="Franklin Gothic Book" w:cstheme="minorBidi"/>
                <w:color w:val="auto"/>
                <w:sz w:val="18"/>
                <w:szCs w:val="18"/>
              </w:rPr>
              <w:t>, Lambda</w:t>
            </w:r>
            <w:r w:rsidRPr="00C9144C">
              <w:rPr>
                <w:rFonts w:ascii="Franklin Gothic Book" w:eastAsiaTheme="minorHAnsi" w:hAnsi="Franklin Gothic Book" w:cstheme="minorBidi"/>
                <w:color w:val="auto"/>
                <w:sz w:val="18"/>
                <w:szCs w:val="18"/>
              </w:rPr>
              <w:t>).</w:t>
            </w:r>
          </w:p>
          <w:p w:rsidR="00D75C1A" w:rsidRP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9144C">
              <w:rPr>
                <w:rFonts w:ascii="Franklin Gothic Book" w:eastAsiaTheme="minorHAnsi" w:hAnsi="Franklin Gothic Book" w:cstheme="minorBidi"/>
                <w:color w:val="auto"/>
                <w:sz w:val="18"/>
                <w:szCs w:val="18"/>
              </w:rPr>
              <w:t>Worked with various Azure cloud services (</w:t>
            </w:r>
            <w:r w:rsidR="00157294">
              <w:rPr>
                <w:rFonts w:ascii="Franklin Gothic Book" w:eastAsiaTheme="minorHAnsi" w:hAnsi="Franklin Gothic Book" w:cstheme="minorBidi"/>
                <w:color w:val="auto"/>
                <w:sz w:val="18"/>
                <w:szCs w:val="18"/>
              </w:rPr>
              <w:t>VMs, Containers , blobs , Fileshare ,</w:t>
            </w:r>
            <w:r w:rsidRPr="00C9144C">
              <w:rPr>
                <w:rFonts w:ascii="Franklin Gothic Book" w:eastAsiaTheme="minorHAnsi" w:hAnsi="Franklin Gothic Book" w:cstheme="minorBidi"/>
                <w:color w:val="auto"/>
                <w:sz w:val="18"/>
                <w:szCs w:val="18"/>
              </w:rPr>
              <w:t xml:space="preserve">Snapshots, </w:t>
            </w:r>
            <w:r w:rsidR="00157294" w:rsidRPr="00C9144C">
              <w:rPr>
                <w:rFonts w:ascii="Franklin Gothic Book" w:eastAsiaTheme="minorHAnsi" w:hAnsi="Franklin Gothic Book" w:cstheme="minorBidi"/>
                <w:color w:val="auto"/>
                <w:sz w:val="18"/>
                <w:szCs w:val="18"/>
              </w:rPr>
              <w:t>Auto scaling</w:t>
            </w:r>
            <w:r w:rsidR="00157294">
              <w:rPr>
                <w:rFonts w:ascii="Franklin Gothic Book" w:eastAsiaTheme="minorHAnsi" w:hAnsi="Franklin Gothic Book" w:cstheme="minorBidi"/>
                <w:color w:val="auto"/>
                <w:sz w:val="18"/>
                <w:szCs w:val="18"/>
              </w:rPr>
              <w:t xml:space="preserve">, Cross Region Replication, </w:t>
            </w:r>
            <w:r w:rsidRPr="00C9144C">
              <w:rPr>
                <w:rFonts w:ascii="Franklin Gothic Book" w:eastAsiaTheme="minorHAnsi" w:hAnsi="Franklin Gothic Book" w:cstheme="minorBidi"/>
                <w:color w:val="auto"/>
                <w:sz w:val="18"/>
                <w:szCs w:val="18"/>
              </w:rPr>
              <w:t xml:space="preserve">File backup, Site recovery, Elastic pool, Billing </w:t>
            </w:r>
            <w:r w:rsidRPr="00C9144C">
              <w:rPr>
                <w:rFonts w:ascii="Franklin Gothic Book" w:eastAsiaTheme="minorHAnsi" w:hAnsi="Franklin Gothic Book" w:cstheme="minorBidi"/>
                <w:color w:val="auto"/>
                <w:sz w:val="18"/>
                <w:szCs w:val="18"/>
              </w:rPr>
              <w:lastRenderedPageBreak/>
              <w:t>alarm, Load balancers, Peering, Active Directory</w:t>
            </w:r>
            <w:r w:rsidR="00A8545B">
              <w:rPr>
                <w:rFonts w:ascii="Franklin Gothic Book" w:eastAsiaTheme="minorHAnsi" w:hAnsi="Franklin Gothic Book" w:cstheme="minorBidi"/>
                <w:color w:val="auto"/>
                <w:sz w:val="18"/>
                <w:szCs w:val="18"/>
              </w:rPr>
              <w:t>, ARM Template, MySQL DB configuration</w:t>
            </w:r>
            <w:r w:rsidRPr="00C9144C">
              <w:rPr>
                <w:rFonts w:ascii="Franklin Gothic Book" w:eastAsiaTheme="minorHAnsi" w:hAnsi="Franklin Gothic Book" w:cstheme="minorBidi"/>
                <w:color w:val="auto"/>
                <w:sz w:val="18"/>
                <w:szCs w:val="18"/>
              </w:rPr>
              <w:t>)</w:t>
            </w:r>
          </w:p>
          <w:p w:rsidR="00D75C1A" w:rsidRP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Pr>
                <w:rFonts w:ascii="Franklin Gothic Book" w:eastAsiaTheme="minorHAnsi" w:hAnsi="Franklin Gothic Book" w:cstheme="minorBidi"/>
                <w:color w:val="auto"/>
                <w:sz w:val="18"/>
                <w:szCs w:val="18"/>
              </w:rPr>
              <w:t>Performed f</w:t>
            </w:r>
            <w:r w:rsidRPr="00C9144C">
              <w:rPr>
                <w:rFonts w:ascii="Franklin Gothic Book" w:eastAsiaTheme="minorHAnsi" w:hAnsi="Franklin Gothic Book" w:cstheme="minorBidi"/>
                <w:color w:val="auto"/>
                <w:sz w:val="18"/>
                <w:szCs w:val="18"/>
              </w:rPr>
              <w:t xml:space="preserve">unctional and regression testing using selenium automation and other tools like POSTMAN for API to maintain the software quality. </w:t>
            </w:r>
          </w:p>
          <w:p w:rsidR="00D75C1A" w:rsidRP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D75C1A">
              <w:rPr>
                <w:rFonts w:ascii="Franklin Gothic Book" w:eastAsiaTheme="minorHAnsi" w:hAnsi="Franklin Gothic Book" w:cstheme="minorBidi"/>
                <w:color w:val="auto"/>
                <w:sz w:val="18"/>
                <w:szCs w:val="18"/>
              </w:rPr>
              <w:t>Maintained deployment process using CI-CD pipeline on AWS &amp; Azure platforms and ensured business continuity using Data Migration process.</w:t>
            </w:r>
          </w:p>
          <w:p w:rsidR="00D75C1A" w:rsidRP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9144C">
              <w:rPr>
                <w:rFonts w:ascii="Franklin Gothic Book" w:eastAsiaTheme="minorHAnsi" w:hAnsi="Franklin Gothic Book" w:cstheme="minorBidi"/>
                <w:color w:val="auto"/>
                <w:sz w:val="18"/>
                <w:szCs w:val="18"/>
              </w:rPr>
              <w:t>Creat</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 xml:space="preserve"> images by converting containers to images using commit method </w:t>
            </w:r>
            <w:r>
              <w:rPr>
                <w:rFonts w:ascii="Franklin Gothic Book" w:eastAsiaTheme="minorHAnsi" w:hAnsi="Franklin Gothic Book" w:cstheme="minorBidi"/>
                <w:color w:val="auto"/>
                <w:sz w:val="18"/>
                <w:szCs w:val="18"/>
              </w:rPr>
              <w:t>&amp;</w:t>
            </w:r>
            <w:r w:rsidRPr="00C9144C">
              <w:rPr>
                <w:rFonts w:ascii="Franklin Gothic Book" w:eastAsiaTheme="minorHAnsi" w:hAnsi="Franklin Gothic Book" w:cstheme="minorBidi"/>
                <w:color w:val="auto"/>
                <w:sz w:val="18"/>
                <w:szCs w:val="18"/>
              </w:rPr>
              <w:t xml:space="preserve"> from Docker files to images using build method.</w:t>
            </w:r>
          </w:p>
          <w:p w:rsidR="00D75C1A" w:rsidRP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D75C1A">
              <w:rPr>
                <w:rFonts w:ascii="Franklin Gothic Book" w:eastAsiaTheme="minorHAnsi" w:hAnsi="Franklin Gothic Book" w:cstheme="minorBidi"/>
                <w:color w:val="auto"/>
                <w:sz w:val="18"/>
                <w:szCs w:val="18"/>
              </w:rPr>
              <w:t>Created and established build process using Maven to perform builds efficiently and created different Branches and resolv</w:t>
            </w:r>
            <w:r>
              <w:rPr>
                <w:rFonts w:ascii="Franklin Gothic Book" w:eastAsiaTheme="minorHAnsi" w:hAnsi="Franklin Gothic Book" w:cstheme="minorBidi"/>
                <w:color w:val="auto"/>
                <w:sz w:val="18"/>
                <w:szCs w:val="18"/>
              </w:rPr>
              <w:t>ed</w:t>
            </w:r>
            <w:r w:rsidRPr="00D75C1A">
              <w:rPr>
                <w:rFonts w:ascii="Franklin Gothic Book" w:eastAsiaTheme="minorHAnsi" w:hAnsi="Franklin Gothic Book" w:cstheme="minorBidi"/>
                <w:color w:val="auto"/>
                <w:sz w:val="18"/>
                <w:szCs w:val="18"/>
              </w:rPr>
              <w:t xml:space="preserve"> Merge conflicts</w:t>
            </w:r>
          </w:p>
          <w:p w:rsid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D75C1A">
              <w:rPr>
                <w:rFonts w:ascii="Franklin Gothic Book" w:eastAsiaTheme="minorHAnsi" w:hAnsi="Franklin Gothic Book" w:cstheme="minorBidi"/>
                <w:color w:val="auto"/>
                <w:sz w:val="18"/>
                <w:szCs w:val="18"/>
              </w:rPr>
              <w:t>Mentored and coordinated a team of 10 members from Client Site and was involved in daily scrum meetings with stake holders</w:t>
            </w:r>
            <w:r>
              <w:rPr>
                <w:rFonts w:ascii="Franklin Gothic Book" w:eastAsiaTheme="minorHAnsi" w:hAnsi="Franklin Gothic Book" w:cstheme="minorBidi"/>
                <w:color w:val="auto"/>
                <w:sz w:val="18"/>
                <w:szCs w:val="18"/>
              </w:rPr>
              <w:t>.</w:t>
            </w:r>
          </w:p>
          <w:p w:rsidR="00C9144C" w:rsidRPr="00D75C1A"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Pr>
                <w:rFonts w:ascii="Franklin Gothic Book" w:eastAsiaTheme="minorHAnsi" w:hAnsi="Franklin Gothic Book" w:cstheme="minorBidi"/>
                <w:color w:val="auto"/>
                <w:sz w:val="18"/>
                <w:szCs w:val="18"/>
              </w:rPr>
              <w:t>Requirements brainstorming</w:t>
            </w:r>
            <w:r w:rsidRPr="00D75C1A">
              <w:rPr>
                <w:rFonts w:ascii="Franklin Gothic Book" w:eastAsiaTheme="minorHAnsi" w:hAnsi="Franklin Gothic Book" w:cstheme="minorBidi"/>
                <w:color w:val="auto"/>
                <w:sz w:val="18"/>
                <w:szCs w:val="18"/>
              </w:rPr>
              <w:t xml:space="preserve"> for cloud related deployment and test strategies and getting them approved by client team</w:t>
            </w:r>
          </w:p>
          <w:p w:rsidR="00C0686B" w:rsidRPr="00C9144C" w:rsidRDefault="00C0686B" w:rsidP="006211CE">
            <w:pPr>
              <w:jc w:val="both"/>
              <w:rPr>
                <w:rStyle w:val="IntenseReference"/>
                <w:color w:val="E36C0A" w:themeColor="accent6" w:themeShade="BF"/>
              </w:rPr>
            </w:pPr>
          </w:p>
          <w:p w:rsidR="004E11E8" w:rsidRDefault="004E11E8" w:rsidP="006211CE">
            <w:pPr>
              <w:jc w:val="both"/>
              <w:rPr>
                <w:rStyle w:val="IntenseReference"/>
                <w:color w:val="E36C0A" w:themeColor="accent6" w:themeShade="BF"/>
              </w:rPr>
            </w:pPr>
          </w:p>
          <w:p w:rsidR="00993E92" w:rsidRPr="00C9144C" w:rsidRDefault="004E7D0B" w:rsidP="006211CE">
            <w:pPr>
              <w:jc w:val="both"/>
              <w:rPr>
                <w:rStyle w:val="IntenseReference"/>
                <w:caps/>
                <w:color w:val="E36C0A" w:themeColor="accent6" w:themeShade="BF"/>
              </w:rPr>
            </w:pPr>
            <w:r w:rsidRPr="00C9144C">
              <w:rPr>
                <w:rStyle w:val="IntenseReference"/>
                <w:color w:val="E36C0A" w:themeColor="accent6" w:themeShade="BF"/>
              </w:rPr>
              <w:t>SENIOR QUALITY ENGINEER &amp; ANALYST</w:t>
            </w:r>
          </w:p>
          <w:p w:rsidR="00993E92" w:rsidRPr="00C9144C" w:rsidRDefault="004E7D0B" w:rsidP="006211CE">
            <w:pPr>
              <w:jc w:val="both"/>
              <w:rPr>
                <w:rFonts w:cstheme="minorHAnsi"/>
                <w:bCs/>
                <w:sz w:val="18"/>
                <w:szCs w:val="18"/>
              </w:rPr>
            </w:pPr>
            <w:r w:rsidRPr="00C9144C">
              <w:rPr>
                <w:rFonts w:cstheme="minorHAnsi"/>
                <w:b/>
                <w:sz w:val="18"/>
                <w:szCs w:val="18"/>
              </w:rPr>
              <w:t>InfoEdge Ltd.,</w:t>
            </w:r>
            <w:r w:rsidRPr="00C9144C">
              <w:rPr>
                <w:rFonts w:cstheme="minorHAnsi"/>
                <w:bCs/>
                <w:sz w:val="18"/>
                <w:szCs w:val="18"/>
              </w:rPr>
              <w:t>Noida, IN | June 2014</w:t>
            </w:r>
            <w:r w:rsidR="00534F5C" w:rsidRPr="00C9144C">
              <w:rPr>
                <w:rFonts w:cstheme="minorHAnsi"/>
                <w:bCs/>
                <w:sz w:val="18"/>
                <w:szCs w:val="18"/>
              </w:rPr>
              <w:t xml:space="preserve"> – </w:t>
            </w:r>
            <w:r w:rsidRPr="00C9144C">
              <w:rPr>
                <w:rFonts w:cstheme="minorHAnsi"/>
                <w:bCs/>
                <w:sz w:val="18"/>
                <w:szCs w:val="18"/>
              </w:rPr>
              <w:t>July 2015</w:t>
            </w:r>
          </w:p>
          <w:p w:rsidR="00993E92" w:rsidRPr="00C9144C" w:rsidRDefault="00993E92" w:rsidP="006211CE">
            <w:pPr>
              <w:jc w:val="both"/>
              <w:rPr>
                <w:rFonts w:cstheme="minorHAnsi"/>
                <w:bCs/>
                <w:sz w:val="8"/>
                <w:szCs w:val="8"/>
              </w:rPr>
            </w:pPr>
          </w:p>
          <w:p w:rsidR="00C9144C" w:rsidRP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Pr>
                <w:rFonts w:ascii="Franklin Gothic Book" w:eastAsiaTheme="minorHAnsi" w:hAnsi="Franklin Gothic Book" w:cstheme="minorBidi"/>
                <w:color w:val="auto"/>
                <w:sz w:val="18"/>
                <w:szCs w:val="18"/>
              </w:rPr>
              <w:t>Worked as a Subject Matter Expertise and s</w:t>
            </w:r>
            <w:r w:rsidRPr="00C9144C">
              <w:rPr>
                <w:rFonts w:ascii="Franklin Gothic Book" w:eastAsiaTheme="minorHAnsi" w:hAnsi="Franklin Gothic Book" w:cstheme="minorBidi"/>
                <w:color w:val="auto"/>
                <w:sz w:val="18"/>
                <w:szCs w:val="18"/>
              </w:rPr>
              <w:t>ingle hand</w:t>
            </w:r>
            <w:r w:rsidR="00C0686B">
              <w:rPr>
                <w:rFonts w:ascii="Franklin Gothic Book" w:eastAsiaTheme="minorHAnsi" w:hAnsi="Franklin Gothic Book" w:cstheme="minorBidi"/>
                <w:color w:val="auto"/>
                <w:sz w:val="18"/>
                <w:szCs w:val="18"/>
              </w:rPr>
              <w:t>edly managed</w:t>
            </w:r>
            <w:r w:rsidRPr="00C9144C">
              <w:rPr>
                <w:rFonts w:ascii="Franklin Gothic Book" w:eastAsiaTheme="minorHAnsi" w:hAnsi="Franklin Gothic Book" w:cstheme="minorBidi"/>
                <w:color w:val="auto"/>
                <w:sz w:val="18"/>
                <w:szCs w:val="18"/>
              </w:rPr>
              <w:t xml:space="preserve"> project</w:t>
            </w:r>
            <w:r w:rsidR="00C0686B">
              <w:rPr>
                <w:rFonts w:ascii="Franklin Gothic Book" w:eastAsiaTheme="minorHAnsi" w:hAnsi="Franklin Gothic Book" w:cstheme="minorBidi"/>
                <w:color w:val="auto"/>
                <w:sz w:val="18"/>
                <w:szCs w:val="18"/>
              </w:rPr>
              <w:t>s</w:t>
            </w:r>
            <w:r w:rsidRPr="00C9144C">
              <w:rPr>
                <w:rFonts w:ascii="Franklin Gothic Book" w:eastAsiaTheme="minorHAnsi" w:hAnsi="Franklin Gothic Book" w:cstheme="minorBidi"/>
                <w:color w:val="auto"/>
                <w:sz w:val="18"/>
                <w:szCs w:val="18"/>
              </w:rPr>
              <w:t xml:space="preserve"> with responsibility </w:t>
            </w:r>
            <w:r w:rsidR="00C0686B">
              <w:rPr>
                <w:rFonts w:ascii="Franklin Gothic Book" w:eastAsiaTheme="minorHAnsi" w:hAnsi="Franklin Gothic Book" w:cstheme="minorBidi"/>
                <w:color w:val="auto"/>
                <w:sz w:val="18"/>
                <w:szCs w:val="18"/>
              </w:rPr>
              <w:t xml:space="preserve">ofassessing, developing and executingquality assurance activities </w:t>
            </w:r>
            <w:r w:rsidRPr="00C9144C">
              <w:rPr>
                <w:rFonts w:ascii="Franklin Gothic Book" w:eastAsiaTheme="minorHAnsi" w:hAnsi="Franklin Gothic Book" w:cstheme="minorBidi"/>
                <w:color w:val="auto"/>
                <w:sz w:val="18"/>
                <w:szCs w:val="18"/>
              </w:rPr>
              <w:t xml:space="preserve">for complete </w:t>
            </w:r>
            <w:r w:rsidR="00C0686B">
              <w:rPr>
                <w:rFonts w:ascii="Franklin Gothic Book" w:eastAsiaTheme="minorHAnsi" w:hAnsi="Franklin Gothic Book" w:cstheme="minorBidi"/>
                <w:color w:val="auto"/>
                <w:sz w:val="18"/>
                <w:szCs w:val="18"/>
              </w:rPr>
              <w:t xml:space="preserve">99acres </w:t>
            </w:r>
            <w:r w:rsidRPr="00C9144C">
              <w:rPr>
                <w:rFonts w:ascii="Franklin Gothic Book" w:eastAsiaTheme="minorHAnsi" w:hAnsi="Franklin Gothic Book" w:cstheme="minorBidi"/>
                <w:color w:val="auto"/>
                <w:sz w:val="18"/>
                <w:szCs w:val="18"/>
              </w:rPr>
              <w:t>application(UI Revamp) in different environment</w:t>
            </w:r>
            <w:r w:rsidR="00C0686B">
              <w:rPr>
                <w:rFonts w:ascii="Franklin Gothic Book" w:eastAsiaTheme="minorHAnsi" w:hAnsi="Franklin Gothic Book" w:cstheme="minorBidi"/>
                <w:color w:val="auto"/>
                <w:sz w:val="18"/>
                <w:szCs w:val="18"/>
              </w:rPr>
              <w:t>s</w:t>
            </w:r>
            <w:r w:rsidRPr="00C9144C">
              <w:rPr>
                <w:rFonts w:ascii="Franklin Gothic Book" w:eastAsiaTheme="minorHAnsi" w:hAnsi="Franklin Gothic Book" w:cstheme="minorBidi"/>
                <w:color w:val="auto"/>
                <w:sz w:val="18"/>
                <w:szCs w:val="18"/>
              </w:rPr>
              <w:t>.</w:t>
            </w:r>
          </w:p>
          <w:p w:rsidR="00C9144C" w:rsidRPr="00C0686B" w:rsidRDefault="004E7D0B" w:rsidP="000E619D">
            <w:pPr>
              <w:pStyle w:val="ListParagraph"/>
              <w:numPr>
                <w:ilvl w:val="0"/>
                <w:numId w:val="23"/>
              </w:numPr>
              <w:spacing w:line="240" w:lineRule="auto"/>
              <w:rPr>
                <w:sz w:val="18"/>
                <w:szCs w:val="18"/>
              </w:rPr>
            </w:pPr>
            <w:r w:rsidRPr="00C0686B">
              <w:rPr>
                <w:sz w:val="18"/>
                <w:szCs w:val="18"/>
              </w:rPr>
              <w:t>Developed check-lists against requirement/feature document</w:t>
            </w:r>
            <w:r w:rsidR="00C0686B" w:rsidRPr="00C0686B">
              <w:rPr>
                <w:sz w:val="18"/>
                <w:szCs w:val="18"/>
              </w:rPr>
              <w:t xml:space="preserve"> addressing areas including database impacts, software scenarios, regression testing, negative testing, error/bug retests and usability.</w:t>
            </w:r>
          </w:p>
          <w:p w:rsidR="00C0686B" w:rsidRPr="00C0686B" w:rsidRDefault="004E7D0B" w:rsidP="000E619D">
            <w:pPr>
              <w:pStyle w:val="ListParagraph"/>
              <w:numPr>
                <w:ilvl w:val="0"/>
                <w:numId w:val="23"/>
              </w:numPr>
              <w:spacing w:line="240" w:lineRule="auto"/>
              <w:rPr>
                <w:sz w:val="18"/>
                <w:szCs w:val="18"/>
              </w:rPr>
            </w:pPr>
            <w:r w:rsidRPr="00C0686B">
              <w:rPr>
                <w:sz w:val="18"/>
                <w:szCs w:val="18"/>
              </w:rPr>
              <w:t>Documented software defects using bug tracking system and reported defects involving program functionality, output, online screen and content to software developers.</w:t>
            </w:r>
          </w:p>
          <w:p w:rsid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9144C">
              <w:rPr>
                <w:rFonts w:ascii="Franklin Gothic Book" w:eastAsiaTheme="minorHAnsi" w:hAnsi="Franklin Gothic Book" w:cstheme="minorBidi"/>
                <w:color w:val="auto"/>
                <w:sz w:val="18"/>
                <w:szCs w:val="18"/>
              </w:rPr>
              <w:t>Participate</w:t>
            </w:r>
            <w:r w:rsidR="00C0686B">
              <w:rPr>
                <w:rFonts w:ascii="Franklin Gothic Book" w:eastAsiaTheme="minorHAnsi" w:hAnsi="Franklin Gothic Book" w:cstheme="minorBidi"/>
                <w:color w:val="auto"/>
                <w:sz w:val="18"/>
                <w:szCs w:val="18"/>
              </w:rPr>
              <w:t>d</w:t>
            </w:r>
            <w:r w:rsidRPr="00C9144C">
              <w:rPr>
                <w:rFonts w:ascii="Franklin Gothic Book" w:eastAsiaTheme="minorHAnsi" w:hAnsi="Franklin Gothic Book" w:cstheme="minorBidi"/>
                <w:color w:val="auto"/>
                <w:sz w:val="18"/>
                <w:szCs w:val="18"/>
              </w:rPr>
              <w:t xml:space="preserve"> in solution design processes through active collection of customer feed</w:t>
            </w:r>
            <w:r w:rsidR="00C0686B">
              <w:rPr>
                <w:rFonts w:ascii="Franklin Gothic Book" w:eastAsiaTheme="minorHAnsi" w:hAnsi="Franklin Gothic Book" w:cstheme="minorBidi"/>
                <w:color w:val="auto"/>
                <w:sz w:val="18"/>
                <w:szCs w:val="18"/>
              </w:rPr>
              <w:t>back</w:t>
            </w:r>
            <w:r w:rsidRPr="00C9144C">
              <w:rPr>
                <w:rFonts w:ascii="Franklin Gothic Book" w:eastAsiaTheme="minorHAnsi" w:hAnsi="Franklin Gothic Book" w:cstheme="minorBidi"/>
                <w:color w:val="auto"/>
                <w:sz w:val="18"/>
                <w:szCs w:val="18"/>
              </w:rPr>
              <w:t xml:space="preserve"> and getting them incorporated in new version of the product.</w:t>
            </w:r>
          </w:p>
          <w:p w:rsidR="00C0686B" w:rsidRPr="00C0686B"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0686B">
              <w:rPr>
                <w:rFonts w:ascii="Franklin Gothic Book" w:eastAsiaTheme="minorHAnsi" w:hAnsi="Franklin Gothic Book" w:cstheme="minorBidi"/>
                <w:color w:val="auto"/>
                <w:sz w:val="18"/>
                <w:szCs w:val="18"/>
              </w:rPr>
              <w:t>Post Live Verification on production Environment and Database testing using SQL/Mobile testing.</w:t>
            </w:r>
          </w:p>
          <w:p w:rsidR="00C9144C" w:rsidRPr="00C0686B"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0686B">
              <w:rPr>
                <w:rFonts w:ascii="Franklin Gothic Book" w:eastAsiaTheme="minorHAnsi" w:hAnsi="Franklin Gothic Book" w:cstheme="minorBidi"/>
                <w:color w:val="auto"/>
                <w:sz w:val="18"/>
                <w:szCs w:val="18"/>
              </w:rPr>
              <w:t>Chairing and conducting Project Status calls with the project teams involved</w:t>
            </w:r>
            <w:r w:rsidR="00C0686B" w:rsidRPr="00C0686B">
              <w:rPr>
                <w:rFonts w:ascii="Franklin Gothic Book" w:eastAsiaTheme="minorHAnsi" w:hAnsi="Franklin Gothic Book" w:cstheme="minorBidi"/>
                <w:color w:val="auto"/>
                <w:sz w:val="18"/>
                <w:szCs w:val="18"/>
              </w:rPr>
              <w:t xml:space="preserve"> and </w:t>
            </w:r>
            <w:r w:rsidR="00C0686B">
              <w:rPr>
                <w:rFonts w:ascii="Franklin Gothic Book" w:eastAsiaTheme="minorHAnsi" w:hAnsi="Franklin Gothic Book" w:cstheme="minorBidi"/>
                <w:color w:val="auto"/>
                <w:sz w:val="18"/>
                <w:szCs w:val="18"/>
              </w:rPr>
              <w:t>coordinating d</w:t>
            </w:r>
            <w:r w:rsidRPr="00C0686B">
              <w:rPr>
                <w:rFonts w:ascii="Franklin Gothic Book" w:eastAsiaTheme="minorHAnsi" w:hAnsi="Franklin Gothic Book" w:cstheme="minorBidi"/>
                <w:color w:val="auto"/>
                <w:sz w:val="18"/>
                <w:szCs w:val="18"/>
              </w:rPr>
              <w:t>efect</w:t>
            </w:r>
            <w:r w:rsidR="00C0686B">
              <w:rPr>
                <w:rFonts w:ascii="Franklin Gothic Book" w:eastAsiaTheme="minorHAnsi" w:hAnsi="Franklin Gothic Book" w:cstheme="minorBidi"/>
                <w:color w:val="auto"/>
                <w:sz w:val="18"/>
                <w:szCs w:val="18"/>
              </w:rPr>
              <w:t>s</w:t>
            </w:r>
            <w:r w:rsidRPr="00C0686B">
              <w:rPr>
                <w:rFonts w:ascii="Franklin Gothic Book" w:eastAsiaTheme="minorHAnsi" w:hAnsi="Franklin Gothic Book" w:cstheme="minorBidi"/>
                <w:color w:val="auto"/>
                <w:sz w:val="18"/>
                <w:szCs w:val="18"/>
              </w:rPr>
              <w:t xml:space="preserve"> between the developer and Business users.</w:t>
            </w:r>
          </w:p>
          <w:p w:rsidR="00C9144C" w:rsidRPr="00C0686B" w:rsidRDefault="004E7D0B" w:rsidP="000E619D">
            <w:pPr>
              <w:pStyle w:val="ListParagraph"/>
              <w:numPr>
                <w:ilvl w:val="0"/>
                <w:numId w:val="23"/>
              </w:numPr>
              <w:spacing w:line="240" w:lineRule="auto"/>
              <w:rPr>
                <w:sz w:val="18"/>
                <w:szCs w:val="18"/>
              </w:rPr>
            </w:pPr>
            <w:r w:rsidRPr="00C0686B">
              <w:rPr>
                <w:sz w:val="18"/>
                <w:szCs w:val="18"/>
              </w:rPr>
              <w:t>Generat</w:t>
            </w:r>
            <w:r w:rsidR="00C0686B">
              <w:rPr>
                <w:sz w:val="18"/>
                <w:szCs w:val="18"/>
              </w:rPr>
              <w:t>ed</w:t>
            </w:r>
            <w:r w:rsidRPr="00C0686B">
              <w:rPr>
                <w:sz w:val="18"/>
                <w:szCs w:val="18"/>
              </w:rPr>
              <w:t xml:space="preserve"> monthly metrics report</w:t>
            </w:r>
            <w:r w:rsidR="00C0686B" w:rsidRPr="00C0686B">
              <w:rPr>
                <w:sz w:val="18"/>
                <w:szCs w:val="18"/>
              </w:rPr>
              <w:t xml:space="preserve"> and </w:t>
            </w:r>
            <w:r w:rsidR="00C0686B">
              <w:rPr>
                <w:sz w:val="18"/>
                <w:szCs w:val="18"/>
              </w:rPr>
              <w:t>reduced</w:t>
            </w:r>
            <w:r w:rsidR="00C0686B" w:rsidRPr="00C0686B">
              <w:rPr>
                <w:sz w:val="18"/>
                <w:szCs w:val="18"/>
              </w:rPr>
              <w:t xml:space="preserve"> average QA testing turn-around time by 25% or more, allowing company to accept more testing projects without increasing staff.</w:t>
            </w:r>
          </w:p>
          <w:p w:rsidR="002962F3" w:rsidRPr="00C9144C" w:rsidRDefault="002962F3" w:rsidP="006211CE">
            <w:pPr>
              <w:jc w:val="both"/>
              <w:rPr>
                <w:rStyle w:val="OrangeExpanded"/>
              </w:rPr>
            </w:pPr>
          </w:p>
          <w:p w:rsidR="004E11E8" w:rsidRDefault="004E11E8" w:rsidP="006211CE">
            <w:pPr>
              <w:jc w:val="both"/>
              <w:rPr>
                <w:rStyle w:val="IntenseReference"/>
                <w:color w:val="E36C0A" w:themeColor="accent6" w:themeShade="BF"/>
              </w:rPr>
            </w:pPr>
          </w:p>
          <w:p w:rsidR="00C9144C" w:rsidRPr="00C9144C" w:rsidRDefault="004E7D0B" w:rsidP="006211CE">
            <w:pPr>
              <w:jc w:val="both"/>
              <w:rPr>
                <w:rStyle w:val="IntenseReference"/>
                <w:color w:val="E36C0A" w:themeColor="accent6" w:themeShade="BF"/>
              </w:rPr>
            </w:pPr>
            <w:r w:rsidRPr="00C9144C">
              <w:rPr>
                <w:rStyle w:val="IntenseReference"/>
                <w:color w:val="E36C0A" w:themeColor="accent6" w:themeShade="BF"/>
              </w:rPr>
              <w:t>SENIOR QUALITY ANALYST</w:t>
            </w:r>
          </w:p>
          <w:p w:rsidR="00534F5C" w:rsidRPr="00C9144C" w:rsidRDefault="004E7D0B" w:rsidP="006211CE">
            <w:pPr>
              <w:jc w:val="both"/>
              <w:rPr>
                <w:rStyle w:val="OrangeExpanded"/>
                <w:rFonts w:cstheme="minorHAnsi"/>
                <w:b w:val="0"/>
                <w:bCs/>
                <w:caps w:val="0"/>
                <w:color w:val="auto"/>
                <w:spacing w:val="0"/>
                <w:sz w:val="18"/>
                <w:szCs w:val="18"/>
              </w:rPr>
            </w:pPr>
            <w:r w:rsidRPr="00C9144C">
              <w:rPr>
                <w:rFonts w:cstheme="minorHAnsi"/>
                <w:b/>
                <w:sz w:val="18"/>
                <w:szCs w:val="18"/>
              </w:rPr>
              <w:t>Crestech Software Pvt. Ltd.,</w:t>
            </w:r>
            <w:r w:rsidR="003B131C">
              <w:rPr>
                <w:rFonts w:cstheme="minorHAnsi"/>
                <w:bCs/>
                <w:sz w:val="18"/>
                <w:szCs w:val="18"/>
              </w:rPr>
              <w:t>NOIDA</w:t>
            </w:r>
            <w:r w:rsidRPr="00C9144C">
              <w:rPr>
                <w:rFonts w:cstheme="minorHAnsi"/>
                <w:bCs/>
                <w:sz w:val="18"/>
                <w:szCs w:val="18"/>
              </w:rPr>
              <w:t>, IN | Aug 2013 – June 2014</w:t>
            </w:r>
          </w:p>
          <w:p w:rsidR="00534F5C" w:rsidRPr="00C9144C" w:rsidRDefault="00534F5C" w:rsidP="006211CE">
            <w:pPr>
              <w:jc w:val="both"/>
              <w:rPr>
                <w:sz w:val="8"/>
                <w:szCs w:val="8"/>
              </w:rPr>
            </w:pPr>
          </w:p>
          <w:p w:rsidR="00C0686B" w:rsidRPr="00C0686B" w:rsidRDefault="004E7D0B" w:rsidP="000E619D">
            <w:pPr>
              <w:pStyle w:val="ListParagraph"/>
              <w:numPr>
                <w:ilvl w:val="0"/>
                <w:numId w:val="28"/>
              </w:numPr>
              <w:spacing w:line="240" w:lineRule="auto"/>
              <w:rPr>
                <w:sz w:val="18"/>
                <w:szCs w:val="18"/>
              </w:rPr>
            </w:pPr>
            <w:r w:rsidRPr="00C0686B">
              <w:rPr>
                <w:sz w:val="18"/>
                <w:szCs w:val="18"/>
              </w:rPr>
              <w:t>Adept at using both manual and automated testing tools to troubleshoot systems, integration, user acceptance, positive and negative, functionality, object, and regression for complete application (My NCR) in pre and post deployment environments.</w:t>
            </w:r>
          </w:p>
          <w:p w:rsidR="00C0686B" w:rsidRPr="00C0686B" w:rsidRDefault="004E7D0B" w:rsidP="000E619D">
            <w:pPr>
              <w:pStyle w:val="ListParagraph"/>
              <w:numPr>
                <w:ilvl w:val="0"/>
                <w:numId w:val="28"/>
              </w:numPr>
              <w:spacing w:line="240" w:lineRule="auto"/>
              <w:rPr>
                <w:sz w:val="18"/>
                <w:szCs w:val="18"/>
              </w:rPr>
            </w:pPr>
            <w:r w:rsidRPr="00C0686B">
              <w:rPr>
                <w:sz w:val="18"/>
                <w:szCs w:val="18"/>
              </w:rPr>
              <w:t>Developed use cases, user interface specifications, and user requirement specification documents and liaised with developers, business analysts, and user representatives in application design and document reviews</w:t>
            </w:r>
            <w:r>
              <w:rPr>
                <w:sz w:val="18"/>
                <w:szCs w:val="18"/>
              </w:rPr>
              <w:t>.</w:t>
            </w:r>
          </w:p>
          <w:p w:rsidR="00C0686B" w:rsidRPr="00C0686B" w:rsidRDefault="004E7D0B" w:rsidP="000E619D">
            <w:pPr>
              <w:pStyle w:val="ListParagraph"/>
              <w:numPr>
                <w:ilvl w:val="0"/>
                <w:numId w:val="28"/>
              </w:numPr>
              <w:spacing w:line="240" w:lineRule="auto"/>
              <w:rPr>
                <w:sz w:val="18"/>
                <w:szCs w:val="18"/>
              </w:rPr>
            </w:pPr>
            <w:r w:rsidRPr="00C0686B">
              <w:rPr>
                <w:sz w:val="18"/>
                <w:szCs w:val="18"/>
              </w:rPr>
              <w:t>Supervise development of SQL-queries/procedures for database and backend testing and performed Database testing using SQL/Mobile testing.</w:t>
            </w:r>
          </w:p>
          <w:p w:rsidR="00C0686B" w:rsidRDefault="004E7D0B" w:rsidP="000E619D">
            <w:pPr>
              <w:pStyle w:val="ListParagraph"/>
              <w:numPr>
                <w:ilvl w:val="0"/>
                <w:numId w:val="28"/>
              </w:numPr>
              <w:rPr>
                <w:sz w:val="18"/>
                <w:szCs w:val="18"/>
              </w:rPr>
            </w:pPr>
            <w:r w:rsidRPr="00C0686B">
              <w:rPr>
                <w:sz w:val="18"/>
                <w:szCs w:val="18"/>
              </w:rPr>
              <w:t>Participated in solution design processes to analyze end to end architectural flow and developing excellent test plans/scripts for rapidly discovering defects.</w:t>
            </w:r>
          </w:p>
          <w:p w:rsidR="00C0686B" w:rsidRPr="00C0686B" w:rsidRDefault="004E7D0B" w:rsidP="000E619D">
            <w:pPr>
              <w:pStyle w:val="ListParagraph"/>
              <w:numPr>
                <w:ilvl w:val="0"/>
                <w:numId w:val="28"/>
              </w:numPr>
              <w:rPr>
                <w:sz w:val="18"/>
                <w:szCs w:val="18"/>
              </w:rPr>
            </w:pPr>
            <w:r w:rsidRPr="00C0686B">
              <w:rPr>
                <w:sz w:val="18"/>
                <w:szCs w:val="18"/>
              </w:rPr>
              <w:t>Participated in focus groups to discover issues by training to support staff after compiling quality assurance test outcomes</w:t>
            </w:r>
          </w:p>
          <w:p w:rsidR="00C9144C" w:rsidRPr="00C9144C" w:rsidRDefault="00C9144C" w:rsidP="006211CE">
            <w:pPr>
              <w:pStyle w:val="Normal1"/>
              <w:spacing w:before="40"/>
              <w:ind w:right="-86"/>
              <w:jc w:val="both"/>
              <w:rPr>
                <w:rFonts w:ascii="Franklin Gothic Book" w:eastAsiaTheme="minorHAnsi" w:hAnsi="Franklin Gothic Book" w:cstheme="minorBidi"/>
                <w:color w:val="auto"/>
                <w:sz w:val="18"/>
                <w:szCs w:val="18"/>
              </w:rPr>
            </w:pPr>
          </w:p>
          <w:p w:rsidR="004E11E8" w:rsidRDefault="004E11E8" w:rsidP="006211CE">
            <w:pPr>
              <w:jc w:val="both"/>
              <w:rPr>
                <w:rStyle w:val="IntenseReference"/>
                <w:color w:val="E36C0A" w:themeColor="accent6" w:themeShade="BF"/>
              </w:rPr>
            </w:pPr>
          </w:p>
          <w:p w:rsidR="00534F5C" w:rsidRPr="00C9144C" w:rsidRDefault="004E7D0B" w:rsidP="006211CE">
            <w:pPr>
              <w:jc w:val="both"/>
              <w:rPr>
                <w:rStyle w:val="IntenseReference"/>
                <w:caps/>
                <w:color w:val="E36C0A" w:themeColor="accent6" w:themeShade="BF"/>
              </w:rPr>
            </w:pPr>
            <w:r>
              <w:rPr>
                <w:rStyle w:val="IntenseReference"/>
                <w:color w:val="E36C0A" w:themeColor="accent6" w:themeShade="BF"/>
              </w:rPr>
              <w:t>SETUP</w:t>
            </w:r>
            <w:r w:rsidR="00C9144C" w:rsidRPr="00C9144C">
              <w:rPr>
                <w:rStyle w:val="IntenseReference"/>
                <w:color w:val="E36C0A" w:themeColor="accent6" w:themeShade="BF"/>
              </w:rPr>
              <w:t xml:space="preserve"> CONFIGURATION ANALYST</w:t>
            </w:r>
          </w:p>
          <w:p w:rsidR="007471B7" w:rsidRPr="00C9144C" w:rsidRDefault="004E7D0B" w:rsidP="006211CE">
            <w:pPr>
              <w:jc w:val="both"/>
              <w:rPr>
                <w:rFonts w:cstheme="minorHAnsi"/>
                <w:bCs/>
                <w:sz w:val="18"/>
                <w:szCs w:val="18"/>
              </w:rPr>
            </w:pPr>
            <w:r w:rsidRPr="00C9144C">
              <w:rPr>
                <w:rFonts w:cstheme="minorHAnsi"/>
                <w:b/>
                <w:sz w:val="18"/>
                <w:szCs w:val="18"/>
              </w:rPr>
              <w:t>AON HEWITT,</w:t>
            </w:r>
            <w:r w:rsidR="003B131C">
              <w:rPr>
                <w:rFonts w:cstheme="minorHAnsi"/>
                <w:bCs/>
                <w:sz w:val="18"/>
                <w:szCs w:val="18"/>
              </w:rPr>
              <w:t>NOIDA</w:t>
            </w:r>
            <w:r w:rsidRPr="00C9144C">
              <w:rPr>
                <w:rFonts w:cstheme="minorHAnsi"/>
                <w:bCs/>
                <w:sz w:val="18"/>
                <w:szCs w:val="18"/>
              </w:rPr>
              <w:t>, IN | May</w:t>
            </w:r>
            <w:r w:rsidR="00534F5C" w:rsidRPr="00C9144C">
              <w:rPr>
                <w:rFonts w:cstheme="minorHAnsi"/>
                <w:bCs/>
                <w:sz w:val="18"/>
                <w:szCs w:val="18"/>
              </w:rPr>
              <w:t xml:space="preserve"> 2007 – </w:t>
            </w:r>
            <w:r w:rsidRPr="00C9144C">
              <w:rPr>
                <w:rFonts w:cstheme="minorHAnsi"/>
                <w:bCs/>
                <w:sz w:val="18"/>
                <w:szCs w:val="18"/>
              </w:rPr>
              <w:t>May</w:t>
            </w:r>
            <w:r w:rsidR="00534F5C" w:rsidRPr="00C9144C">
              <w:rPr>
                <w:rFonts w:cstheme="minorHAnsi"/>
                <w:bCs/>
                <w:sz w:val="18"/>
                <w:szCs w:val="18"/>
              </w:rPr>
              <w:t xml:space="preserve"> 2009</w:t>
            </w:r>
          </w:p>
          <w:p w:rsidR="001A0A4B" w:rsidRPr="00C9144C" w:rsidRDefault="001A0A4B" w:rsidP="006211CE">
            <w:pPr>
              <w:jc w:val="both"/>
              <w:rPr>
                <w:rFonts w:cstheme="minorHAnsi"/>
                <w:bCs/>
                <w:sz w:val="8"/>
                <w:szCs w:val="8"/>
              </w:rPr>
            </w:pPr>
          </w:p>
          <w:p w:rsidR="00C9144C" w:rsidRP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Pr>
                <w:rFonts w:ascii="Franklin Gothic Book" w:eastAsiaTheme="minorHAnsi" w:hAnsi="Franklin Gothic Book" w:cstheme="minorBidi"/>
                <w:color w:val="auto"/>
                <w:sz w:val="18"/>
                <w:szCs w:val="18"/>
              </w:rPr>
              <w:t>Analyzing, identifying and implementation of</w:t>
            </w:r>
            <w:r w:rsidRPr="00C9144C">
              <w:rPr>
                <w:rFonts w:ascii="Franklin Gothic Book" w:eastAsiaTheme="minorHAnsi" w:hAnsi="Franklin Gothic Book" w:cstheme="minorBidi"/>
                <w:color w:val="auto"/>
                <w:sz w:val="18"/>
                <w:szCs w:val="18"/>
              </w:rPr>
              <w:t xml:space="preserve"> test </w:t>
            </w:r>
            <w:r>
              <w:rPr>
                <w:rFonts w:ascii="Franklin Gothic Book" w:eastAsiaTheme="minorHAnsi" w:hAnsi="Franklin Gothic Book" w:cstheme="minorBidi"/>
                <w:color w:val="auto"/>
                <w:sz w:val="18"/>
                <w:szCs w:val="18"/>
              </w:rPr>
              <w:t>strategy, execution</w:t>
            </w:r>
            <w:r w:rsidRPr="00C9144C">
              <w:rPr>
                <w:rFonts w:ascii="Franklin Gothic Book" w:eastAsiaTheme="minorHAnsi" w:hAnsi="Franklin Gothic Book" w:cstheme="minorBidi"/>
                <w:color w:val="auto"/>
                <w:sz w:val="18"/>
                <w:szCs w:val="18"/>
              </w:rPr>
              <w:t xml:space="preserve"> and configuration of system requirement for Annual Enrolment </w:t>
            </w:r>
            <w:r>
              <w:rPr>
                <w:rFonts w:ascii="Franklin Gothic Book" w:eastAsiaTheme="minorHAnsi" w:hAnsi="Franklin Gothic Book" w:cstheme="minorBidi"/>
                <w:color w:val="auto"/>
                <w:sz w:val="18"/>
                <w:szCs w:val="18"/>
              </w:rPr>
              <w:t xml:space="preserve">system </w:t>
            </w:r>
            <w:r w:rsidRPr="00C9144C">
              <w:rPr>
                <w:rFonts w:ascii="Franklin Gothic Book" w:eastAsiaTheme="minorHAnsi" w:hAnsi="Franklin Gothic Book" w:cstheme="minorBidi"/>
                <w:color w:val="auto"/>
                <w:sz w:val="18"/>
                <w:szCs w:val="18"/>
              </w:rPr>
              <w:t>(RR Donolley)</w:t>
            </w:r>
            <w:r>
              <w:rPr>
                <w:rFonts w:ascii="Franklin Gothic Book" w:eastAsiaTheme="minorHAnsi" w:hAnsi="Franklin Gothic Book" w:cstheme="minorBidi"/>
                <w:color w:val="auto"/>
                <w:sz w:val="18"/>
                <w:szCs w:val="18"/>
              </w:rPr>
              <w:t>.</w:t>
            </w:r>
          </w:p>
          <w:p w:rsidR="00C0686B" w:rsidRPr="00C0686B"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0686B">
              <w:rPr>
                <w:rFonts w:ascii="Franklin Gothic Book" w:eastAsiaTheme="minorHAnsi" w:hAnsi="Franklin Gothic Book" w:cstheme="minorBidi"/>
                <w:color w:val="auto"/>
                <w:sz w:val="18"/>
                <w:szCs w:val="18"/>
              </w:rPr>
              <w:t xml:space="preserve">Developed design to comply with agile work environment by coordinating with developers and worked closely </w:t>
            </w:r>
            <w:r>
              <w:rPr>
                <w:rFonts w:ascii="Franklin Gothic Book" w:eastAsiaTheme="minorHAnsi" w:hAnsi="Franklin Gothic Book" w:cstheme="minorBidi"/>
                <w:color w:val="auto"/>
                <w:sz w:val="18"/>
                <w:szCs w:val="18"/>
              </w:rPr>
              <w:t>to</w:t>
            </w:r>
            <w:r w:rsidRPr="00C9144C">
              <w:rPr>
                <w:rFonts w:ascii="Franklin Gothic Book" w:eastAsiaTheme="minorHAnsi" w:hAnsi="Franklin Gothic Book" w:cstheme="minorBidi"/>
                <w:color w:val="auto"/>
                <w:sz w:val="18"/>
                <w:szCs w:val="18"/>
              </w:rPr>
              <w:t xml:space="preserve"> provide </w:t>
            </w:r>
            <w:r>
              <w:rPr>
                <w:rFonts w:ascii="Franklin Gothic Book" w:eastAsiaTheme="minorHAnsi" w:hAnsi="Franklin Gothic Book" w:cstheme="minorBidi"/>
                <w:color w:val="auto"/>
                <w:sz w:val="18"/>
                <w:szCs w:val="18"/>
              </w:rPr>
              <w:t xml:space="preserve">rapid </w:t>
            </w:r>
            <w:r w:rsidRPr="00C9144C">
              <w:rPr>
                <w:rFonts w:ascii="Franklin Gothic Book" w:eastAsiaTheme="minorHAnsi" w:hAnsi="Franklin Gothic Book" w:cstheme="minorBidi"/>
                <w:color w:val="auto"/>
                <w:sz w:val="18"/>
                <w:szCs w:val="18"/>
              </w:rPr>
              <w:t>software testing suppor</w:t>
            </w:r>
            <w:r>
              <w:rPr>
                <w:rFonts w:ascii="Franklin Gothic Book" w:eastAsiaTheme="minorHAnsi" w:hAnsi="Franklin Gothic Book" w:cstheme="minorBidi"/>
                <w:color w:val="auto"/>
                <w:sz w:val="18"/>
                <w:szCs w:val="18"/>
              </w:rPr>
              <w:t>t.</w:t>
            </w:r>
          </w:p>
          <w:p w:rsidR="00C0686B" w:rsidRPr="00C0686B" w:rsidRDefault="004E7D0B" w:rsidP="000E619D">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before="40"/>
              <w:ind w:right="-86"/>
              <w:rPr>
                <w:rFonts w:ascii="Franklin Gothic Book" w:eastAsiaTheme="minorHAnsi" w:hAnsi="Franklin Gothic Book" w:cstheme="minorBidi"/>
                <w:color w:val="auto"/>
                <w:sz w:val="18"/>
                <w:szCs w:val="18"/>
              </w:rPr>
            </w:pPr>
            <w:r w:rsidRPr="00C9144C">
              <w:rPr>
                <w:rFonts w:ascii="Franklin Gothic Book" w:eastAsiaTheme="minorHAnsi" w:hAnsi="Franklin Gothic Book" w:cstheme="minorBidi"/>
                <w:color w:val="auto"/>
                <w:sz w:val="18"/>
                <w:szCs w:val="18"/>
              </w:rPr>
              <w:t>Design</w:t>
            </w:r>
            <w:r>
              <w:rPr>
                <w:rFonts w:ascii="Franklin Gothic Book" w:eastAsiaTheme="minorHAnsi" w:hAnsi="Franklin Gothic Book" w:cstheme="minorBidi"/>
                <w:color w:val="auto"/>
                <w:sz w:val="18"/>
                <w:szCs w:val="18"/>
              </w:rPr>
              <w:t>ed</w:t>
            </w:r>
            <w:r w:rsidRPr="00C9144C">
              <w:rPr>
                <w:rFonts w:ascii="Franklin Gothic Book" w:eastAsiaTheme="minorHAnsi" w:hAnsi="Franklin Gothic Book" w:cstheme="minorBidi"/>
                <w:color w:val="auto"/>
                <w:sz w:val="18"/>
                <w:szCs w:val="18"/>
              </w:rPr>
              <w:t>&amp; execute</w:t>
            </w:r>
            <w:r>
              <w:rPr>
                <w:rFonts w:ascii="Franklin Gothic Book" w:eastAsiaTheme="minorHAnsi" w:hAnsi="Franklin Gothic Book" w:cstheme="minorBidi"/>
                <w:color w:val="auto"/>
                <w:sz w:val="18"/>
                <w:szCs w:val="18"/>
              </w:rPr>
              <w:t>d</w:t>
            </w:r>
            <w:r w:rsidRPr="00C9144C">
              <w:rPr>
                <w:rFonts w:ascii="Franklin Gothic Book" w:eastAsiaTheme="minorHAnsi" w:hAnsi="Franklin Gothic Book" w:cstheme="minorBidi"/>
                <w:color w:val="auto"/>
                <w:sz w:val="18"/>
                <w:szCs w:val="18"/>
              </w:rPr>
              <w:t xml:space="preserve"> Test Cases, Test Scenarios</w:t>
            </w:r>
            <w:r>
              <w:rPr>
                <w:rFonts w:ascii="Franklin Gothic Book" w:eastAsiaTheme="minorHAnsi" w:hAnsi="Franklin Gothic Book" w:cstheme="minorBidi"/>
                <w:color w:val="auto"/>
                <w:sz w:val="18"/>
                <w:szCs w:val="18"/>
              </w:rPr>
              <w:t>&amp;</w:t>
            </w:r>
            <w:r w:rsidRPr="00C0686B">
              <w:rPr>
                <w:rFonts w:ascii="Franklin Gothic Book" w:eastAsiaTheme="minorHAnsi" w:hAnsi="Franklin Gothic Book" w:cstheme="minorBidi"/>
                <w:color w:val="auto"/>
                <w:sz w:val="18"/>
                <w:szCs w:val="18"/>
              </w:rPr>
              <w:t xml:space="preserve"> Test Scripts for accurate measures of the products performance</w:t>
            </w:r>
          </w:p>
          <w:p w:rsidR="00C0686B" w:rsidRPr="00C9144C" w:rsidRDefault="004E7D0B" w:rsidP="000E619D">
            <w:pPr>
              <w:pStyle w:val="Normal1"/>
              <w:numPr>
                <w:ilvl w:val="0"/>
                <w:numId w:val="23"/>
              </w:numPr>
              <w:spacing w:before="40"/>
              <w:ind w:right="-86"/>
              <w:rPr>
                <w:rFonts w:ascii="Franklin Gothic Book" w:eastAsiaTheme="minorHAnsi" w:hAnsi="Franklin Gothic Book" w:cstheme="minorBidi"/>
                <w:color w:val="auto"/>
                <w:sz w:val="18"/>
                <w:szCs w:val="18"/>
              </w:rPr>
            </w:pPr>
            <w:r w:rsidRPr="00C0686B">
              <w:rPr>
                <w:rFonts w:ascii="Franklin Gothic Book" w:eastAsiaTheme="minorHAnsi" w:hAnsi="Franklin Gothic Book" w:cstheme="minorBidi"/>
                <w:color w:val="auto"/>
                <w:sz w:val="18"/>
                <w:szCs w:val="18"/>
              </w:rPr>
              <w:t xml:space="preserve">Performed </w:t>
            </w:r>
            <w:r w:rsidRPr="00C9144C">
              <w:rPr>
                <w:rFonts w:ascii="Franklin Gothic Book" w:eastAsiaTheme="minorHAnsi" w:hAnsi="Franklin Gothic Book" w:cstheme="minorBidi"/>
                <w:color w:val="auto"/>
                <w:sz w:val="18"/>
                <w:szCs w:val="18"/>
              </w:rPr>
              <w:t>Database testing on CICS and JCL using SQL</w:t>
            </w:r>
            <w:r>
              <w:rPr>
                <w:rFonts w:ascii="Franklin Gothic Book" w:eastAsiaTheme="minorHAnsi" w:hAnsi="Franklin Gothic Book" w:cstheme="minorBidi"/>
                <w:color w:val="auto"/>
                <w:sz w:val="18"/>
                <w:szCs w:val="18"/>
              </w:rPr>
              <w:t xml:space="preserve"> and generated</w:t>
            </w:r>
            <w:r w:rsidRPr="00C9144C">
              <w:rPr>
                <w:rFonts w:ascii="Franklin Gothic Book" w:eastAsiaTheme="minorHAnsi" w:hAnsi="Franklin Gothic Book" w:cstheme="minorBidi"/>
                <w:color w:val="auto"/>
                <w:sz w:val="18"/>
                <w:szCs w:val="18"/>
              </w:rPr>
              <w:t xml:space="preserve"> monthly metrics report.</w:t>
            </w:r>
          </w:p>
          <w:p w:rsidR="00C0686B" w:rsidRPr="00C0686B" w:rsidRDefault="004E7D0B" w:rsidP="000E619D">
            <w:pPr>
              <w:pStyle w:val="ListParagraph"/>
              <w:numPr>
                <w:ilvl w:val="0"/>
                <w:numId w:val="23"/>
              </w:numPr>
              <w:rPr>
                <w:sz w:val="18"/>
                <w:szCs w:val="18"/>
              </w:rPr>
            </w:pPr>
            <w:r w:rsidRPr="00C0686B">
              <w:rPr>
                <w:sz w:val="18"/>
                <w:szCs w:val="18"/>
              </w:rPr>
              <w:t xml:space="preserve">Improved the documentation of QA testing practices to enhance their repeatability, saving </w:t>
            </w:r>
            <w:r w:rsidRPr="00C0686B">
              <w:rPr>
                <w:sz w:val="18"/>
                <w:szCs w:val="18"/>
              </w:rPr>
              <w:lastRenderedPageBreak/>
              <w:t>time and money and encouraging testing standardization and best practices</w:t>
            </w:r>
            <w:r>
              <w:rPr>
                <w:sz w:val="18"/>
                <w:szCs w:val="18"/>
              </w:rPr>
              <w:t>;</w:t>
            </w:r>
          </w:p>
          <w:p w:rsidR="00C0686B" w:rsidRDefault="004E7D0B" w:rsidP="000E619D">
            <w:pPr>
              <w:pStyle w:val="ListParagraph"/>
              <w:numPr>
                <w:ilvl w:val="0"/>
                <w:numId w:val="23"/>
              </w:numPr>
              <w:rPr>
                <w:sz w:val="18"/>
                <w:szCs w:val="18"/>
              </w:rPr>
            </w:pPr>
            <w:r w:rsidRPr="00C0686B">
              <w:rPr>
                <w:sz w:val="18"/>
                <w:szCs w:val="18"/>
              </w:rPr>
              <w:t>Improved product usability by creating feature enhancement requests, as well as performing systems analysis on existing products where documentation was lacking.</w:t>
            </w:r>
          </w:p>
          <w:p w:rsidR="00A627E7" w:rsidRPr="00C0686B" w:rsidRDefault="00A627E7" w:rsidP="00A627E7">
            <w:pPr>
              <w:pStyle w:val="ListParagraph"/>
              <w:numPr>
                <w:ilvl w:val="0"/>
                <w:numId w:val="0"/>
              </w:numPr>
              <w:ind w:left="360"/>
              <w:jc w:val="both"/>
              <w:rPr>
                <w:sz w:val="18"/>
                <w:szCs w:val="18"/>
              </w:rPr>
            </w:pPr>
          </w:p>
          <w:p w:rsidR="00C0686B" w:rsidRDefault="00C0686B" w:rsidP="006211CE">
            <w:pPr>
              <w:jc w:val="both"/>
              <w:rPr>
                <w:rStyle w:val="OrangeExpanded"/>
              </w:rPr>
            </w:pPr>
          </w:p>
          <w:p w:rsidR="00C85EDD" w:rsidRPr="00C9144C" w:rsidRDefault="004E7D0B" w:rsidP="006211CE">
            <w:pPr>
              <w:pStyle w:val="Heading1"/>
              <w:jc w:val="both"/>
              <w:outlineLvl w:val="0"/>
              <w:rPr>
                <w:rStyle w:val="BlackExpanded"/>
                <w:b/>
                <w:caps/>
              </w:rPr>
            </w:pPr>
            <w:r w:rsidRPr="00C9144C">
              <w:rPr>
                <w:rStyle w:val="BlackExpanded"/>
                <w:b/>
                <w:caps/>
              </w:rPr>
              <w:t>MAJOR HIGHLIGHTS</w:t>
            </w:r>
          </w:p>
          <w:p w:rsidR="00A627E7" w:rsidRDefault="00A627E7" w:rsidP="00A627E7">
            <w:pPr>
              <w:pStyle w:val="ListParagraph"/>
              <w:numPr>
                <w:ilvl w:val="0"/>
                <w:numId w:val="0"/>
              </w:numPr>
              <w:spacing w:line="240" w:lineRule="auto"/>
              <w:ind w:left="360"/>
              <w:jc w:val="both"/>
              <w:rPr>
                <w:sz w:val="18"/>
                <w:szCs w:val="18"/>
              </w:rPr>
            </w:pPr>
          </w:p>
          <w:p w:rsidR="005F2585" w:rsidRPr="00C30CE8" w:rsidRDefault="004E7D0B" w:rsidP="000E619D">
            <w:pPr>
              <w:pStyle w:val="ListParagraph"/>
              <w:numPr>
                <w:ilvl w:val="0"/>
                <w:numId w:val="18"/>
              </w:numPr>
              <w:spacing w:line="240" w:lineRule="auto"/>
              <w:rPr>
                <w:sz w:val="18"/>
                <w:szCs w:val="18"/>
              </w:rPr>
            </w:pPr>
            <w:r w:rsidRPr="00C30CE8">
              <w:rPr>
                <w:sz w:val="18"/>
                <w:szCs w:val="18"/>
              </w:rPr>
              <w:t xml:space="preserve">Selected as one of the onsite </w:t>
            </w:r>
            <w:r w:rsidR="00BF1E9C" w:rsidRPr="00C30CE8">
              <w:rPr>
                <w:sz w:val="18"/>
                <w:szCs w:val="18"/>
              </w:rPr>
              <w:t>co</w:t>
            </w:r>
            <w:r w:rsidR="00BF1E9C">
              <w:rPr>
                <w:sz w:val="18"/>
                <w:szCs w:val="18"/>
              </w:rPr>
              <w:t>o</w:t>
            </w:r>
            <w:r w:rsidR="00BF1E9C" w:rsidRPr="00C30CE8">
              <w:rPr>
                <w:sz w:val="18"/>
                <w:szCs w:val="18"/>
              </w:rPr>
              <w:t>rdinators</w:t>
            </w:r>
            <w:r w:rsidR="00A472E6" w:rsidRPr="00C30CE8">
              <w:rPr>
                <w:sz w:val="18"/>
                <w:szCs w:val="18"/>
              </w:rPr>
              <w:t xml:space="preserve"> within </w:t>
            </w:r>
            <w:r w:rsidRPr="00C30CE8">
              <w:rPr>
                <w:sz w:val="18"/>
                <w:szCs w:val="18"/>
              </w:rPr>
              <w:t xml:space="preserve">NIIT Technologies </w:t>
            </w:r>
            <w:r w:rsidR="00C30CE8" w:rsidRPr="00C30CE8">
              <w:rPr>
                <w:sz w:val="18"/>
                <w:szCs w:val="18"/>
              </w:rPr>
              <w:t>to extend the client projects</w:t>
            </w:r>
            <w:r w:rsidR="00E934C1">
              <w:rPr>
                <w:sz w:val="18"/>
                <w:szCs w:val="18"/>
              </w:rPr>
              <w:t>, increase scope of work with clients by bringing in</w:t>
            </w:r>
            <w:r w:rsidR="00C30CE8" w:rsidRPr="00C30CE8">
              <w:rPr>
                <w:sz w:val="18"/>
                <w:szCs w:val="18"/>
              </w:rPr>
              <w:t xml:space="preserve"> new contract</w:t>
            </w:r>
            <w:r w:rsidR="00E934C1">
              <w:rPr>
                <w:sz w:val="18"/>
                <w:szCs w:val="18"/>
              </w:rPr>
              <w:t>s</w:t>
            </w:r>
            <w:r w:rsidR="00C30CE8" w:rsidRPr="00C30CE8">
              <w:rPr>
                <w:sz w:val="18"/>
                <w:szCs w:val="18"/>
              </w:rPr>
              <w:t>.</w:t>
            </w:r>
          </w:p>
          <w:p w:rsidR="00C30CE8" w:rsidRPr="00C30CE8" w:rsidRDefault="004E7D0B" w:rsidP="000E619D">
            <w:pPr>
              <w:pStyle w:val="ListParagraph"/>
              <w:numPr>
                <w:ilvl w:val="0"/>
                <w:numId w:val="18"/>
              </w:numPr>
              <w:spacing w:line="240" w:lineRule="auto"/>
              <w:rPr>
                <w:sz w:val="18"/>
                <w:szCs w:val="18"/>
              </w:rPr>
            </w:pPr>
            <w:r w:rsidRPr="00C30CE8">
              <w:rPr>
                <w:sz w:val="18"/>
                <w:szCs w:val="18"/>
              </w:rPr>
              <w:t>Awarded as the best employee of the Quarter for 2 times consecutively.</w:t>
            </w:r>
          </w:p>
          <w:p w:rsidR="00C85EDD" w:rsidRPr="00C30CE8" w:rsidRDefault="004E7D0B" w:rsidP="000E619D">
            <w:pPr>
              <w:pStyle w:val="ListParagraph"/>
              <w:numPr>
                <w:ilvl w:val="0"/>
                <w:numId w:val="18"/>
              </w:numPr>
              <w:spacing w:line="240" w:lineRule="auto"/>
              <w:rPr>
                <w:sz w:val="18"/>
                <w:szCs w:val="18"/>
              </w:rPr>
            </w:pPr>
            <w:r>
              <w:rPr>
                <w:sz w:val="18"/>
                <w:szCs w:val="18"/>
              </w:rPr>
              <w:t xml:space="preserve">With the DevOps </w:t>
            </w:r>
            <w:r w:rsidRPr="00BF1E9C">
              <w:rPr>
                <w:sz w:val="18"/>
                <w:szCs w:val="18"/>
              </w:rPr>
              <w:t xml:space="preserve">strategy </w:t>
            </w:r>
            <w:r>
              <w:rPr>
                <w:sz w:val="18"/>
                <w:szCs w:val="18"/>
              </w:rPr>
              <w:t>implementation for Air Serbia, reduced the critical application deployment time from ~4 hrs to less than 10 mins which resulted in ~$150K infrastructure cost savings in a year.</w:t>
            </w:r>
          </w:p>
          <w:p w:rsidR="00C85EDD" w:rsidRPr="00C30CE8" w:rsidRDefault="004E7D0B" w:rsidP="000E619D">
            <w:pPr>
              <w:pStyle w:val="ListParagraph"/>
              <w:numPr>
                <w:ilvl w:val="0"/>
                <w:numId w:val="18"/>
              </w:numPr>
              <w:spacing w:line="240" w:lineRule="auto"/>
              <w:rPr>
                <w:sz w:val="18"/>
                <w:szCs w:val="18"/>
              </w:rPr>
            </w:pPr>
            <w:r w:rsidRPr="00C30CE8">
              <w:rPr>
                <w:sz w:val="18"/>
                <w:szCs w:val="18"/>
              </w:rPr>
              <w:t xml:space="preserve">Delivered customer </w:t>
            </w:r>
            <w:r w:rsidR="00BF1E9C">
              <w:rPr>
                <w:sz w:val="18"/>
                <w:szCs w:val="18"/>
              </w:rPr>
              <w:t xml:space="preserve">metrics </w:t>
            </w:r>
            <w:r w:rsidRPr="00C30CE8">
              <w:rPr>
                <w:sz w:val="18"/>
                <w:szCs w:val="18"/>
              </w:rPr>
              <w:t>reports which increased satisfaction</w:t>
            </w:r>
            <w:r w:rsidR="00BF1E9C">
              <w:rPr>
                <w:sz w:val="18"/>
                <w:szCs w:val="18"/>
              </w:rPr>
              <w:t xml:space="preserve"> quotient</w:t>
            </w:r>
            <w:r w:rsidRPr="00C30CE8">
              <w:rPr>
                <w:sz w:val="18"/>
                <w:szCs w:val="18"/>
              </w:rPr>
              <w:t xml:space="preserve"> by 30%</w:t>
            </w:r>
          </w:p>
          <w:p w:rsidR="00763961" w:rsidRPr="00C30CE8" w:rsidRDefault="00763961" w:rsidP="006211CE">
            <w:pPr>
              <w:jc w:val="both"/>
              <w:rPr>
                <w:sz w:val="18"/>
                <w:szCs w:val="18"/>
                <w:highlight w:val="yellow"/>
              </w:rPr>
            </w:pPr>
          </w:p>
        </w:tc>
      </w:tr>
      <w:tr w:rsidR="00CE08AB" w:rsidTr="0026130B">
        <w:trPr>
          <w:trHeight w:val="297"/>
        </w:trPr>
        <w:tc>
          <w:tcPr>
            <w:tcW w:w="3240" w:type="dxa"/>
          </w:tcPr>
          <w:p w:rsidR="007B0402" w:rsidRDefault="007B0402" w:rsidP="006211CE">
            <w:pPr>
              <w:pStyle w:val="Heading1"/>
              <w:jc w:val="both"/>
              <w:outlineLvl w:val="0"/>
            </w:pPr>
          </w:p>
        </w:tc>
        <w:tc>
          <w:tcPr>
            <w:tcW w:w="180" w:type="dxa"/>
            <w:tcBorders>
              <w:right w:val="single" w:sz="4" w:space="0" w:color="808080" w:themeColor="background1" w:themeShade="80"/>
            </w:tcBorders>
          </w:tcPr>
          <w:p w:rsidR="007B0402" w:rsidRPr="00532165" w:rsidRDefault="007B0402" w:rsidP="006211CE">
            <w:pPr>
              <w:pStyle w:val="NoSpacing"/>
              <w:jc w:val="both"/>
            </w:pPr>
          </w:p>
        </w:tc>
        <w:tc>
          <w:tcPr>
            <w:tcW w:w="180" w:type="dxa"/>
            <w:tcBorders>
              <w:left w:val="single" w:sz="4" w:space="0" w:color="808080" w:themeColor="background1" w:themeShade="80"/>
            </w:tcBorders>
          </w:tcPr>
          <w:p w:rsidR="007B0402" w:rsidRPr="00532165" w:rsidRDefault="007B0402" w:rsidP="006211CE">
            <w:pPr>
              <w:pStyle w:val="NoSpacing"/>
              <w:jc w:val="both"/>
            </w:pPr>
          </w:p>
        </w:tc>
        <w:tc>
          <w:tcPr>
            <w:tcW w:w="7200" w:type="dxa"/>
          </w:tcPr>
          <w:p w:rsidR="007B0402" w:rsidRPr="00532165" w:rsidRDefault="007B0402" w:rsidP="006211CE">
            <w:pPr>
              <w:pStyle w:val="Heading1"/>
              <w:jc w:val="both"/>
              <w:outlineLvl w:val="0"/>
              <w:rPr>
                <w:rStyle w:val="BlackExpanded"/>
                <w:b/>
                <w:caps/>
              </w:rPr>
            </w:pPr>
          </w:p>
        </w:tc>
      </w:tr>
    </w:tbl>
    <w:p w:rsidR="00C70088" w:rsidRDefault="00FF242D" w:rsidP="006211CE">
      <w:pPr>
        <w:spacing w:after="200" w:line="276"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C70088" w:rsidSect="00C9144C">
      <w:footerReference w:type="default" r:id="rId10"/>
      <w:headerReference w:type="first" r:id="rId11"/>
      <w:footerReference w:type="first" r:id="rId12"/>
      <w:pgSz w:w="12240" w:h="15840"/>
      <w:pgMar w:top="720" w:right="576" w:bottom="806" w:left="576"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7A8" w:rsidRDefault="009347A8">
      <w:r>
        <w:separator/>
      </w:r>
    </w:p>
  </w:endnote>
  <w:endnote w:type="continuationSeparator" w:id="1">
    <w:p w:rsidR="009347A8" w:rsidRDefault="009347A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299" w:rsidRPr="001C7299" w:rsidRDefault="004E7D0B" w:rsidP="001C7299">
    <w:pPr>
      <w:pStyle w:val="Footer"/>
    </w:pPr>
    <w:r w:rsidRPr="001C7299">
      <w:t xml:space="preserve">Resume: </w:t>
    </w:r>
    <w:r w:rsidR="00C9144C">
      <w:t>Akash Sharma</w:t>
    </w:r>
    <w:r w:rsidRPr="001C7299">
      <w:tab/>
    </w:r>
    <w:r w:rsidR="00FF242D" w:rsidRPr="00FF242D">
      <w:fldChar w:fldCharType="begin"/>
    </w:r>
    <w:r w:rsidR="002C17AF">
      <w:instrText xml:space="preserve"> PAGE   \* MERGEFORMAT </w:instrText>
    </w:r>
    <w:r w:rsidR="00FF242D" w:rsidRPr="00FF242D">
      <w:fldChar w:fldCharType="separate"/>
    </w:r>
    <w:r w:rsidR="00F97381" w:rsidRPr="00F97381">
      <w:rPr>
        <w:b/>
        <w:bCs/>
        <w:noProof/>
      </w:rPr>
      <w:t>3</w:t>
    </w:r>
    <w:r w:rsidR="00FF242D">
      <w:rPr>
        <w:b/>
        <w:bCs/>
        <w:noProof/>
      </w:rPr>
      <w:fldChar w:fldCharType="end"/>
    </w:r>
    <w:r w:rsidR="002C17AF">
      <w:t>|</w:t>
    </w:r>
    <w:r w:rsidR="002C17AF">
      <w:rPr>
        <w:color w:val="808080" w:themeColor="background1" w:themeShade="80"/>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2F3" w:rsidRPr="001C7299" w:rsidRDefault="004E7D0B" w:rsidP="002962F3">
    <w:pPr>
      <w:pStyle w:val="Footer"/>
    </w:pPr>
    <w:r w:rsidRPr="001C7299">
      <w:t xml:space="preserve">Resume: </w:t>
    </w:r>
    <w:r w:rsidR="00C9144C">
      <w:t>Akash Sharma</w:t>
    </w:r>
    <w:r>
      <w:rPr>
        <w:color w:val="808080" w:themeColor="background1" w:themeShade="80"/>
      </w:rPr>
      <w:tab/>
    </w:r>
    <w:r w:rsidR="00FF242D" w:rsidRPr="00FF242D">
      <w:fldChar w:fldCharType="begin"/>
    </w:r>
    <w:r>
      <w:instrText xml:space="preserve"> PAGE   \* MERGEFORMAT </w:instrText>
    </w:r>
    <w:r w:rsidR="00FF242D" w:rsidRPr="00FF242D">
      <w:fldChar w:fldCharType="separate"/>
    </w:r>
    <w:r w:rsidR="00F97381">
      <w:rPr>
        <w:noProof/>
      </w:rPr>
      <w:t>1</w:t>
    </w:r>
    <w:r w:rsidR="00FF242D">
      <w:rPr>
        <w:b/>
        <w:bCs/>
        <w:noProof/>
      </w:rPr>
      <w:fldChar w:fldCharType="end"/>
    </w:r>
    <w:r>
      <w:t>|</w:t>
    </w:r>
    <w:r>
      <w:rPr>
        <w:color w:val="808080" w:themeColor="background1" w:themeShade="80"/>
        <w:spacing w:val="60"/>
      </w:rPr>
      <w:t>Page</w:t>
    </w:r>
  </w:p>
  <w:p w:rsidR="005E7ACD" w:rsidRPr="005E7ACD" w:rsidRDefault="004E7D0B" w:rsidP="002962F3">
    <w:pPr>
      <w:pStyle w:val="Footer"/>
      <w:rPr>
        <w:vanish/>
        <w:color w:val="808080" w:themeColor="background1" w:themeShade="80"/>
      </w:rPr>
    </w:pPr>
    <w:r w:rsidRPr="005E7ACD">
      <w:rPr>
        <w:rStyle w:val="tgc"/>
        <w:vanish/>
      </w:rPr>
      <w:t xml:space="preserve">© </w:t>
    </w:r>
    <w:r w:rsidRPr="005E7ACD">
      <w:rPr>
        <w:vanish/>
      </w:rPr>
      <w:t>This Free Resume Template is the copyright of Hloom.com. The unauthorized copying, sharing or distribution of copyrighted material is strictly prohibited.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7A8" w:rsidRDefault="009347A8">
      <w:r>
        <w:separator/>
      </w:r>
    </w:p>
  </w:footnote>
  <w:footnote w:type="continuationSeparator" w:id="1">
    <w:p w:rsidR="009347A8" w:rsidRDefault="009347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44C" w:rsidRDefault="00FF242D">
    <w:pPr>
      <w:pStyle w:val="Header"/>
    </w:pPr>
    <w:r w:rsidRPr="00FF242D">
      <w:rPr>
        <w:rFonts w:ascii="Trebuchet MS" w:eastAsia="Trebuchet MS" w:hAnsi="Trebuchet MS" w:cs="Trebuchet MS"/>
        <w:b/>
        <w:noProof/>
        <w:sz w:val="28"/>
        <w:szCs w:val="28"/>
        <w:lang w:val="en-GB" w:eastAsia="en-GB"/>
      </w:rPr>
      <w:pict>
        <v:group id="Group 60" o:spid="_x0000_s2049" style="position:absolute;margin-left:421.5pt;margin-top:9.8pt;width:149.6pt;height:62.9pt;z-index:-251658240;mso-position-horizontal-relative:page;mso-position-vertical-relative:page" coordorigin="8048,1080" coordsize="2914,1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2050" type="#_x0000_t75" style="position:absolute;left:8048;top:1080;width:1582;height:1313;visibility:visible">
            <v:imagedata r:id="rId1" o:title=""/>
          </v:shape>
          <v:shape id="Picture 61" o:spid="_x0000_s2051" type="#_x0000_t75" style="position:absolute;left:9638;top:1200;width:1324;height:1199;visibility:visible">
            <v:imagedata r:id="rId2" o:title=""/>
          </v:shape>
          <w10:wrap anchorx="page" anchory="page"/>
        </v:group>
      </w:pict>
    </w:r>
  </w:p>
  <w:p w:rsidR="00B84E83" w:rsidRDefault="00B84E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45F6"/>
    <w:multiLevelType w:val="hybridMultilevel"/>
    <w:tmpl w:val="654ED320"/>
    <w:lvl w:ilvl="0" w:tplc="0C86BA54">
      <w:start w:val="1"/>
      <w:numFmt w:val="bullet"/>
      <w:lvlText w:val=""/>
      <w:lvlJc w:val="left"/>
      <w:pPr>
        <w:ind w:left="720" w:hanging="360"/>
      </w:pPr>
      <w:rPr>
        <w:rFonts w:ascii="Wingdings" w:hAnsi="Wingdings" w:hint="default"/>
      </w:rPr>
    </w:lvl>
    <w:lvl w:ilvl="1" w:tplc="D94E0B0A">
      <w:start w:val="1"/>
      <w:numFmt w:val="bullet"/>
      <w:lvlText w:val=""/>
      <w:lvlJc w:val="left"/>
      <w:pPr>
        <w:ind w:left="644" w:hanging="360"/>
      </w:pPr>
      <w:rPr>
        <w:rFonts w:ascii="Wingdings" w:hAnsi="Wingdings" w:hint="default"/>
      </w:rPr>
    </w:lvl>
    <w:lvl w:ilvl="2" w:tplc="DE4A3702" w:tentative="1">
      <w:start w:val="1"/>
      <w:numFmt w:val="bullet"/>
      <w:lvlText w:val=""/>
      <w:lvlJc w:val="left"/>
      <w:pPr>
        <w:ind w:left="2160" w:hanging="360"/>
      </w:pPr>
      <w:rPr>
        <w:rFonts w:ascii="Wingdings" w:hAnsi="Wingdings" w:hint="default"/>
      </w:rPr>
    </w:lvl>
    <w:lvl w:ilvl="3" w:tplc="CB925C42" w:tentative="1">
      <w:start w:val="1"/>
      <w:numFmt w:val="bullet"/>
      <w:lvlText w:val=""/>
      <w:lvlJc w:val="left"/>
      <w:pPr>
        <w:ind w:left="2880" w:hanging="360"/>
      </w:pPr>
      <w:rPr>
        <w:rFonts w:ascii="Symbol" w:hAnsi="Symbol" w:hint="default"/>
      </w:rPr>
    </w:lvl>
    <w:lvl w:ilvl="4" w:tplc="E364F462" w:tentative="1">
      <w:start w:val="1"/>
      <w:numFmt w:val="bullet"/>
      <w:lvlText w:val="o"/>
      <w:lvlJc w:val="left"/>
      <w:pPr>
        <w:ind w:left="3600" w:hanging="360"/>
      </w:pPr>
      <w:rPr>
        <w:rFonts w:ascii="Courier New" w:hAnsi="Courier New" w:cs="Courier New" w:hint="default"/>
      </w:rPr>
    </w:lvl>
    <w:lvl w:ilvl="5" w:tplc="F43AF5FC" w:tentative="1">
      <w:start w:val="1"/>
      <w:numFmt w:val="bullet"/>
      <w:lvlText w:val=""/>
      <w:lvlJc w:val="left"/>
      <w:pPr>
        <w:ind w:left="4320" w:hanging="360"/>
      </w:pPr>
      <w:rPr>
        <w:rFonts w:ascii="Wingdings" w:hAnsi="Wingdings" w:hint="default"/>
      </w:rPr>
    </w:lvl>
    <w:lvl w:ilvl="6" w:tplc="81FC1102" w:tentative="1">
      <w:start w:val="1"/>
      <w:numFmt w:val="bullet"/>
      <w:lvlText w:val=""/>
      <w:lvlJc w:val="left"/>
      <w:pPr>
        <w:ind w:left="5040" w:hanging="360"/>
      </w:pPr>
      <w:rPr>
        <w:rFonts w:ascii="Symbol" w:hAnsi="Symbol" w:hint="default"/>
      </w:rPr>
    </w:lvl>
    <w:lvl w:ilvl="7" w:tplc="CD3C3466" w:tentative="1">
      <w:start w:val="1"/>
      <w:numFmt w:val="bullet"/>
      <w:lvlText w:val="o"/>
      <w:lvlJc w:val="left"/>
      <w:pPr>
        <w:ind w:left="5760" w:hanging="360"/>
      </w:pPr>
      <w:rPr>
        <w:rFonts w:ascii="Courier New" w:hAnsi="Courier New" w:cs="Courier New" w:hint="default"/>
      </w:rPr>
    </w:lvl>
    <w:lvl w:ilvl="8" w:tplc="8CD65E56" w:tentative="1">
      <w:start w:val="1"/>
      <w:numFmt w:val="bullet"/>
      <w:lvlText w:val=""/>
      <w:lvlJc w:val="left"/>
      <w:pPr>
        <w:ind w:left="6480" w:hanging="360"/>
      </w:pPr>
      <w:rPr>
        <w:rFonts w:ascii="Wingdings" w:hAnsi="Wingdings" w:hint="default"/>
      </w:rPr>
    </w:lvl>
  </w:abstractNum>
  <w:abstractNum w:abstractNumId="1">
    <w:nsid w:val="075C0924"/>
    <w:multiLevelType w:val="hybridMultilevel"/>
    <w:tmpl w:val="5C6AD190"/>
    <w:lvl w:ilvl="0" w:tplc="CE36873A">
      <w:start w:val="1"/>
      <w:numFmt w:val="bullet"/>
      <w:lvlText w:val=""/>
      <w:lvlJc w:val="left"/>
      <w:pPr>
        <w:ind w:left="360" w:hanging="360"/>
      </w:pPr>
      <w:rPr>
        <w:rFonts w:ascii="Wingdings" w:hAnsi="Wingdings" w:hint="default"/>
        <w:color w:val="auto"/>
      </w:rPr>
    </w:lvl>
    <w:lvl w:ilvl="1" w:tplc="317E3FDC">
      <w:start w:val="1"/>
      <w:numFmt w:val="bullet"/>
      <w:lvlText w:val="o"/>
      <w:lvlJc w:val="left"/>
      <w:pPr>
        <w:ind w:left="1080" w:hanging="360"/>
      </w:pPr>
      <w:rPr>
        <w:rFonts w:ascii="Courier New" w:hAnsi="Courier New" w:cs="Courier New" w:hint="default"/>
      </w:rPr>
    </w:lvl>
    <w:lvl w:ilvl="2" w:tplc="5DAAAE5A" w:tentative="1">
      <w:start w:val="1"/>
      <w:numFmt w:val="bullet"/>
      <w:lvlText w:val=""/>
      <w:lvlJc w:val="left"/>
      <w:pPr>
        <w:ind w:left="1800" w:hanging="360"/>
      </w:pPr>
      <w:rPr>
        <w:rFonts w:ascii="Wingdings" w:hAnsi="Wingdings" w:hint="default"/>
      </w:rPr>
    </w:lvl>
    <w:lvl w:ilvl="3" w:tplc="23E6A930" w:tentative="1">
      <w:start w:val="1"/>
      <w:numFmt w:val="bullet"/>
      <w:lvlText w:val=""/>
      <w:lvlJc w:val="left"/>
      <w:pPr>
        <w:ind w:left="2520" w:hanging="360"/>
      </w:pPr>
      <w:rPr>
        <w:rFonts w:ascii="Symbol" w:hAnsi="Symbol" w:hint="default"/>
      </w:rPr>
    </w:lvl>
    <w:lvl w:ilvl="4" w:tplc="1C72A82E" w:tentative="1">
      <w:start w:val="1"/>
      <w:numFmt w:val="bullet"/>
      <w:lvlText w:val="o"/>
      <w:lvlJc w:val="left"/>
      <w:pPr>
        <w:ind w:left="3240" w:hanging="360"/>
      </w:pPr>
      <w:rPr>
        <w:rFonts w:ascii="Courier New" w:hAnsi="Courier New" w:cs="Courier New" w:hint="default"/>
      </w:rPr>
    </w:lvl>
    <w:lvl w:ilvl="5" w:tplc="68DAE79E" w:tentative="1">
      <w:start w:val="1"/>
      <w:numFmt w:val="bullet"/>
      <w:lvlText w:val=""/>
      <w:lvlJc w:val="left"/>
      <w:pPr>
        <w:ind w:left="3960" w:hanging="360"/>
      </w:pPr>
      <w:rPr>
        <w:rFonts w:ascii="Wingdings" w:hAnsi="Wingdings" w:hint="default"/>
      </w:rPr>
    </w:lvl>
    <w:lvl w:ilvl="6" w:tplc="314CA9E2" w:tentative="1">
      <w:start w:val="1"/>
      <w:numFmt w:val="bullet"/>
      <w:lvlText w:val=""/>
      <w:lvlJc w:val="left"/>
      <w:pPr>
        <w:ind w:left="4680" w:hanging="360"/>
      </w:pPr>
      <w:rPr>
        <w:rFonts w:ascii="Symbol" w:hAnsi="Symbol" w:hint="default"/>
      </w:rPr>
    </w:lvl>
    <w:lvl w:ilvl="7" w:tplc="EF5653BA" w:tentative="1">
      <w:start w:val="1"/>
      <w:numFmt w:val="bullet"/>
      <w:lvlText w:val="o"/>
      <w:lvlJc w:val="left"/>
      <w:pPr>
        <w:ind w:left="5400" w:hanging="360"/>
      </w:pPr>
      <w:rPr>
        <w:rFonts w:ascii="Courier New" w:hAnsi="Courier New" w:cs="Courier New" w:hint="default"/>
      </w:rPr>
    </w:lvl>
    <w:lvl w:ilvl="8" w:tplc="6D8AB076" w:tentative="1">
      <w:start w:val="1"/>
      <w:numFmt w:val="bullet"/>
      <w:lvlText w:val=""/>
      <w:lvlJc w:val="left"/>
      <w:pPr>
        <w:ind w:left="6120" w:hanging="360"/>
      </w:pPr>
      <w:rPr>
        <w:rFonts w:ascii="Wingdings" w:hAnsi="Wingdings" w:hint="default"/>
      </w:rPr>
    </w:lvl>
  </w:abstractNum>
  <w:abstractNum w:abstractNumId="2">
    <w:nsid w:val="086256DC"/>
    <w:multiLevelType w:val="hybridMultilevel"/>
    <w:tmpl w:val="42DA11E4"/>
    <w:lvl w:ilvl="0" w:tplc="5A641142">
      <w:start w:val="1"/>
      <w:numFmt w:val="bullet"/>
      <w:pStyle w:val="ListParagraph"/>
      <w:lvlText w:val="+"/>
      <w:lvlJc w:val="left"/>
      <w:pPr>
        <w:ind w:left="720" w:hanging="360"/>
      </w:pPr>
      <w:rPr>
        <w:rFonts w:ascii="Calisto MT" w:hAnsi="Calisto MT" w:hint="default"/>
        <w:color w:val="000000" w:themeColor="text1"/>
      </w:rPr>
    </w:lvl>
    <w:lvl w:ilvl="1" w:tplc="89B205FA" w:tentative="1">
      <w:start w:val="1"/>
      <w:numFmt w:val="bullet"/>
      <w:lvlText w:val="o"/>
      <w:lvlJc w:val="left"/>
      <w:pPr>
        <w:ind w:left="1440" w:hanging="360"/>
      </w:pPr>
      <w:rPr>
        <w:rFonts w:ascii="Courier New" w:hAnsi="Courier New" w:cs="Courier New" w:hint="default"/>
      </w:rPr>
    </w:lvl>
    <w:lvl w:ilvl="2" w:tplc="C5606B68" w:tentative="1">
      <w:start w:val="1"/>
      <w:numFmt w:val="bullet"/>
      <w:lvlText w:val=""/>
      <w:lvlJc w:val="left"/>
      <w:pPr>
        <w:ind w:left="2160" w:hanging="360"/>
      </w:pPr>
      <w:rPr>
        <w:rFonts w:ascii="Wingdings" w:hAnsi="Wingdings" w:hint="default"/>
      </w:rPr>
    </w:lvl>
    <w:lvl w:ilvl="3" w:tplc="F2D2F82C" w:tentative="1">
      <w:start w:val="1"/>
      <w:numFmt w:val="bullet"/>
      <w:lvlText w:val=""/>
      <w:lvlJc w:val="left"/>
      <w:pPr>
        <w:ind w:left="2880" w:hanging="360"/>
      </w:pPr>
      <w:rPr>
        <w:rFonts w:ascii="Symbol" w:hAnsi="Symbol" w:hint="default"/>
      </w:rPr>
    </w:lvl>
    <w:lvl w:ilvl="4" w:tplc="623AEA1C" w:tentative="1">
      <w:start w:val="1"/>
      <w:numFmt w:val="bullet"/>
      <w:lvlText w:val="o"/>
      <w:lvlJc w:val="left"/>
      <w:pPr>
        <w:ind w:left="3600" w:hanging="360"/>
      </w:pPr>
      <w:rPr>
        <w:rFonts w:ascii="Courier New" w:hAnsi="Courier New" w:cs="Courier New" w:hint="default"/>
      </w:rPr>
    </w:lvl>
    <w:lvl w:ilvl="5" w:tplc="B224C5D4" w:tentative="1">
      <w:start w:val="1"/>
      <w:numFmt w:val="bullet"/>
      <w:lvlText w:val=""/>
      <w:lvlJc w:val="left"/>
      <w:pPr>
        <w:ind w:left="4320" w:hanging="360"/>
      </w:pPr>
      <w:rPr>
        <w:rFonts w:ascii="Wingdings" w:hAnsi="Wingdings" w:hint="default"/>
      </w:rPr>
    </w:lvl>
    <w:lvl w:ilvl="6" w:tplc="E5522ECC" w:tentative="1">
      <w:start w:val="1"/>
      <w:numFmt w:val="bullet"/>
      <w:lvlText w:val=""/>
      <w:lvlJc w:val="left"/>
      <w:pPr>
        <w:ind w:left="5040" w:hanging="360"/>
      </w:pPr>
      <w:rPr>
        <w:rFonts w:ascii="Symbol" w:hAnsi="Symbol" w:hint="default"/>
      </w:rPr>
    </w:lvl>
    <w:lvl w:ilvl="7" w:tplc="CA3ABD34" w:tentative="1">
      <w:start w:val="1"/>
      <w:numFmt w:val="bullet"/>
      <w:lvlText w:val="o"/>
      <w:lvlJc w:val="left"/>
      <w:pPr>
        <w:ind w:left="5760" w:hanging="360"/>
      </w:pPr>
      <w:rPr>
        <w:rFonts w:ascii="Courier New" w:hAnsi="Courier New" w:cs="Courier New" w:hint="default"/>
      </w:rPr>
    </w:lvl>
    <w:lvl w:ilvl="8" w:tplc="0F1E600A" w:tentative="1">
      <w:start w:val="1"/>
      <w:numFmt w:val="bullet"/>
      <w:lvlText w:val=""/>
      <w:lvlJc w:val="left"/>
      <w:pPr>
        <w:ind w:left="6480" w:hanging="360"/>
      </w:pPr>
      <w:rPr>
        <w:rFonts w:ascii="Wingdings" w:hAnsi="Wingdings" w:hint="default"/>
      </w:rPr>
    </w:lvl>
  </w:abstractNum>
  <w:abstractNum w:abstractNumId="3">
    <w:nsid w:val="0B4E4FFA"/>
    <w:multiLevelType w:val="hybridMultilevel"/>
    <w:tmpl w:val="073CD36C"/>
    <w:lvl w:ilvl="0" w:tplc="D5B4F696">
      <w:start w:val="1"/>
      <w:numFmt w:val="bullet"/>
      <w:lvlText w:val=""/>
      <w:lvlJc w:val="left"/>
      <w:pPr>
        <w:ind w:left="360" w:hanging="360"/>
      </w:pPr>
      <w:rPr>
        <w:rFonts w:ascii="Wingdings" w:hAnsi="Wingdings" w:hint="default"/>
        <w:color w:val="auto"/>
      </w:rPr>
    </w:lvl>
    <w:lvl w:ilvl="1" w:tplc="8E6A25FE" w:tentative="1">
      <w:start w:val="1"/>
      <w:numFmt w:val="bullet"/>
      <w:lvlText w:val="o"/>
      <w:lvlJc w:val="left"/>
      <w:pPr>
        <w:ind w:left="1080" w:hanging="360"/>
      </w:pPr>
      <w:rPr>
        <w:rFonts w:ascii="Courier New" w:hAnsi="Courier New" w:cs="Courier New" w:hint="default"/>
      </w:rPr>
    </w:lvl>
    <w:lvl w:ilvl="2" w:tplc="FDCE7838" w:tentative="1">
      <w:start w:val="1"/>
      <w:numFmt w:val="bullet"/>
      <w:lvlText w:val=""/>
      <w:lvlJc w:val="left"/>
      <w:pPr>
        <w:ind w:left="1800" w:hanging="360"/>
      </w:pPr>
      <w:rPr>
        <w:rFonts w:ascii="Wingdings" w:hAnsi="Wingdings" w:hint="default"/>
      </w:rPr>
    </w:lvl>
    <w:lvl w:ilvl="3" w:tplc="89D88902" w:tentative="1">
      <w:start w:val="1"/>
      <w:numFmt w:val="bullet"/>
      <w:lvlText w:val=""/>
      <w:lvlJc w:val="left"/>
      <w:pPr>
        <w:ind w:left="2520" w:hanging="360"/>
      </w:pPr>
      <w:rPr>
        <w:rFonts w:ascii="Symbol" w:hAnsi="Symbol" w:hint="default"/>
      </w:rPr>
    </w:lvl>
    <w:lvl w:ilvl="4" w:tplc="74CAD7B2" w:tentative="1">
      <w:start w:val="1"/>
      <w:numFmt w:val="bullet"/>
      <w:lvlText w:val="o"/>
      <w:lvlJc w:val="left"/>
      <w:pPr>
        <w:ind w:left="3240" w:hanging="360"/>
      </w:pPr>
      <w:rPr>
        <w:rFonts w:ascii="Courier New" w:hAnsi="Courier New" w:cs="Courier New" w:hint="default"/>
      </w:rPr>
    </w:lvl>
    <w:lvl w:ilvl="5" w:tplc="83A608AE" w:tentative="1">
      <w:start w:val="1"/>
      <w:numFmt w:val="bullet"/>
      <w:lvlText w:val=""/>
      <w:lvlJc w:val="left"/>
      <w:pPr>
        <w:ind w:left="3960" w:hanging="360"/>
      </w:pPr>
      <w:rPr>
        <w:rFonts w:ascii="Wingdings" w:hAnsi="Wingdings" w:hint="default"/>
      </w:rPr>
    </w:lvl>
    <w:lvl w:ilvl="6" w:tplc="52283D98" w:tentative="1">
      <w:start w:val="1"/>
      <w:numFmt w:val="bullet"/>
      <w:lvlText w:val=""/>
      <w:lvlJc w:val="left"/>
      <w:pPr>
        <w:ind w:left="4680" w:hanging="360"/>
      </w:pPr>
      <w:rPr>
        <w:rFonts w:ascii="Symbol" w:hAnsi="Symbol" w:hint="default"/>
      </w:rPr>
    </w:lvl>
    <w:lvl w:ilvl="7" w:tplc="4BB24644" w:tentative="1">
      <w:start w:val="1"/>
      <w:numFmt w:val="bullet"/>
      <w:lvlText w:val="o"/>
      <w:lvlJc w:val="left"/>
      <w:pPr>
        <w:ind w:left="5400" w:hanging="360"/>
      </w:pPr>
      <w:rPr>
        <w:rFonts w:ascii="Courier New" w:hAnsi="Courier New" w:cs="Courier New" w:hint="default"/>
      </w:rPr>
    </w:lvl>
    <w:lvl w:ilvl="8" w:tplc="0EBCAED4" w:tentative="1">
      <w:start w:val="1"/>
      <w:numFmt w:val="bullet"/>
      <w:lvlText w:val=""/>
      <w:lvlJc w:val="left"/>
      <w:pPr>
        <w:ind w:left="6120" w:hanging="360"/>
      </w:pPr>
      <w:rPr>
        <w:rFonts w:ascii="Wingdings" w:hAnsi="Wingdings" w:hint="default"/>
      </w:rPr>
    </w:lvl>
  </w:abstractNum>
  <w:abstractNum w:abstractNumId="4">
    <w:nsid w:val="0B573A08"/>
    <w:multiLevelType w:val="multilevel"/>
    <w:tmpl w:val="06A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063FD"/>
    <w:multiLevelType w:val="hybridMultilevel"/>
    <w:tmpl w:val="683E75B4"/>
    <w:lvl w:ilvl="0" w:tplc="99D6193C">
      <w:start w:val="1"/>
      <w:numFmt w:val="bullet"/>
      <w:lvlText w:val=""/>
      <w:lvlJc w:val="left"/>
      <w:pPr>
        <w:ind w:left="720" w:hanging="360"/>
      </w:pPr>
      <w:rPr>
        <w:rFonts w:ascii="Wingdings" w:hAnsi="Wingdings" w:hint="default"/>
      </w:rPr>
    </w:lvl>
    <w:lvl w:ilvl="1" w:tplc="97263890" w:tentative="1">
      <w:start w:val="1"/>
      <w:numFmt w:val="bullet"/>
      <w:lvlText w:val="o"/>
      <w:lvlJc w:val="left"/>
      <w:pPr>
        <w:ind w:left="1440" w:hanging="360"/>
      </w:pPr>
      <w:rPr>
        <w:rFonts w:ascii="Courier New" w:hAnsi="Courier New" w:cs="Courier New" w:hint="default"/>
      </w:rPr>
    </w:lvl>
    <w:lvl w:ilvl="2" w:tplc="7A6845B2" w:tentative="1">
      <w:start w:val="1"/>
      <w:numFmt w:val="bullet"/>
      <w:lvlText w:val=""/>
      <w:lvlJc w:val="left"/>
      <w:pPr>
        <w:ind w:left="2160" w:hanging="360"/>
      </w:pPr>
      <w:rPr>
        <w:rFonts w:ascii="Wingdings" w:hAnsi="Wingdings" w:hint="default"/>
      </w:rPr>
    </w:lvl>
    <w:lvl w:ilvl="3" w:tplc="0D3C12B4" w:tentative="1">
      <w:start w:val="1"/>
      <w:numFmt w:val="bullet"/>
      <w:lvlText w:val=""/>
      <w:lvlJc w:val="left"/>
      <w:pPr>
        <w:ind w:left="2880" w:hanging="360"/>
      </w:pPr>
      <w:rPr>
        <w:rFonts w:ascii="Symbol" w:hAnsi="Symbol" w:hint="default"/>
      </w:rPr>
    </w:lvl>
    <w:lvl w:ilvl="4" w:tplc="CE0639FA" w:tentative="1">
      <w:start w:val="1"/>
      <w:numFmt w:val="bullet"/>
      <w:lvlText w:val="o"/>
      <w:lvlJc w:val="left"/>
      <w:pPr>
        <w:ind w:left="3600" w:hanging="360"/>
      </w:pPr>
      <w:rPr>
        <w:rFonts w:ascii="Courier New" w:hAnsi="Courier New" w:cs="Courier New" w:hint="default"/>
      </w:rPr>
    </w:lvl>
    <w:lvl w:ilvl="5" w:tplc="B51A222C" w:tentative="1">
      <w:start w:val="1"/>
      <w:numFmt w:val="bullet"/>
      <w:lvlText w:val=""/>
      <w:lvlJc w:val="left"/>
      <w:pPr>
        <w:ind w:left="4320" w:hanging="360"/>
      </w:pPr>
      <w:rPr>
        <w:rFonts w:ascii="Wingdings" w:hAnsi="Wingdings" w:hint="default"/>
      </w:rPr>
    </w:lvl>
    <w:lvl w:ilvl="6" w:tplc="7E587708" w:tentative="1">
      <w:start w:val="1"/>
      <w:numFmt w:val="bullet"/>
      <w:lvlText w:val=""/>
      <w:lvlJc w:val="left"/>
      <w:pPr>
        <w:ind w:left="5040" w:hanging="360"/>
      </w:pPr>
      <w:rPr>
        <w:rFonts w:ascii="Symbol" w:hAnsi="Symbol" w:hint="default"/>
      </w:rPr>
    </w:lvl>
    <w:lvl w:ilvl="7" w:tplc="DAA4752C" w:tentative="1">
      <w:start w:val="1"/>
      <w:numFmt w:val="bullet"/>
      <w:lvlText w:val="o"/>
      <w:lvlJc w:val="left"/>
      <w:pPr>
        <w:ind w:left="5760" w:hanging="360"/>
      </w:pPr>
      <w:rPr>
        <w:rFonts w:ascii="Courier New" w:hAnsi="Courier New" w:cs="Courier New" w:hint="default"/>
      </w:rPr>
    </w:lvl>
    <w:lvl w:ilvl="8" w:tplc="AE8E1E18" w:tentative="1">
      <w:start w:val="1"/>
      <w:numFmt w:val="bullet"/>
      <w:lvlText w:val=""/>
      <w:lvlJc w:val="left"/>
      <w:pPr>
        <w:ind w:left="6480" w:hanging="360"/>
      </w:pPr>
      <w:rPr>
        <w:rFonts w:ascii="Wingdings" w:hAnsi="Wingdings" w:hint="default"/>
      </w:rPr>
    </w:lvl>
  </w:abstractNum>
  <w:abstractNum w:abstractNumId="6">
    <w:nsid w:val="2D2775DE"/>
    <w:multiLevelType w:val="multilevel"/>
    <w:tmpl w:val="2D28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C27254"/>
    <w:multiLevelType w:val="hybridMultilevel"/>
    <w:tmpl w:val="B0E4B948"/>
    <w:lvl w:ilvl="0" w:tplc="48E6F89A">
      <w:start w:val="1"/>
      <w:numFmt w:val="bullet"/>
      <w:lvlText w:val=""/>
      <w:lvlJc w:val="left"/>
      <w:pPr>
        <w:ind w:left="360" w:hanging="360"/>
      </w:pPr>
      <w:rPr>
        <w:rFonts w:ascii="Wingdings" w:hAnsi="Wingdings" w:hint="default"/>
      </w:rPr>
    </w:lvl>
    <w:lvl w:ilvl="1" w:tplc="F7DA1842" w:tentative="1">
      <w:start w:val="1"/>
      <w:numFmt w:val="bullet"/>
      <w:lvlText w:val="o"/>
      <w:lvlJc w:val="left"/>
      <w:pPr>
        <w:ind w:left="1080" w:hanging="360"/>
      </w:pPr>
      <w:rPr>
        <w:rFonts w:ascii="Courier New" w:hAnsi="Courier New" w:cs="Courier New" w:hint="default"/>
      </w:rPr>
    </w:lvl>
    <w:lvl w:ilvl="2" w:tplc="E46A52DE" w:tentative="1">
      <w:start w:val="1"/>
      <w:numFmt w:val="bullet"/>
      <w:lvlText w:val=""/>
      <w:lvlJc w:val="left"/>
      <w:pPr>
        <w:ind w:left="1800" w:hanging="360"/>
      </w:pPr>
      <w:rPr>
        <w:rFonts w:ascii="Wingdings" w:hAnsi="Wingdings" w:hint="default"/>
      </w:rPr>
    </w:lvl>
    <w:lvl w:ilvl="3" w:tplc="638C7422" w:tentative="1">
      <w:start w:val="1"/>
      <w:numFmt w:val="bullet"/>
      <w:lvlText w:val=""/>
      <w:lvlJc w:val="left"/>
      <w:pPr>
        <w:ind w:left="2520" w:hanging="360"/>
      </w:pPr>
      <w:rPr>
        <w:rFonts w:ascii="Symbol" w:hAnsi="Symbol" w:hint="default"/>
      </w:rPr>
    </w:lvl>
    <w:lvl w:ilvl="4" w:tplc="9AC88A56" w:tentative="1">
      <w:start w:val="1"/>
      <w:numFmt w:val="bullet"/>
      <w:lvlText w:val="o"/>
      <w:lvlJc w:val="left"/>
      <w:pPr>
        <w:ind w:left="3240" w:hanging="360"/>
      </w:pPr>
      <w:rPr>
        <w:rFonts w:ascii="Courier New" w:hAnsi="Courier New" w:cs="Courier New" w:hint="default"/>
      </w:rPr>
    </w:lvl>
    <w:lvl w:ilvl="5" w:tplc="8062A5AE" w:tentative="1">
      <w:start w:val="1"/>
      <w:numFmt w:val="bullet"/>
      <w:lvlText w:val=""/>
      <w:lvlJc w:val="left"/>
      <w:pPr>
        <w:ind w:left="3960" w:hanging="360"/>
      </w:pPr>
      <w:rPr>
        <w:rFonts w:ascii="Wingdings" w:hAnsi="Wingdings" w:hint="default"/>
      </w:rPr>
    </w:lvl>
    <w:lvl w:ilvl="6" w:tplc="B172028E" w:tentative="1">
      <w:start w:val="1"/>
      <w:numFmt w:val="bullet"/>
      <w:lvlText w:val=""/>
      <w:lvlJc w:val="left"/>
      <w:pPr>
        <w:ind w:left="4680" w:hanging="360"/>
      </w:pPr>
      <w:rPr>
        <w:rFonts w:ascii="Symbol" w:hAnsi="Symbol" w:hint="default"/>
      </w:rPr>
    </w:lvl>
    <w:lvl w:ilvl="7" w:tplc="4CC6AA72" w:tentative="1">
      <w:start w:val="1"/>
      <w:numFmt w:val="bullet"/>
      <w:lvlText w:val="o"/>
      <w:lvlJc w:val="left"/>
      <w:pPr>
        <w:ind w:left="5400" w:hanging="360"/>
      </w:pPr>
      <w:rPr>
        <w:rFonts w:ascii="Courier New" w:hAnsi="Courier New" w:cs="Courier New" w:hint="default"/>
      </w:rPr>
    </w:lvl>
    <w:lvl w:ilvl="8" w:tplc="8C46C13C" w:tentative="1">
      <w:start w:val="1"/>
      <w:numFmt w:val="bullet"/>
      <w:lvlText w:val=""/>
      <w:lvlJc w:val="left"/>
      <w:pPr>
        <w:ind w:left="6120" w:hanging="360"/>
      </w:pPr>
      <w:rPr>
        <w:rFonts w:ascii="Wingdings" w:hAnsi="Wingdings" w:hint="default"/>
      </w:rPr>
    </w:lvl>
  </w:abstractNum>
  <w:abstractNum w:abstractNumId="8">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nsid w:val="5871419D"/>
    <w:multiLevelType w:val="multilevel"/>
    <w:tmpl w:val="E1E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F97361"/>
    <w:multiLevelType w:val="hybridMultilevel"/>
    <w:tmpl w:val="2748600C"/>
    <w:lvl w:ilvl="0" w:tplc="EA8C99E6">
      <w:start w:val="1"/>
      <w:numFmt w:val="bullet"/>
      <w:lvlText w:val=""/>
      <w:lvlJc w:val="left"/>
      <w:pPr>
        <w:ind w:left="720" w:hanging="360"/>
      </w:pPr>
      <w:rPr>
        <w:rFonts w:ascii="Wingdings" w:hAnsi="Wingdings" w:hint="default"/>
      </w:rPr>
    </w:lvl>
    <w:lvl w:ilvl="1" w:tplc="880807B4" w:tentative="1">
      <w:start w:val="1"/>
      <w:numFmt w:val="bullet"/>
      <w:lvlText w:val="o"/>
      <w:lvlJc w:val="left"/>
      <w:pPr>
        <w:ind w:left="1440" w:hanging="360"/>
      </w:pPr>
      <w:rPr>
        <w:rFonts w:ascii="Courier New" w:hAnsi="Courier New" w:cs="Courier New" w:hint="default"/>
      </w:rPr>
    </w:lvl>
    <w:lvl w:ilvl="2" w:tplc="BDDE6E10" w:tentative="1">
      <w:start w:val="1"/>
      <w:numFmt w:val="bullet"/>
      <w:lvlText w:val=""/>
      <w:lvlJc w:val="left"/>
      <w:pPr>
        <w:ind w:left="2160" w:hanging="360"/>
      </w:pPr>
      <w:rPr>
        <w:rFonts w:ascii="Wingdings" w:hAnsi="Wingdings" w:hint="default"/>
      </w:rPr>
    </w:lvl>
    <w:lvl w:ilvl="3" w:tplc="BCF6A0D4" w:tentative="1">
      <w:start w:val="1"/>
      <w:numFmt w:val="bullet"/>
      <w:lvlText w:val=""/>
      <w:lvlJc w:val="left"/>
      <w:pPr>
        <w:ind w:left="2880" w:hanging="360"/>
      </w:pPr>
      <w:rPr>
        <w:rFonts w:ascii="Symbol" w:hAnsi="Symbol" w:hint="default"/>
      </w:rPr>
    </w:lvl>
    <w:lvl w:ilvl="4" w:tplc="60CCF46C" w:tentative="1">
      <w:start w:val="1"/>
      <w:numFmt w:val="bullet"/>
      <w:lvlText w:val="o"/>
      <w:lvlJc w:val="left"/>
      <w:pPr>
        <w:ind w:left="3600" w:hanging="360"/>
      </w:pPr>
      <w:rPr>
        <w:rFonts w:ascii="Courier New" w:hAnsi="Courier New" w:cs="Courier New" w:hint="default"/>
      </w:rPr>
    </w:lvl>
    <w:lvl w:ilvl="5" w:tplc="7C1CD9A8" w:tentative="1">
      <w:start w:val="1"/>
      <w:numFmt w:val="bullet"/>
      <w:lvlText w:val=""/>
      <w:lvlJc w:val="left"/>
      <w:pPr>
        <w:ind w:left="4320" w:hanging="360"/>
      </w:pPr>
      <w:rPr>
        <w:rFonts w:ascii="Wingdings" w:hAnsi="Wingdings" w:hint="default"/>
      </w:rPr>
    </w:lvl>
    <w:lvl w:ilvl="6" w:tplc="96E43E0E" w:tentative="1">
      <w:start w:val="1"/>
      <w:numFmt w:val="bullet"/>
      <w:lvlText w:val=""/>
      <w:lvlJc w:val="left"/>
      <w:pPr>
        <w:ind w:left="5040" w:hanging="360"/>
      </w:pPr>
      <w:rPr>
        <w:rFonts w:ascii="Symbol" w:hAnsi="Symbol" w:hint="default"/>
      </w:rPr>
    </w:lvl>
    <w:lvl w:ilvl="7" w:tplc="FBA46DF6" w:tentative="1">
      <w:start w:val="1"/>
      <w:numFmt w:val="bullet"/>
      <w:lvlText w:val="o"/>
      <w:lvlJc w:val="left"/>
      <w:pPr>
        <w:ind w:left="5760" w:hanging="360"/>
      </w:pPr>
      <w:rPr>
        <w:rFonts w:ascii="Courier New" w:hAnsi="Courier New" w:cs="Courier New" w:hint="default"/>
      </w:rPr>
    </w:lvl>
    <w:lvl w:ilvl="8" w:tplc="E60CD782" w:tentative="1">
      <w:start w:val="1"/>
      <w:numFmt w:val="bullet"/>
      <w:lvlText w:val=""/>
      <w:lvlJc w:val="left"/>
      <w:pPr>
        <w:ind w:left="6480" w:hanging="360"/>
      </w:pPr>
      <w:rPr>
        <w:rFonts w:ascii="Wingdings" w:hAnsi="Wingdings" w:hint="default"/>
      </w:rPr>
    </w:lvl>
  </w:abstractNum>
  <w:abstractNum w:abstractNumId="11">
    <w:nsid w:val="623028B5"/>
    <w:multiLevelType w:val="multilevel"/>
    <w:tmpl w:val="E26E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C03C11"/>
    <w:multiLevelType w:val="hybridMultilevel"/>
    <w:tmpl w:val="36941F12"/>
    <w:lvl w:ilvl="0" w:tplc="C1709176">
      <w:start w:val="1"/>
      <w:numFmt w:val="bullet"/>
      <w:lvlText w:val=""/>
      <w:lvlJc w:val="left"/>
      <w:pPr>
        <w:ind w:left="360" w:hanging="360"/>
      </w:pPr>
      <w:rPr>
        <w:rFonts w:ascii="Wingdings" w:hAnsi="Wingdings" w:hint="default"/>
      </w:rPr>
    </w:lvl>
    <w:lvl w:ilvl="1" w:tplc="C68437F2" w:tentative="1">
      <w:start w:val="1"/>
      <w:numFmt w:val="bullet"/>
      <w:lvlText w:val="o"/>
      <w:lvlJc w:val="left"/>
      <w:pPr>
        <w:ind w:left="1080" w:hanging="360"/>
      </w:pPr>
      <w:rPr>
        <w:rFonts w:ascii="Courier New" w:hAnsi="Courier New" w:cs="Courier New" w:hint="default"/>
      </w:rPr>
    </w:lvl>
    <w:lvl w:ilvl="2" w:tplc="C0AAB07E" w:tentative="1">
      <w:start w:val="1"/>
      <w:numFmt w:val="bullet"/>
      <w:lvlText w:val=""/>
      <w:lvlJc w:val="left"/>
      <w:pPr>
        <w:ind w:left="1800" w:hanging="360"/>
      </w:pPr>
      <w:rPr>
        <w:rFonts w:ascii="Wingdings" w:hAnsi="Wingdings" w:hint="default"/>
      </w:rPr>
    </w:lvl>
    <w:lvl w:ilvl="3" w:tplc="658E95F4" w:tentative="1">
      <w:start w:val="1"/>
      <w:numFmt w:val="bullet"/>
      <w:lvlText w:val=""/>
      <w:lvlJc w:val="left"/>
      <w:pPr>
        <w:ind w:left="2520" w:hanging="360"/>
      </w:pPr>
      <w:rPr>
        <w:rFonts w:ascii="Symbol" w:hAnsi="Symbol" w:hint="default"/>
      </w:rPr>
    </w:lvl>
    <w:lvl w:ilvl="4" w:tplc="5B32EE30" w:tentative="1">
      <w:start w:val="1"/>
      <w:numFmt w:val="bullet"/>
      <w:lvlText w:val="o"/>
      <w:lvlJc w:val="left"/>
      <w:pPr>
        <w:ind w:left="3240" w:hanging="360"/>
      </w:pPr>
      <w:rPr>
        <w:rFonts w:ascii="Courier New" w:hAnsi="Courier New" w:cs="Courier New" w:hint="default"/>
      </w:rPr>
    </w:lvl>
    <w:lvl w:ilvl="5" w:tplc="3E78CFC8" w:tentative="1">
      <w:start w:val="1"/>
      <w:numFmt w:val="bullet"/>
      <w:lvlText w:val=""/>
      <w:lvlJc w:val="left"/>
      <w:pPr>
        <w:ind w:left="3960" w:hanging="360"/>
      </w:pPr>
      <w:rPr>
        <w:rFonts w:ascii="Wingdings" w:hAnsi="Wingdings" w:hint="default"/>
      </w:rPr>
    </w:lvl>
    <w:lvl w:ilvl="6" w:tplc="E9BEB8A2" w:tentative="1">
      <w:start w:val="1"/>
      <w:numFmt w:val="bullet"/>
      <w:lvlText w:val=""/>
      <w:lvlJc w:val="left"/>
      <w:pPr>
        <w:ind w:left="4680" w:hanging="360"/>
      </w:pPr>
      <w:rPr>
        <w:rFonts w:ascii="Symbol" w:hAnsi="Symbol" w:hint="default"/>
      </w:rPr>
    </w:lvl>
    <w:lvl w:ilvl="7" w:tplc="B8DC6100" w:tentative="1">
      <w:start w:val="1"/>
      <w:numFmt w:val="bullet"/>
      <w:lvlText w:val="o"/>
      <w:lvlJc w:val="left"/>
      <w:pPr>
        <w:ind w:left="5400" w:hanging="360"/>
      </w:pPr>
      <w:rPr>
        <w:rFonts w:ascii="Courier New" w:hAnsi="Courier New" w:cs="Courier New" w:hint="default"/>
      </w:rPr>
    </w:lvl>
    <w:lvl w:ilvl="8" w:tplc="AF90A364" w:tentative="1">
      <w:start w:val="1"/>
      <w:numFmt w:val="bullet"/>
      <w:lvlText w:val=""/>
      <w:lvlJc w:val="left"/>
      <w:pPr>
        <w:ind w:left="6120" w:hanging="360"/>
      </w:pPr>
      <w:rPr>
        <w:rFonts w:ascii="Wingdings" w:hAnsi="Wingdings" w:hint="default"/>
      </w:rPr>
    </w:lvl>
  </w:abstractNum>
  <w:abstractNum w:abstractNumId="13">
    <w:nsid w:val="63B85AF3"/>
    <w:multiLevelType w:val="hybridMultilevel"/>
    <w:tmpl w:val="A8683CA2"/>
    <w:lvl w:ilvl="0" w:tplc="BB80C038">
      <w:start w:val="1"/>
      <w:numFmt w:val="bullet"/>
      <w:lvlText w:val=""/>
      <w:lvlJc w:val="left"/>
      <w:pPr>
        <w:ind w:left="720" w:hanging="360"/>
      </w:pPr>
      <w:rPr>
        <w:rFonts w:ascii="Wingdings" w:hAnsi="Wingdings" w:hint="default"/>
      </w:rPr>
    </w:lvl>
    <w:lvl w:ilvl="1" w:tplc="DA54660A" w:tentative="1">
      <w:start w:val="1"/>
      <w:numFmt w:val="bullet"/>
      <w:lvlText w:val="o"/>
      <w:lvlJc w:val="left"/>
      <w:pPr>
        <w:ind w:left="1440" w:hanging="360"/>
      </w:pPr>
      <w:rPr>
        <w:rFonts w:ascii="Courier New" w:hAnsi="Courier New" w:cs="Courier New" w:hint="default"/>
      </w:rPr>
    </w:lvl>
    <w:lvl w:ilvl="2" w:tplc="FAE25AE6" w:tentative="1">
      <w:start w:val="1"/>
      <w:numFmt w:val="bullet"/>
      <w:lvlText w:val=""/>
      <w:lvlJc w:val="left"/>
      <w:pPr>
        <w:ind w:left="2160" w:hanging="360"/>
      </w:pPr>
      <w:rPr>
        <w:rFonts w:ascii="Wingdings" w:hAnsi="Wingdings" w:hint="default"/>
      </w:rPr>
    </w:lvl>
    <w:lvl w:ilvl="3" w:tplc="BAB2C15A" w:tentative="1">
      <w:start w:val="1"/>
      <w:numFmt w:val="bullet"/>
      <w:lvlText w:val=""/>
      <w:lvlJc w:val="left"/>
      <w:pPr>
        <w:ind w:left="2880" w:hanging="360"/>
      </w:pPr>
      <w:rPr>
        <w:rFonts w:ascii="Symbol" w:hAnsi="Symbol" w:hint="default"/>
      </w:rPr>
    </w:lvl>
    <w:lvl w:ilvl="4" w:tplc="38A2F744" w:tentative="1">
      <w:start w:val="1"/>
      <w:numFmt w:val="bullet"/>
      <w:lvlText w:val="o"/>
      <w:lvlJc w:val="left"/>
      <w:pPr>
        <w:ind w:left="3600" w:hanging="360"/>
      </w:pPr>
      <w:rPr>
        <w:rFonts w:ascii="Courier New" w:hAnsi="Courier New" w:cs="Courier New" w:hint="default"/>
      </w:rPr>
    </w:lvl>
    <w:lvl w:ilvl="5" w:tplc="B824E8E4" w:tentative="1">
      <w:start w:val="1"/>
      <w:numFmt w:val="bullet"/>
      <w:lvlText w:val=""/>
      <w:lvlJc w:val="left"/>
      <w:pPr>
        <w:ind w:left="4320" w:hanging="360"/>
      </w:pPr>
      <w:rPr>
        <w:rFonts w:ascii="Wingdings" w:hAnsi="Wingdings" w:hint="default"/>
      </w:rPr>
    </w:lvl>
    <w:lvl w:ilvl="6" w:tplc="26889C6E" w:tentative="1">
      <w:start w:val="1"/>
      <w:numFmt w:val="bullet"/>
      <w:lvlText w:val=""/>
      <w:lvlJc w:val="left"/>
      <w:pPr>
        <w:ind w:left="5040" w:hanging="360"/>
      </w:pPr>
      <w:rPr>
        <w:rFonts w:ascii="Symbol" w:hAnsi="Symbol" w:hint="default"/>
      </w:rPr>
    </w:lvl>
    <w:lvl w:ilvl="7" w:tplc="91F00FE6" w:tentative="1">
      <w:start w:val="1"/>
      <w:numFmt w:val="bullet"/>
      <w:lvlText w:val="o"/>
      <w:lvlJc w:val="left"/>
      <w:pPr>
        <w:ind w:left="5760" w:hanging="360"/>
      </w:pPr>
      <w:rPr>
        <w:rFonts w:ascii="Courier New" w:hAnsi="Courier New" w:cs="Courier New" w:hint="default"/>
      </w:rPr>
    </w:lvl>
    <w:lvl w:ilvl="8" w:tplc="411AF9FC" w:tentative="1">
      <w:start w:val="1"/>
      <w:numFmt w:val="bullet"/>
      <w:lvlText w:val=""/>
      <w:lvlJc w:val="left"/>
      <w:pPr>
        <w:ind w:left="6480" w:hanging="360"/>
      </w:pPr>
      <w:rPr>
        <w:rFonts w:ascii="Wingdings" w:hAnsi="Wingdings" w:hint="default"/>
      </w:rPr>
    </w:lvl>
  </w:abstractNum>
  <w:abstractNum w:abstractNumId="14">
    <w:nsid w:val="670203B7"/>
    <w:multiLevelType w:val="hybridMultilevel"/>
    <w:tmpl w:val="40D8F1FA"/>
    <w:lvl w:ilvl="0" w:tplc="7F1AAC3E">
      <w:start w:val="1"/>
      <w:numFmt w:val="decimal"/>
      <w:lvlText w:val="%1."/>
      <w:lvlJc w:val="left"/>
      <w:pPr>
        <w:ind w:left="360" w:hanging="360"/>
      </w:pPr>
      <w:rPr>
        <w:rFonts w:hint="default"/>
      </w:rPr>
    </w:lvl>
    <w:lvl w:ilvl="1" w:tplc="31EA4ADE" w:tentative="1">
      <w:start w:val="1"/>
      <w:numFmt w:val="bullet"/>
      <w:lvlText w:val="o"/>
      <w:lvlJc w:val="left"/>
      <w:pPr>
        <w:ind w:left="1080" w:hanging="360"/>
      </w:pPr>
      <w:rPr>
        <w:rFonts w:ascii="Courier New" w:hAnsi="Courier New" w:cs="Courier New" w:hint="default"/>
      </w:rPr>
    </w:lvl>
    <w:lvl w:ilvl="2" w:tplc="A8D8F4C6" w:tentative="1">
      <w:start w:val="1"/>
      <w:numFmt w:val="bullet"/>
      <w:lvlText w:val=""/>
      <w:lvlJc w:val="left"/>
      <w:pPr>
        <w:ind w:left="1800" w:hanging="360"/>
      </w:pPr>
      <w:rPr>
        <w:rFonts w:ascii="Wingdings" w:hAnsi="Wingdings" w:hint="default"/>
      </w:rPr>
    </w:lvl>
    <w:lvl w:ilvl="3" w:tplc="10D4F1BA" w:tentative="1">
      <w:start w:val="1"/>
      <w:numFmt w:val="bullet"/>
      <w:lvlText w:val=""/>
      <w:lvlJc w:val="left"/>
      <w:pPr>
        <w:ind w:left="2520" w:hanging="360"/>
      </w:pPr>
      <w:rPr>
        <w:rFonts w:ascii="Symbol" w:hAnsi="Symbol" w:hint="default"/>
      </w:rPr>
    </w:lvl>
    <w:lvl w:ilvl="4" w:tplc="2F9A890E" w:tentative="1">
      <w:start w:val="1"/>
      <w:numFmt w:val="bullet"/>
      <w:lvlText w:val="o"/>
      <w:lvlJc w:val="left"/>
      <w:pPr>
        <w:ind w:left="3240" w:hanging="360"/>
      </w:pPr>
      <w:rPr>
        <w:rFonts w:ascii="Courier New" w:hAnsi="Courier New" w:cs="Courier New" w:hint="default"/>
      </w:rPr>
    </w:lvl>
    <w:lvl w:ilvl="5" w:tplc="625A8BEC" w:tentative="1">
      <w:start w:val="1"/>
      <w:numFmt w:val="bullet"/>
      <w:lvlText w:val=""/>
      <w:lvlJc w:val="left"/>
      <w:pPr>
        <w:ind w:left="3960" w:hanging="360"/>
      </w:pPr>
      <w:rPr>
        <w:rFonts w:ascii="Wingdings" w:hAnsi="Wingdings" w:hint="default"/>
      </w:rPr>
    </w:lvl>
    <w:lvl w:ilvl="6" w:tplc="4B321DAE" w:tentative="1">
      <w:start w:val="1"/>
      <w:numFmt w:val="bullet"/>
      <w:lvlText w:val=""/>
      <w:lvlJc w:val="left"/>
      <w:pPr>
        <w:ind w:left="4680" w:hanging="360"/>
      </w:pPr>
      <w:rPr>
        <w:rFonts w:ascii="Symbol" w:hAnsi="Symbol" w:hint="default"/>
      </w:rPr>
    </w:lvl>
    <w:lvl w:ilvl="7" w:tplc="E1EA90BE" w:tentative="1">
      <w:start w:val="1"/>
      <w:numFmt w:val="bullet"/>
      <w:lvlText w:val="o"/>
      <w:lvlJc w:val="left"/>
      <w:pPr>
        <w:ind w:left="5400" w:hanging="360"/>
      </w:pPr>
      <w:rPr>
        <w:rFonts w:ascii="Courier New" w:hAnsi="Courier New" w:cs="Courier New" w:hint="default"/>
      </w:rPr>
    </w:lvl>
    <w:lvl w:ilvl="8" w:tplc="5FE8A722" w:tentative="1">
      <w:start w:val="1"/>
      <w:numFmt w:val="bullet"/>
      <w:lvlText w:val=""/>
      <w:lvlJc w:val="left"/>
      <w:pPr>
        <w:ind w:left="6120" w:hanging="360"/>
      </w:pPr>
      <w:rPr>
        <w:rFonts w:ascii="Wingdings" w:hAnsi="Wingdings" w:hint="default"/>
      </w:rPr>
    </w:lvl>
  </w:abstractNum>
  <w:abstractNum w:abstractNumId="15">
    <w:nsid w:val="6C901742"/>
    <w:multiLevelType w:val="hybridMultilevel"/>
    <w:tmpl w:val="D3FE4478"/>
    <w:lvl w:ilvl="0" w:tplc="9E64D498">
      <w:numFmt w:val="bullet"/>
      <w:lvlText w:val="·"/>
      <w:lvlJc w:val="left"/>
      <w:pPr>
        <w:ind w:left="720" w:hanging="360"/>
      </w:pPr>
      <w:rPr>
        <w:rFonts w:ascii="Trebuchet MS" w:eastAsia="Trebuchet MS" w:hAnsi="Trebuchet MS" w:cs="Trebuchet MS" w:hint="default"/>
      </w:rPr>
    </w:lvl>
    <w:lvl w:ilvl="1" w:tplc="46DA783E" w:tentative="1">
      <w:start w:val="1"/>
      <w:numFmt w:val="bullet"/>
      <w:lvlText w:val="o"/>
      <w:lvlJc w:val="left"/>
      <w:pPr>
        <w:ind w:left="1440" w:hanging="360"/>
      </w:pPr>
      <w:rPr>
        <w:rFonts w:ascii="Courier New" w:hAnsi="Courier New" w:cs="Courier New" w:hint="default"/>
      </w:rPr>
    </w:lvl>
    <w:lvl w:ilvl="2" w:tplc="5890DDE0" w:tentative="1">
      <w:start w:val="1"/>
      <w:numFmt w:val="bullet"/>
      <w:lvlText w:val=""/>
      <w:lvlJc w:val="left"/>
      <w:pPr>
        <w:ind w:left="2160" w:hanging="360"/>
      </w:pPr>
      <w:rPr>
        <w:rFonts w:ascii="Wingdings" w:hAnsi="Wingdings" w:hint="default"/>
      </w:rPr>
    </w:lvl>
    <w:lvl w:ilvl="3" w:tplc="92D8D2DA" w:tentative="1">
      <w:start w:val="1"/>
      <w:numFmt w:val="bullet"/>
      <w:lvlText w:val=""/>
      <w:lvlJc w:val="left"/>
      <w:pPr>
        <w:ind w:left="2880" w:hanging="360"/>
      </w:pPr>
      <w:rPr>
        <w:rFonts w:ascii="Symbol" w:hAnsi="Symbol" w:hint="default"/>
      </w:rPr>
    </w:lvl>
    <w:lvl w:ilvl="4" w:tplc="B1CA003C" w:tentative="1">
      <w:start w:val="1"/>
      <w:numFmt w:val="bullet"/>
      <w:lvlText w:val="o"/>
      <w:lvlJc w:val="left"/>
      <w:pPr>
        <w:ind w:left="3600" w:hanging="360"/>
      </w:pPr>
      <w:rPr>
        <w:rFonts w:ascii="Courier New" w:hAnsi="Courier New" w:cs="Courier New" w:hint="default"/>
      </w:rPr>
    </w:lvl>
    <w:lvl w:ilvl="5" w:tplc="58485F30" w:tentative="1">
      <w:start w:val="1"/>
      <w:numFmt w:val="bullet"/>
      <w:lvlText w:val=""/>
      <w:lvlJc w:val="left"/>
      <w:pPr>
        <w:ind w:left="4320" w:hanging="360"/>
      </w:pPr>
      <w:rPr>
        <w:rFonts w:ascii="Wingdings" w:hAnsi="Wingdings" w:hint="default"/>
      </w:rPr>
    </w:lvl>
    <w:lvl w:ilvl="6" w:tplc="47888FAE" w:tentative="1">
      <w:start w:val="1"/>
      <w:numFmt w:val="bullet"/>
      <w:lvlText w:val=""/>
      <w:lvlJc w:val="left"/>
      <w:pPr>
        <w:ind w:left="5040" w:hanging="360"/>
      </w:pPr>
      <w:rPr>
        <w:rFonts w:ascii="Symbol" w:hAnsi="Symbol" w:hint="default"/>
      </w:rPr>
    </w:lvl>
    <w:lvl w:ilvl="7" w:tplc="71F88FC8" w:tentative="1">
      <w:start w:val="1"/>
      <w:numFmt w:val="bullet"/>
      <w:lvlText w:val="o"/>
      <w:lvlJc w:val="left"/>
      <w:pPr>
        <w:ind w:left="5760" w:hanging="360"/>
      </w:pPr>
      <w:rPr>
        <w:rFonts w:ascii="Courier New" w:hAnsi="Courier New" w:cs="Courier New" w:hint="default"/>
      </w:rPr>
    </w:lvl>
    <w:lvl w:ilvl="8" w:tplc="7424213E" w:tentative="1">
      <w:start w:val="1"/>
      <w:numFmt w:val="bullet"/>
      <w:lvlText w:val=""/>
      <w:lvlJc w:val="left"/>
      <w:pPr>
        <w:ind w:left="6480" w:hanging="360"/>
      </w:pPr>
      <w:rPr>
        <w:rFonts w:ascii="Wingdings" w:hAnsi="Wingdings" w:hint="default"/>
      </w:rPr>
    </w:lvl>
  </w:abstractNum>
  <w:abstractNum w:abstractNumId="16">
    <w:nsid w:val="6E161381"/>
    <w:multiLevelType w:val="multilevel"/>
    <w:tmpl w:val="F242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2728AA"/>
    <w:multiLevelType w:val="multilevel"/>
    <w:tmpl w:val="576E68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718D72BD"/>
    <w:multiLevelType w:val="hybridMultilevel"/>
    <w:tmpl w:val="7444D1CE"/>
    <w:lvl w:ilvl="0" w:tplc="7D2C8AF8">
      <w:start w:val="1"/>
      <w:numFmt w:val="bullet"/>
      <w:lvlText w:val=""/>
      <w:lvlJc w:val="left"/>
      <w:pPr>
        <w:ind w:left="720" w:hanging="360"/>
      </w:pPr>
      <w:rPr>
        <w:rFonts w:ascii="Symbol" w:hAnsi="Symbol" w:hint="default"/>
        <w:color w:val="auto"/>
      </w:rPr>
    </w:lvl>
    <w:lvl w:ilvl="1" w:tplc="D7B261B4" w:tentative="1">
      <w:start w:val="1"/>
      <w:numFmt w:val="bullet"/>
      <w:lvlText w:val="o"/>
      <w:lvlJc w:val="left"/>
      <w:pPr>
        <w:ind w:left="1440" w:hanging="360"/>
      </w:pPr>
      <w:rPr>
        <w:rFonts w:ascii="Courier New" w:hAnsi="Courier New" w:cs="Courier New" w:hint="default"/>
      </w:rPr>
    </w:lvl>
    <w:lvl w:ilvl="2" w:tplc="AB8A80DA" w:tentative="1">
      <w:start w:val="1"/>
      <w:numFmt w:val="bullet"/>
      <w:lvlText w:val=""/>
      <w:lvlJc w:val="left"/>
      <w:pPr>
        <w:ind w:left="2160" w:hanging="360"/>
      </w:pPr>
      <w:rPr>
        <w:rFonts w:ascii="Wingdings" w:hAnsi="Wingdings" w:hint="default"/>
      </w:rPr>
    </w:lvl>
    <w:lvl w:ilvl="3" w:tplc="8806B162" w:tentative="1">
      <w:start w:val="1"/>
      <w:numFmt w:val="bullet"/>
      <w:lvlText w:val=""/>
      <w:lvlJc w:val="left"/>
      <w:pPr>
        <w:ind w:left="2880" w:hanging="360"/>
      </w:pPr>
      <w:rPr>
        <w:rFonts w:ascii="Symbol" w:hAnsi="Symbol" w:hint="default"/>
      </w:rPr>
    </w:lvl>
    <w:lvl w:ilvl="4" w:tplc="8646CFC2" w:tentative="1">
      <w:start w:val="1"/>
      <w:numFmt w:val="bullet"/>
      <w:lvlText w:val="o"/>
      <w:lvlJc w:val="left"/>
      <w:pPr>
        <w:ind w:left="3600" w:hanging="360"/>
      </w:pPr>
      <w:rPr>
        <w:rFonts w:ascii="Courier New" w:hAnsi="Courier New" w:cs="Courier New" w:hint="default"/>
      </w:rPr>
    </w:lvl>
    <w:lvl w:ilvl="5" w:tplc="D4AA0D4C" w:tentative="1">
      <w:start w:val="1"/>
      <w:numFmt w:val="bullet"/>
      <w:lvlText w:val=""/>
      <w:lvlJc w:val="left"/>
      <w:pPr>
        <w:ind w:left="4320" w:hanging="360"/>
      </w:pPr>
      <w:rPr>
        <w:rFonts w:ascii="Wingdings" w:hAnsi="Wingdings" w:hint="default"/>
      </w:rPr>
    </w:lvl>
    <w:lvl w:ilvl="6" w:tplc="921841BC" w:tentative="1">
      <w:start w:val="1"/>
      <w:numFmt w:val="bullet"/>
      <w:lvlText w:val=""/>
      <w:lvlJc w:val="left"/>
      <w:pPr>
        <w:ind w:left="5040" w:hanging="360"/>
      </w:pPr>
      <w:rPr>
        <w:rFonts w:ascii="Symbol" w:hAnsi="Symbol" w:hint="default"/>
      </w:rPr>
    </w:lvl>
    <w:lvl w:ilvl="7" w:tplc="3924A08E" w:tentative="1">
      <w:start w:val="1"/>
      <w:numFmt w:val="bullet"/>
      <w:lvlText w:val="o"/>
      <w:lvlJc w:val="left"/>
      <w:pPr>
        <w:ind w:left="5760" w:hanging="360"/>
      </w:pPr>
      <w:rPr>
        <w:rFonts w:ascii="Courier New" w:hAnsi="Courier New" w:cs="Courier New" w:hint="default"/>
      </w:rPr>
    </w:lvl>
    <w:lvl w:ilvl="8" w:tplc="FB882D12" w:tentative="1">
      <w:start w:val="1"/>
      <w:numFmt w:val="bullet"/>
      <w:lvlText w:val=""/>
      <w:lvlJc w:val="left"/>
      <w:pPr>
        <w:ind w:left="6480" w:hanging="360"/>
      </w:pPr>
      <w:rPr>
        <w:rFonts w:ascii="Wingdings" w:hAnsi="Wingdings" w:hint="default"/>
      </w:rPr>
    </w:lvl>
  </w:abstractNum>
  <w:abstractNum w:abstractNumId="19">
    <w:nsid w:val="729C2165"/>
    <w:multiLevelType w:val="multilevel"/>
    <w:tmpl w:val="A9D82E46"/>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7FD607E0"/>
    <w:multiLevelType w:val="hybridMultilevel"/>
    <w:tmpl w:val="904056A8"/>
    <w:lvl w:ilvl="0" w:tplc="9DDC97FE">
      <w:start w:val="1"/>
      <w:numFmt w:val="bullet"/>
      <w:lvlText w:val=""/>
      <w:lvlJc w:val="left"/>
      <w:pPr>
        <w:ind w:left="720" w:hanging="360"/>
      </w:pPr>
      <w:rPr>
        <w:rFonts w:ascii="Wingdings" w:hAnsi="Wingdings" w:hint="default"/>
      </w:rPr>
    </w:lvl>
    <w:lvl w:ilvl="1" w:tplc="915C22A6" w:tentative="1">
      <w:start w:val="1"/>
      <w:numFmt w:val="bullet"/>
      <w:lvlText w:val="o"/>
      <w:lvlJc w:val="left"/>
      <w:pPr>
        <w:ind w:left="1440" w:hanging="360"/>
      </w:pPr>
      <w:rPr>
        <w:rFonts w:ascii="Courier New" w:hAnsi="Courier New" w:cs="Courier New" w:hint="default"/>
      </w:rPr>
    </w:lvl>
    <w:lvl w:ilvl="2" w:tplc="A352EA28" w:tentative="1">
      <w:start w:val="1"/>
      <w:numFmt w:val="bullet"/>
      <w:lvlText w:val=""/>
      <w:lvlJc w:val="left"/>
      <w:pPr>
        <w:ind w:left="2160" w:hanging="360"/>
      </w:pPr>
      <w:rPr>
        <w:rFonts w:ascii="Wingdings" w:hAnsi="Wingdings" w:hint="default"/>
      </w:rPr>
    </w:lvl>
    <w:lvl w:ilvl="3" w:tplc="851E4870" w:tentative="1">
      <w:start w:val="1"/>
      <w:numFmt w:val="bullet"/>
      <w:lvlText w:val=""/>
      <w:lvlJc w:val="left"/>
      <w:pPr>
        <w:ind w:left="2880" w:hanging="360"/>
      </w:pPr>
      <w:rPr>
        <w:rFonts w:ascii="Symbol" w:hAnsi="Symbol" w:hint="default"/>
      </w:rPr>
    </w:lvl>
    <w:lvl w:ilvl="4" w:tplc="4516BE98" w:tentative="1">
      <w:start w:val="1"/>
      <w:numFmt w:val="bullet"/>
      <w:lvlText w:val="o"/>
      <w:lvlJc w:val="left"/>
      <w:pPr>
        <w:ind w:left="3600" w:hanging="360"/>
      </w:pPr>
      <w:rPr>
        <w:rFonts w:ascii="Courier New" w:hAnsi="Courier New" w:cs="Courier New" w:hint="default"/>
      </w:rPr>
    </w:lvl>
    <w:lvl w:ilvl="5" w:tplc="6AD6254E" w:tentative="1">
      <w:start w:val="1"/>
      <w:numFmt w:val="bullet"/>
      <w:lvlText w:val=""/>
      <w:lvlJc w:val="left"/>
      <w:pPr>
        <w:ind w:left="4320" w:hanging="360"/>
      </w:pPr>
      <w:rPr>
        <w:rFonts w:ascii="Wingdings" w:hAnsi="Wingdings" w:hint="default"/>
      </w:rPr>
    </w:lvl>
    <w:lvl w:ilvl="6" w:tplc="A39281C4" w:tentative="1">
      <w:start w:val="1"/>
      <w:numFmt w:val="bullet"/>
      <w:lvlText w:val=""/>
      <w:lvlJc w:val="left"/>
      <w:pPr>
        <w:ind w:left="5040" w:hanging="360"/>
      </w:pPr>
      <w:rPr>
        <w:rFonts w:ascii="Symbol" w:hAnsi="Symbol" w:hint="default"/>
      </w:rPr>
    </w:lvl>
    <w:lvl w:ilvl="7" w:tplc="D25C88CE" w:tentative="1">
      <w:start w:val="1"/>
      <w:numFmt w:val="bullet"/>
      <w:lvlText w:val="o"/>
      <w:lvlJc w:val="left"/>
      <w:pPr>
        <w:ind w:left="5760" w:hanging="360"/>
      </w:pPr>
      <w:rPr>
        <w:rFonts w:ascii="Courier New" w:hAnsi="Courier New" w:cs="Courier New" w:hint="default"/>
      </w:rPr>
    </w:lvl>
    <w:lvl w:ilvl="8" w:tplc="EC503F5A"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8"/>
  </w:num>
  <w:num w:numId="4">
    <w:abstractNumId w:val="4"/>
  </w:num>
  <w:num w:numId="5">
    <w:abstractNumId w:val="17"/>
  </w:num>
  <w:num w:numId="6">
    <w:abstractNumId w:val="6"/>
  </w:num>
  <w:num w:numId="7">
    <w:abstractNumId w:val="2"/>
  </w:num>
  <w:num w:numId="8">
    <w:abstractNumId w:val="16"/>
  </w:num>
  <w:num w:numId="9">
    <w:abstractNumId w:val="2"/>
  </w:num>
  <w:num w:numId="10">
    <w:abstractNumId w:val="9"/>
  </w:num>
  <w:num w:numId="11">
    <w:abstractNumId w:val="2"/>
  </w:num>
  <w:num w:numId="12">
    <w:abstractNumId w:val="2"/>
  </w:num>
  <w:num w:numId="13">
    <w:abstractNumId w:val="11"/>
  </w:num>
  <w:num w:numId="14">
    <w:abstractNumId w:val="2"/>
  </w:num>
  <w:num w:numId="15">
    <w:abstractNumId w:val="7"/>
  </w:num>
  <w:num w:numId="16">
    <w:abstractNumId w:val="14"/>
  </w:num>
  <w:num w:numId="17">
    <w:abstractNumId w:val="12"/>
  </w:num>
  <w:num w:numId="18">
    <w:abstractNumId w:val="19"/>
  </w:num>
  <w:num w:numId="19">
    <w:abstractNumId w:val="2"/>
  </w:num>
  <w:num w:numId="20">
    <w:abstractNumId w:val="2"/>
  </w:num>
  <w:num w:numId="21">
    <w:abstractNumId w:val="5"/>
  </w:num>
  <w:num w:numId="22">
    <w:abstractNumId w:val="15"/>
  </w:num>
  <w:num w:numId="23">
    <w:abstractNumId w:val="1"/>
  </w:num>
  <w:num w:numId="24">
    <w:abstractNumId w:val="20"/>
  </w:num>
  <w:num w:numId="25">
    <w:abstractNumId w:val="13"/>
  </w:num>
  <w:num w:numId="26">
    <w:abstractNumId w:val="0"/>
  </w:num>
  <w:num w:numId="27">
    <w:abstractNumId w:val="10"/>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3A6F7D"/>
    <w:rsid w:val="00012894"/>
    <w:rsid w:val="00026A0D"/>
    <w:rsid w:val="000468A3"/>
    <w:rsid w:val="000632D7"/>
    <w:rsid w:val="00073C1A"/>
    <w:rsid w:val="00080036"/>
    <w:rsid w:val="0008539B"/>
    <w:rsid w:val="000A127A"/>
    <w:rsid w:val="000A2D9F"/>
    <w:rsid w:val="000E619D"/>
    <w:rsid w:val="001104DE"/>
    <w:rsid w:val="00157294"/>
    <w:rsid w:val="00161846"/>
    <w:rsid w:val="0016294A"/>
    <w:rsid w:val="0019231E"/>
    <w:rsid w:val="001A0A4B"/>
    <w:rsid w:val="001B53BF"/>
    <w:rsid w:val="001C68A8"/>
    <w:rsid w:val="001C7299"/>
    <w:rsid w:val="001D7972"/>
    <w:rsid w:val="00251768"/>
    <w:rsid w:val="0026130B"/>
    <w:rsid w:val="00264FCC"/>
    <w:rsid w:val="002962F3"/>
    <w:rsid w:val="002B0546"/>
    <w:rsid w:val="002C17AF"/>
    <w:rsid w:val="00311A11"/>
    <w:rsid w:val="00365FF7"/>
    <w:rsid w:val="00367FA2"/>
    <w:rsid w:val="003A6F7D"/>
    <w:rsid w:val="003B131C"/>
    <w:rsid w:val="003B2512"/>
    <w:rsid w:val="004702DA"/>
    <w:rsid w:val="004709EF"/>
    <w:rsid w:val="004A0440"/>
    <w:rsid w:val="004A61C2"/>
    <w:rsid w:val="004D35C6"/>
    <w:rsid w:val="004D7E43"/>
    <w:rsid w:val="004E11E8"/>
    <w:rsid w:val="004E7D0B"/>
    <w:rsid w:val="004F26CC"/>
    <w:rsid w:val="00513FA6"/>
    <w:rsid w:val="00524769"/>
    <w:rsid w:val="00532165"/>
    <w:rsid w:val="00534F5C"/>
    <w:rsid w:val="00597C45"/>
    <w:rsid w:val="005A42F8"/>
    <w:rsid w:val="005B23A8"/>
    <w:rsid w:val="005E27A1"/>
    <w:rsid w:val="005E7ACD"/>
    <w:rsid w:val="005F0BDB"/>
    <w:rsid w:val="005F2585"/>
    <w:rsid w:val="006211CE"/>
    <w:rsid w:val="00662CB4"/>
    <w:rsid w:val="0066510F"/>
    <w:rsid w:val="006955A5"/>
    <w:rsid w:val="00697FA4"/>
    <w:rsid w:val="006A06E0"/>
    <w:rsid w:val="006C2D8D"/>
    <w:rsid w:val="006C68DA"/>
    <w:rsid w:val="006D67C8"/>
    <w:rsid w:val="00705016"/>
    <w:rsid w:val="0072393F"/>
    <w:rsid w:val="00724A31"/>
    <w:rsid w:val="007471B7"/>
    <w:rsid w:val="007614A9"/>
    <w:rsid w:val="00763961"/>
    <w:rsid w:val="007A7756"/>
    <w:rsid w:val="007B0402"/>
    <w:rsid w:val="007B7CDF"/>
    <w:rsid w:val="007C0B47"/>
    <w:rsid w:val="007F6A5D"/>
    <w:rsid w:val="008119F7"/>
    <w:rsid w:val="00812E40"/>
    <w:rsid w:val="00852312"/>
    <w:rsid w:val="008C5FC1"/>
    <w:rsid w:val="008C6D69"/>
    <w:rsid w:val="008E7EA3"/>
    <w:rsid w:val="008F45C0"/>
    <w:rsid w:val="009347A8"/>
    <w:rsid w:val="00993E92"/>
    <w:rsid w:val="009B1191"/>
    <w:rsid w:val="009B2701"/>
    <w:rsid w:val="009D4A01"/>
    <w:rsid w:val="00A17489"/>
    <w:rsid w:val="00A472E6"/>
    <w:rsid w:val="00A504A6"/>
    <w:rsid w:val="00A627E7"/>
    <w:rsid w:val="00A844EF"/>
    <w:rsid w:val="00A8545B"/>
    <w:rsid w:val="00A92CC2"/>
    <w:rsid w:val="00AC172E"/>
    <w:rsid w:val="00AD26A7"/>
    <w:rsid w:val="00B3627E"/>
    <w:rsid w:val="00B84E83"/>
    <w:rsid w:val="00BE5783"/>
    <w:rsid w:val="00BF1E9C"/>
    <w:rsid w:val="00C0686B"/>
    <w:rsid w:val="00C232D1"/>
    <w:rsid w:val="00C30CE8"/>
    <w:rsid w:val="00C37E02"/>
    <w:rsid w:val="00C51FDF"/>
    <w:rsid w:val="00C6484B"/>
    <w:rsid w:val="00C70088"/>
    <w:rsid w:val="00C85EDD"/>
    <w:rsid w:val="00C9144C"/>
    <w:rsid w:val="00C96FD5"/>
    <w:rsid w:val="00CC0320"/>
    <w:rsid w:val="00CC666C"/>
    <w:rsid w:val="00CE08AB"/>
    <w:rsid w:val="00CE468E"/>
    <w:rsid w:val="00CF266B"/>
    <w:rsid w:val="00CF3731"/>
    <w:rsid w:val="00D010F2"/>
    <w:rsid w:val="00D074CB"/>
    <w:rsid w:val="00D142CD"/>
    <w:rsid w:val="00D63259"/>
    <w:rsid w:val="00D75C1A"/>
    <w:rsid w:val="00D9574C"/>
    <w:rsid w:val="00DB282D"/>
    <w:rsid w:val="00DB30FB"/>
    <w:rsid w:val="00DE7483"/>
    <w:rsid w:val="00E0367C"/>
    <w:rsid w:val="00E233EA"/>
    <w:rsid w:val="00E277D0"/>
    <w:rsid w:val="00E63F64"/>
    <w:rsid w:val="00E934C1"/>
    <w:rsid w:val="00E94A0B"/>
    <w:rsid w:val="00EB0559"/>
    <w:rsid w:val="00EB1E99"/>
    <w:rsid w:val="00EC076A"/>
    <w:rsid w:val="00EE3C9A"/>
    <w:rsid w:val="00EF551B"/>
    <w:rsid w:val="00F07343"/>
    <w:rsid w:val="00F541E3"/>
    <w:rsid w:val="00F90E74"/>
    <w:rsid w:val="00F97381"/>
    <w:rsid w:val="00FB25B9"/>
    <w:rsid w:val="00FB3BED"/>
    <w:rsid w:val="00FC0DCA"/>
    <w:rsid w:val="00FE3AA0"/>
    <w:rsid w:val="00FF24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86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3961"/>
    <w:pPr>
      <w:shd w:val="clear" w:color="auto" w:fill="F2F2F2" w:themeFill="background1" w:themeFillShade="F2"/>
      <w:spacing w:line="264" w:lineRule="auto"/>
      <w:outlineLvl w:val="0"/>
    </w:pPr>
    <w:rPr>
      <w:rFonts w:ascii="Franklin Gothic Book" w:eastAsiaTheme="minorHAnsi" w:hAnsi="Franklin Gothic Book" w:cstheme="minorBidi"/>
      <w:b/>
      <w:caps/>
      <w:color w:val="000000" w:themeColor="text1"/>
      <w:spacing w:val="40"/>
      <w:sz w:val="22"/>
      <w:szCs w:val="22"/>
    </w:rPr>
  </w:style>
  <w:style w:type="paragraph" w:styleId="Heading2">
    <w:name w:val="heading 2"/>
    <w:basedOn w:val="Normal"/>
    <w:next w:val="Normal"/>
    <w:link w:val="Heading2Char"/>
    <w:uiPriority w:val="9"/>
    <w:unhideWhenUsed/>
    <w:qFormat/>
    <w:rsid w:val="003A6F7D"/>
    <w:pPr>
      <w:spacing w:before="120" w:line="264" w:lineRule="auto"/>
      <w:outlineLvl w:val="1"/>
    </w:pPr>
    <w:rPr>
      <w:rFonts w:ascii="Franklin Gothic Demi" w:eastAsia="Calibri" w:hAnsi="Franklin Gothic Demi"/>
      <w:color w:val="2E74B5"/>
    </w:rPr>
  </w:style>
  <w:style w:type="paragraph" w:styleId="Heading3">
    <w:name w:val="heading 3"/>
    <w:basedOn w:val="Heading2"/>
    <w:next w:val="Normal"/>
    <w:link w:val="Heading3Char"/>
    <w:uiPriority w:val="9"/>
    <w:unhideWhenUsed/>
    <w:qFormat/>
    <w:rsid w:val="0066510F"/>
    <w:pPr>
      <w:spacing w:before="0"/>
      <w:outlineLvl w:val="2"/>
    </w:pPr>
    <w:rPr>
      <w:color w:val="000000" w:themeColor="text1"/>
    </w:rPr>
  </w:style>
  <w:style w:type="paragraph" w:styleId="Heading4">
    <w:name w:val="heading 4"/>
    <w:basedOn w:val="Normal"/>
    <w:next w:val="Normal"/>
    <w:link w:val="Heading4Char"/>
    <w:uiPriority w:val="9"/>
    <w:unhideWhenUsed/>
    <w:qFormat/>
    <w:rsid w:val="00EF551B"/>
    <w:pPr>
      <w:keepNext/>
      <w:keepLines/>
      <w:spacing w:before="40" w:line="264" w:lineRule="auto"/>
      <w:outlineLvl w:val="3"/>
    </w:pPr>
    <w:rPr>
      <w:rFonts w:asciiTheme="majorHAnsi" w:eastAsiaTheme="majorEastAsia" w:hAnsiTheme="majorHAnsi" w:cstheme="majorBidi"/>
      <w:i/>
      <w:iCs/>
      <w:color w:val="365F91" w:themeColor="accent1" w:themeShade="BF"/>
      <w:sz w:val="22"/>
      <w:szCs w:val="22"/>
    </w:rPr>
  </w:style>
  <w:style w:type="paragraph" w:styleId="Heading5">
    <w:name w:val="heading 5"/>
    <w:basedOn w:val="Normal"/>
    <w:next w:val="Normal"/>
    <w:link w:val="Heading5Char"/>
    <w:uiPriority w:val="9"/>
    <w:unhideWhenUsed/>
    <w:qFormat/>
    <w:rsid w:val="00BE5783"/>
    <w:pPr>
      <w:keepNext/>
      <w:keepLines/>
      <w:spacing w:before="40" w:line="264" w:lineRule="auto"/>
      <w:outlineLvl w:val="4"/>
    </w:pPr>
    <w:rPr>
      <w:rFonts w:asciiTheme="majorHAnsi" w:eastAsiaTheme="majorEastAsia" w:hAnsiTheme="majorHAnsi" w:cstheme="majorBid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table" w:styleId="TableGrid">
    <w:name w:val="Table Grid"/>
    <w:basedOn w:val="TableNormal"/>
    <w:uiPriority w:val="39"/>
    <w:rsid w:val="003A6F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012894"/>
    <w:pPr>
      <w:spacing w:before="80" w:line="264" w:lineRule="auto"/>
      <w:jc w:val="center"/>
    </w:pPr>
    <w:rPr>
      <w:rFonts w:ascii="Franklin Gothic Demi" w:eastAsiaTheme="minorHAnsi" w:hAnsi="Franklin Gothic Demi" w:cstheme="minorBidi"/>
      <w:color w:val="000000" w:themeColor="text1"/>
      <w:spacing w:val="20"/>
      <w:sz w:val="72"/>
      <w:szCs w:val="22"/>
    </w:rPr>
  </w:style>
  <w:style w:type="paragraph" w:customStyle="1" w:styleId="JobTitle">
    <w:name w:val="Job Title"/>
    <w:basedOn w:val="Normal"/>
    <w:qFormat/>
    <w:rsid w:val="00073C1A"/>
    <w:pPr>
      <w:spacing w:before="80" w:line="264" w:lineRule="auto"/>
      <w:jc w:val="center"/>
    </w:pPr>
    <w:rPr>
      <w:rFonts w:ascii="Franklin Gothic Demi" w:eastAsiaTheme="minorHAnsi" w:hAnsi="Franklin Gothic Demi" w:cstheme="minorBidi"/>
      <w:color w:val="FFFFFF" w:themeColor="background1"/>
      <w:spacing w:val="168"/>
    </w:rPr>
  </w:style>
  <w:style w:type="character" w:customStyle="1" w:styleId="Heading1Char">
    <w:name w:val="Heading 1 Char"/>
    <w:basedOn w:val="DefaultParagraphFont"/>
    <w:link w:val="Heading1"/>
    <w:uiPriority w:val="9"/>
    <w:rsid w:val="00763961"/>
    <w:rPr>
      <w:rFonts w:ascii="Franklin Gothic Book" w:hAnsi="Franklin Gothic Book"/>
      <w:b/>
      <w:caps/>
      <w:color w:val="000000" w:themeColor="text1"/>
      <w:spacing w:val="40"/>
      <w:shd w:val="clear" w:color="auto" w:fill="F2F2F2" w:themeFill="background1" w:themeFillShade="F2"/>
    </w:rPr>
  </w:style>
  <w:style w:type="character" w:customStyle="1" w:styleId="Heading2Char">
    <w:name w:val="Heading 2 Char"/>
    <w:basedOn w:val="DefaultParagraphFont"/>
    <w:link w:val="Heading2"/>
    <w:uiPriority w:val="9"/>
    <w:rsid w:val="003A6F7D"/>
    <w:rPr>
      <w:rFonts w:ascii="Franklin Gothic Demi" w:eastAsia="Calibri" w:hAnsi="Franklin Gothic Demi" w:cs="Times New Roman"/>
      <w:color w:val="2E74B5"/>
      <w:sz w:val="24"/>
      <w:szCs w:val="24"/>
    </w:rPr>
  </w:style>
  <w:style w:type="character" w:customStyle="1" w:styleId="Heading3Char">
    <w:name w:val="Heading 3 Char"/>
    <w:basedOn w:val="DefaultParagraphFont"/>
    <w:link w:val="Heading3"/>
    <w:uiPriority w:val="9"/>
    <w:rsid w:val="0066510F"/>
    <w:rPr>
      <w:rFonts w:ascii="Franklin Gothic Demi" w:eastAsia="Calibri" w:hAnsi="Franklin Gothic Demi" w:cs="Times New Roman"/>
      <w:color w:val="000000" w:themeColor="text1"/>
      <w:sz w:val="24"/>
      <w:szCs w:val="24"/>
    </w:rPr>
  </w:style>
  <w:style w:type="paragraph" w:styleId="BalloonText">
    <w:name w:val="Balloon Text"/>
    <w:basedOn w:val="Normal"/>
    <w:link w:val="BalloonTextChar"/>
    <w:uiPriority w:val="99"/>
    <w:semiHidden/>
    <w:unhideWhenUsed/>
    <w:rsid w:val="003A6F7D"/>
    <w:pPr>
      <w:spacing w:line="264"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A6F7D"/>
    <w:rPr>
      <w:rFonts w:ascii="Tahoma" w:hAnsi="Tahoma" w:cs="Tahoma"/>
      <w:sz w:val="16"/>
      <w:szCs w:val="16"/>
    </w:rPr>
  </w:style>
  <w:style w:type="paragraph" w:styleId="NormalWeb">
    <w:name w:val="Normal (Web)"/>
    <w:basedOn w:val="Normal"/>
    <w:uiPriority w:val="99"/>
    <w:semiHidden/>
    <w:unhideWhenUsed/>
    <w:rsid w:val="009D4A01"/>
    <w:pPr>
      <w:spacing w:before="100" w:beforeAutospacing="1" w:after="100" w:afterAutospacing="1" w:line="264" w:lineRule="auto"/>
    </w:pPr>
    <w:rPr>
      <w:rFonts w:eastAsiaTheme="minorEastAsia"/>
    </w:rPr>
  </w:style>
  <w:style w:type="character" w:customStyle="1" w:styleId="OrangeExpanded">
    <w:name w:val="Orange Expanded"/>
    <w:basedOn w:val="DefaultParagraphFont"/>
    <w:uiPriority w:val="1"/>
    <w:qFormat/>
    <w:rsid w:val="0066510F"/>
    <w:rPr>
      <w:b/>
      <w:caps/>
      <w:color w:val="C45911"/>
      <w:spacing w:val="40"/>
    </w:rPr>
  </w:style>
  <w:style w:type="paragraph" w:styleId="ListParagraph">
    <w:name w:val="List Paragraph"/>
    <w:basedOn w:val="Normal"/>
    <w:uiPriority w:val="34"/>
    <w:qFormat/>
    <w:rsid w:val="006A06E0"/>
    <w:pPr>
      <w:numPr>
        <w:numId w:val="2"/>
      </w:numPr>
      <w:spacing w:line="288" w:lineRule="auto"/>
      <w:contextualSpacing/>
    </w:pPr>
    <w:rPr>
      <w:rFonts w:ascii="Franklin Gothic Book" w:eastAsiaTheme="minorHAnsi" w:hAnsi="Franklin Gothic Book" w:cstheme="minorBidi"/>
      <w:sz w:val="22"/>
      <w:szCs w:val="22"/>
    </w:rPr>
  </w:style>
  <w:style w:type="character" w:customStyle="1" w:styleId="BlackExpanded">
    <w:name w:val="Black Expanded"/>
    <w:basedOn w:val="DefaultParagraphFont"/>
    <w:uiPriority w:val="1"/>
    <w:qFormat/>
    <w:rsid w:val="006A06E0"/>
    <w:rPr>
      <w:b/>
      <w:caps/>
      <w:color w:val="000000" w:themeColor="text1"/>
      <w:spacing w:val="40"/>
    </w:rPr>
  </w:style>
  <w:style w:type="paragraph" w:styleId="Header">
    <w:name w:val="header"/>
    <w:basedOn w:val="Normal"/>
    <w:link w:val="HeaderChar"/>
    <w:uiPriority w:val="99"/>
    <w:unhideWhenUsed/>
    <w:rsid w:val="001C7299"/>
    <w:pPr>
      <w:tabs>
        <w:tab w:val="center" w:pos="4680"/>
        <w:tab w:val="right" w:pos="9360"/>
      </w:tabs>
    </w:pPr>
    <w:rPr>
      <w:rFonts w:ascii="Franklin Gothic Book" w:eastAsiaTheme="minorHAnsi" w:hAnsi="Franklin Gothic Book" w:cstheme="minorBidi"/>
      <w:sz w:val="22"/>
      <w:szCs w:val="22"/>
    </w:rPr>
  </w:style>
  <w:style w:type="character" w:customStyle="1" w:styleId="HeaderChar">
    <w:name w:val="Header Char"/>
    <w:basedOn w:val="DefaultParagraphFont"/>
    <w:link w:val="Header"/>
    <w:uiPriority w:val="99"/>
    <w:rsid w:val="001C7299"/>
    <w:rPr>
      <w:rFonts w:ascii="Franklin Gothic Book" w:hAnsi="Franklin Gothic Book"/>
    </w:rPr>
  </w:style>
  <w:style w:type="paragraph" w:styleId="Footer">
    <w:name w:val="footer"/>
    <w:basedOn w:val="Normal"/>
    <w:link w:val="FooterChar"/>
    <w:uiPriority w:val="99"/>
    <w:unhideWhenUsed/>
    <w:rsid w:val="001C7299"/>
    <w:pPr>
      <w:tabs>
        <w:tab w:val="right" w:pos="10800"/>
      </w:tabs>
    </w:pPr>
    <w:rPr>
      <w:rFonts w:ascii="Franklin Gothic Book" w:eastAsiaTheme="minorHAnsi" w:hAnsi="Franklin Gothic Book" w:cstheme="minorBidi"/>
      <w:sz w:val="22"/>
      <w:szCs w:val="22"/>
    </w:rPr>
  </w:style>
  <w:style w:type="character" w:customStyle="1" w:styleId="FooterChar">
    <w:name w:val="Footer Char"/>
    <w:basedOn w:val="DefaultParagraphFont"/>
    <w:link w:val="Footer"/>
    <w:uiPriority w:val="99"/>
    <w:rsid w:val="001C7299"/>
    <w:rPr>
      <w:rFonts w:ascii="Franklin Gothic Book" w:hAnsi="Franklin Gothic Book"/>
    </w:rPr>
  </w:style>
  <w:style w:type="character" w:customStyle="1" w:styleId="BoldExpandedConsola">
    <w:name w:val="Bold Expanded Consola"/>
    <w:basedOn w:val="DefaultParagraphFont"/>
    <w:uiPriority w:val="1"/>
    <w:qFormat/>
    <w:rsid w:val="002C17AF"/>
    <w:rPr>
      <w:rFonts w:ascii="Consolas" w:hAnsi="Consolas" w:cs="Consolas"/>
      <w:b/>
      <w:caps/>
      <w:smallCaps w:val="0"/>
      <w:spacing w:val="20"/>
      <w:lang w:val="en-US"/>
    </w:rPr>
  </w:style>
  <w:style w:type="character" w:styleId="Hyperlink">
    <w:name w:val="Hyperlink"/>
    <w:basedOn w:val="DefaultParagraphFont"/>
    <w:uiPriority w:val="99"/>
    <w:unhideWhenUsed/>
    <w:rsid w:val="00F07343"/>
    <w:rPr>
      <w:color w:val="0000FF"/>
      <w:u w:val="single"/>
    </w:rPr>
  </w:style>
  <w:style w:type="character" w:customStyle="1" w:styleId="tgc">
    <w:name w:val="_tgc"/>
    <w:rsid w:val="005E7ACD"/>
  </w:style>
  <w:style w:type="character" w:customStyle="1" w:styleId="UnresolvedMention1">
    <w:name w:val="Unresolved Mention1"/>
    <w:basedOn w:val="DefaultParagraphFont"/>
    <w:uiPriority w:val="99"/>
    <w:semiHidden/>
    <w:unhideWhenUsed/>
    <w:rsid w:val="00EE3C9A"/>
    <w:rPr>
      <w:color w:val="605E5C"/>
      <w:shd w:val="clear" w:color="auto" w:fill="E1DFDD"/>
    </w:rPr>
  </w:style>
  <w:style w:type="character" w:customStyle="1" w:styleId="Heading4Char">
    <w:name w:val="Heading 4 Char"/>
    <w:basedOn w:val="DefaultParagraphFont"/>
    <w:link w:val="Heading4"/>
    <w:uiPriority w:val="9"/>
    <w:rsid w:val="00EF551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EF551B"/>
    <w:rPr>
      <w:b/>
      <w:bCs/>
    </w:rPr>
  </w:style>
  <w:style w:type="character" w:styleId="IntenseEmphasis">
    <w:name w:val="Intense Emphasis"/>
    <w:basedOn w:val="DefaultParagraphFont"/>
    <w:uiPriority w:val="21"/>
    <w:qFormat/>
    <w:rsid w:val="00EF551B"/>
    <w:rPr>
      <w:i/>
      <w:iCs/>
      <w:color w:val="4F81BD" w:themeColor="accent1"/>
    </w:rPr>
  </w:style>
  <w:style w:type="character" w:styleId="Emphasis">
    <w:name w:val="Emphasis"/>
    <w:basedOn w:val="DefaultParagraphFont"/>
    <w:uiPriority w:val="20"/>
    <w:qFormat/>
    <w:rsid w:val="00EF551B"/>
    <w:rPr>
      <w:i/>
      <w:iCs/>
    </w:rPr>
  </w:style>
  <w:style w:type="character" w:styleId="SubtleEmphasis">
    <w:name w:val="Subtle Emphasis"/>
    <w:basedOn w:val="DefaultParagraphFont"/>
    <w:uiPriority w:val="19"/>
    <w:qFormat/>
    <w:rsid w:val="00EF551B"/>
    <w:rPr>
      <w:i/>
      <w:iCs/>
      <w:color w:val="404040" w:themeColor="text1" w:themeTint="BF"/>
    </w:rPr>
  </w:style>
  <w:style w:type="character" w:styleId="IntenseReference">
    <w:name w:val="Intense Reference"/>
    <w:basedOn w:val="DefaultParagraphFont"/>
    <w:uiPriority w:val="32"/>
    <w:qFormat/>
    <w:rsid w:val="00EF551B"/>
    <w:rPr>
      <w:b/>
      <w:bCs/>
      <w:smallCaps/>
      <w:color w:val="4F81BD" w:themeColor="accent1"/>
      <w:spacing w:val="5"/>
    </w:rPr>
  </w:style>
  <w:style w:type="character" w:customStyle="1" w:styleId="Heading5Char">
    <w:name w:val="Heading 5 Char"/>
    <w:basedOn w:val="DefaultParagraphFont"/>
    <w:link w:val="Heading5"/>
    <w:uiPriority w:val="9"/>
    <w:rsid w:val="00BE5783"/>
    <w:rPr>
      <w:rFonts w:asciiTheme="majorHAnsi" w:eastAsiaTheme="majorEastAsia" w:hAnsiTheme="majorHAnsi" w:cstheme="majorBidi"/>
      <w:color w:val="365F91" w:themeColor="accent1" w:themeShade="BF"/>
    </w:rPr>
  </w:style>
  <w:style w:type="paragraph" w:styleId="Quote">
    <w:name w:val="Quote"/>
    <w:basedOn w:val="Normal"/>
    <w:next w:val="Normal"/>
    <w:link w:val="QuoteChar"/>
    <w:uiPriority w:val="29"/>
    <w:qFormat/>
    <w:rsid w:val="00BE5783"/>
    <w:pPr>
      <w:spacing w:before="200" w:after="160" w:line="264" w:lineRule="auto"/>
      <w:ind w:left="864" w:right="864"/>
      <w:jc w:val="center"/>
    </w:pPr>
    <w:rPr>
      <w:rFonts w:ascii="Franklin Gothic Book" w:eastAsiaTheme="minorHAnsi" w:hAnsi="Franklin Gothic Book" w:cstheme="minorBidi"/>
      <w:i/>
      <w:iCs/>
      <w:color w:val="404040" w:themeColor="text1" w:themeTint="BF"/>
      <w:sz w:val="22"/>
      <w:szCs w:val="22"/>
    </w:rPr>
  </w:style>
  <w:style w:type="character" w:customStyle="1" w:styleId="QuoteChar">
    <w:name w:val="Quote Char"/>
    <w:basedOn w:val="DefaultParagraphFont"/>
    <w:link w:val="Quote"/>
    <w:uiPriority w:val="29"/>
    <w:rsid w:val="00BE5783"/>
    <w:rPr>
      <w:rFonts w:ascii="Franklin Gothic Book" w:hAnsi="Franklin Gothic Book"/>
      <w:i/>
      <w:iCs/>
      <w:color w:val="404040" w:themeColor="text1" w:themeTint="BF"/>
    </w:rPr>
  </w:style>
  <w:style w:type="paragraph" w:customStyle="1" w:styleId="Normal1">
    <w:name w:val="Normal1"/>
    <w:rsid w:val="00C9144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sh.imsec@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92e1f34944346edb272b6643c2290931134f530e18705c4458440321091b5b58120e140215455a5e1b4d58515c424154181c084b281e0103030713425e5e0059580f1b425c4c01090340281e01031607144851541543124a4b485d4637071f1b5b58170a10014042595858564d465d4507144359090f59431209175144410c595f5049100a1105035d4a1e500558191b1502134150580e504d1a1b5c6&amp;docType=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95C78-F757-4BC5-A49E-B1EDAF615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knoldus</cp:lastModifiedBy>
  <cp:revision>2</cp:revision>
  <cp:lastPrinted>2014-03-25T19:40:00Z</cp:lastPrinted>
  <dcterms:created xsi:type="dcterms:W3CDTF">2020-10-21T11:35:00Z</dcterms:created>
  <dcterms:modified xsi:type="dcterms:W3CDTF">2020-10-21T11:35:00Z</dcterms:modified>
</cp:coreProperties>
</file>