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52CC" w:rsidRDefault="007835A0">
      <w:pPr>
        <w:spacing w:line="0" w:lineRule="atLeast"/>
        <w:ind w:left="3200"/>
        <w:rPr>
          <w:b/>
          <w:color w:val="044C7E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2CC">
        <w:rPr>
          <w:b/>
          <w:color w:val="044C7E"/>
          <w:sz w:val="28"/>
        </w:rPr>
        <w:t>ANIL REDDY P</w:t>
      </w:r>
    </w:p>
    <w:p w:rsidR="007852CC" w:rsidRDefault="007852CC">
      <w:pPr>
        <w:spacing w:line="238" w:lineRule="auto"/>
        <w:ind w:left="3200"/>
        <w:rPr>
          <w:b/>
          <w:color w:val="6A6969"/>
          <w:sz w:val="22"/>
        </w:rPr>
      </w:pPr>
      <w:r>
        <w:rPr>
          <w:b/>
          <w:color w:val="6A6969"/>
          <w:sz w:val="22"/>
        </w:rPr>
        <w:t>DevOps Consultant</w:t>
      </w:r>
    </w:p>
    <w:p w:rsidR="007852CC" w:rsidRDefault="007852CC">
      <w:pPr>
        <w:spacing w:line="49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24" w:lineRule="auto"/>
        <w:ind w:left="4140"/>
        <w:jc w:val="center"/>
        <w:rPr>
          <w:b/>
          <w:color w:val="6A6969"/>
        </w:rPr>
      </w:pPr>
      <w:r>
        <w:rPr>
          <w:color w:val="6A6969"/>
        </w:rPr>
        <w:t xml:space="preserve">Versatile, high-energetic individual, targeting assignments in </w:t>
      </w:r>
      <w:r>
        <w:rPr>
          <w:b/>
          <w:color w:val="6A6969"/>
        </w:rPr>
        <w:t>Configuration</w:t>
      </w:r>
      <w:r>
        <w:rPr>
          <w:color w:val="6A6969"/>
        </w:rPr>
        <w:t xml:space="preserve"> </w:t>
      </w:r>
      <w:r>
        <w:rPr>
          <w:b/>
          <w:color w:val="6A6969"/>
        </w:rPr>
        <w:t xml:space="preserve">Management/Development Operations/Build &amp; Release </w:t>
      </w:r>
      <w:r>
        <w:rPr>
          <w:color w:val="6A6969"/>
        </w:rPr>
        <w:t>with an organization of</w:t>
      </w:r>
      <w:r>
        <w:rPr>
          <w:b/>
          <w:color w:val="6A6969"/>
        </w:rPr>
        <w:t xml:space="preserve"> </w:t>
      </w:r>
      <w:r>
        <w:rPr>
          <w:color w:val="6A6969"/>
        </w:rPr>
        <w:t xml:space="preserve">repute preferably in </w:t>
      </w:r>
      <w:r>
        <w:rPr>
          <w:b/>
          <w:color w:val="6A6969"/>
        </w:rPr>
        <w:t>IT industry</w:t>
      </w:r>
    </w:p>
    <w:p w:rsidR="007852CC" w:rsidRDefault="007852CC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7852CC" w:rsidRDefault="007835A0">
      <w:pPr>
        <w:spacing w:line="0" w:lineRule="atLeast"/>
        <w:ind w:left="3240"/>
        <w:rPr>
          <w:color w:val="6A6969"/>
          <w:sz w:val="22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171450" cy="171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6A6969"/>
          <w:sz w:val="22"/>
        </w:rPr>
        <w:t xml:space="preserve"> anilreddy2317@gmail.com             </w:t>
      </w:r>
      <w:r>
        <w:rPr>
          <w:noProof/>
          <w:color w:val="6A6969"/>
          <w:sz w:val="22"/>
          <w:lang w:val="en-US" w:eastAsia="en-US"/>
        </w:rPr>
        <w:drawing>
          <wp:inline distT="0" distB="0" distL="0" distR="0">
            <wp:extent cx="17145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6A6969"/>
          <w:sz w:val="22"/>
        </w:rPr>
        <w:t xml:space="preserve"> +91-9515119568</w:t>
      </w:r>
    </w:p>
    <w:p w:rsidR="007852CC" w:rsidRDefault="007852CC">
      <w:pPr>
        <w:spacing w:line="0" w:lineRule="atLeast"/>
        <w:ind w:left="3240"/>
        <w:rPr>
          <w:color w:val="6A6969"/>
          <w:sz w:val="22"/>
        </w:rPr>
        <w:sectPr w:rsidR="007852CC">
          <w:pgSz w:w="12240" w:h="15840"/>
          <w:pgMar w:top="505" w:right="540" w:bottom="154" w:left="660" w:header="0" w:footer="0" w:gutter="0"/>
          <w:cols w:space="0" w:equalWidth="0">
            <w:col w:w="11040"/>
          </w:cols>
          <w:docGrid w:linePitch="360"/>
        </w:sectPr>
      </w:pPr>
    </w:p>
    <w:p w:rsidR="007852CC" w:rsidRDefault="007852C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7852CC" w:rsidRDefault="007835A0">
      <w:pPr>
        <w:spacing w:line="0" w:lineRule="atLeast"/>
        <w:rPr>
          <w:color w:val="044C7E"/>
          <w:sz w:val="28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19075" cy="219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044C7E"/>
          <w:sz w:val="28"/>
        </w:rPr>
        <w:t>Profile Summary</w:t>
      </w:r>
    </w:p>
    <w:p w:rsidR="007852CC" w:rsidRDefault="007852CC">
      <w:pPr>
        <w:spacing w:line="95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25" w:lineRule="auto"/>
        <w:ind w:left="360"/>
        <w:jc w:val="both"/>
        <w:rPr>
          <w:b/>
          <w:color w:val="808080"/>
        </w:rPr>
      </w:pPr>
      <w:r>
        <w:rPr>
          <w:color w:val="808080"/>
        </w:rPr>
        <w:t xml:space="preserve">Dynamic &amp; competent professional with chronicled success of </w:t>
      </w:r>
      <w:r>
        <w:rPr>
          <w:b/>
          <w:color w:val="808080"/>
        </w:rPr>
        <w:t>nearly a decade</w:t>
      </w:r>
      <w:r>
        <w:rPr>
          <w:color w:val="808080"/>
        </w:rPr>
        <w:t xml:space="preserve"> of experience in </w:t>
      </w:r>
      <w:r>
        <w:rPr>
          <w:b/>
          <w:color w:val="808080"/>
        </w:rPr>
        <w:t>Configuration Management, Dev Ops, Build, Release &amp; Software</w:t>
      </w:r>
      <w:r>
        <w:rPr>
          <w:color w:val="808080"/>
        </w:rPr>
        <w:t xml:space="preserve"> </w:t>
      </w:r>
      <w:r>
        <w:rPr>
          <w:b/>
          <w:color w:val="808080"/>
        </w:rPr>
        <w:t xml:space="preserve">Development </w:t>
      </w:r>
      <w:r>
        <w:rPr>
          <w:color w:val="808080"/>
        </w:rPr>
        <w:t>with good experience</w:t>
      </w:r>
      <w:r>
        <w:rPr>
          <w:b/>
          <w:color w:val="808080"/>
        </w:rPr>
        <w:t xml:space="preserve"> in bash scripting, knowledge on Java</w:t>
      </w:r>
    </w:p>
    <w:p w:rsidR="007852CC" w:rsidRDefault="007852CC">
      <w:pPr>
        <w:spacing w:line="105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360" w:right="20"/>
        <w:jc w:val="both"/>
        <w:rPr>
          <w:color w:val="808080"/>
        </w:rPr>
      </w:pPr>
      <w:r>
        <w:rPr>
          <w:color w:val="808080"/>
        </w:rPr>
        <w:t xml:space="preserve">Expertise in </w:t>
      </w:r>
      <w:r>
        <w:rPr>
          <w:b/>
          <w:color w:val="808080"/>
        </w:rPr>
        <w:t>DevOps</w:t>
      </w:r>
      <w:r>
        <w:rPr>
          <w:color w:val="808080"/>
        </w:rPr>
        <w:t xml:space="preserve"> methodology and tools in automating release deployment, IT Automation in Configuration Management</w:t>
      </w:r>
    </w:p>
    <w:p w:rsidR="007852CC" w:rsidRDefault="007852CC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37" w:lineRule="auto"/>
        <w:ind w:left="360"/>
        <w:jc w:val="both"/>
        <w:rPr>
          <w:color w:val="808080"/>
          <w:sz w:val="19"/>
        </w:rPr>
      </w:pPr>
      <w:r>
        <w:rPr>
          <w:color w:val="808080"/>
          <w:sz w:val="19"/>
        </w:rPr>
        <w:t xml:space="preserve">Analysed &amp; understood </w:t>
      </w:r>
      <w:r>
        <w:rPr>
          <w:b/>
          <w:color w:val="808080"/>
          <w:sz w:val="19"/>
        </w:rPr>
        <w:t>RFPs</w:t>
      </w:r>
      <w:r>
        <w:rPr>
          <w:color w:val="808080"/>
          <w:sz w:val="19"/>
        </w:rPr>
        <w:t xml:space="preserve"> for the purpose formulating appropriate response &amp; providing solution for the same; </w:t>
      </w:r>
      <w:r>
        <w:rPr>
          <w:b/>
          <w:color w:val="808080"/>
          <w:sz w:val="19"/>
        </w:rPr>
        <w:t>participate in client meetings, business discussions,</w:t>
      </w:r>
      <w:r>
        <w:rPr>
          <w:color w:val="808080"/>
          <w:sz w:val="19"/>
        </w:rPr>
        <w:t xml:space="preserve"> </w:t>
      </w:r>
      <w:r>
        <w:rPr>
          <w:b/>
          <w:color w:val="808080"/>
          <w:sz w:val="19"/>
        </w:rPr>
        <w:t xml:space="preserve">prepared statement of work, </w:t>
      </w:r>
      <w:r>
        <w:rPr>
          <w:color w:val="808080"/>
          <w:sz w:val="19"/>
        </w:rPr>
        <w:t>undertook project coordination &amp; created project plan</w:t>
      </w:r>
    </w:p>
    <w:p w:rsidR="007852CC" w:rsidRDefault="007852CC">
      <w:pPr>
        <w:spacing w:line="105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42" w:lineRule="auto"/>
        <w:ind w:left="360"/>
        <w:jc w:val="both"/>
        <w:rPr>
          <w:color w:val="808080"/>
          <w:sz w:val="18"/>
        </w:rPr>
      </w:pPr>
      <w:r>
        <w:rPr>
          <w:color w:val="808080"/>
          <w:sz w:val="18"/>
        </w:rPr>
        <w:t>Wealth of expertise entails Delivery Management, Application Development/ Management, Operations Management, Business Analysis and Requirement/Gap Analysis</w:t>
      </w:r>
    </w:p>
    <w:p w:rsidR="007852CC" w:rsidRDefault="007852CC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360"/>
        <w:jc w:val="both"/>
        <w:rPr>
          <w:color w:val="808080"/>
        </w:rPr>
      </w:pPr>
      <w:r>
        <w:rPr>
          <w:color w:val="808080"/>
        </w:rPr>
        <w:t xml:space="preserve">Gained </w:t>
      </w:r>
      <w:r>
        <w:rPr>
          <w:b/>
          <w:color w:val="808080"/>
        </w:rPr>
        <w:t>international exposure</w:t>
      </w:r>
      <w:r>
        <w:rPr>
          <w:color w:val="808080"/>
        </w:rPr>
        <w:t xml:space="preserve"> while working onsite UK, involved in migration from SVN to Bitbucket and Bamboo to Jenkins</w:t>
      </w:r>
    </w:p>
    <w:p w:rsidR="007852CC" w:rsidRDefault="007852CC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360"/>
        <w:jc w:val="both"/>
        <w:rPr>
          <w:color w:val="808080"/>
        </w:rPr>
      </w:pPr>
      <w:r>
        <w:rPr>
          <w:color w:val="808080"/>
        </w:rPr>
        <w:t xml:space="preserve">Extensive experience in integrating </w:t>
      </w:r>
      <w:r>
        <w:rPr>
          <w:b/>
          <w:color w:val="808080"/>
        </w:rPr>
        <w:t>Maven</w:t>
      </w:r>
      <w:r>
        <w:rPr>
          <w:color w:val="808080"/>
        </w:rPr>
        <w:t xml:space="preserve"> tool in </w:t>
      </w:r>
      <w:r>
        <w:rPr>
          <w:b/>
          <w:color w:val="808080"/>
        </w:rPr>
        <w:t>CICD</w:t>
      </w:r>
      <w:r>
        <w:rPr>
          <w:color w:val="808080"/>
        </w:rPr>
        <w:t xml:space="preserve"> using </w:t>
      </w:r>
      <w:r>
        <w:rPr>
          <w:b/>
          <w:color w:val="808080"/>
        </w:rPr>
        <w:t>Jenkins, bamboo</w:t>
      </w:r>
      <w:r>
        <w:rPr>
          <w:color w:val="808080"/>
        </w:rPr>
        <w:t xml:space="preserve"> and troubleshooting Build and Release issues as part of CICD</w:t>
      </w:r>
    </w:p>
    <w:p w:rsidR="007852CC" w:rsidRDefault="007852CC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>Expert in designing and implementing CICD for Java, Node Js and PHP applications</w:t>
      </w:r>
    </w:p>
    <w:p w:rsidR="007852CC" w:rsidRDefault="007852CC">
      <w:pPr>
        <w:spacing w:line="105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25" w:lineRule="auto"/>
        <w:ind w:left="360"/>
        <w:jc w:val="both"/>
        <w:rPr>
          <w:color w:val="808080"/>
        </w:rPr>
      </w:pPr>
      <w:r>
        <w:rPr>
          <w:color w:val="808080"/>
        </w:rPr>
        <w:t xml:space="preserve">Hands-on experience in setting up, configuring and maintaining master/nodes Jenkins with experience on </w:t>
      </w:r>
      <w:r>
        <w:rPr>
          <w:b/>
          <w:color w:val="808080"/>
        </w:rPr>
        <w:t>Docker</w:t>
      </w:r>
      <w:r>
        <w:rPr>
          <w:color w:val="808080"/>
        </w:rPr>
        <w:t xml:space="preserve"> configuration. Created Docker images and written Docker files</w:t>
      </w:r>
    </w:p>
    <w:p w:rsidR="007852CC" w:rsidRDefault="007852CC">
      <w:pPr>
        <w:spacing w:line="105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360"/>
        <w:jc w:val="both"/>
        <w:rPr>
          <w:color w:val="808080"/>
        </w:rPr>
      </w:pPr>
      <w:r>
        <w:rPr>
          <w:color w:val="808080"/>
        </w:rPr>
        <w:t>Gained experience in Linux, Python Scripting, Oracle DBA, Nexus Implementation, Container Orchestration (Kubernetes), and so on</w:t>
      </w:r>
    </w:p>
    <w:p w:rsidR="007852CC" w:rsidRDefault="007852CC">
      <w:pPr>
        <w:spacing w:line="109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25" w:lineRule="auto"/>
        <w:ind w:left="360"/>
        <w:jc w:val="both"/>
        <w:rPr>
          <w:b/>
          <w:color w:val="808080"/>
        </w:rPr>
      </w:pPr>
      <w:r>
        <w:rPr>
          <w:color w:val="808080"/>
        </w:rPr>
        <w:t xml:space="preserve">Working knowledge in using </w:t>
      </w:r>
      <w:r>
        <w:rPr>
          <w:b/>
          <w:color w:val="808080"/>
        </w:rPr>
        <w:t>Nexus</w:t>
      </w:r>
      <w:r>
        <w:rPr>
          <w:color w:val="808080"/>
        </w:rPr>
        <w:t xml:space="preserve"> and Artifactory Repository for Maven and Ant builds, deploying </w:t>
      </w:r>
      <w:r>
        <w:rPr>
          <w:b/>
          <w:color w:val="808080"/>
        </w:rPr>
        <w:t>Jboss</w:t>
      </w:r>
      <w:r>
        <w:rPr>
          <w:color w:val="808080"/>
        </w:rPr>
        <w:t xml:space="preserve">, </w:t>
      </w:r>
      <w:r>
        <w:rPr>
          <w:b/>
          <w:color w:val="808080"/>
        </w:rPr>
        <w:t>Apache Tomcat</w:t>
      </w:r>
      <w:r>
        <w:rPr>
          <w:color w:val="808080"/>
        </w:rPr>
        <w:t xml:space="preserve"> web server and </w:t>
      </w:r>
      <w:r>
        <w:rPr>
          <w:b/>
          <w:color w:val="808080"/>
        </w:rPr>
        <w:t>Oracle WebLogic</w:t>
      </w:r>
      <w:r>
        <w:rPr>
          <w:color w:val="808080"/>
        </w:rPr>
        <w:t xml:space="preserve">, </w:t>
      </w:r>
      <w:r>
        <w:rPr>
          <w:b/>
          <w:color w:val="808080"/>
        </w:rPr>
        <w:t>AWS</w:t>
      </w:r>
      <w:r>
        <w:rPr>
          <w:color w:val="808080"/>
        </w:rPr>
        <w:t xml:space="preserve"> cloud services such as EC2, IAM, VPC, S3 and ECR along with monitoring tool </w:t>
      </w:r>
      <w:r>
        <w:rPr>
          <w:b/>
          <w:color w:val="808080"/>
        </w:rPr>
        <w:t>Nagios</w:t>
      </w:r>
    </w:p>
    <w:p w:rsidR="007852CC" w:rsidRDefault="007852CC">
      <w:pPr>
        <w:spacing w:line="105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360"/>
        <w:jc w:val="both"/>
        <w:rPr>
          <w:color w:val="808080"/>
        </w:rPr>
      </w:pPr>
      <w:r>
        <w:rPr>
          <w:color w:val="808080"/>
        </w:rPr>
        <w:t xml:space="preserve">Spearheaded </w:t>
      </w:r>
      <w:r>
        <w:rPr>
          <w:b/>
          <w:color w:val="808080"/>
        </w:rPr>
        <w:t>delivery management</w:t>
      </w:r>
      <w:r>
        <w:rPr>
          <w:color w:val="808080"/>
        </w:rPr>
        <w:t xml:space="preserve">, </w:t>
      </w:r>
      <w:r>
        <w:rPr>
          <w:b/>
          <w:color w:val="808080"/>
        </w:rPr>
        <w:t>profitability</w:t>
      </w:r>
      <w:r>
        <w:rPr>
          <w:color w:val="808080"/>
        </w:rPr>
        <w:t>, costing for projects, revenue and margin forecasting for portfolio, margin improvement planning for portfolio</w:t>
      </w:r>
    </w:p>
    <w:p w:rsidR="007852CC" w:rsidRDefault="007852CC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360"/>
        <w:jc w:val="both"/>
        <w:rPr>
          <w:b/>
          <w:color w:val="808080"/>
        </w:rPr>
      </w:pPr>
      <w:r>
        <w:rPr>
          <w:b/>
          <w:color w:val="808080"/>
        </w:rPr>
        <w:t xml:space="preserve">Team-based management style </w:t>
      </w:r>
      <w:r>
        <w:rPr>
          <w:color w:val="808080"/>
        </w:rPr>
        <w:t>coupled with the</w:t>
      </w:r>
      <w:r>
        <w:rPr>
          <w:b/>
          <w:color w:val="808080"/>
        </w:rPr>
        <w:t xml:space="preserve"> zeal to drive visions </w:t>
      </w:r>
      <w:r>
        <w:rPr>
          <w:color w:val="808080"/>
        </w:rPr>
        <w:t>into reality</w:t>
      </w:r>
      <w:r>
        <w:rPr>
          <w:b/>
          <w:color w:val="808080"/>
        </w:rPr>
        <w:t xml:space="preserve"> </w:t>
      </w:r>
      <w:r>
        <w:rPr>
          <w:color w:val="808080"/>
        </w:rPr>
        <w:t xml:space="preserve">with exceptional </w:t>
      </w:r>
      <w:r>
        <w:rPr>
          <w:b/>
          <w:color w:val="808080"/>
        </w:rPr>
        <w:t>leadership skills</w:t>
      </w:r>
    </w:p>
    <w:p w:rsidR="007852CC" w:rsidRDefault="007852CC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7852CC" w:rsidRDefault="007835A0">
      <w:pPr>
        <w:spacing w:line="0" w:lineRule="atLeast"/>
        <w:rPr>
          <w:color w:val="044C7E"/>
          <w:sz w:val="28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044C7E"/>
          <w:sz w:val="28"/>
        </w:rPr>
        <w:t xml:space="preserve"> Career Timeline</w:t>
      </w:r>
    </w:p>
    <w:p w:rsidR="007852CC" w:rsidRDefault="007852C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color w:val="044C7E"/>
          <w:sz w:val="28"/>
        </w:rPr>
        <w:br w:type="column"/>
      </w:r>
    </w:p>
    <w:p w:rsidR="007852CC" w:rsidRDefault="007852CC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7852CC" w:rsidRDefault="007835A0">
      <w:pPr>
        <w:spacing w:line="0" w:lineRule="atLeast"/>
        <w:rPr>
          <w:color w:val="044C7E"/>
          <w:sz w:val="28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19075" cy="219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044C7E"/>
          <w:sz w:val="28"/>
        </w:rPr>
        <w:t xml:space="preserve"> Area of Excellence</w:t>
      </w:r>
    </w:p>
    <w:p w:rsidR="007852CC" w:rsidRDefault="007852CC">
      <w:pPr>
        <w:spacing w:line="95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120" w:right="1080"/>
        <w:rPr>
          <w:b/>
          <w:color w:val="6A6969"/>
        </w:rPr>
      </w:pPr>
      <w:r>
        <w:rPr>
          <w:b/>
          <w:color w:val="6A6969"/>
        </w:rPr>
        <w:t>DevOps Methodologies /Data Warehousing</w:t>
      </w:r>
    </w:p>
    <w:p w:rsidR="007852CC" w:rsidRDefault="007852CC">
      <w:pPr>
        <w:spacing w:line="374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120"/>
        <w:rPr>
          <w:b/>
          <w:color w:val="6A6969"/>
          <w:sz w:val="19"/>
        </w:rPr>
      </w:pPr>
      <w:r>
        <w:rPr>
          <w:b/>
          <w:color w:val="6A6969"/>
          <w:sz w:val="19"/>
        </w:rPr>
        <w:t>Cloud Consultancy &amp; Deployment</w:t>
      </w:r>
    </w:p>
    <w:p w:rsidR="007852CC" w:rsidRDefault="007852C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27" w:lineRule="auto"/>
        <w:ind w:left="120" w:right="1060"/>
        <w:rPr>
          <w:b/>
          <w:color w:val="6A6969"/>
          <w:sz w:val="19"/>
        </w:rPr>
      </w:pPr>
      <w:r>
        <w:rPr>
          <w:b/>
          <w:color w:val="6A6969"/>
          <w:sz w:val="19"/>
        </w:rPr>
        <w:t>Quality Management/Process Improvement</w:t>
      </w:r>
    </w:p>
    <w:p w:rsidR="007852CC" w:rsidRDefault="007852CC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160"/>
        <w:rPr>
          <w:b/>
          <w:color w:val="6A6969"/>
        </w:rPr>
      </w:pPr>
      <w:r>
        <w:rPr>
          <w:b/>
          <w:color w:val="6A6969"/>
        </w:rPr>
        <w:t>Software Development Lifecycle</w:t>
      </w:r>
    </w:p>
    <w:p w:rsidR="007852CC" w:rsidRDefault="007852C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120"/>
        <w:rPr>
          <w:b/>
          <w:color w:val="6A6969"/>
        </w:rPr>
      </w:pPr>
      <w:r>
        <w:rPr>
          <w:b/>
          <w:color w:val="6A6969"/>
        </w:rPr>
        <w:t>Design, Development, &amp; Support</w:t>
      </w:r>
    </w:p>
    <w:p w:rsidR="007852CC" w:rsidRDefault="007852C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120"/>
        <w:rPr>
          <w:b/>
          <w:color w:val="6A6969"/>
        </w:rPr>
      </w:pPr>
      <w:r>
        <w:rPr>
          <w:b/>
          <w:color w:val="6A6969"/>
        </w:rPr>
        <w:t>Documentation &amp; Reporting</w:t>
      </w:r>
    </w:p>
    <w:p w:rsidR="007852CC" w:rsidRDefault="007852C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120"/>
        <w:rPr>
          <w:b/>
          <w:color w:val="6A6969"/>
        </w:rPr>
      </w:pPr>
      <w:r>
        <w:rPr>
          <w:b/>
          <w:color w:val="6A6969"/>
        </w:rPr>
        <w:t>Project Management</w:t>
      </w:r>
    </w:p>
    <w:p w:rsidR="007852CC" w:rsidRDefault="007852C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160"/>
        <w:rPr>
          <w:b/>
          <w:color w:val="6A6969"/>
        </w:rPr>
      </w:pPr>
      <w:r>
        <w:rPr>
          <w:b/>
          <w:color w:val="6A6969"/>
        </w:rPr>
        <w:t>Stakeholders Management</w:t>
      </w:r>
    </w:p>
    <w:p w:rsidR="007852CC" w:rsidRDefault="007852CC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0" w:lineRule="atLeast"/>
        <w:ind w:left="160"/>
        <w:rPr>
          <w:b/>
          <w:color w:val="6A6969"/>
        </w:rPr>
      </w:pPr>
      <w:r>
        <w:rPr>
          <w:b/>
          <w:color w:val="6A6969"/>
        </w:rPr>
        <w:t>People Leadership</w:t>
      </w:r>
    </w:p>
    <w:p w:rsidR="007852CC" w:rsidRDefault="007852CC">
      <w:pPr>
        <w:spacing w:line="0" w:lineRule="atLeast"/>
        <w:ind w:left="160"/>
        <w:rPr>
          <w:b/>
          <w:color w:val="6A6969"/>
        </w:rPr>
        <w:sectPr w:rsidR="007852CC">
          <w:type w:val="continuous"/>
          <w:pgSz w:w="12240" w:h="15840"/>
          <w:pgMar w:top="505" w:right="540" w:bottom="154" w:left="660" w:header="0" w:footer="0" w:gutter="0"/>
          <w:cols w:num="2" w:space="0" w:equalWidth="0">
            <w:col w:w="7160" w:space="220"/>
            <w:col w:w="3660"/>
          </w:cols>
          <w:docGrid w:linePitch="360"/>
        </w:sectPr>
      </w:pPr>
    </w:p>
    <w:p w:rsidR="007852CC" w:rsidRDefault="007852CC">
      <w:pPr>
        <w:spacing w:line="7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4260"/>
        <w:gridCol w:w="2060"/>
        <w:gridCol w:w="4720"/>
      </w:tblGrid>
      <w:tr w:rsidR="007852CC">
        <w:trPr>
          <w:trHeight w:val="1357"/>
        </w:trPr>
        <w:tc>
          <w:tcPr>
            <w:tcW w:w="4260" w:type="dxa"/>
            <w:vMerge w:val="restart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ind w:right="2440"/>
              <w:jc w:val="right"/>
              <w:rPr>
                <w:rFonts w:ascii="Tahoma" w:eastAsia="Tahoma" w:hAnsi="Tahoma"/>
                <w:b/>
                <w:color w:val="FFFFFF"/>
                <w:sz w:val="16"/>
              </w:rPr>
            </w:pPr>
            <w:r>
              <w:rPr>
                <w:rFonts w:ascii="Tahoma" w:eastAsia="Tahoma" w:hAnsi="Tahoma"/>
                <w:b/>
                <w:color w:val="FFFFFF"/>
                <w:sz w:val="16"/>
              </w:rPr>
              <w:t>2010 - 2014</w:t>
            </w:r>
          </w:p>
        </w:tc>
        <w:tc>
          <w:tcPr>
            <w:tcW w:w="2060" w:type="dxa"/>
            <w:vMerge w:val="restart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ind w:right="400"/>
              <w:jc w:val="right"/>
              <w:rPr>
                <w:rFonts w:ascii="Tahoma" w:eastAsia="Tahoma" w:hAnsi="Tahoma"/>
                <w:b/>
                <w:color w:val="FFFFFF"/>
                <w:sz w:val="16"/>
              </w:rPr>
            </w:pPr>
            <w:r>
              <w:rPr>
                <w:rFonts w:ascii="Tahoma" w:eastAsia="Tahoma" w:hAnsi="Tahoma"/>
                <w:b/>
                <w:color w:val="FFFFFF"/>
                <w:sz w:val="16"/>
              </w:rPr>
              <w:t>2015 - 2017</w:t>
            </w:r>
          </w:p>
        </w:tc>
        <w:tc>
          <w:tcPr>
            <w:tcW w:w="4720" w:type="dxa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ind w:right="1140"/>
              <w:jc w:val="right"/>
              <w:rPr>
                <w:rFonts w:ascii="Tahoma" w:eastAsia="Tahoma" w:hAnsi="Tahoma"/>
                <w:b/>
                <w:color w:val="FFFFFF"/>
                <w:sz w:val="16"/>
              </w:rPr>
            </w:pPr>
            <w:r>
              <w:rPr>
                <w:rFonts w:ascii="Tahoma" w:eastAsia="Tahoma" w:hAnsi="Tahoma"/>
                <w:b/>
                <w:color w:val="FFFFFF"/>
                <w:sz w:val="16"/>
              </w:rPr>
              <w:t>Since 2018</w:t>
            </w:r>
          </w:p>
        </w:tc>
      </w:tr>
      <w:tr w:rsidR="007852CC">
        <w:trPr>
          <w:trHeight w:val="38"/>
        </w:trPr>
        <w:tc>
          <w:tcPr>
            <w:tcW w:w="4260" w:type="dxa"/>
            <w:vMerge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60" w:type="dxa"/>
            <w:vMerge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720" w:type="dxa"/>
            <w:vMerge w:val="restart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ind w:right="3200"/>
              <w:jc w:val="right"/>
              <w:rPr>
                <w:rFonts w:ascii="Tahoma" w:eastAsia="Tahoma" w:hAnsi="Tahoma"/>
                <w:b/>
                <w:color w:val="FFFFFF"/>
                <w:sz w:val="16"/>
              </w:rPr>
            </w:pPr>
            <w:r>
              <w:rPr>
                <w:rFonts w:ascii="Tahoma" w:eastAsia="Tahoma" w:hAnsi="Tahoma"/>
                <w:b/>
                <w:color w:val="FFFFFF"/>
                <w:sz w:val="16"/>
              </w:rPr>
              <w:t>2017 - 2018</w:t>
            </w:r>
          </w:p>
        </w:tc>
      </w:tr>
      <w:tr w:rsidR="007852CC">
        <w:trPr>
          <w:trHeight w:val="193"/>
        </w:trPr>
        <w:tc>
          <w:tcPr>
            <w:tcW w:w="4260" w:type="dxa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ind w:right="520"/>
              <w:jc w:val="right"/>
              <w:rPr>
                <w:rFonts w:ascii="Tahoma" w:eastAsia="Tahoma" w:hAnsi="Tahoma"/>
                <w:b/>
                <w:color w:val="FFFFFF"/>
                <w:sz w:val="16"/>
              </w:rPr>
            </w:pPr>
            <w:r>
              <w:rPr>
                <w:rFonts w:ascii="Tahoma" w:eastAsia="Tahoma" w:hAnsi="Tahoma"/>
                <w:b/>
                <w:color w:val="FFFFFF"/>
                <w:sz w:val="16"/>
              </w:rPr>
              <w:t>2014 - 2015</w:t>
            </w:r>
          </w:p>
        </w:tc>
        <w:tc>
          <w:tcPr>
            <w:tcW w:w="2060" w:type="dxa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20" w:type="dxa"/>
            <w:vMerge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7852CC">
        <w:trPr>
          <w:trHeight w:val="1142"/>
        </w:trPr>
        <w:tc>
          <w:tcPr>
            <w:tcW w:w="4260" w:type="dxa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20" w:type="dxa"/>
            <w:shd w:val="clear" w:color="auto" w:fill="auto"/>
            <w:vAlign w:val="bottom"/>
          </w:tcPr>
          <w:p w:rsidR="007852CC" w:rsidRDefault="007852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7852CC" w:rsidRDefault="007852CC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7852CC" w:rsidRDefault="007835A0">
      <w:pPr>
        <w:spacing w:line="0" w:lineRule="atLeast"/>
        <w:rPr>
          <w:color w:val="044C7E"/>
          <w:sz w:val="28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w:drawing>
          <wp:inline distT="0" distB="0" distL="0" distR="0">
            <wp:extent cx="219075" cy="219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044C7E"/>
          <w:sz w:val="28"/>
        </w:rPr>
        <w:t>IT Skills</w:t>
      </w:r>
    </w:p>
    <w:p w:rsidR="007852CC" w:rsidRDefault="007852CC">
      <w:pPr>
        <w:spacing w:line="0" w:lineRule="atLeast"/>
        <w:rPr>
          <w:color w:val="044C7E"/>
          <w:sz w:val="28"/>
        </w:rPr>
        <w:sectPr w:rsidR="007852CC">
          <w:type w:val="continuous"/>
          <w:pgSz w:w="12240" w:h="15840"/>
          <w:pgMar w:top="505" w:right="540" w:bottom="154" w:left="660" w:header="0" w:footer="0" w:gutter="0"/>
          <w:cols w:space="0" w:equalWidth="0">
            <w:col w:w="11040"/>
          </w:cols>
          <w:docGrid w:linePitch="360"/>
        </w:sectPr>
      </w:pPr>
    </w:p>
    <w:p w:rsidR="007852CC" w:rsidRDefault="007852CC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7852CC" w:rsidRDefault="007852CC">
      <w:pPr>
        <w:spacing w:line="217" w:lineRule="auto"/>
        <w:ind w:left="360"/>
        <w:rPr>
          <w:color w:val="808080"/>
        </w:rPr>
      </w:pPr>
      <w:r>
        <w:rPr>
          <w:b/>
          <w:color w:val="808080"/>
        </w:rPr>
        <w:t>Currently Working On</w:t>
      </w:r>
      <w:r>
        <w:rPr>
          <w:color w:val="808080"/>
        </w:rPr>
        <w:t xml:space="preserve">: Jenkins, Git, </w:t>
      </w:r>
      <w:r w:rsidR="00C10112">
        <w:rPr>
          <w:color w:val="808080"/>
        </w:rPr>
        <w:t xml:space="preserve">Ansible, </w:t>
      </w:r>
      <w:r>
        <w:rPr>
          <w:color w:val="808080"/>
        </w:rPr>
        <w:t xml:space="preserve">Bit Bucket, Nexus, Ansible, SonarQube, </w:t>
      </w:r>
      <w:r w:rsidR="00C63B80">
        <w:rPr>
          <w:color w:val="808080"/>
        </w:rPr>
        <w:t>Bash, Shell</w:t>
      </w:r>
      <w:r w:rsidR="00C10112">
        <w:rPr>
          <w:color w:val="808080"/>
        </w:rPr>
        <w:t xml:space="preserve">, </w:t>
      </w:r>
      <w:r w:rsidR="00C63B80">
        <w:rPr>
          <w:color w:val="808080"/>
        </w:rPr>
        <w:t>Python, groovy</w:t>
      </w:r>
      <w:r>
        <w:rPr>
          <w:color w:val="808080"/>
        </w:rPr>
        <w:t>, Maven, Java,</w:t>
      </w:r>
      <w:r w:rsidR="00C10112">
        <w:rPr>
          <w:color w:val="808080"/>
        </w:rPr>
        <w:t xml:space="preserve"> </w:t>
      </w:r>
      <w:r>
        <w:rPr>
          <w:color w:val="808080"/>
        </w:rPr>
        <w:t>Docker,</w:t>
      </w:r>
      <w:r w:rsidR="00C10112">
        <w:rPr>
          <w:color w:val="808080"/>
        </w:rPr>
        <w:t xml:space="preserve">  </w:t>
      </w:r>
      <w:r>
        <w:rPr>
          <w:color w:val="808080"/>
        </w:rPr>
        <w:t>solaris Linux and</w:t>
      </w:r>
      <w:r>
        <w:rPr>
          <w:b/>
          <w:color w:val="808080"/>
        </w:rPr>
        <w:t xml:space="preserve"> </w:t>
      </w:r>
      <w:r>
        <w:rPr>
          <w:color w:val="808080"/>
        </w:rPr>
        <w:t>JIRA,</w:t>
      </w:r>
      <w:r w:rsidR="00C10112">
        <w:rPr>
          <w:color w:val="808080"/>
        </w:rPr>
        <w:t xml:space="preserve"> </w:t>
      </w:r>
      <w:r>
        <w:rPr>
          <w:color w:val="808080"/>
        </w:rPr>
        <w:t>Kubernetes</w:t>
      </w:r>
    </w:p>
    <w:p w:rsidR="007852CC" w:rsidRDefault="007852CC">
      <w:pPr>
        <w:spacing w:line="217" w:lineRule="auto"/>
        <w:ind w:left="360"/>
        <w:rPr>
          <w:color w:val="808080"/>
        </w:rPr>
        <w:sectPr w:rsidR="007852CC">
          <w:type w:val="continuous"/>
          <w:pgSz w:w="12240" w:h="15840"/>
          <w:pgMar w:top="505" w:right="540" w:bottom="154" w:left="660" w:header="0" w:footer="0" w:gutter="0"/>
          <w:cols w:space="0" w:equalWidth="0">
            <w:col w:w="11040"/>
          </w:cols>
          <w:docGrid w:linePitch="360"/>
        </w:sectPr>
      </w:pPr>
    </w:p>
    <w:p w:rsidR="007852CC" w:rsidRDefault="007835A0">
      <w:pPr>
        <w:spacing w:line="0" w:lineRule="atLeast"/>
        <w:ind w:left="360"/>
        <w:rPr>
          <w:color w:val="808080"/>
        </w:rPr>
      </w:pPr>
      <w:bookmarkStart w:id="0" w:name="page2"/>
      <w:bookmarkEnd w:id="0"/>
      <w:r>
        <w:rPr>
          <w:noProof/>
          <w:color w:val="808080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1905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2CC">
        <w:rPr>
          <w:b/>
          <w:color w:val="808080"/>
        </w:rPr>
        <w:t>Database</w:t>
      </w:r>
      <w:r w:rsidR="007852CC">
        <w:rPr>
          <w:color w:val="808080"/>
        </w:rPr>
        <w:t>: SQL 2000,2005,2008,oracle11g,12c</w:t>
      </w:r>
    </w:p>
    <w:p w:rsidR="007852CC" w:rsidRDefault="007852CC">
      <w:pPr>
        <w:spacing w:line="58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b/>
          <w:color w:val="808080"/>
        </w:rPr>
        <w:t>Other DevOps and Common Tools</w:t>
      </w:r>
      <w:r>
        <w:rPr>
          <w:color w:val="808080"/>
        </w:rPr>
        <w:t>: Putty, WinSCP, Eclipse, Jforg, TFS, MTM, Docker and gerrit, Tosca.terraform,sql developer.</w:t>
      </w:r>
    </w:p>
    <w:p w:rsidR="007852CC" w:rsidRDefault="007852CC">
      <w:pPr>
        <w:spacing w:line="5" w:lineRule="exact"/>
        <w:rPr>
          <w:rFonts w:ascii="Times New Roman" w:eastAsia="Times New Roman" w:hAnsi="Times New Roman"/>
        </w:rPr>
      </w:pPr>
    </w:p>
    <w:p w:rsidR="007852CC" w:rsidRDefault="007835A0">
      <w:pPr>
        <w:spacing w:line="0" w:lineRule="atLeast"/>
        <w:rPr>
          <w:color w:val="044C7E"/>
          <w:sz w:val="28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219075" cy="219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044C7E"/>
          <w:sz w:val="28"/>
        </w:rPr>
        <w:t xml:space="preserve"> Notable Accomplishments Across The Career</w:t>
      </w:r>
    </w:p>
    <w:p w:rsidR="007852CC" w:rsidRDefault="007852CC">
      <w:pPr>
        <w:spacing w:line="10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>Executed:</w:t>
      </w:r>
    </w:p>
    <w:p w:rsidR="007852CC" w:rsidRDefault="007852CC">
      <w:pPr>
        <w:spacing w:line="55" w:lineRule="exact"/>
        <w:rPr>
          <w:rFonts w:ascii="Times New Roman" w:eastAsia="Times New Roman" w:hAnsi="Times New Roman"/>
        </w:rPr>
      </w:pPr>
    </w:p>
    <w:p w:rsidR="007852CC" w:rsidRDefault="007852CC">
      <w:pPr>
        <w:numPr>
          <w:ilvl w:val="0"/>
          <w:numId w:val="1"/>
        </w:numPr>
        <w:tabs>
          <w:tab w:val="left" w:pos="780"/>
        </w:tabs>
        <w:spacing w:line="0" w:lineRule="atLeast"/>
        <w:ind w:left="780" w:hanging="362"/>
        <w:rPr>
          <w:rFonts w:ascii="Courier New" w:eastAsia="Courier New" w:hAnsi="Courier New"/>
          <w:color w:val="808080"/>
        </w:rPr>
      </w:pPr>
      <w:r>
        <w:rPr>
          <w:color w:val="808080"/>
        </w:rPr>
        <w:t>Multi branch pipelines in Jenkins, to trigger a pipeline when PR raised to target branch (develop)</w:t>
      </w:r>
    </w:p>
    <w:p w:rsidR="007852CC" w:rsidRDefault="007852CC">
      <w:pPr>
        <w:spacing w:line="54" w:lineRule="exact"/>
        <w:rPr>
          <w:rFonts w:ascii="Times New Roman" w:eastAsia="Times New Roman" w:hAnsi="Times New Roman"/>
        </w:rPr>
      </w:pPr>
    </w:p>
    <w:p w:rsidR="007852CC" w:rsidRDefault="007852CC">
      <w:pPr>
        <w:numPr>
          <w:ilvl w:val="0"/>
          <w:numId w:val="2"/>
        </w:numPr>
        <w:tabs>
          <w:tab w:val="left" w:pos="780"/>
        </w:tabs>
        <w:spacing w:line="0" w:lineRule="atLeast"/>
        <w:ind w:left="780" w:hanging="362"/>
        <w:rPr>
          <w:rFonts w:ascii="Courier New" w:eastAsia="Courier New" w:hAnsi="Courier New"/>
          <w:color w:val="808080"/>
        </w:rPr>
      </w:pPr>
      <w:r>
        <w:rPr>
          <w:b/>
          <w:color w:val="808080"/>
        </w:rPr>
        <w:t xml:space="preserve">Flyway </w:t>
      </w:r>
      <w:r>
        <w:rPr>
          <w:color w:val="808080"/>
        </w:rPr>
        <w:t>for database deployment and integrated with Jenkins</w:t>
      </w:r>
    </w:p>
    <w:p w:rsidR="007852CC" w:rsidRDefault="007852CC">
      <w:pPr>
        <w:spacing w:line="52" w:lineRule="exact"/>
        <w:rPr>
          <w:rFonts w:ascii="Times New Roman" w:eastAsia="Times New Roman" w:hAnsi="Times New Roman"/>
        </w:rPr>
      </w:pPr>
    </w:p>
    <w:p w:rsidR="007852CC" w:rsidRDefault="007852CC">
      <w:pPr>
        <w:numPr>
          <w:ilvl w:val="0"/>
          <w:numId w:val="3"/>
        </w:numPr>
        <w:tabs>
          <w:tab w:val="left" w:pos="780"/>
        </w:tabs>
        <w:spacing w:line="0" w:lineRule="atLeast"/>
        <w:ind w:left="780" w:hanging="362"/>
        <w:rPr>
          <w:rFonts w:ascii="Courier New" w:eastAsia="Courier New" w:hAnsi="Courier New"/>
          <w:color w:val="808080"/>
        </w:rPr>
      </w:pPr>
      <w:r>
        <w:rPr>
          <w:b/>
          <w:color w:val="808080"/>
        </w:rPr>
        <w:t xml:space="preserve">SonarQube </w:t>
      </w:r>
      <w:r>
        <w:rPr>
          <w:color w:val="808080"/>
        </w:rPr>
        <w:t>and managed it as a</w:t>
      </w:r>
      <w:r>
        <w:rPr>
          <w:b/>
          <w:color w:val="808080"/>
        </w:rPr>
        <w:t xml:space="preserve"> code quality anlysis tool </w:t>
      </w:r>
      <w:r>
        <w:rPr>
          <w:color w:val="808080"/>
        </w:rPr>
        <w:t>to tracke trending</w:t>
      </w:r>
    </w:p>
    <w:p w:rsidR="007852CC" w:rsidRDefault="007852CC">
      <w:pPr>
        <w:spacing w:line="107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217" w:lineRule="auto"/>
        <w:ind w:left="360"/>
        <w:rPr>
          <w:color w:val="808080"/>
        </w:rPr>
      </w:pPr>
      <w:r>
        <w:rPr>
          <w:color w:val="808080"/>
        </w:rPr>
        <w:t>Defined &amp; implemented branching &amp; merging strategy as part of Release Management and master templates for Build &amp; Release pipelines; used Ansible vault to encrypt sensitive information such as passwords</w:t>
      </w:r>
    </w:p>
    <w:p w:rsidR="007852CC" w:rsidRDefault="007852CC">
      <w:pPr>
        <w:spacing w:line="61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 xml:space="preserve">Wrote playbooks and roles in </w:t>
      </w:r>
      <w:r>
        <w:rPr>
          <w:b/>
          <w:color w:val="808080"/>
        </w:rPr>
        <w:t>Ansible</w:t>
      </w:r>
      <w:r>
        <w:rPr>
          <w:color w:val="808080"/>
        </w:rPr>
        <w:t xml:space="preserve"> for application Deployment using released versions and snapshot versions.</w:t>
      </w:r>
    </w:p>
    <w:p w:rsidR="007852CC" w:rsidRDefault="007852CC">
      <w:pPr>
        <w:spacing w:line="58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>Configured packages, services using Ansible modules like yum, service, templates, handlers etc.</w:t>
      </w:r>
    </w:p>
    <w:p w:rsidR="007852CC" w:rsidRDefault="007852CC">
      <w:pPr>
        <w:spacing w:line="61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>Build new app server for deploying the applications in Apache ,jboss and weblogic server</w:t>
      </w:r>
    </w:p>
    <w:p w:rsidR="007852CC" w:rsidRDefault="007852CC">
      <w:pPr>
        <w:spacing w:line="328" w:lineRule="exact"/>
        <w:rPr>
          <w:rFonts w:ascii="Times New Roman" w:eastAsia="Times New Roman" w:hAnsi="Times New Roman"/>
        </w:rPr>
      </w:pPr>
    </w:p>
    <w:p w:rsidR="007852CC" w:rsidRDefault="007835A0">
      <w:pPr>
        <w:spacing w:line="0" w:lineRule="atLeast"/>
        <w:rPr>
          <w:color w:val="044C7E"/>
          <w:sz w:val="28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228600" cy="228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044C7E"/>
          <w:sz w:val="28"/>
        </w:rPr>
        <w:t xml:space="preserve"> Work Experience</w:t>
      </w:r>
    </w:p>
    <w:p w:rsidR="007852CC" w:rsidRDefault="007852CC">
      <w:pPr>
        <w:spacing w:line="0" w:lineRule="atLeast"/>
        <w:rPr>
          <w:b/>
          <w:color w:val="808080"/>
        </w:rPr>
      </w:pPr>
      <w:r>
        <w:rPr>
          <w:b/>
          <w:color w:val="808080"/>
        </w:rPr>
        <w:t>Since Aug’18: Fulcrum, Client : Mastercard (Vacalink) as Senior DevOps Engineer</w:t>
      </w:r>
    </w:p>
    <w:p w:rsidR="007852CC" w:rsidRDefault="007852CC">
      <w:pPr>
        <w:spacing w:line="121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rPr>
          <w:b/>
          <w:color w:val="808080"/>
        </w:rPr>
      </w:pPr>
      <w:r>
        <w:rPr>
          <w:b/>
          <w:color w:val="808080"/>
        </w:rPr>
        <w:t>Jan’17 – Mar’18: Sanmina-Sci as Senior Software Engineer</w:t>
      </w:r>
    </w:p>
    <w:p w:rsidR="007852CC" w:rsidRDefault="007852CC">
      <w:pPr>
        <w:spacing w:line="123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rPr>
          <w:b/>
          <w:color w:val="808080"/>
        </w:rPr>
      </w:pPr>
      <w:r>
        <w:rPr>
          <w:b/>
          <w:color w:val="808080"/>
        </w:rPr>
        <w:t>Aug’15 – Jan’17: Enrich-IT as Senior Software Engineer</w:t>
      </w:r>
    </w:p>
    <w:p w:rsidR="007852CC" w:rsidRDefault="007852CC">
      <w:pPr>
        <w:spacing w:line="123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rPr>
          <w:b/>
          <w:color w:val="808080"/>
        </w:rPr>
      </w:pPr>
      <w:r>
        <w:rPr>
          <w:b/>
          <w:color w:val="808080"/>
        </w:rPr>
        <w:t>Aug’14 – Aug’15: Orange Business Services as Consultant</w:t>
      </w:r>
    </w:p>
    <w:p w:rsidR="007852CC" w:rsidRDefault="007852CC">
      <w:pPr>
        <w:spacing w:line="121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rPr>
          <w:b/>
          <w:color w:val="808080"/>
        </w:rPr>
      </w:pPr>
      <w:r>
        <w:rPr>
          <w:b/>
          <w:color w:val="808080"/>
        </w:rPr>
        <w:t>Nov’10 – Aug’14: InnoPath Software Inc. as Database Engineer</w:t>
      </w:r>
    </w:p>
    <w:p w:rsidR="007852CC" w:rsidRDefault="007852CC">
      <w:pPr>
        <w:spacing w:line="245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rPr>
          <w:b/>
          <w:color w:val="808080"/>
        </w:rPr>
      </w:pPr>
      <w:r>
        <w:rPr>
          <w:b/>
          <w:color w:val="808080"/>
        </w:rPr>
        <w:t>Key Result Areas:</w:t>
      </w:r>
    </w:p>
    <w:p w:rsidR="007852CC" w:rsidRDefault="007852CC">
      <w:pPr>
        <w:spacing w:line="45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217" w:lineRule="auto"/>
        <w:ind w:left="360" w:right="20"/>
        <w:rPr>
          <w:color w:val="808080"/>
        </w:rPr>
      </w:pPr>
      <w:r>
        <w:rPr>
          <w:color w:val="808080"/>
        </w:rPr>
        <w:t>Steering end-to-end execution of complex &amp; high valued projects including scheduling &amp; negotiating with clients as per SLAs and balancing work distribution to meet deliverables as per norms</w:t>
      </w:r>
    </w:p>
    <w:p w:rsidR="007852CC" w:rsidRDefault="007852CC">
      <w:pPr>
        <w:spacing w:line="108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217" w:lineRule="auto"/>
        <w:ind w:left="360"/>
        <w:rPr>
          <w:color w:val="808080"/>
        </w:rPr>
      </w:pPr>
      <w:r>
        <w:rPr>
          <w:color w:val="808080"/>
        </w:rPr>
        <w:t>Automating build &amp;deployment process for Java, Node Js and PHP; designing &amp; implementing CICD for Java, Node Js and PHP applications and installing Configure and Maintain Jenkins, SonarQube, Nexus and Bit bucket.</w:t>
      </w:r>
    </w:p>
    <w:p w:rsidR="007852CC" w:rsidRDefault="007852CC">
      <w:pPr>
        <w:spacing w:line="59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>Defining process for DevOps On-boarding and Setup of SonarQube Code Quality Analysis.</w:t>
      </w:r>
    </w:p>
    <w:p w:rsidR="007852CC" w:rsidRDefault="007852CC">
      <w:pPr>
        <w:spacing w:line="61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>Executing test cases by executing Jenkins jobs as part of continuous testing; setting up Nexus HA in RHEL.</w:t>
      </w:r>
    </w:p>
    <w:p w:rsidR="007852CC" w:rsidRDefault="007852CC">
      <w:pPr>
        <w:spacing w:line="61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ind w:left="360"/>
        <w:rPr>
          <w:color w:val="808080"/>
        </w:rPr>
      </w:pPr>
      <w:r>
        <w:rPr>
          <w:color w:val="808080"/>
        </w:rPr>
        <w:t>Allocating Version Control Branch and Environments (Dev &amp; QA); integrating TOSCA automation testing tool with Jenkins</w:t>
      </w:r>
    </w:p>
    <w:p w:rsidR="007852CC" w:rsidRDefault="007852CC">
      <w:pPr>
        <w:spacing w:line="105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217" w:lineRule="auto"/>
        <w:ind w:left="360"/>
        <w:rPr>
          <w:color w:val="808080"/>
        </w:rPr>
      </w:pPr>
      <w:r>
        <w:rPr>
          <w:color w:val="808080"/>
        </w:rPr>
        <w:t>Working as representative for Problem Management meetings, RCA meetings, support team (application &amp; Infra) team meetings to discuss on running issues</w:t>
      </w:r>
    </w:p>
    <w:p w:rsidR="007852CC" w:rsidRDefault="007852CC">
      <w:pPr>
        <w:spacing w:line="108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217" w:lineRule="auto"/>
        <w:ind w:left="360" w:right="20"/>
        <w:rPr>
          <w:color w:val="808080"/>
        </w:rPr>
      </w:pPr>
      <w:r>
        <w:rPr>
          <w:color w:val="808080"/>
        </w:rPr>
        <w:t>Assisting in effective implementation of business information systems and development &amp; implementation of security policies as per the framework; establishing &amp; maintaining clear communication with business sponsors, stakeholders &amp; IT Teams</w:t>
      </w:r>
    </w:p>
    <w:p w:rsidR="007852CC" w:rsidRDefault="007852CC">
      <w:pPr>
        <w:spacing w:line="106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228" w:lineRule="auto"/>
        <w:ind w:left="360"/>
        <w:rPr>
          <w:color w:val="808080"/>
          <w:sz w:val="19"/>
        </w:rPr>
      </w:pPr>
      <w:r>
        <w:rPr>
          <w:color w:val="808080"/>
          <w:sz w:val="19"/>
        </w:rPr>
        <w:t>Identifying opportunities to increase revenue, improve quality &amp; reduce cost and delivery time, conducting post-go-live reviews and implementing controls to avoid future failures; providing support to client’s AWS infrastructure, worked with various AWS services</w:t>
      </w:r>
    </w:p>
    <w:p w:rsidR="007852CC" w:rsidRDefault="007852CC">
      <w:pPr>
        <w:spacing w:line="109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217" w:lineRule="auto"/>
        <w:ind w:left="360"/>
        <w:rPr>
          <w:color w:val="808080"/>
        </w:rPr>
      </w:pPr>
      <w:r>
        <w:rPr>
          <w:color w:val="808080"/>
        </w:rPr>
        <w:t>Supervising work for Application Development and Support, Change and Release Management, Infrastructure &amp; Service Management regarding the creation, modification and validation of configuration items</w:t>
      </w:r>
    </w:p>
    <w:p w:rsidR="007852CC" w:rsidRDefault="007852CC">
      <w:pPr>
        <w:spacing w:line="63" w:lineRule="exact"/>
        <w:rPr>
          <w:rFonts w:ascii="Times New Roman" w:eastAsia="Times New Roman" w:hAnsi="Times New Roman"/>
        </w:rPr>
      </w:pPr>
    </w:p>
    <w:p w:rsidR="007852CC" w:rsidRDefault="007835A0">
      <w:pPr>
        <w:spacing w:line="0" w:lineRule="atLeast"/>
        <w:rPr>
          <w:color w:val="044C7E"/>
          <w:sz w:val="28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219075" cy="219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2CC">
        <w:rPr>
          <w:color w:val="044C7E"/>
          <w:sz w:val="28"/>
        </w:rPr>
        <w:t>Education</w:t>
      </w:r>
    </w:p>
    <w:p w:rsidR="007852CC" w:rsidRDefault="007852CC">
      <w:pPr>
        <w:spacing w:line="13" w:lineRule="exact"/>
        <w:rPr>
          <w:rFonts w:ascii="Times New Roman" w:eastAsia="Times New Roman" w:hAnsi="Times New Roman"/>
        </w:rPr>
      </w:pPr>
    </w:p>
    <w:p w:rsidR="007852CC" w:rsidRDefault="007852CC">
      <w:pPr>
        <w:spacing w:line="0" w:lineRule="atLeast"/>
        <w:rPr>
          <w:color w:val="808080"/>
        </w:rPr>
      </w:pPr>
      <w:r>
        <w:rPr>
          <w:b/>
          <w:color w:val="808080"/>
        </w:rPr>
        <w:t xml:space="preserve">B.Tech. (Specialization) </w:t>
      </w:r>
      <w:r>
        <w:rPr>
          <w:color w:val="808080"/>
        </w:rPr>
        <w:t>from JNT university</w:t>
      </w:r>
    </w:p>
    <w:sectPr w:rsidR="007852CC">
      <w:pgSz w:w="12240" w:h="15840"/>
      <w:pgMar w:top="423" w:right="540" w:bottom="1440" w:left="660" w:header="0" w:footer="0" w:gutter="0"/>
      <w:cols w:space="0" w:equalWidth="0">
        <w:col w:w="11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>
      <w:start w:val="15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15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15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0112"/>
    <w:rsid w:val="003B3D60"/>
    <w:rsid w:val="007835A0"/>
    <w:rsid w:val="007852CC"/>
    <w:rsid w:val="007E4270"/>
    <w:rsid w:val="00C10112"/>
    <w:rsid w:val="00C6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2020-11-02T13:44:00Z</dcterms:created>
  <dcterms:modified xsi:type="dcterms:W3CDTF">2020-11-02T13:44:00Z</dcterms:modified>
</cp:coreProperties>
</file>