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5DEC">
      <w:pPr>
        <w:shd w:val="clear" w:color="auto" w:fill="FFFFFF"/>
        <w:spacing w:after="0" w:line="240" w:lineRule="auto"/>
        <w:rPr>
          <w:rFonts w:ascii="Malgun Gothic" w:eastAsia="Malgun Gothic" w:hAnsi="Malgun Gothic" w:cs="Malgun Gothic"/>
          <w:b/>
          <w:bCs/>
          <w:color w:val="404040"/>
          <w:lang w:eastAsia="en-GB"/>
        </w:rPr>
      </w:pPr>
      <w:r>
        <w:rPr>
          <w:rFonts w:ascii="Malgun Gothic" w:eastAsia="Malgun Gothic" w:hAnsi="Malgun Gothic" w:cs="Malgun Gothic"/>
          <w:b/>
          <w:bCs/>
          <w:color w:val="404040"/>
          <w:lang w:eastAsia="en-GB"/>
        </w:rPr>
        <w:t>Ashok kumar Reddy</w:t>
      </w:r>
    </w:p>
    <w:p w:rsidR="00000000" w:rsidRDefault="001A5DEC">
      <w:pPr>
        <w:shd w:val="clear" w:color="auto" w:fill="FFFFFF"/>
        <w:spacing w:after="0" w:line="240" w:lineRule="auto"/>
        <w:rPr>
          <w:rFonts w:ascii="Malgun Gothic" w:eastAsia="Malgun Gothic" w:hAnsi="Malgun Gothic" w:cs="Malgun Gothic"/>
          <w:b/>
          <w:bCs/>
          <w:color w:val="404040"/>
          <w:lang w:eastAsia="en-GB"/>
        </w:rPr>
      </w:pPr>
      <w:r>
        <w:rPr>
          <w:rFonts w:ascii="Malgun Gothic" w:eastAsia="Malgun Gothic" w:hAnsi="Malgun Gothic" w:cs="Malgun Gothic"/>
          <w:b/>
          <w:bCs/>
          <w:color w:val="404040"/>
          <w:lang w:eastAsia="en-GB"/>
        </w:rPr>
        <w:t>Devops Engineer</w:t>
      </w:r>
    </w:p>
    <w:p w:rsidR="00000000" w:rsidRDefault="001A5DEC">
      <w:pPr>
        <w:shd w:val="clear" w:color="auto" w:fill="FFFFFF"/>
        <w:spacing w:after="0" w:line="240" w:lineRule="auto"/>
        <w:rPr>
          <w:rFonts w:ascii="Malgun Gothic" w:eastAsia="Malgun Gothic" w:hAnsi="Malgun Gothic" w:cs="Malgun Gothic"/>
          <w:b/>
          <w:bCs/>
          <w:color w:val="404040"/>
          <w:lang w:eastAsia="en-GB"/>
        </w:rPr>
      </w:pPr>
      <w:r>
        <w:rPr>
          <w:rFonts w:ascii="Malgun Gothic" w:eastAsia="Malgun Gothic" w:hAnsi="Malgun Gothic" w:cs="Malgun Gothic"/>
          <w:b/>
          <w:bCs/>
          <w:color w:val="404040"/>
          <w:lang w:eastAsia="en-GB"/>
        </w:rPr>
        <w:t>Cell: +91-9133491776</w:t>
      </w:r>
    </w:p>
    <w:p w:rsidR="00000000" w:rsidRDefault="001A5DEC">
      <w:pPr>
        <w:pStyle w:val="NoSpacing"/>
        <w:pBdr>
          <w:bottom w:val="single" w:sz="4" w:space="0" w:color="auto"/>
        </w:pBdr>
        <w:rPr>
          <w:rFonts w:ascii="Malgun Gothic" w:eastAsia="Malgun Gothic" w:hAnsi="Malgun Gothic" w:cs="Malgun Gothic"/>
          <w:lang w:val="en-US"/>
        </w:rPr>
      </w:pPr>
      <w:r>
        <w:rPr>
          <w:rFonts w:ascii="Malgun Gothic" w:eastAsia="Malgun Gothic" w:hAnsi="Malgun Gothic" w:cs="Malgun Gothic"/>
          <w:b/>
          <w:bCs/>
          <w:color w:val="404040"/>
          <w:lang w:val="en-US" w:eastAsia="en-GB"/>
        </w:rPr>
        <w:t xml:space="preserve">Email: </w:t>
      </w:r>
      <w:hyperlink r:id="rId5" w:history="1">
        <w:r>
          <w:rPr>
            <w:rFonts w:ascii="Malgun Gothic" w:eastAsia="Malgun Gothic" w:hAnsi="Malgun Gothic" w:cs="Malgun Gothic"/>
            <w:b/>
            <w:bCs/>
            <w:color w:val="404040"/>
            <w:lang w:val="en-US" w:eastAsia="en-GB"/>
          </w:rPr>
          <w:t>ashokt2306@gmail.com</w:t>
        </w:r>
      </w:hyperlink>
      <w:r>
        <w:rPr>
          <w:color w:val="4F81BD"/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000000" w:rsidRDefault="001A5DEC">
      <w:pPr>
        <w:pStyle w:val="ListParagraph"/>
        <w:spacing w:after="0"/>
        <w:ind w:left="0"/>
        <w:rPr>
          <w:rFonts w:ascii="Malgun Gothic" w:eastAsia="Malgun Gothic" w:hAnsi="Malgun Gothic" w:cs="Malgun Gothic"/>
          <w:sz w:val="15"/>
          <w:szCs w:val="15"/>
          <w:lang w:eastAsia="en-US"/>
        </w:rPr>
      </w:pPr>
    </w:p>
    <w:p w:rsidR="00000000" w:rsidRDefault="001A5DEC">
      <w:pPr>
        <w:pStyle w:val="ListParagraph"/>
        <w:spacing w:after="0"/>
        <w:ind w:left="0"/>
      </w:pPr>
      <w:r>
        <w:rPr>
          <w:rFonts w:ascii="Malgun Gothic" w:eastAsia="Malgun Gothic" w:hAnsi="Malgun Gothic" w:cs="Malgun Gothic"/>
          <w:sz w:val="22"/>
          <w:szCs w:val="22"/>
          <w:lang w:eastAsia="en-US"/>
        </w:rPr>
        <w:t xml:space="preserve">Having 5.9 </w:t>
      </w:r>
      <w:r>
        <w:rPr>
          <w:rFonts w:ascii="Malgun Gothic" w:eastAsia="Malgun Gothic" w:hAnsi="Malgun Gothic" w:cs="Malgun Gothic" w:hint="eastAsia"/>
          <w:sz w:val="22"/>
          <w:szCs w:val="22"/>
          <w:lang w:eastAsia="en-US"/>
        </w:rPr>
        <w:t>years of experience in IT Infrastructure with 4+ years of experience with DevOps and AWS Cloud Proficient in Git,</w:t>
      </w:r>
      <w:r>
        <w:rPr>
          <w:rFonts w:ascii="Malgun Gothic" w:eastAsia="Malgun Gothic" w:hAnsi="Malgun Gothic" w:cs="Malgun Gothic" w:hint="eastAsia"/>
          <w:sz w:val="22"/>
          <w:szCs w:val="22"/>
          <w:lang w:eastAsia="en-US"/>
        </w:rPr>
        <w:t xml:space="preserve"> Jenkins, Ansible, Docker, Kubernetes</w:t>
      </w:r>
      <w:r>
        <w:rPr>
          <w:rFonts w:ascii="Malgun Gothic" w:eastAsia="Malgun Gothic" w:hAnsi="Malgun Gothic" w:cs="Malgun Gothic"/>
          <w:sz w:val="22"/>
          <w:szCs w:val="22"/>
          <w:lang w:eastAsia="en-US"/>
        </w:rPr>
        <w:t xml:space="preserve"> and Terraform</w:t>
      </w:r>
      <w:r>
        <w:rPr>
          <w:rFonts w:ascii="Malgun Gothic" w:eastAsia="Malgun Gothic" w:hAnsi="Malgun Gothic" w:cs="Malgun Gothic" w:hint="eastAsia"/>
          <w:sz w:val="22"/>
          <w:szCs w:val="22"/>
          <w:lang w:eastAsia="en-US"/>
        </w:rPr>
        <w:t>.</w:t>
      </w:r>
    </w:p>
    <w:p w:rsidR="00000000" w:rsidRDefault="001A5DEC">
      <w:pPr>
        <w:pStyle w:val="NoSpacing"/>
        <w:rPr>
          <w:rFonts w:eastAsia="Times New Roman" w:cs="Calibri"/>
          <w:b/>
          <w:bCs/>
          <w:color w:val="000000"/>
          <w:spacing w:val="-1"/>
          <w:u w:val="single"/>
          <w:lang w:val="en-US" w:eastAsia="ja-JP"/>
        </w:rPr>
      </w:pPr>
      <w:r>
        <w:rPr>
          <w:rFonts w:eastAsia="Times New Roman" w:cs="Calibri" w:hint="eastAsia"/>
          <w:b/>
          <w:bCs/>
          <w:color w:val="000000"/>
          <w:spacing w:val="-1"/>
          <w:u w:val="single"/>
          <w:lang w:val="en-US" w:eastAsia="ja-JP"/>
        </w:rPr>
        <w:t>Professional Summary: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rPr>
          <w:rFonts w:ascii="Malgun Gothic" w:eastAsia="Malgun Gothic" w:hAnsi="Malgun Gothic" w:cs="Malgun Gothic" w:hint="eastAsia"/>
          <w:color w:val="000000"/>
        </w:rPr>
      </w:pPr>
      <w:r>
        <w:rPr>
          <w:rFonts w:ascii="Malgun Gothic" w:eastAsia="Malgun Gothic" w:hAnsi="Malgun Gothic" w:cs="Malgun Gothic" w:hint="eastAsia"/>
        </w:rPr>
        <w:t>Experienced in designing, deploying and maintaining various multitude applications for data migration utilizing almost all AWS services stack including</w:t>
      </w:r>
      <w:r>
        <w:rPr>
          <w:rFonts w:ascii="Malgun Gothic" w:eastAsia="Malgun Gothic" w:hAnsi="Malgun Gothic" w:cs="Malgun Gothic" w:hint="eastAsia"/>
          <w:b/>
        </w:rPr>
        <w:t xml:space="preserve"> Elastic Cloud Compute EC2, RD</w:t>
      </w:r>
      <w:r>
        <w:rPr>
          <w:rFonts w:ascii="Malgun Gothic" w:eastAsia="Malgun Gothic" w:hAnsi="Malgun Gothic" w:cs="Malgun Gothic" w:hint="eastAsia"/>
          <w:b/>
        </w:rPr>
        <w:t xml:space="preserve">S, EFS, Elastic Bean Stalk, Subnets, Security Groups, NACLS, Cloud Front, Red Shift, RDS, Key Management Service, Elastic Container Service (ECS), Cloud Formation scripting, Elastic Cache, SNS, </w:t>
      </w:r>
      <w:r>
        <w:rPr>
          <w:rFonts w:ascii="Malgun Gothic" w:eastAsia="Malgun Gothic" w:hAnsi="Malgun Gothic" w:cs="Malgun Gothic" w:hint="eastAsia"/>
        </w:rPr>
        <w:t>Focusing on High Availability</w:t>
      </w:r>
      <w:r>
        <w:rPr>
          <w:rFonts w:ascii="Malgun Gothic" w:eastAsia="Malgun Gothic" w:hAnsi="Malgun Gothic" w:cs="Malgun Gothic" w:hint="eastAsia"/>
          <w:b/>
        </w:rPr>
        <w:t>, Fault-Tolerance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Develop automa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tion and processes to enable teams to deploy, manage, configure, scale, monitor applications in Data Centers and in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AWS Cloud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Provisioned the highly available EC2 Instances using Terraform and cloud formation and wrote new plugins to support new function</w:t>
      </w:r>
      <w:r>
        <w:rPr>
          <w:rFonts w:ascii="Malgun Gothic" w:eastAsia="Malgun Gothic" w:hAnsi="Malgun Gothic" w:cs="Malgun Gothic" w:hint="eastAsia"/>
        </w:rPr>
        <w:t>ality in Terraform.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Managed AWS infrastructure as code using Terraform.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Used Terraform scripts to Automate Instances for Manual Instances that were launched before.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 xml:space="preserve">Extensively involved in infrastructure as code, execution plans, resource graph and change </w:t>
      </w:r>
      <w:r>
        <w:rPr>
          <w:rFonts w:ascii="Malgun Gothic" w:eastAsia="Malgun Gothic" w:hAnsi="Malgun Gothic" w:cs="Malgun Gothic" w:hint="eastAsia"/>
        </w:rPr>
        <w:t>automation using Terraform.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Created Docker file for each micro service's and changed some of the tomcat configuration file which are required to deploy Java based application to the Docker container.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Involved in using Terraform migrate legacy and monolithi</w:t>
      </w:r>
      <w:r>
        <w:rPr>
          <w:rFonts w:ascii="Malgun Gothic" w:eastAsia="Malgun Gothic" w:hAnsi="Malgun Gothic" w:cs="Malgun Gothic" w:hint="eastAsia"/>
        </w:rPr>
        <w:t>c systems to Amazon Web Services.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Setting up the build and deployment automation for Terraform scripts using Jenkins.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Provisioned the highly available EC2 Instances using Terraform and Ansible Playbooks.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Extensively worked on creating Ansible Playbooks for</w:t>
      </w:r>
      <w:r>
        <w:rPr>
          <w:rFonts w:ascii="Malgun Gothic" w:eastAsia="Malgun Gothic" w:hAnsi="Malgun Gothic" w:cs="Malgun Gothic" w:hint="eastAsia"/>
        </w:rPr>
        <w:t xml:space="preserve"> the application deployment and configuration changes.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Worked on several Docker components like Docker Engine, Hub, Machine, Compose and Docker Registry.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lastRenderedPageBreak/>
        <w:t xml:space="preserve">Good Knowledge of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IaaS/PaaS/SaaS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experience in AWS Cloud with databases like DynamoDB, S3 Buckets, MyS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QL and Elastic Cache.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Hands on experience in S3 buckets and managed policies for S3 buckets and utilized S3 Buckets and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Glacier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for storage, backup and archived in AWS and in setting up and maintenance of Auto-Scaling AWS stacks.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Utilized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AWS Beanstalk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f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or conveying and scaling web applications and administrations created with Java, PHP, Node.js, Python, Ruby and Docker on commonplace servers like Apache.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Created functions and assigned roles in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AWS Lambda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to run python scripts, and AWS Lambda using java 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to perform event driven processing.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Worked on Kubernetes system to automate deployment, scaling and management of mobile and web Containerized applications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Experience in implementation of several Docker components like Docker Engine, Hub, Machine, creatin</w:t>
      </w:r>
      <w:r>
        <w:rPr>
          <w:rFonts w:ascii="Malgun Gothic" w:eastAsia="Malgun Gothic" w:hAnsi="Malgun Gothic" w:cs="Malgun Gothic" w:hint="eastAsia"/>
        </w:rPr>
        <w:t>g Docker images, Compose, Docker Registry and handling multiple images primarily for middle are installations and domain configurations.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Used Docker and Kubernetes to manage micro services for development of continuous integration and continuous delivery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U</w:t>
      </w:r>
      <w:r>
        <w:rPr>
          <w:rFonts w:ascii="Malgun Gothic" w:eastAsia="Malgun Gothic" w:hAnsi="Malgun Gothic" w:cs="Malgun Gothic" w:hint="eastAsia"/>
        </w:rPr>
        <w:t>sed Kubernetes to create Pods, Config Maps and deployments into the cluster.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Hands on experience Kubernetes to automate the deployment, scaling, and operations of application containers across clusters of hosts 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Used Kubernetes to provide a platform for a</w:t>
      </w:r>
      <w:r>
        <w:rPr>
          <w:rFonts w:ascii="Malgun Gothic" w:eastAsia="Malgun Gothic" w:hAnsi="Malgun Gothic" w:cs="Malgun Gothic" w:hint="eastAsia"/>
        </w:rPr>
        <w:t>utomating deployment, scaling and operational containers across clusters of hosts and managed containerized applications using its nodes, config maps, selectors, and services.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>Experience in developing CI/CD system with Jenkins on Kubernetes container envir</w:t>
      </w:r>
      <w:r>
        <w:rPr>
          <w:rFonts w:ascii="Malgun Gothic" w:eastAsia="Malgun Gothic" w:hAnsi="Malgun Gothic" w:cs="Malgun Gothic" w:hint="eastAsia"/>
        </w:rPr>
        <w:t>onment, utilizing Kubernetes and Docker for the runtime environment for the CI/CD system to build, test and deploy.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Worked on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Jenkins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for continuous integration and for End to End automation for all build and deployments.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Experience in working with cluste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r management and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orchestration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features embedded in Docker Engine which is built using Swarm Kit and worked on creation of custom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Docker container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images, tagging, pushing the images and Dockers consoles for managing the application of life cycle. An.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Ext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ensively used Docker/Kubernetes for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containerization,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virtualization, Ship, Run and Deploy the application securely to fasten Build/Release Engineering. Involved in Provisioning AWS Infrastructure using Ansible scripts from Jenkins.  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lastRenderedPageBreak/>
        <w:t>Building/Maintaining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Docker container clusters managed by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Kubernetes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Linux, Bash, GIT, Docker.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Experience in working with container clusters like </w:t>
      </w:r>
      <w:r>
        <w:rPr>
          <w:rFonts w:ascii="Malgun Gothic" w:eastAsia="Malgun Gothic" w:hAnsi="Malgun Gothic" w:cs="Malgun Gothic" w:hint="eastAsia"/>
          <w:b/>
          <w:color w:val="000000"/>
          <w:shd w:val="clear" w:color="auto" w:fill="FFFFFF"/>
        </w:rPr>
        <w:t>Docker Marathon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Infrastructure. </w:t>
      </w:r>
    </w:p>
    <w:p w:rsidR="00000000" w:rsidRDefault="001A5DEC">
      <w:pPr>
        <w:pStyle w:val="NoSpacing"/>
        <w:rPr>
          <w:rFonts w:eastAsia="Times New Roman"/>
          <w:b/>
          <w:u w:val="single"/>
          <w:lang w:eastAsia="ja-JP"/>
        </w:rPr>
      </w:pPr>
    </w:p>
    <w:p w:rsidR="00000000" w:rsidRDefault="001A5DEC">
      <w:pPr>
        <w:pStyle w:val="NoSpacing"/>
        <w:rPr>
          <w:rFonts w:eastAsia="Times New Roman" w:hint="eastAsia"/>
          <w:b/>
          <w:color w:val="000000"/>
          <w:sz w:val="24"/>
          <w:szCs w:val="24"/>
          <w:u w:val="single"/>
          <w:lang w:val="en-US" w:eastAsia="ja-JP"/>
        </w:rPr>
      </w:pPr>
      <w:r>
        <w:rPr>
          <w:rFonts w:eastAsia="Times New Roman" w:hint="eastAsia"/>
          <w:b/>
          <w:color w:val="000000"/>
          <w:sz w:val="24"/>
          <w:szCs w:val="24"/>
          <w:u w:val="single"/>
          <w:lang w:val="en-US" w:eastAsia="ja-JP"/>
        </w:rPr>
        <w:t>Educational Qualification: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sz w:val="13"/>
          <w:szCs w:val="13"/>
          <w:lang w:eastAsia="ja-JP"/>
        </w:rPr>
      </w:pPr>
    </w:p>
    <w:p w:rsidR="00000000" w:rsidRDefault="001A5DEC">
      <w:pPr>
        <w:pStyle w:val="NoSpacing"/>
        <w:numPr>
          <w:ilvl w:val="0"/>
          <w:numId w:val="2"/>
        </w:numPr>
        <w:tabs>
          <w:tab w:val="left" w:pos="420"/>
        </w:tabs>
        <w:rPr>
          <w:rFonts w:ascii="Malgun Gothic" w:eastAsia="Malgun Gothic" w:hAnsi="Malgun Gothic" w:cs="Malgun Gothic" w:hint="eastAsia"/>
          <w:color w:val="000000"/>
          <w:shd w:val="clear" w:color="auto" w:fill="FFFFFF"/>
          <w:lang w:val="en-US" w:eastAsia="ja-JP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val="en-US" w:eastAsia="ja-JP"/>
        </w:rPr>
        <w:t>B Tech</w:t>
      </w:r>
      <w:r>
        <w:rPr>
          <w:rFonts w:ascii="Malgun Gothic" w:eastAsia="Malgun Gothic" w:hAnsi="Malgun Gothic" w:cs="Malgun Gothic"/>
          <w:color w:val="000000"/>
          <w:shd w:val="clear" w:color="auto" w:fill="FFFFFF"/>
          <w:lang w:val="en-US" w:eastAsia="ja-JP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val="en-US" w:eastAsia="ja-JP"/>
        </w:rPr>
        <w:t>from JNTU Anantapur.</w:t>
      </w:r>
    </w:p>
    <w:p w:rsidR="00000000" w:rsidRDefault="001A5DEC">
      <w:pPr>
        <w:pStyle w:val="NoSpacing"/>
        <w:rPr>
          <w:rFonts w:eastAsia="Times New Roman" w:hint="eastAsia"/>
          <w:b/>
          <w:sz w:val="24"/>
          <w:szCs w:val="24"/>
          <w:u w:val="single"/>
          <w:lang w:val="en-US" w:eastAsia="ja-JP"/>
        </w:rPr>
      </w:pPr>
    </w:p>
    <w:p w:rsidR="00000000" w:rsidRDefault="001A5DEC">
      <w:pPr>
        <w:pStyle w:val="NoSpacing"/>
        <w:rPr>
          <w:rFonts w:eastAsia="Times New Roman" w:hint="eastAsia"/>
          <w:b/>
          <w:sz w:val="24"/>
          <w:szCs w:val="24"/>
          <w:u w:val="single"/>
          <w:lang w:val="en-US" w:eastAsia="ja-JP"/>
        </w:rPr>
      </w:pPr>
      <w:r>
        <w:rPr>
          <w:rFonts w:eastAsia="Times New Roman" w:hint="eastAsia"/>
          <w:b/>
          <w:sz w:val="24"/>
          <w:szCs w:val="24"/>
          <w:u w:val="single"/>
          <w:lang w:val="en-US" w:eastAsia="ja-JP"/>
        </w:rPr>
        <w:t>Technical Skills: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sz w:val="10"/>
          <w:szCs w:val="10"/>
          <w:lang w:eastAsia="ja-JP"/>
        </w:rPr>
      </w:pP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bCs/>
          <w:lang w:eastAsia="ja-JP"/>
        </w:rPr>
      </w:pPr>
      <w:r>
        <w:rPr>
          <w:rFonts w:ascii="Malgun Gothic" w:eastAsia="Malgun Gothic" w:hAnsi="Malgun Gothic" w:cs="Malgun Gothic" w:hint="eastAsia"/>
          <w:b/>
          <w:bCs/>
          <w:lang w:eastAsia="ja-JP"/>
        </w:rPr>
        <w:t>Version Control sys</w:t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tem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: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 xml:space="preserve">  </w:t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GIT, GitHub,  SVN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bCs/>
          <w:lang w:eastAsia="ja-JP"/>
        </w:rPr>
      </w:pPr>
      <w:r>
        <w:rPr>
          <w:rFonts w:ascii="Malgun Gothic" w:eastAsia="Malgun Gothic" w:hAnsi="Malgun Gothic" w:cs="Malgun Gothic" w:hint="eastAsia"/>
          <w:b/>
          <w:bCs/>
          <w:lang w:eastAsia="ja-JP"/>
        </w:rPr>
        <w:t>Build and CI/CD tools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: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 xml:space="preserve">  </w:t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Maven, Jenkins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bCs/>
          <w:lang w:val="en-US" w:eastAsia="ja-JP"/>
        </w:rPr>
      </w:pPr>
      <w:r>
        <w:rPr>
          <w:rFonts w:ascii="Malgun Gothic" w:eastAsia="Malgun Gothic" w:hAnsi="Malgun Gothic" w:cs="Malgun Gothic" w:hint="eastAsia"/>
          <w:b/>
          <w:bCs/>
          <w:lang w:eastAsia="ja-JP"/>
        </w:rPr>
        <w:t>Configuration Management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:  Ansibl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>e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bCs/>
          <w:lang w:eastAsia="ja-JP"/>
        </w:rPr>
      </w:pPr>
      <w:r>
        <w:rPr>
          <w:rFonts w:ascii="Malgun Gothic" w:eastAsia="Malgun Gothic" w:hAnsi="Malgun Gothic" w:cs="Malgun Gothic" w:hint="eastAsia"/>
          <w:b/>
          <w:bCs/>
          <w:lang w:eastAsia="ja-JP"/>
        </w:rPr>
        <w:t>Cloud Platform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 xml:space="preserve">: 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 xml:space="preserve"> </w:t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Amazon Web Services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bCs/>
          <w:lang w:val="en-US" w:eastAsia="ja-JP"/>
        </w:rPr>
      </w:pPr>
      <w:r>
        <w:rPr>
          <w:rFonts w:ascii="Malgun Gothic" w:eastAsia="Malgun Gothic" w:hAnsi="Malgun Gothic" w:cs="Malgun Gothic" w:hint="eastAsia"/>
          <w:b/>
          <w:bCs/>
          <w:lang w:eastAsia="ja-JP"/>
        </w:rPr>
        <w:t>Virtualisation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 xml:space="preserve">: 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 xml:space="preserve"> </w:t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 xml:space="preserve">Docker, 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>Kubernetes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bCs/>
          <w:lang w:eastAsia="ja-JP"/>
        </w:rPr>
      </w:pPr>
      <w:r>
        <w:rPr>
          <w:rFonts w:ascii="Malgun Gothic" w:eastAsia="Malgun Gothic" w:hAnsi="Malgun Gothic" w:cs="Malgun Gothic" w:hint="eastAsia"/>
          <w:b/>
          <w:bCs/>
          <w:lang w:eastAsia="ja-JP"/>
        </w:rPr>
        <w:t>Scripting languages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: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 xml:space="preserve">  </w:t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Python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bCs/>
          <w:lang w:eastAsia="ja-JP"/>
        </w:rPr>
      </w:pPr>
      <w:r>
        <w:rPr>
          <w:rFonts w:ascii="Malgun Gothic" w:eastAsia="Malgun Gothic" w:hAnsi="Malgun Gothic" w:cs="Malgun Gothic" w:hint="eastAsia"/>
          <w:b/>
          <w:bCs/>
          <w:lang w:eastAsia="ja-JP"/>
        </w:rPr>
        <w:t>Application server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 xml:space="preserve">: 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 xml:space="preserve"> </w:t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Apache tomcat ser</w:t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ver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bCs/>
          <w:sz w:val="20"/>
          <w:szCs w:val="20"/>
          <w:lang w:eastAsia="ja-JP"/>
        </w:rPr>
      </w:pPr>
      <w:r>
        <w:rPr>
          <w:rFonts w:ascii="Malgun Gothic" w:eastAsia="Malgun Gothic" w:hAnsi="Malgun Gothic" w:cs="Malgun Gothic" w:hint="eastAsia"/>
          <w:b/>
          <w:bCs/>
          <w:lang w:eastAsia="ja-JP"/>
        </w:rPr>
        <w:t>Operating system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/>
          <w:b/>
          <w:bCs/>
          <w:lang w:val="en-US" w:eastAsia="ja-JP"/>
        </w:rPr>
        <w:tab/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:</w:t>
      </w:r>
      <w:r>
        <w:rPr>
          <w:rFonts w:ascii="Malgun Gothic" w:eastAsia="Malgun Gothic" w:hAnsi="Malgun Gothic" w:cs="Malgun Gothic" w:hint="eastAsia"/>
          <w:b/>
          <w:bCs/>
          <w:lang w:val="en-US" w:eastAsia="ja-JP"/>
        </w:rPr>
        <w:t xml:space="preserve">  </w:t>
      </w:r>
      <w:r>
        <w:rPr>
          <w:rFonts w:ascii="Malgun Gothic" w:eastAsia="Malgun Gothic" w:hAnsi="Malgun Gothic" w:cs="Malgun Gothic" w:hint="eastAsia"/>
          <w:b/>
          <w:bCs/>
          <w:lang w:eastAsia="ja-JP"/>
        </w:rPr>
        <w:t>Windows7,8,  RedHat , Linux, Ubuntu</w:t>
      </w:r>
    </w:p>
    <w:p w:rsidR="00000000" w:rsidRDefault="001A5DEC">
      <w:pPr>
        <w:shd w:val="clear" w:color="auto" w:fill="FFFFFF"/>
        <w:spacing w:before="29" w:after="0" w:line="211" w:lineRule="atLeast"/>
        <w:jc w:val="both"/>
        <w:rPr>
          <w:rFonts w:ascii="Cambria" w:eastAsia="Times New Roman" w:hAnsi="Cambria" w:cs="Calibri"/>
          <w:b/>
          <w:bCs/>
          <w:color w:val="000000"/>
          <w:spacing w:val="-3"/>
          <w:position w:val="-1"/>
          <w:u w:val="single"/>
          <w:lang w:eastAsia="en-GB"/>
        </w:rPr>
      </w:pPr>
    </w:p>
    <w:p w:rsidR="00000000" w:rsidRDefault="001A5DEC">
      <w:pPr>
        <w:shd w:val="clear" w:color="auto" w:fill="FFFFFF"/>
        <w:spacing w:after="0" w:line="240" w:lineRule="auto"/>
        <w:rPr>
          <w:rFonts w:ascii="Malgun Gothic" w:eastAsia="Malgun Gothic" w:hAnsi="Malgun Gothic" w:cs="Malgun Gothic" w:hint="eastAsia"/>
          <w:b/>
          <w:sz w:val="24"/>
          <w:szCs w:val="24"/>
          <w:u w:val="single"/>
          <w:lang w:val="en-IN" w:eastAsia="ja-JP"/>
        </w:rPr>
      </w:pPr>
      <w:r>
        <w:rPr>
          <w:rFonts w:ascii="Malgun Gothic" w:eastAsia="Malgun Gothic" w:hAnsi="Malgun Gothic" w:cs="Malgun Gothic" w:hint="eastAsia"/>
          <w:b/>
          <w:sz w:val="24"/>
          <w:szCs w:val="24"/>
          <w:u w:val="single"/>
          <w:lang w:eastAsia="en-GB"/>
        </w:rPr>
        <w:t>Professional Experience:</w:t>
      </w:r>
    </w:p>
    <w:p w:rsidR="00000000" w:rsidRDefault="001A5DEC">
      <w:pPr>
        <w:shd w:val="clear" w:color="auto" w:fill="FFFFFF"/>
        <w:spacing w:after="0" w:line="240" w:lineRule="auto"/>
        <w:rPr>
          <w:rFonts w:ascii="Malgun Gothic" w:eastAsia="Malgun Gothic" w:hAnsi="Malgun Gothic" w:cs="Malgun Gothic"/>
          <w:b/>
          <w:sz w:val="24"/>
          <w:szCs w:val="24"/>
          <w:lang w:eastAsia="en-GB"/>
        </w:rPr>
      </w:pPr>
      <w:r>
        <w:rPr>
          <w:rFonts w:ascii="Malgun Gothic" w:eastAsia="Malgun Gothic" w:hAnsi="Malgun Gothic" w:cs="Malgun Gothic" w:hint="eastAsia"/>
          <w:b/>
          <w:sz w:val="24"/>
          <w:szCs w:val="24"/>
          <w:lang w:eastAsia="en-GB"/>
        </w:rPr>
        <w:t xml:space="preserve">Project #: </w:t>
      </w:r>
      <w:r>
        <w:rPr>
          <w:rFonts w:ascii="Malgun Gothic" w:eastAsia="Malgun Gothic" w:hAnsi="Malgun Gothic" w:cs="Malgun Gothic"/>
          <w:b/>
          <w:sz w:val="24"/>
          <w:szCs w:val="24"/>
          <w:lang w:eastAsia="en-GB"/>
        </w:rPr>
        <w:t>3</w:t>
      </w:r>
    </w:p>
    <w:p w:rsidR="00000000" w:rsidRDefault="001A5DEC">
      <w:pPr>
        <w:shd w:val="clear" w:color="auto" w:fill="FFFFFF"/>
        <w:spacing w:after="0" w:line="240" w:lineRule="auto"/>
        <w:rPr>
          <w:rFonts w:ascii="Malgun Gothic" w:eastAsia="Malgun Gothic" w:hAnsi="Malgun Gothic" w:cs="Malgun Gothic" w:hint="eastAsia"/>
          <w:b/>
          <w:sz w:val="24"/>
          <w:szCs w:val="24"/>
          <w:lang w:eastAsia="en-GB"/>
        </w:rPr>
      </w:pPr>
      <w:r>
        <w:rPr>
          <w:rFonts w:ascii="Malgun Gothic" w:eastAsia="Malgun Gothic" w:hAnsi="Malgun Gothic" w:cs="Malgun Gothic" w:hint="eastAsia"/>
          <w:b/>
          <w:sz w:val="24"/>
          <w:szCs w:val="24"/>
          <w:lang w:eastAsia="en-GB"/>
        </w:rPr>
        <w:t>eMids Technologies Pvt Ltd, Bangalore</w:t>
      </w:r>
    </w:p>
    <w:p w:rsidR="00000000" w:rsidRDefault="001A5DEC">
      <w:pPr>
        <w:shd w:val="clear" w:color="auto" w:fill="FFFFFF"/>
        <w:spacing w:after="0" w:line="240" w:lineRule="auto"/>
        <w:rPr>
          <w:rFonts w:ascii="Malgun Gothic" w:eastAsia="Malgun Gothic" w:hAnsi="Malgun Gothic" w:cs="Malgun Gothic" w:hint="eastAsia"/>
          <w:b/>
          <w:sz w:val="24"/>
          <w:szCs w:val="24"/>
          <w:lang w:eastAsia="en-GB"/>
        </w:rPr>
      </w:pPr>
      <w:r>
        <w:rPr>
          <w:rFonts w:ascii="Malgun Gothic" w:eastAsia="Malgun Gothic" w:hAnsi="Malgun Gothic" w:cs="Malgun Gothic" w:hint="eastAsia"/>
          <w:b/>
          <w:sz w:val="24"/>
          <w:szCs w:val="24"/>
          <w:lang w:eastAsia="en-GB"/>
        </w:rPr>
        <w:t>Designation - DevOps Engineer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sz w:val="24"/>
          <w:szCs w:val="24"/>
          <w:lang w:val="en-US"/>
        </w:rPr>
      </w:pPr>
      <w:r>
        <w:rPr>
          <w:rFonts w:ascii="Malgun Gothic" w:eastAsia="Malgun Gothic" w:hAnsi="Malgun Gothic" w:cs="Malgun Gothic" w:hint="eastAsia"/>
          <w:b/>
          <w:sz w:val="24"/>
          <w:szCs w:val="24"/>
          <w:lang w:val="en-US" w:eastAsia="en-GB"/>
        </w:rPr>
        <w:t xml:space="preserve">Duration- </w:t>
      </w:r>
      <w:r>
        <w:rPr>
          <w:rFonts w:ascii="Malgun Gothic" w:eastAsia="Malgun Gothic" w:hAnsi="Malgun Gothic" w:cs="Malgun Gothic"/>
          <w:b/>
          <w:sz w:val="24"/>
          <w:szCs w:val="24"/>
          <w:lang w:val="en-US" w:eastAsia="en-GB"/>
        </w:rPr>
        <w:t xml:space="preserve">August </w:t>
      </w:r>
      <w:r>
        <w:rPr>
          <w:rFonts w:ascii="Malgun Gothic" w:eastAsia="Malgun Gothic" w:hAnsi="Malgun Gothic" w:cs="Malgun Gothic" w:hint="eastAsia"/>
          <w:b/>
          <w:sz w:val="24"/>
          <w:szCs w:val="24"/>
          <w:lang w:val="en-US" w:eastAsia="en-GB"/>
        </w:rPr>
        <w:t>201</w:t>
      </w:r>
      <w:r>
        <w:rPr>
          <w:rFonts w:ascii="Malgun Gothic" w:eastAsia="Malgun Gothic" w:hAnsi="Malgun Gothic" w:cs="Malgun Gothic"/>
          <w:b/>
          <w:sz w:val="24"/>
          <w:szCs w:val="24"/>
          <w:lang w:val="en-US" w:eastAsia="en-GB"/>
        </w:rPr>
        <w:t>9</w:t>
      </w:r>
      <w:r>
        <w:rPr>
          <w:rFonts w:ascii="Malgun Gothic" w:eastAsia="Malgun Gothic" w:hAnsi="Malgun Gothic" w:cs="Malgun Gothic" w:hint="eastAsia"/>
          <w:b/>
          <w:sz w:val="24"/>
          <w:szCs w:val="24"/>
          <w:lang w:val="en-US" w:eastAsia="en-GB"/>
        </w:rPr>
        <w:t xml:space="preserve"> to Till Date</w:t>
      </w:r>
    </w:p>
    <w:p w:rsidR="00000000" w:rsidRDefault="001A5DEC">
      <w:pPr>
        <w:pStyle w:val="NoSpacing"/>
        <w:rPr>
          <w:rFonts w:ascii="Malgun Gothic" w:eastAsia="Malgun Gothic" w:hAnsi="Malgun Gothic" w:cs="Malgun Gothic" w:hint="eastAsia"/>
          <w:b/>
          <w:sz w:val="24"/>
          <w:szCs w:val="24"/>
          <w:u w:val="single"/>
          <w:lang w:val="en-US" w:eastAsia="ja-JP"/>
        </w:rPr>
      </w:pPr>
      <w:r>
        <w:rPr>
          <w:rFonts w:ascii="Malgun Gothic" w:eastAsia="Malgun Gothic" w:hAnsi="Malgun Gothic" w:cs="Malgun Gothic" w:hint="eastAsia"/>
          <w:b/>
          <w:sz w:val="24"/>
          <w:szCs w:val="24"/>
          <w:u w:val="single"/>
          <w:lang w:val="en-US" w:eastAsia="ja-JP"/>
        </w:rPr>
        <w:t>Responsibilities:</w:t>
      </w:r>
    </w:p>
    <w:p w:rsidR="00000000" w:rsidRDefault="001A5DEC">
      <w:pPr>
        <w:pStyle w:val="NoSpacing"/>
        <w:rPr>
          <w:b/>
          <w:bCs/>
        </w:rPr>
      </w:pP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Implemented AWS solutions like EC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2, S3, IAM, EBS, Elastic Load Balancer (ELB), Security Group, Auto Scaling, and RDS in Cloud Formation JSON templates.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Optimized volumes and EC2 instances and created multi Availability Zone VPC instances. Maintained Route 53, VPC, RDB, SES and SNS servic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es in AWS cloud.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Management (IAM) policies for delegated administration within AWS.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Proficient in writing AWS Cloud Formation templates to create custom sized VPC, subnets, NAT, EC2 instances, ELB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’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s and Security groups.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Managed AWS EC2 instances utilizing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 Auto Scaling, Elastic Load Balancing and Glacier for our QA and UAT environments as well as infrastructure servers for GIT and Ansible.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bookmarkStart w:id="0" w:name="OLE_LINK9"/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lastRenderedPageBreak/>
        <w:t>Used EC2 as virtual servers to host Git, Jenkins and configuration management tool like Ansible. Converted slow and ma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nual procedures to dynamic API generated procedures.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bookmarkStart w:id="1" w:name="OLE_LINK10"/>
      <w:bookmarkEnd w:id="0"/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Used IAM to create new accounts, roles and groups and polices and developed critical modules like generating Amazon resource numbers and integration points with S3 and Lambda.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bookmarkStart w:id="2" w:name="OLE_LINK11"/>
      <w:bookmarkStart w:id="3" w:name="OLE_LINK22"/>
      <w:bookmarkStart w:id="4" w:name="OLE_LINK5"/>
      <w:bookmarkEnd w:id="1"/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Used Kubernetes to deploy 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scale, load balance, scale and manage Docker containers with multiple name spaced versions.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Worked on Docker/Kubernetes Containerization of cloud based applications</w:t>
      </w:r>
    </w:p>
    <w:bookmarkEnd w:id="2"/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Worked on Docked-Compose and Docker-Machine to create Docker containers for Testing applica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tions in the QA environment.</w:t>
      </w:r>
    </w:p>
    <w:bookmarkEnd w:id="3"/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Used Kubernetes for automated deployments, scaling and management of containerized applications across clusters of hosts.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bookmarkStart w:id="5" w:name="OLE_LINK23"/>
      <w:bookmarkStart w:id="6" w:name="OLE_LINK12"/>
      <w:bookmarkEnd w:id="4"/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Created Docker images using a Docker file, worked on Docker container snapshots, removing images and man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aging Docker volumes.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bookmarkStart w:id="7" w:name="OLE_LINK29"/>
      <w:bookmarkEnd w:id="5"/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Automated various infrastructure activities like Continuous Deployment, Application Server setup, Stack monitoring using Ansible playbooks and has Integrated Ansible with Jenkins.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bookmarkStart w:id="8" w:name="OLE_LINK13"/>
      <w:bookmarkEnd w:id="6"/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Created and maintained continuous integration (CI) usi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ng tools Jenkins/Bamboo over different environments to facilitate an agile development process which is automated, enabling teams to safely deploy code repeatedly.</w:t>
      </w:r>
    </w:p>
    <w:bookmarkEnd w:id="8"/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Administered and Engineered Jenkins for managing weekly Build, Test and Deploy chain, SVN/GI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T with Dev/Test/Prod Branching Model for weekly releases. </w:t>
      </w:r>
    </w:p>
    <w:bookmarkEnd w:id="7"/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 xml:space="preserve">Worked on branching, labeling, and merging strategies for all applications in Git. 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Coordinated with different teams across the globe to deploy different builds to different environments on parall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el development for multiple projects.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Supported development, testing and production support teams (24*7) from configuration, deployments environments.</w:t>
      </w:r>
    </w:p>
    <w:p w:rsidR="00000000" w:rsidRDefault="001A5DEC">
      <w:pPr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b/>
        </w:rPr>
        <w:t>Environment</w:t>
      </w:r>
      <w:r>
        <w:rPr>
          <w:rFonts w:ascii="Malgun Gothic" w:eastAsia="Malgun Gothic" w:hAnsi="Malgun Gothic" w:cs="Malgun Gothic" w:hint="eastAsia"/>
        </w:rPr>
        <w:t xml:space="preserve">: AWS (EC2, S3, Lambda, Glacier, VPC, EBS, RDS, ELB) Jenkins, Maven, Jira, Linux, Kubernetes, </w:t>
      </w:r>
      <w:r>
        <w:rPr>
          <w:rFonts w:ascii="Malgun Gothic" w:eastAsia="Malgun Gothic" w:hAnsi="Malgun Gothic" w:cs="Malgun Gothic" w:hint="eastAsia"/>
        </w:rPr>
        <w:t>Docker, Ansible and Python.</w:t>
      </w:r>
    </w:p>
    <w:p w:rsidR="00000000" w:rsidRDefault="001A5DEC">
      <w:pPr>
        <w:rPr>
          <w:rFonts w:ascii="Malgun Gothic" w:eastAsia="Malgun Gothic" w:hAnsi="Malgun Gothic" w:cs="Malgun Gothic" w:hint="eastAsia"/>
          <w:b/>
          <w:bCs/>
          <w:u w:val="single"/>
          <w:lang w:eastAsia="en-GB"/>
        </w:rPr>
      </w:pPr>
      <w:r>
        <w:rPr>
          <w:rFonts w:ascii="Malgun Gothic" w:eastAsia="Malgun Gothic" w:hAnsi="Malgun Gothic" w:cs="Malgun Gothic" w:hint="eastAsia"/>
          <w:b/>
          <w:bCs/>
          <w:u w:val="single"/>
          <w:lang w:eastAsia="en-GB"/>
        </w:rPr>
        <w:t>Project #: 2</w:t>
      </w:r>
    </w:p>
    <w:p w:rsidR="00000000" w:rsidRDefault="001A5DEC">
      <w:pPr>
        <w:spacing w:after="0" w:line="240" w:lineRule="auto"/>
        <w:rPr>
          <w:rFonts w:ascii="Malgun Gothic" w:eastAsia="Malgun Gothic" w:hAnsi="Malgun Gothic" w:cs="Malgun Gothic"/>
          <w:b/>
          <w:bCs/>
          <w:lang w:eastAsia="en-GB"/>
        </w:rPr>
      </w:pPr>
      <w:r>
        <w:rPr>
          <w:rFonts w:ascii="Malgun Gothic" w:eastAsia="Malgun Gothic" w:hAnsi="Malgun Gothic" w:cs="Malgun Gothic" w:hint="eastAsia"/>
          <w:b/>
          <w:bCs/>
          <w:lang w:eastAsia="en-GB"/>
        </w:rPr>
        <w:t>eMids Technologies Pvt Ltd</w:t>
      </w:r>
      <w:r>
        <w:rPr>
          <w:rFonts w:ascii="Malgun Gothic" w:eastAsia="Malgun Gothic" w:hAnsi="Malgun Gothic" w:cs="Malgun Gothic"/>
          <w:b/>
          <w:bCs/>
          <w:lang w:eastAsia="en-GB"/>
        </w:rPr>
        <w:t>, Bangalore</w:t>
      </w:r>
    </w:p>
    <w:p w:rsidR="00000000" w:rsidRDefault="001A5DEC">
      <w:pPr>
        <w:spacing w:after="0" w:line="240" w:lineRule="auto"/>
        <w:rPr>
          <w:rFonts w:ascii="Malgun Gothic" w:eastAsia="Malgun Gothic" w:hAnsi="Malgun Gothic" w:cs="Malgun Gothic" w:hint="eastAsia"/>
          <w:b/>
          <w:bCs/>
          <w:lang w:eastAsia="en-GB"/>
        </w:rPr>
      </w:pPr>
      <w:r>
        <w:rPr>
          <w:rFonts w:ascii="Malgun Gothic" w:eastAsia="Malgun Gothic" w:hAnsi="Malgun Gothic" w:cs="Malgun Gothic" w:hint="eastAsia"/>
          <w:b/>
          <w:sz w:val="24"/>
          <w:szCs w:val="24"/>
          <w:lang w:eastAsia="en-GB"/>
        </w:rPr>
        <w:t>Designation</w:t>
      </w:r>
      <w:r>
        <w:rPr>
          <w:rFonts w:ascii="Malgun Gothic" w:eastAsia="Malgun Gothic" w:hAnsi="Malgun Gothic" w:cs="Malgun Gothic"/>
          <w:b/>
          <w:sz w:val="24"/>
          <w:szCs w:val="24"/>
          <w:lang w:eastAsia="en-GB"/>
        </w:rPr>
        <w:t>-</w:t>
      </w:r>
      <w:r>
        <w:rPr>
          <w:rFonts w:ascii="Malgun Gothic" w:eastAsia="Malgun Gothic" w:hAnsi="Malgun Gothic" w:cs="Malgun Gothic" w:hint="eastAsia"/>
          <w:b/>
          <w:bCs/>
          <w:lang w:eastAsia="en-GB"/>
        </w:rPr>
        <w:t xml:space="preserve">AWS </w:t>
      </w:r>
      <w:r>
        <w:rPr>
          <w:rFonts w:ascii="Malgun Gothic" w:eastAsia="Malgun Gothic" w:hAnsi="Malgun Gothic" w:cs="Malgun Gothic" w:hint="eastAsia"/>
          <w:b/>
          <w:bCs/>
          <w:lang w:eastAsia="en-GB"/>
        </w:rPr>
        <w:t>DevOps Engineer</w:t>
      </w:r>
    </w:p>
    <w:p w:rsidR="00000000" w:rsidRDefault="001A5DEC">
      <w:pPr>
        <w:spacing w:after="0" w:line="240" w:lineRule="auto"/>
        <w:rPr>
          <w:rFonts w:ascii="Malgun Gothic" w:eastAsia="Malgun Gothic" w:hAnsi="Malgun Gothic" w:cs="Malgun Gothic" w:hint="eastAsia"/>
          <w:b/>
          <w:bCs/>
          <w:lang w:eastAsia="en-GB"/>
        </w:rPr>
      </w:pPr>
      <w:r>
        <w:rPr>
          <w:rFonts w:ascii="Malgun Gothic" w:eastAsia="Malgun Gothic" w:hAnsi="Malgun Gothic" w:cs="Malgun Gothic"/>
          <w:b/>
          <w:sz w:val="24"/>
          <w:szCs w:val="24"/>
          <w:lang w:eastAsia="en-GB"/>
        </w:rPr>
        <w:t>Duration</w:t>
      </w:r>
      <w:r>
        <w:rPr>
          <w:rFonts w:ascii="Malgun Gothic" w:eastAsia="Malgun Gothic" w:hAnsi="Malgun Gothic" w:cs="Malgun Gothic"/>
          <w:b/>
          <w:bCs/>
          <w:lang w:eastAsia="en-GB"/>
        </w:rPr>
        <w:t>-</w:t>
      </w:r>
      <w:r>
        <w:rPr>
          <w:rFonts w:ascii="Malgun Gothic" w:eastAsia="Malgun Gothic" w:hAnsi="Malgun Gothic" w:cs="Malgun Gothic" w:hint="eastAsia"/>
          <w:b/>
          <w:bCs/>
          <w:lang w:eastAsia="en-GB"/>
        </w:rPr>
        <w:t xml:space="preserve">November 2017 to July 2019 </w:t>
      </w:r>
    </w:p>
    <w:p w:rsidR="00000000" w:rsidRDefault="001A5DEC">
      <w:pPr>
        <w:rPr>
          <w:rFonts w:ascii="Malgun Gothic" w:eastAsia="Malgun Gothic" w:hAnsi="Malgun Gothic" w:cs="Malgun Gothic" w:hint="eastAsia"/>
          <w:b/>
          <w:bCs/>
          <w:u w:val="single"/>
        </w:rPr>
      </w:pPr>
      <w:r>
        <w:rPr>
          <w:rFonts w:ascii="Malgun Gothic" w:eastAsia="Malgun Gothic" w:hAnsi="Malgun Gothic" w:cs="Malgun Gothic" w:hint="eastAsia"/>
          <w:b/>
          <w:bCs/>
          <w:u w:val="single"/>
        </w:rPr>
        <w:t>Roles and Responsibilities: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lastRenderedPageBreak/>
        <w:t xml:space="preserve">Installed and administered various tools like Jenkins, Gitlab, Docker, Ansible, 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Artifactory and executed maintenance tasks such as creating users and groups.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Helped the project in creating the company's DevOps strategy in a mix environment of Linux servers along with creating and implementing a cloud strategy based on Amazon Web Servi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ces.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 xml:space="preserve">Documented the entire installation process for various tools and provided on-call support.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Implemented a CI/CD pipeline involving Git, Jenkins, Ansible, and Docker to complete the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ab/>
        <w:t>automation from commit to Deployment.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Responsible for design and maint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enance of the GIT Repositories and performed all necessary day-to-day GIT support for different projects.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Hands on with Ansible to deploy automated tasks to many servers at once.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Created and Implemented branching &amp; merging strategy with multiple branches.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Involved in periodic archiving and storage of the source code for disaster recovery.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Integrated GIT into Jenkins to automate the code check-out process.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Experience on writing Python scripting for automating tasks in Jenkins.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Worked on 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</w:rPr>
        <w:t>AWS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 Elastic Beanstalk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 xml:space="preserve"> for fast deploying of various applications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Co-ordinated with developer team over write/modify Ansible Playbooks for  automation using Ansible.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Creating multiple VPC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’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s and public, private subnets as per requirement and distributed them as groups into vari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ous availability zones of the VPC.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 xml:space="preserve">Configured security group for EC2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Created S3 backups using versioning enable and moved objects to amazon glacier for archiving purpose.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Involved in building security model, VPC, Elastic IP for databases on Cloud platform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Automated the build and release management process including monitoring changes between releases.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Hands on experience with JIRA for creating bug tickets, work flows, pulling reports from dashboard, creating and planning sprints.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Worked with globally dist</w:t>
      </w:r>
      <w:r>
        <w:rPr>
          <w:rFonts w:ascii="Malgun Gothic" w:eastAsia="Malgun Gothic" w:hAnsi="Malgun Gothic" w:cs="Malgun Gothic" w:hint="eastAsia"/>
          <w:color w:val="000000"/>
          <w:shd w:val="clear" w:color="auto" w:fill="FFFFFF"/>
          <w:lang w:eastAsia="en-GB"/>
        </w:rPr>
        <w:t>ributed agile teams and delivering security software to reduce risk throughout the software life cycle.</w:t>
      </w:r>
    </w:p>
    <w:p w:rsidR="00000000" w:rsidRDefault="001A5DEC">
      <w:pPr>
        <w:shd w:val="clear" w:color="auto" w:fill="FFFFFF"/>
        <w:spacing w:after="0" w:line="240" w:lineRule="auto"/>
        <w:rPr>
          <w:rFonts w:cs="Calibri"/>
          <w:b/>
          <w:sz w:val="18"/>
          <w:szCs w:val="18"/>
        </w:rPr>
      </w:pPr>
      <w:bookmarkStart w:id="9" w:name="_Hlk488047297"/>
      <w:r>
        <w:rPr>
          <w:rFonts w:ascii="Malgun Gothic" w:eastAsia="Malgun Gothic" w:hAnsi="Malgun Gothic" w:cs="Malgun Gothic" w:hint="eastAsia"/>
          <w:b/>
          <w:color w:val="000000"/>
          <w:sz w:val="24"/>
          <w:szCs w:val="24"/>
          <w:lang w:eastAsia="en-GB"/>
        </w:rPr>
        <w:t>Project #: 1</w:t>
      </w:r>
    </w:p>
    <w:p w:rsidR="00000000" w:rsidRDefault="001A5DEC">
      <w:pPr>
        <w:spacing w:after="0" w:line="240" w:lineRule="auto"/>
        <w:rPr>
          <w:rFonts w:ascii="Malgun Gothic" w:eastAsia="Malgun Gothic" w:hAnsi="Malgun Gothic" w:cs="Malgun Gothic"/>
          <w:b/>
          <w:bCs/>
          <w:lang w:eastAsia="en-GB"/>
        </w:rPr>
      </w:pPr>
      <w:r>
        <w:rPr>
          <w:rFonts w:ascii="Malgun Gothic" w:eastAsia="Malgun Gothic" w:hAnsi="Malgun Gothic" w:cs="Malgun Gothic"/>
          <w:b/>
          <w:bCs/>
          <w:lang w:eastAsia="en-GB"/>
        </w:rPr>
        <w:t>Uinted Health Group</w:t>
      </w:r>
    </w:p>
    <w:p w:rsidR="00000000" w:rsidRDefault="001A5DEC">
      <w:pPr>
        <w:spacing w:after="0" w:line="240" w:lineRule="auto"/>
        <w:rPr>
          <w:rFonts w:ascii="Malgun Gothic" w:eastAsia="Malgun Gothic" w:hAnsi="Malgun Gothic" w:cs="Malgun Gothic"/>
          <w:b/>
          <w:bCs/>
          <w:lang w:eastAsia="en-GB"/>
        </w:rPr>
      </w:pPr>
      <w:r>
        <w:rPr>
          <w:rFonts w:ascii="Malgun Gothic" w:eastAsia="Malgun Gothic" w:hAnsi="Malgun Gothic" w:cs="Malgun Gothic" w:hint="eastAsia"/>
          <w:b/>
          <w:sz w:val="24"/>
          <w:szCs w:val="24"/>
          <w:lang w:eastAsia="en-GB"/>
        </w:rPr>
        <w:t>Designation</w:t>
      </w:r>
      <w:r>
        <w:rPr>
          <w:rFonts w:ascii="Malgun Gothic" w:eastAsia="Malgun Gothic" w:hAnsi="Malgun Gothic" w:cs="Malgun Gothic"/>
          <w:b/>
          <w:sz w:val="24"/>
          <w:szCs w:val="24"/>
          <w:lang w:eastAsia="en-GB"/>
        </w:rPr>
        <w:t>-</w:t>
      </w:r>
      <w:r>
        <w:rPr>
          <w:rFonts w:ascii="Malgun Gothic" w:eastAsia="Malgun Gothic" w:hAnsi="Malgun Gothic" w:cs="Malgun Gothic" w:hint="eastAsia"/>
          <w:b/>
          <w:bCs/>
          <w:lang w:eastAsia="en-GB"/>
        </w:rPr>
        <w:t>System Engineer</w:t>
      </w:r>
      <w:r>
        <w:rPr>
          <w:rFonts w:ascii="Malgun Gothic" w:eastAsia="Malgun Gothic" w:hAnsi="Malgun Gothic" w:cs="Malgun Gothic"/>
          <w:b/>
          <w:bCs/>
          <w:lang w:eastAsia="en-GB"/>
        </w:rPr>
        <w:t>/Cloud Engineer</w:t>
      </w:r>
    </w:p>
    <w:p w:rsidR="00000000" w:rsidRDefault="001A5DEC">
      <w:pPr>
        <w:spacing w:after="0" w:line="240" w:lineRule="auto"/>
        <w:rPr>
          <w:rFonts w:ascii="Malgun Gothic" w:eastAsia="Malgun Gothic" w:hAnsi="Malgun Gothic" w:cs="Malgun Gothic"/>
          <w:b/>
          <w:bCs/>
          <w:lang w:eastAsia="en-GB"/>
        </w:rPr>
      </w:pPr>
      <w:r>
        <w:rPr>
          <w:rFonts w:ascii="Malgun Gothic" w:eastAsia="Malgun Gothic" w:hAnsi="Malgun Gothic" w:cs="Malgun Gothic"/>
          <w:b/>
          <w:sz w:val="24"/>
          <w:szCs w:val="24"/>
          <w:lang w:eastAsia="en-GB"/>
        </w:rPr>
        <w:t xml:space="preserve">Duration-July </w:t>
      </w:r>
      <w:r>
        <w:rPr>
          <w:rFonts w:ascii="Malgun Gothic" w:eastAsia="Malgun Gothic" w:hAnsi="Malgun Gothic" w:cs="Malgun Gothic"/>
          <w:b/>
          <w:bCs/>
          <w:lang w:eastAsia="en-GB"/>
        </w:rPr>
        <w:t xml:space="preserve">2015 to October 2017  </w:t>
      </w:r>
    </w:p>
    <w:p w:rsidR="00000000" w:rsidRDefault="001A5DEC">
      <w:pPr>
        <w:shd w:val="clear" w:color="auto" w:fill="FFFFFF"/>
        <w:spacing w:after="0" w:line="240" w:lineRule="auto"/>
        <w:rPr>
          <w:shd w:val="clear" w:color="auto" w:fill="FFFFFF"/>
        </w:rPr>
      </w:pPr>
      <w:r>
        <w:rPr>
          <w:rFonts w:ascii="Malgun Gothic" w:eastAsia="Malgun Gothic" w:hAnsi="Malgun Gothic" w:cs="Malgun Gothic" w:hint="eastAsia"/>
          <w:b/>
          <w:color w:val="000000"/>
          <w:sz w:val="24"/>
          <w:szCs w:val="24"/>
          <w:u w:val="single"/>
        </w:rPr>
        <w:t>Responsibilities:</w:t>
      </w:r>
      <w:bookmarkEnd w:id="9"/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lastRenderedPageBreak/>
        <w:t>Responsible for Red H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>at , VMware ESX and Linux, Solaris, server builds, OS installation, and patch management. Install and maintain software products as needed.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Troubleshooting issues related to hardware, OS, system software, network, SAN, NAS.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Performance monitoring and Tuni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>ng using top, prstat, SAR, vmsat, ps, iostat etc.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Worked with Storage team to configure NAS 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Worked on high performance applications in a clustered environment.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Installed and configured file and application servers running on sun servers.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Extensively wor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>ked on Administering FileNet P8 (Process Task Manager, Application Engine, Content Engine, Process Engine) 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Managed Network troubleshooting applications TCP/IP including Ethernet, IP addressing &amp; Sub netting, routing.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Performing multiplatform volume mana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>gement using LVM, SVM, ZFS volume manager, VERITAS and NAS volume manager. Install and configured a LAN wide NAS (Free NAS) used for creating LUNs and attaching to Windows 2008 servers and to Solaris using iSCS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Configuring Apache on Solarir and Linux for v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>irtual and web hosting. Installing and configuring MySQL in Solaris and Linux environments.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Installed and administered of Apache WebServer.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 w:hint="eastAsia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 Shaped and administered SMTP and POP3 servers using SendMail, Postfix.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Calibri" w:hAnsi="Calibri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Expert in Installation of Solaris using Cu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>stom Jumpstart and Redhat Enterprise Linux using Kickstart. 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Working as Cloud engineer maintenance and monitoring various day-to-day operations.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Configure Elastic Load Balancer (ELB) for distribution incoming application traffic across multiple EC2 instanc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>es.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Creating AMIs, Snapshots, Volumes and managing EBS Volumes.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Creating Elastic IPs attaching and detaching to instances as per client request.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 xml:space="preserve">Configuring Load blancer and Auto Scaling group. Configuration monitoring for AWS in Cloud Watch. Scale in and 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>out using Auto scale, add and remove instances as needed to handle the growing workload.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Configure scalable storage and archive storage (Glacier) in the cloud.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Creating folders in S3 Bucket and uploading images and files and maintain the buckets and folder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 xml:space="preserve"> permissions.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 xml:space="preserve">Creating S3 buckets and also managing policies for S3 buckets and Utilized S3 bucket and Glacier for storage and backup on AWS. 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lastRenderedPageBreak/>
        <w:t>Configure the Content Delivery Network (CDN) CloudFront using S3 Bucket to improve the site performance.</w:t>
      </w:r>
    </w:p>
    <w:p w:rsidR="00000000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User Adm</w:t>
      </w:r>
      <w:r>
        <w:rPr>
          <w:rFonts w:ascii="Malgun Gothic" w:eastAsia="Malgun Gothic" w:hAnsi="Malgun Gothic" w:cs="Malgun Gothic"/>
          <w:color w:val="000000"/>
          <w:shd w:val="clear" w:color="auto" w:fill="FFFFFF"/>
        </w:rPr>
        <w:t>inistration and management like add/change/delete maintain user’s level security.</w:t>
      </w:r>
    </w:p>
    <w:p w:rsidR="001A5DEC" w:rsidRDefault="001A5DEC">
      <w:pPr>
        <w:numPr>
          <w:ilvl w:val="0"/>
          <w:numId w:val="1"/>
        </w:numPr>
        <w:tabs>
          <w:tab w:val="left" w:pos="420"/>
        </w:tabs>
        <w:spacing w:after="0" w:line="240" w:lineRule="auto"/>
        <w:contextualSpacing/>
        <w:rPr>
          <w:rFonts w:ascii="Malgun Gothic" w:eastAsia="Malgun Gothic" w:hAnsi="Malgun Gothic" w:cs="Malgun Gothic"/>
          <w:color w:val="000000"/>
          <w:shd w:val="clear" w:color="auto" w:fill="FFFFFF"/>
        </w:rPr>
      </w:pPr>
      <w:r>
        <w:rPr>
          <w:rFonts w:ascii="Malgun Gothic" w:eastAsia="Malgun Gothic" w:hAnsi="Malgun Gothic" w:cs="Malgun Gothic"/>
          <w:color w:val="000000"/>
          <w:shd w:val="clear" w:color="auto" w:fill="FFFFFF"/>
        </w:rPr>
        <w:t>Configure and maintain the Users and Groups policies and permissions in IAM.</w:t>
      </w:r>
      <w:r w:rsidR="00E350B1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89ac5e5a95a8b4d29ce1a23450489abe134f530e18705c4458440321091b5b5812001900164258540e4356014b4450530401195c1333471b1b1115485a590e5648011503504e1c180c571833471b1b0616435f580f595601514841481f0f2b561358191b15001043095e08541b140e445745455d5f08054c1b00100317130d5d5d551c120a120011474a411b1213471b1b1115455f5a0f5549160818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89ac5e5a95a8b4d29ce1a23450489abe134f530e18705c4458440321091b5b5812001900164258540e4356014b4450530401195c1333471b1b1115485a590e5648011503504e1c180c571833471b1b0616435f580f595601514841481f0f2b561358191b15001043095e08541b140e445745455d5f08054c1b00100317130d5d5d551c120a120011474a411b1213471b1b1115455f5a0f5549160818115c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A5DE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D54AC"/>
    <w:multiLevelType w:val="singleLevel"/>
    <w:tmpl w:val="647D54AC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5776EEC"/>
    <w:multiLevelType w:val="singleLevel"/>
    <w:tmpl w:val="65776EEC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compat>
    <w:doNotExpandShiftReturn/>
    <w:useFELayout/>
  </w:compat>
  <w:rsids>
    <w:rsidRoot w:val="002508BF"/>
    <w:rsid w:val="00033F52"/>
    <w:rsid w:val="000539EA"/>
    <w:rsid w:val="000667EB"/>
    <w:rsid w:val="00136D22"/>
    <w:rsid w:val="0018225D"/>
    <w:rsid w:val="00185CD3"/>
    <w:rsid w:val="001A5DEC"/>
    <w:rsid w:val="001C267E"/>
    <w:rsid w:val="002047EC"/>
    <w:rsid w:val="0020601E"/>
    <w:rsid w:val="002061FF"/>
    <w:rsid w:val="00215793"/>
    <w:rsid w:val="0022754C"/>
    <w:rsid w:val="00233DFF"/>
    <w:rsid w:val="002508BF"/>
    <w:rsid w:val="00260A16"/>
    <w:rsid w:val="00276877"/>
    <w:rsid w:val="0029641A"/>
    <w:rsid w:val="002A7937"/>
    <w:rsid w:val="002B7CD4"/>
    <w:rsid w:val="002D19A1"/>
    <w:rsid w:val="00320D78"/>
    <w:rsid w:val="0033238A"/>
    <w:rsid w:val="003373A3"/>
    <w:rsid w:val="0039330A"/>
    <w:rsid w:val="003B6FF3"/>
    <w:rsid w:val="003E617E"/>
    <w:rsid w:val="00402DAA"/>
    <w:rsid w:val="00416719"/>
    <w:rsid w:val="004234DE"/>
    <w:rsid w:val="00434C88"/>
    <w:rsid w:val="00484363"/>
    <w:rsid w:val="004B1933"/>
    <w:rsid w:val="00534178"/>
    <w:rsid w:val="00563573"/>
    <w:rsid w:val="005B4B4A"/>
    <w:rsid w:val="005C2F44"/>
    <w:rsid w:val="00620314"/>
    <w:rsid w:val="00643536"/>
    <w:rsid w:val="00665B7D"/>
    <w:rsid w:val="00690A22"/>
    <w:rsid w:val="00695413"/>
    <w:rsid w:val="00722455"/>
    <w:rsid w:val="00751542"/>
    <w:rsid w:val="007971F8"/>
    <w:rsid w:val="007E36B6"/>
    <w:rsid w:val="00832F39"/>
    <w:rsid w:val="00857E97"/>
    <w:rsid w:val="008761E3"/>
    <w:rsid w:val="008B2703"/>
    <w:rsid w:val="00903F1E"/>
    <w:rsid w:val="00914C05"/>
    <w:rsid w:val="009414BC"/>
    <w:rsid w:val="00953411"/>
    <w:rsid w:val="00976F17"/>
    <w:rsid w:val="009F0790"/>
    <w:rsid w:val="00A10B6F"/>
    <w:rsid w:val="00A34A57"/>
    <w:rsid w:val="00A9019D"/>
    <w:rsid w:val="00AA0070"/>
    <w:rsid w:val="00AB1F40"/>
    <w:rsid w:val="00B21B99"/>
    <w:rsid w:val="00B2273B"/>
    <w:rsid w:val="00BA2077"/>
    <w:rsid w:val="00BC3FCC"/>
    <w:rsid w:val="00C12403"/>
    <w:rsid w:val="00C51840"/>
    <w:rsid w:val="00C64B3C"/>
    <w:rsid w:val="00C94205"/>
    <w:rsid w:val="00CC2CF7"/>
    <w:rsid w:val="00CE5B95"/>
    <w:rsid w:val="00CF19C5"/>
    <w:rsid w:val="00D032F6"/>
    <w:rsid w:val="00D769BF"/>
    <w:rsid w:val="00DF73FF"/>
    <w:rsid w:val="00E350B1"/>
    <w:rsid w:val="00E43304"/>
    <w:rsid w:val="00E65996"/>
    <w:rsid w:val="00E760EA"/>
    <w:rsid w:val="00E8217D"/>
    <w:rsid w:val="00EE23C0"/>
    <w:rsid w:val="00EF2658"/>
    <w:rsid w:val="00F370CB"/>
    <w:rsid w:val="00F516DD"/>
    <w:rsid w:val="00F70492"/>
    <w:rsid w:val="00F8571A"/>
    <w:rsid w:val="00FF4CEE"/>
    <w:rsid w:val="00FF68FA"/>
    <w:rsid w:val="01BF5081"/>
    <w:rsid w:val="02381C15"/>
    <w:rsid w:val="0326164C"/>
    <w:rsid w:val="05BF1265"/>
    <w:rsid w:val="0D2628CF"/>
    <w:rsid w:val="1038664F"/>
    <w:rsid w:val="10AE048E"/>
    <w:rsid w:val="11D011FE"/>
    <w:rsid w:val="12027059"/>
    <w:rsid w:val="14892875"/>
    <w:rsid w:val="16477856"/>
    <w:rsid w:val="19154F2D"/>
    <w:rsid w:val="1A670AAB"/>
    <w:rsid w:val="1AA45F6D"/>
    <w:rsid w:val="1AF37F0B"/>
    <w:rsid w:val="1C5D3A63"/>
    <w:rsid w:val="1F4D20B3"/>
    <w:rsid w:val="20081F59"/>
    <w:rsid w:val="216A078D"/>
    <w:rsid w:val="217A47B5"/>
    <w:rsid w:val="226A3DDB"/>
    <w:rsid w:val="244461D5"/>
    <w:rsid w:val="26487B68"/>
    <w:rsid w:val="26911193"/>
    <w:rsid w:val="273C2730"/>
    <w:rsid w:val="290078B4"/>
    <w:rsid w:val="2A1218B1"/>
    <w:rsid w:val="2BEF215A"/>
    <w:rsid w:val="2D0D47D8"/>
    <w:rsid w:val="2EB15C1D"/>
    <w:rsid w:val="2F370020"/>
    <w:rsid w:val="2F6D5BC5"/>
    <w:rsid w:val="31E122F1"/>
    <w:rsid w:val="32D56F35"/>
    <w:rsid w:val="372E1FF8"/>
    <w:rsid w:val="377C3A82"/>
    <w:rsid w:val="390B6F8B"/>
    <w:rsid w:val="396B48E6"/>
    <w:rsid w:val="3A0C1AEA"/>
    <w:rsid w:val="3AD8790C"/>
    <w:rsid w:val="3B161155"/>
    <w:rsid w:val="3C2F00C4"/>
    <w:rsid w:val="3C534791"/>
    <w:rsid w:val="3D6B708E"/>
    <w:rsid w:val="3FC05070"/>
    <w:rsid w:val="3FD028F4"/>
    <w:rsid w:val="402F5006"/>
    <w:rsid w:val="40644908"/>
    <w:rsid w:val="40AC497B"/>
    <w:rsid w:val="43A81590"/>
    <w:rsid w:val="453965AF"/>
    <w:rsid w:val="48D314C0"/>
    <w:rsid w:val="49C00AEA"/>
    <w:rsid w:val="4BEB0467"/>
    <w:rsid w:val="4CF44BD1"/>
    <w:rsid w:val="4DF70121"/>
    <w:rsid w:val="4FEE3BA6"/>
    <w:rsid w:val="522F1490"/>
    <w:rsid w:val="52A763DA"/>
    <w:rsid w:val="5560239D"/>
    <w:rsid w:val="557F5B19"/>
    <w:rsid w:val="562A1B88"/>
    <w:rsid w:val="57040EB0"/>
    <w:rsid w:val="5F39016C"/>
    <w:rsid w:val="5F7225FD"/>
    <w:rsid w:val="5F8A601D"/>
    <w:rsid w:val="697542FF"/>
    <w:rsid w:val="6C787533"/>
    <w:rsid w:val="6F8A1BF2"/>
    <w:rsid w:val="6FBD4F1E"/>
    <w:rsid w:val="738C5EBF"/>
    <w:rsid w:val="73F60EB3"/>
    <w:rsid w:val="777B2CE6"/>
    <w:rsid w:val="78514F5D"/>
    <w:rsid w:val="79CC7C9B"/>
    <w:rsid w:val="7A1A6DA3"/>
    <w:rsid w:val="7A746B1E"/>
    <w:rsid w:val="7B737541"/>
    <w:rsid w:val="7D5F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MediumList2-Accent1">
    <w:name w:val="Medium List 2 Accent 1"/>
    <w:basedOn w:val="TableNormal"/>
    <w:uiPriority w:val="66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color w:val="404040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/>
      <w:contextualSpacing/>
    </w:pPr>
    <w:rPr>
      <w:rFonts w:eastAsia="Times New Roman"/>
      <w:color w:val="404040"/>
      <w:sz w:val="20"/>
      <w:szCs w:val="20"/>
      <w:lang w:eastAsia="ja-JP"/>
    </w:rPr>
  </w:style>
  <w:style w:type="character" w:customStyle="1" w:styleId="NoSpacingChar">
    <w:name w:val="No Spacing Char"/>
    <w:link w:val="NoSpacing"/>
    <w:locked/>
    <w:rPr>
      <w:sz w:val="22"/>
      <w:szCs w:val="22"/>
      <w:lang w:val="en-IN" w:eastAsia="en-US" w:bidi="ar-SA"/>
    </w:rPr>
  </w:style>
  <w:style w:type="paragraph" w:styleId="NoSpacing">
    <w:name w:val="No Spacing"/>
    <w:link w:val="NoSpacingChar"/>
    <w:qFormat/>
    <w:rPr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</w:style>
  <w:style w:type="paragraph" w:customStyle="1" w:styleId="Tit">
    <w:name w:val="Tit"/>
    <w:basedOn w:val="Normal"/>
    <w:pPr>
      <w:pBdr>
        <w:bottom w:val="single" w:sz="0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Garamond" w:eastAsia="Times New Roman" w:hAnsi="Garamond"/>
      <w:b/>
      <w:szCs w:val="20"/>
      <w:lang w:eastAsia="he-IL" w:bidi="he-IL"/>
    </w:rPr>
  </w:style>
  <w:style w:type="paragraph" w:customStyle="1" w:styleId="Cog-H2a">
    <w:name w:val="Cog-H2a"/>
    <w:basedOn w:val="Heading2"/>
    <w:next w:val="Normal"/>
    <w:pPr>
      <w:keepLines w:val="0"/>
      <w:spacing w:before="0" w:after="120" w:line="240" w:lineRule="auto"/>
    </w:pPr>
    <w:rPr>
      <w:rFonts w:ascii="Arial" w:hAnsi="Arial"/>
      <w:bCs w:val="0"/>
      <w:color w:val="00008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9ac5e5a95a8b4d29ce1a23450489abe134f530e18705c4458440321091b5b5812001900164258540e4356014b4450530401195c1333471b1b1115485a590e5648011503504e1c180c571833471b1b0616435f580f595601514841481f0f2b561358191b15001043095e08541b140e445745455d5f08054c1b00100317130d5d5d551c120a120011474a411b1213471b1b1115455f5a0f5549160818115c6&amp;docType=doc" TargetMode="External"/><Relationship Id="rId5" Type="http://schemas.openxmlformats.org/officeDocument/2006/relationships/hyperlink" Target="mailto:danishk18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1857</Words>
  <Characters>10591</Characters>
  <Application>Microsoft Office Word</Application>
  <DocSecurity>0</DocSecurity>
  <Lines>88</Lines>
  <Paragraphs>24</Paragraphs>
  <ScaleCrop>false</ScaleCrop>
  <Company>Windows User</Company>
  <LinksUpToDate>false</LinksUpToDate>
  <CharactersWithSpaces>12424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knoldus</cp:lastModifiedBy>
  <cp:revision>2</cp:revision>
  <cp:lastPrinted>1601-01-01T00:00:00Z</cp:lastPrinted>
  <dcterms:created xsi:type="dcterms:W3CDTF">2021-06-22T12:19:00Z</dcterms:created>
  <dcterms:modified xsi:type="dcterms:W3CDTF">2021-06-22T12:19:00Z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