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28" w:rsidRDefault="00DF6B28">
      <w:pPr>
        <w:spacing w:after="0" w:line="240" w:lineRule="auto"/>
        <w:jc w:val="both"/>
        <w:rPr>
          <w:rFonts w:ascii="Arial" w:eastAsia="Arial" w:hAnsi="Arial" w:cs="Arial"/>
          <w:b/>
          <w:color w:val="00000A"/>
          <w:sz w:val="20"/>
        </w:rPr>
      </w:pPr>
      <w:r>
        <w:rPr>
          <w:rFonts w:ascii="Calibri" w:hAnsi="Calibri"/>
          <w:noProof/>
          <w:color w:val="000000"/>
          <w:lang w:val="en-US" w:eastAsia="en-US"/>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7" r:link="rId8"/>
                    <a:srcRect/>
                    <a:stretch>
                      <a:fillRect/>
                    </a:stretch>
                  </pic:blipFill>
                  <pic:spPr bwMode="auto">
                    <a:xfrm>
                      <a:off x="0" y="0"/>
                      <a:ext cx="1228725" cy="457200"/>
                    </a:xfrm>
                    <a:prstGeom prst="rect">
                      <a:avLst/>
                    </a:prstGeom>
                    <a:noFill/>
                    <a:ln w="9525">
                      <a:noFill/>
                      <a:miter lim="800000"/>
                      <a:headEnd/>
                      <a:tailEnd/>
                    </a:ln>
                  </pic:spPr>
                </pic:pic>
              </a:graphicData>
            </a:graphic>
          </wp:inline>
        </w:drawing>
      </w:r>
    </w:p>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DF6B28" w:rsidTr="00690F9C">
        <w:trPr>
          <w:trHeight w:val="268"/>
        </w:trPr>
        <w:tc>
          <w:tcPr>
            <w:tcW w:w="9040" w:type="dxa"/>
            <w:gridSpan w:val="2"/>
            <w:shd w:val="clear" w:color="auto" w:fill="F0DBDB"/>
          </w:tcPr>
          <w:p w:rsidR="00DF6B28" w:rsidRDefault="00DF6B28" w:rsidP="00690F9C">
            <w:pPr>
              <w:pStyle w:val="TableParagraph"/>
              <w:spacing w:line="248" w:lineRule="exact"/>
              <w:ind w:left="2203"/>
              <w:rPr>
                <w:rFonts w:ascii="Calibri"/>
                <w:b/>
              </w:rPr>
            </w:pPr>
            <w:r w:rsidRPr="00820DA4">
              <w:rPr>
                <w:rFonts w:ascii="Calibri"/>
                <w:b/>
                <w:bCs/>
              </w:rPr>
              <w:t>Sr Software</w:t>
            </w:r>
            <w:r w:rsidRPr="00820DA4">
              <w:rPr>
                <w:rFonts w:ascii="Calibri"/>
                <w:b/>
                <w:bCs/>
              </w:rPr>
              <w:t> </w:t>
            </w:r>
            <w:r w:rsidRPr="00820DA4">
              <w:rPr>
                <w:rFonts w:ascii="Calibri"/>
                <w:b/>
                <w:bCs/>
              </w:rPr>
              <w:t xml:space="preserve">Consultant </w:t>
            </w:r>
            <w:r w:rsidRPr="00820DA4">
              <w:rPr>
                <w:rFonts w:ascii="Calibri"/>
                <w:b/>
                <w:bCs/>
              </w:rPr>
              <w:t>–</w:t>
            </w:r>
            <w:r w:rsidRPr="00820DA4">
              <w:rPr>
                <w:rFonts w:ascii="Calibri"/>
                <w:b/>
                <w:bCs/>
              </w:rPr>
              <w:t xml:space="preserve"> Java</w:t>
            </w:r>
            <w:r>
              <w:rPr>
                <w:rFonts w:ascii="Calibri"/>
                <w:b/>
              </w:rPr>
              <w:t xml:space="preserve"> - Noida</w:t>
            </w:r>
          </w:p>
        </w:tc>
      </w:tr>
      <w:tr w:rsidR="00DF6B28" w:rsidTr="00690F9C">
        <w:trPr>
          <w:trHeight w:val="266"/>
        </w:trPr>
        <w:tc>
          <w:tcPr>
            <w:tcW w:w="4532" w:type="dxa"/>
          </w:tcPr>
          <w:p w:rsidR="00DF6B28" w:rsidRDefault="00DF6B28" w:rsidP="00690F9C">
            <w:pPr>
              <w:pStyle w:val="TableParagraph"/>
              <w:spacing w:line="247" w:lineRule="exact"/>
              <w:ind w:left="112"/>
              <w:rPr>
                <w:rFonts w:ascii="Calibri"/>
                <w:b/>
              </w:rPr>
            </w:pPr>
            <w:r>
              <w:rPr>
                <w:rFonts w:ascii="Calibri"/>
                <w:b/>
              </w:rPr>
              <w:t>Candidate Name</w:t>
            </w:r>
          </w:p>
        </w:tc>
        <w:tc>
          <w:tcPr>
            <w:tcW w:w="4508" w:type="dxa"/>
          </w:tcPr>
          <w:p w:rsidR="00DF6B28" w:rsidRPr="00820DA4" w:rsidRDefault="00DF6B28" w:rsidP="00690F9C">
            <w:pPr>
              <w:pStyle w:val="TableParagraph"/>
              <w:spacing w:line="247" w:lineRule="exact"/>
              <w:ind w:left="112"/>
              <w:rPr>
                <w:rFonts w:ascii="Calibri"/>
              </w:rPr>
            </w:pPr>
            <w:r>
              <w:rPr>
                <w:rFonts w:ascii="Calibri"/>
              </w:rPr>
              <w:t>Krishan Pratap</w:t>
            </w:r>
          </w:p>
        </w:tc>
      </w:tr>
      <w:tr w:rsidR="00DF6B28" w:rsidTr="00690F9C">
        <w:trPr>
          <w:trHeight w:val="290"/>
        </w:trPr>
        <w:tc>
          <w:tcPr>
            <w:tcW w:w="4532" w:type="dxa"/>
          </w:tcPr>
          <w:p w:rsidR="00DF6B28" w:rsidRDefault="00DF6B28" w:rsidP="00690F9C">
            <w:pPr>
              <w:pStyle w:val="TableParagraph"/>
              <w:spacing w:line="260" w:lineRule="exact"/>
              <w:ind w:left="112"/>
              <w:rPr>
                <w:rFonts w:ascii="Calibri"/>
                <w:b/>
              </w:rPr>
            </w:pPr>
            <w:r>
              <w:rPr>
                <w:rFonts w:ascii="Calibri"/>
                <w:b/>
              </w:rPr>
              <w:t>Current Company</w:t>
            </w:r>
          </w:p>
        </w:tc>
        <w:tc>
          <w:tcPr>
            <w:tcW w:w="4508" w:type="dxa"/>
          </w:tcPr>
          <w:p w:rsidR="00DF6B28" w:rsidRPr="00820DA4" w:rsidRDefault="00DF6B28" w:rsidP="00690F9C">
            <w:pPr>
              <w:pStyle w:val="TableParagraph"/>
              <w:spacing w:line="247" w:lineRule="exact"/>
              <w:ind w:left="112"/>
              <w:rPr>
                <w:rFonts w:ascii="Calibri"/>
              </w:rPr>
            </w:pPr>
            <w:r>
              <w:rPr>
                <w:rFonts w:ascii="Calibri"/>
              </w:rPr>
              <w:t>NIIT Technologies</w:t>
            </w:r>
          </w:p>
        </w:tc>
      </w:tr>
      <w:tr w:rsidR="00DF6B28" w:rsidRPr="005708AD" w:rsidTr="00690F9C">
        <w:trPr>
          <w:trHeight w:val="268"/>
        </w:trPr>
        <w:tc>
          <w:tcPr>
            <w:tcW w:w="4532" w:type="dxa"/>
          </w:tcPr>
          <w:p w:rsidR="00DF6B28" w:rsidRDefault="00DF6B28" w:rsidP="00690F9C">
            <w:pPr>
              <w:pStyle w:val="TableParagraph"/>
              <w:spacing w:line="248" w:lineRule="exact"/>
              <w:ind w:left="112"/>
              <w:rPr>
                <w:rFonts w:ascii="Calibri"/>
                <w:b/>
              </w:rPr>
            </w:pPr>
            <w:r>
              <w:rPr>
                <w:rFonts w:ascii="Calibri"/>
                <w:b/>
              </w:rPr>
              <w:t>Current Designation</w:t>
            </w:r>
          </w:p>
        </w:tc>
        <w:tc>
          <w:tcPr>
            <w:tcW w:w="4508" w:type="dxa"/>
          </w:tcPr>
          <w:p w:rsidR="00DF6B28" w:rsidRPr="00820DA4" w:rsidRDefault="00DF6B28" w:rsidP="00690F9C">
            <w:pPr>
              <w:pStyle w:val="TableParagraph"/>
              <w:spacing w:line="247" w:lineRule="exact"/>
              <w:ind w:left="112"/>
              <w:rPr>
                <w:rFonts w:ascii="Calibri"/>
              </w:rPr>
            </w:pPr>
            <w:r>
              <w:rPr>
                <w:color w:val="535252"/>
                <w:sz w:val="20"/>
                <w:szCs w:val="20"/>
                <w:shd w:val="clear" w:color="auto" w:fill="FFFFFF"/>
              </w:rPr>
              <w:t>Senior Software Engineer</w:t>
            </w:r>
          </w:p>
        </w:tc>
      </w:tr>
      <w:tr w:rsidR="00DF6B28" w:rsidRPr="005708AD" w:rsidTr="00690F9C">
        <w:trPr>
          <w:trHeight w:val="268"/>
        </w:trPr>
        <w:tc>
          <w:tcPr>
            <w:tcW w:w="4532" w:type="dxa"/>
          </w:tcPr>
          <w:p w:rsidR="00DF6B28" w:rsidRDefault="00DF6B28" w:rsidP="00690F9C">
            <w:pPr>
              <w:pStyle w:val="TableParagraph"/>
              <w:spacing w:line="248" w:lineRule="exact"/>
              <w:ind w:left="112"/>
              <w:rPr>
                <w:rFonts w:ascii="Calibri"/>
                <w:b/>
              </w:rPr>
            </w:pPr>
            <w:r>
              <w:rPr>
                <w:rFonts w:ascii="Calibri"/>
                <w:b/>
              </w:rPr>
              <w:t>Current Location/Native</w:t>
            </w:r>
          </w:p>
        </w:tc>
        <w:tc>
          <w:tcPr>
            <w:tcW w:w="4508" w:type="dxa"/>
          </w:tcPr>
          <w:p w:rsidR="00DF6B28" w:rsidRPr="00820DA4" w:rsidRDefault="00DF6B28" w:rsidP="00690F9C">
            <w:pPr>
              <w:pStyle w:val="TableParagraph"/>
              <w:spacing w:line="247" w:lineRule="exact"/>
              <w:ind w:left="112"/>
              <w:rPr>
                <w:rFonts w:ascii="Calibri"/>
              </w:rPr>
            </w:pPr>
            <w:r>
              <w:rPr>
                <w:rFonts w:ascii="Calibri"/>
              </w:rPr>
              <w:t>Delhi</w:t>
            </w:r>
          </w:p>
        </w:tc>
      </w:tr>
      <w:tr w:rsidR="00DF6B28" w:rsidRPr="005708AD" w:rsidTr="00690F9C">
        <w:trPr>
          <w:trHeight w:val="268"/>
        </w:trPr>
        <w:tc>
          <w:tcPr>
            <w:tcW w:w="4532" w:type="dxa"/>
          </w:tcPr>
          <w:p w:rsidR="00DF6B28" w:rsidRDefault="00DF6B28" w:rsidP="00690F9C">
            <w:pPr>
              <w:pStyle w:val="TableParagraph"/>
              <w:spacing w:line="248" w:lineRule="exact"/>
              <w:ind w:left="112"/>
              <w:rPr>
                <w:rFonts w:ascii="Calibri"/>
                <w:b/>
              </w:rPr>
            </w:pPr>
            <w:r>
              <w:rPr>
                <w:rFonts w:ascii="Calibri"/>
                <w:b/>
              </w:rPr>
              <w:t>Education</w:t>
            </w:r>
          </w:p>
        </w:tc>
        <w:tc>
          <w:tcPr>
            <w:tcW w:w="4508" w:type="dxa"/>
          </w:tcPr>
          <w:p w:rsidR="00DF6B28" w:rsidRPr="00820DA4" w:rsidRDefault="00DF6B28" w:rsidP="00690F9C">
            <w:pPr>
              <w:pStyle w:val="TableParagraph"/>
              <w:spacing w:line="247" w:lineRule="exact"/>
              <w:ind w:left="112"/>
              <w:rPr>
                <w:rFonts w:ascii="Calibri"/>
              </w:rPr>
            </w:pPr>
            <w:r>
              <w:rPr>
                <w:rFonts w:ascii="Calibri"/>
              </w:rPr>
              <w:t>M</w:t>
            </w:r>
            <w:r w:rsidRPr="00820DA4">
              <w:rPr>
                <w:rFonts w:ascii="Calibri"/>
              </w:rPr>
              <w:t>CA</w:t>
            </w:r>
          </w:p>
        </w:tc>
      </w:tr>
      <w:tr w:rsidR="00DF6B28" w:rsidRPr="005708AD" w:rsidTr="00690F9C">
        <w:trPr>
          <w:trHeight w:val="268"/>
        </w:trPr>
        <w:tc>
          <w:tcPr>
            <w:tcW w:w="4532" w:type="dxa"/>
          </w:tcPr>
          <w:p w:rsidR="00DF6B28" w:rsidRDefault="00DF6B28" w:rsidP="00690F9C">
            <w:pPr>
              <w:pStyle w:val="TableParagraph"/>
              <w:spacing w:line="248" w:lineRule="exact"/>
              <w:ind w:left="112"/>
              <w:rPr>
                <w:rFonts w:ascii="Calibri"/>
                <w:b/>
              </w:rPr>
            </w:pPr>
            <w:r>
              <w:rPr>
                <w:rFonts w:ascii="Calibri"/>
                <w:b/>
              </w:rPr>
              <w:t>Experience</w:t>
            </w:r>
          </w:p>
        </w:tc>
        <w:tc>
          <w:tcPr>
            <w:tcW w:w="4508" w:type="dxa"/>
          </w:tcPr>
          <w:p w:rsidR="00DF6B28" w:rsidRPr="00820DA4" w:rsidRDefault="00DF6B28" w:rsidP="00690F9C">
            <w:pPr>
              <w:pStyle w:val="TableParagraph"/>
              <w:spacing w:line="247" w:lineRule="exact"/>
              <w:ind w:left="112"/>
              <w:rPr>
                <w:rFonts w:ascii="Calibri"/>
              </w:rPr>
            </w:pPr>
            <w:r>
              <w:rPr>
                <w:rFonts w:ascii="Calibri"/>
              </w:rPr>
              <w:t>6</w:t>
            </w:r>
            <w:r w:rsidRPr="00820DA4">
              <w:rPr>
                <w:rFonts w:ascii="Calibri"/>
              </w:rPr>
              <w:t>Years</w:t>
            </w:r>
          </w:p>
        </w:tc>
      </w:tr>
    </w:tbl>
    <w:p w:rsidR="00DF6B28" w:rsidRDefault="00DF6B28">
      <w:pPr>
        <w:spacing w:after="0" w:line="240" w:lineRule="auto"/>
        <w:jc w:val="both"/>
        <w:rPr>
          <w:rFonts w:ascii="Arial" w:eastAsia="Arial" w:hAnsi="Arial" w:cs="Arial"/>
          <w:b/>
          <w:color w:val="00000A"/>
          <w:sz w:val="20"/>
        </w:rPr>
      </w:pPr>
    </w:p>
    <w:p w:rsidR="00DF6B28" w:rsidRDefault="00DF6B28">
      <w:pPr>
        <w:spacing w:after="0" w:line="240" w:lineRule="auto"/>
        <w:jc w:val="both"/>
        <w:rPr>
          <w:rFonts w:ascii="Arial" w:eastAsia="Arial" w:hAnsi="Arial" w:cs="Arial"/>
          <w:b/>
          <w:color w:val="00000A"/>
          <w:sz w:val="20"/>
        </w:rPr>
      </w:pPr>
    </w:p>
    <w:p w:rsidR="00DF6B28" w:rsidRDefault="00DF6B28">
      <w:pPr>
        <w:spacing w:after="0" w:line="240" w:lineRule="auto"/>
        <w:jc w:val="both"/>
        <w:rPr>
          <w:rFonts w:ascii="Arial" w:eastAsia="Arial" w:hAnsi="Arial" w:cs="Arial"/>
          <w:b/>
          <w:color w:val="00000A"/>
          <w:sz w:val="20"/>
        </w:rPr>
      </w:pPr>
    </w:p>
    <w:p w:rsidR="00DF6B28" w:rsidRDefault="00DF6B28">
      <w:pPr>
        <w:spacing w:after="0" w:line="240" w:lineRule="auto"/>
        <w:jc w:val="both"/>
        <w:rPr>
          <w:rFonts w:ascii="Arial" w:eastAsia="Arial" w:hAnsi="Arial" w:cs="Arial"/>
          <w:b/>
          <w:color w:val="00000A"/>
          <w:sz w:val="20"/>
        </w:rPr>
      </w:pPr>
    </w:p>
    <w:tbl>
      <w:tblPr>
        <w:tblW w:w="6560" w:type="dxa"/>
        <w:jc w:val="center"/>
        <w:tblLook w:val="04A0"/>
      </w:tblPr>
      <w:tblGrid>
        <w:gridCol w:w="4180"/>
        <w:gridCol w:w="2380"/>
      </w:tblGrid>
      <w:tr w:rsidR="00DF6B28" w:rsidRPr="00DF6B28" w:rsidTr="00DF6B28">
        <w:trPr>
          <w:trHeight w:val="315"/>
          <w:jc w:val="center"/>
        </w:trPr>
        <w:tc>
          <w:tcPr>
            <w:tcW w:w="4180"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DF6B28" w:rsidRPr="00DF6B28" w:rsidRDefault="00DF6B28" w:rsidP="00DF6B28">
            <w:pPr>
              <w:spacing w:after="0" w:line="240" w:lineRule="auto"/>
              <w:rPr>
                <w:rFonts w:ascii="Calibri" w:eastAsia="Times New Roman" w:hAnsi="Calibri" w:cs="Calibri"/>
                <w:b/>
                <w:bCs/>
                <w:color w:val="000000"/>
                <w:sz w:val="20"/>
                <w:szCs w:val="20"/>
                <w:lang w:val="en-US" w:eastAsia="en-US"/>
              </w:rPr>
            </w:pPr>
            <w:r w:rsidRPr="00DF6B28">
              <w:rPr>
                <w:rFonts w:ascii="Calibri" w:eastAsia="Times New Roman" w:hAnsi="Calibri" w:cs="Calibri"/>
                <w:b/>
                <w:bCs/>
                <w:color w:val="000000"/>
                <w:sz w:val="20"/>
                <w:szCs w:val="20"/>
                <w:lang w:val="en-US" w:eastAsia="en-US"/>
              </w:rPr>
              <w:t>Skills (Sr Software Consultant-Java)</w:t>
            </w:r>
          </w:p>
        </w:tc>
        <w:tc>
          <w:tcPr>
            <w:tcW w:w="2380" w:type="dxa"/>
            <w:tcBorders>
              <w:top w:val="single" w:sz="8" w:space="0" w:color="auto"/>
              <w:left w:val="nil"/>
              <w:bottom w:val="single" w:sz="8" w:space="0" w:color="auto"/>
              <w:right w:val="single" w:sz="8" w:space="0" w:color="auto"/>
            </w:tcBorders>
            <w:shd w:val="clear" w:color="000000" w:fill="FFFF00"/>
            <w:vAlign w:val="center"/>
            <w:hideMark/>
          </w:tcPr>
          <w:p w:rsidR="00DF6B28" w:rsidRPr="00DF6B28" w:rsidRDefault="00DF6B28" w:rsidP="00DF6B28">
            <w:pPr>
              <w:spacing w:after="0" w:line="240" w:lineRule="auto"/>
              <w:rPr>
                <w:rFonts w:ascii="Calibri" w:eastAsia="Times New Roman" w:hAnsi="Calibri" w:cs="Calibri"/>
                <w:b/>
                <w:bCs/>
                <w:color w:val="000000"/>
                <w:sz w:val="20"/>
                <w:szCs w:val="20"/>
                <w:lang w:val="en-US" w:eastAsia="en-US"/>
              </w:rPr>
            </w:pPr>
            <w:r w:rsidRPr="00DF6B28">
              <w:rPr>
                <w:rFonts w:ascii="Calibri" w:eastAsia="Times New Roman" w:hAnsi="Calibri" w:cs="Calibri"/>
                <w:b/>
                <w:bCs/>
                <w:color w:val="000000"/>
                <w:sz w:val="20"/>
                <w:szCs w:val="20"/>
                <w:lang w:val="en-US" w:eastAsia="en-US"/>
              </w:rPr>
              <w:t>Years of Experience</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Java Experience 8/1.8 (Min 3 Years )</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3 years</w:t>
            </w:r>
          </w:p>
        </w:tc>
        <w:bookmarkStart w:id="0" w:name="_GoBack"/>
        <w:bookmarkEnd w:id="0"/>
      </w:tr>
      <w:tr w:rsidR="00DF6B28" w:rsidRPr="00DF6B28" w:rsidTr="00DF6B28">
        <w:trPr>
          <w:trHeight w:val="52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Spring Framework</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Spring framework(3.5 years) Spring Boot(1 years)</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knowledge of micro services &amp; its architecture</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yes</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Restful web services</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3.5years</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RDBMS or NoSQL databases</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RDBMS 6 years</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understanding of Git</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3 years</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Scrum agile</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3.5 years</w:t>
            </w:r>
          </w:p>
        </w:tc>
      </w:tr>
      <w:tr w:rsidR="00DF6B28" w:rsidRPr="00DF6B28" w:rsidTr="00DF6B28">
        <w:trPr>
          <w:trHeight w:val="315"/>
          <w:jc w:val="center"/>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Algorithms &amp; data structures</w:t>
            </w:r>
          </w:p>
        </w:tc>
        <w:tc>
          <w:tcPr>
            <w:tcW w:w="2380" w:type="dxa"/>
            <w:tcBorders>
              <w:top w:val="nil"/>
              <w:left w:val="nil"/>
              <w:bottom w:val="single" w:sz="8" w:space="0" w:color="auto"/>
              <w:right w:val="single" w:sz="8" w:space="0" w:color="auto"/>
            </w:tcBorders>
            <w:shd w:val="clear" w:color="000000" w:fill="FFFFFF"/>
            <w:vAlign w:val="center"/>
            <w:hideMark/>
          </w:tcPr>
          <w:p w:rsidR="00DF6B28" w:rsidRPr="00DF6B28" w:rsidRDefault="00DF6B28" w:rsidP="00DF6B28">
            <w:pPr>
              <w:spacing w:after="0" w:line="240" w:lineRule="auto"/>
              <w:rPr>
                <w:rFonts w:ascii="Calibri" w:eastAsia="Times New Roman" w:hAnsi="Calibri" w:cs="Calibri"/>
                <w:color w:val="000000"/>
                <w:sz w:val="20"/>
                <w:szCs w:val="20"/>
                <w:lang w:val="en-US" w:eastAsia="en-US"/>
              </w:rPr>
            </w:pPr>
            <w:r w:rsidRPr="00DF6B28">
              <w:rPr>
                <w:rFonts w:ascii="Calibri" w:eastAsia="Times New Roman" w:hAnsi="Calibri" w:cs="Calibri"/>
                <w:color w:val="000000"/>
                <w:sz w:val="20"/>
                <w:szCs w:val="20"/>
                <w:lang w:val="en-US" w:eastAsia="en-US"/>
              </w:rPr>
              <w:t>6 years</w:t>
            </w:r>
          </w:p>
        </w:tc>
      </w:tr>
    </w:tbl>
    <w:p w:rsidR="00DF6B28" w:rsidRDefault="00DF6B28">
      <w:pPr>
        <w:spacing w:after="0" w:line="240" w:lineRule="auto"/>
        <w:jc w:val="both"/>
        <w:rPr>
          <w:rFonts w:ascii="Arial" w:eastAsia="Arial" w:hAnsi="Arial" w:cs="Arial"/>
          <w:b/>
          <w:color w:val="00000A"/>
          <w:sz w:val="20"/>
        </w:rPr>
      </w:pPr>
    </w:p>
    <w:p w:rsidR="00DF6B28" w:rsidRDefault="00DF6B28">
      <w:pPr>
        <w:spacing w:after="0" w:line="240" w:lineRule="auto"/>
        <w:jc w:val="both"/>
        <w:rPr>
          <w:rFonts w:ascii="Arial" w:eastAsia="Arial" w:hAnsi="Arial" w:cs="Arial"/>
          <w:b/>
          <w:color w:val="00000A"/>
          <w:sz w:val="20"/>
        </w:rPr>
      </w:pPr>
    </w:p>
    <w:p w:rsidR="001E4A28" w:rsidRDefault="002C6A4F">
      <w:pPr>
        <w:spacing w:after="0" w:line="240" w:lineRule="auto"/>
        <w:jc w:val="both"/>
        <w:rPr>
          <w:rFonts w:ascii="Times New Roman" w:eastAsia="Times New Roman" w:hAnsi="Times New Roman" w:cs="Times New Roman"/>
          <w:color w:val="00000A"/>
        </w:rPr>
      </w:pPr>
      <w:r>
        <w:rPr>
          <w:rFonts w:ascii="Arial" w:eastAsia="Arial" w:hAnsi="Arial" w:cs="Arial"/>
          <w:b/>
          <w:color w:val="00000A"/>
          <w:sz w:val="20"/>
        </w:rPr>
        <w:t>Krishan Pratap Yadav</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rPr>
      </w:pPr>
      <w:r>
        <w:rPr>
          <w:rFonts w:ascii="Arial" w:eastAsia="Arial" w:hAnsi="Arial" w:cs="Arial"/>
          <w:b/>
          <w:color w:val="0000FF"/>
          <w:sz w:val="20"/>
          <w:u w:val="single"/>
        </w:rPr>
        <w:t>krishandpratap1989@gmail.com</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Arial" w:eastAsia="Arial" w:hAnsi="Arial" w:cs="Arial"/>
          <w:color w:val="00000A"/>
          <w:sz w:val="20"/>
        </w:rPr>
      </w:pPr>
      <w:r>
        <w:rPr>
          <w:rFonts w:ascii="Arial" w:eastAsia="Arial" w:hAnsi="Arial" w:cs="Arial"/>
          <w:color w:val="00000A"/>
          <w:sz w:val="20"/>
        </w:rPr>
        <w:t>Mob no: +91-7376022633</w:t>
      </w:r>
    </w:p>
    <w:p w:rsidR="001E4A28" w:rsidRDefault="002C6A4F">
      <w:pPr>
        <w:spacing w:after="0" w:line="240" w:lineRule="auto"/>
        <w:jc w:val="both"/>
        <w:rPr>
          <w:rFonts w:ascii="Arial" w:eastAsia="Arial" w:hAnsi="Arial" w:cs="Arial"/>
          <w:color w:val="00000A"/>
          <w:sz w:val="20"/>
        </w:rPr>
      </w:pPr>
      <w:r>
        <w:object w:dxaOrig="9314" w:dyaOrig="20">
          <v:rect id="rectole0000000000" o:spid="_x0000_i1025" style="width:465.75pt;height:.75pt" o:ole="" o:preferrelative="t" stroked="f">
            <v:imagedata r:id="rId9" o:title=""/>
          </v:rect>
          <o:OLEObject Type="Embed" ProgID="StaticMetafile" ShapeID="rectole0000000000" DrawAspect="Content" ObjectID="_1665223354" r:id="rId10"/>
        </w:object>
      </w:r>
      <w:r>
        <w:object w:dxaOrig="9314" w:dyaOrig="20">
          <v:rect id="rectole0000000001" o:spid="_x0000_i1026" style="width:465.75pt;height:.75pt" o:ole="" o:preferrelative="t" stroked="f">
            <v:imagedata r:id="rId9" o:title=""/>
          </v:rect>
          <o:OLEObject Type="Embed" ProgID="StaticMetafile" ShapeID="rectole0000000001" DrawAspect="Content" ObjectID="_1665223355" r:id="rId11"/>
        </w:object>
      </w:r>
    </w:p>
    <w:p w:rsidR="001E4A28" w:rsidRDefault="001E4A28">
      <w:pPr>
        <w:spacing w:after="0" w:line="337"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CAREER OBJECTIVE:</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ind w:firstLine="720"/>
        <w:jc w:val="both"/>
        <w:rPr>
          <w:rFonts w:ascii="Times New Roman" w:eastAsia="Times New Roman" w:hAnsi="Times New Roman" w:cs="Times New Roman"/>
          <w:color w:val="00000A"/>
          <w:sz w:val="20"/>
        </w:rPr>
      </w:pPr>
      <w:r>
        <w:rPr>
          <w:rFonts w:ascii="Arial" w:eastAsia="Arial" w:hAnsi="Arial" w:cs="Arial"/>
          <w:color w:val="00000A"/>
          <w:sz w:val="20"/>
        </w:rPr>
        <w:t>To provide value addition to the organization and to grow in the organization by maintaining willingness to learn and by being disciplined in whatever I do.</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SUMMARY OF SKILLS:</w:t>
      </w:r>
    </w:p>
    <w:p w:rsidR="001E4A28" w:rsidRDefault="001E4A28">
      <w:pPr>
        <w:spacing w:after="0" w:line="240" w:lineRule="auto"/>
        <w:jc w:val="both"/>
        <w:rPr>
          <w:rFonts w:ascii="Arial" w:eastAsia="Arial" w:hAnsi="Arial" w:cs="Arial"/>
          <w:color w:val="00000A"/>
          <w:sz w:val="20"/>
        </w:rPr>
      </w:pPr>
    </w:p>
    <w:p w:rsidR="001E4A28" w:rsidRDefault="00BA1AE6">
      <w:pPr>
        <w:numPr>
          <w:ilvl w:val="0"/>
          <w:numId w:val="1"/>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b/>
          <w:color w:val="00000A"/>
          <w:sz w:val="20"/>
        </w:rPr>
        <w:t>5 Years and 11</w:t>
      </w:r>
      <w:r w:rsidR="002C6A4F">
        <w:rPr>
          <w:rFonts w:ascii="Arial" w:eastAsia="Arial" w:hAnsi="Arial" w:cs="Arial"/>
          <w:b/>
          <w:color w:val="00000A"/>
          <w:sz w:val="20"/>
        </w:rPr>
        <w:t xml:space="preserve"> months </w:t>
      </w:r>
      <w:r w:rsidR="002C6A4F">
        <w:rPr>
          <w:rFonts w:ascii="Arial" w:eastAsia="Arial" w:hAnsi="Arial" w:cs="Arial"/>
          <w:color w:val="00000A"/>
          <w:sz w:val="20"/>
        </w:rPr>
        <w:t>experience in product development, design and testing stage of software product.</w:t>
      </w:r>
    </w:p>
    <w:p w:rsidR="001E4A28" w:rsidRDefault="002C6A4F">
      <w:pPr>
        <w:numPr>
          <w:ilvl w:val="0"/>
          <w:numId w:val="1"/>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Very Strong </w:t>
      </w:r>
      <w:r w:rsidR="00A60917">
        <w:rPr>
          <w:rFonts w:ascii="Arial" w:eastAsia="Arial" w:hAnsi="Arial" w:cs="Arial"/>
          <w:color w:val="00000A"/>
          <w:sz w:val="20"/>
        </w:rPr>
        <w:t xml:space="preserve">in </w:t>
      </w:r>
      <w:r w:rsidR="00A60917">
        <w:rPr>
          <w:rFonts w:ascii="Arial" w:eastAsia="Arial" w:hAnsi="Arial" w:cs="Arial"/>
          <w:b/>
          <w:color w:val="00000A"/>
          <w:sz w:val="20"/>
        </w:rPr>
        <w:t>Collections</w:t>
      </w:r>
      <w:r>
        <w:rPr>
          <w:rFonts w:ascii="Arial" w:eastAsia="Arial" w:hAnsi="Arial" w:cs="Arial"/>
          <w:b/>
          <w:color w:val="00000A"/>
          <w:sz w:val="20"/>
        </w:rPr>
        <w:t xml:space="preserve">, OOPS, </w:t>
      </w:r>
      <w:r w:rsidR="00A60917">
        <w:rPr>
          <w:rFonts w:ascii="Arial" w:eastAsia="Arial" w:hAnsi="Arial" w:cs="Arial"/>
          <w:b/>
          <w:color w:val="00000A"/>
          <w:sz w:val="20"/>
        </w:rPr>
        <w:t>Multi-threading</w:t>
      </w:r>
      <w:r>
        <w:rPr>
          <w:rFonts w:ascii="Arial" w:eastAsia="Arial" w:hAnsi="Arial" w:cs="Arial"/>
          <w:b/>
          <w:color w:val="00000A"/>
          <w:sz w:val="20"/>
        </w:rPr>
        <w:t xml:space="preserve">, Design Patterns and Data </w:t>
      </w:r>
      <w:r w:rsidRPr="003A17B2">
        <w:rPr>
          <w:rFonts w:ascii="Arial" w:eastAsia="Arial" w:hAnsi="Arial" w:cs="Arial"/>
          <w:b/>
          <w:color w:val="00000A"/>
          <w:sz w:val="20"/>
        </w:rPr>
        <w:t>Structure</w:t>
      </w:r>
      <w:r w:rsidR="003A17B2" w:rsidRPr="003A17B2">
        <w:rPr>
          <w:rFonts w:ascii="Arial" w:eastAsia="Arial" w:hAnsi="Arial" w:cs="Arial"/>
          <w:b/>
          <w:color w:val="00000A"/>
          <w:sz w:val="20"/>
        </w:rPr>
        <w:t xml:space="preserve"> and Algorithm</w:t>
      </w:r>
      <w:r w:rsidR="003A17B2">
        <w:rPr>
          <w:rFonts w:ascii="Arial" w:eastAsia="Arial" w:hAnsi="Arial" w:cs="Arial"/>
          <w:b/>
          <w:color w:val="00000A"/>
          <w:sz w:val="20"/>
        </w:rPr>
        <w:t>.</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2"/>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Good hands on exposure in </w:t>
      </w:r>
      <w:r>
        <w:rPr>
          <w:rFonts w:ascii="Arial" w:eastAsia="Arial" w:hAnsi="Arial" w:cs="Arial"/>
          <w:b/>
          <w:color w:val="00000A"/>
          <w:sz w:val="20"/>
        </w:rPr>
        <w:t>Java/Struts/Spring/</w:t>
      </w:r>
      <w:r w:rsidR="00BA1AE6">
        <w:rPr>
          <w:rFonts w:ascii="Arial" w:eastAsia="Arial" w:hAnsi="Arial" w:cs="Arial"/>
          <w:b/>
          <w:color w:val="00000A"/>
          <w:sz w:val="20"/>
        </w:rPr>
        <w:t>Spring Boot/</w:t>
      </w:r>
      <w:r>
        <w:rPr>
          <w:rFonts w:ascii="Arial" w:eastAsia="Arial" w:hAnsi="Arial" w:cs="Arial"/>
          <w:b/>
          <w:color w:val="00000A"/>
          <w:sz w:val="20"/>
        </w:rPr>
        <w:t>JSP/Servlets/Web Services.</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3"/>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Fluent in Web Application development with </w:t>
      </w:r>
      <w:r>
        <w:rPr>
          <w:rFonts w:ascii="Arial" w:eastAsia="Arial" w:hAnsi="Arial" w:cs="Arial"/>
          <w:b/>
          <w:color w:val="00000A"/>
          <w:sz w:val="20"/>
        </w:rPr>
        <w:t>jQuery/JavaScript/AJAX.</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4"/>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UI layer development using technologies like </w:t>
      </w:r>
      <w:r>
        <w:rPr>
          <w:rFonts w:ascii="Arial" w:eastAsia="Arial" w:hAnsi="Arial" w:cs="Arial"/>
          <w:b/>
          <w:color w:val="00000A"/>
          <w:sz w:val="20"/>
        </w:rPr>
        <w:t>JSP, Angular2 and HTML</w:t>
      </w:r>
      <w:r>
        <w:rPr>
          <w:rFonts w:ascii="Arial" w:eastAsia="Arial" w:hAnsi="Arial" w:cs="Arial"/>
          <w:color w:val="00000A"/>
          <w:sz w:val="20"/>
        </w:rPr>
        <w:t>.</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5"/>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lastRenderedPageBreak/>
        <w:t xml:space="preserve">Created </w:t>
      </w:r>
      <w:r>
        <w:rPr>
          <w:rFonts w:ascii="Arial" w:eastAsia="Arial" w:hAnsi="Arial" w:cs="Arial"/>
          <w:b/>
          <w:color w:val="00000A"/>
          <w:sz w:val="20"/>
        </w:rPr>
        <w:t>JSP</w:t>
      </w:r>
      <w:r>
        <w:rPr>
          <w:rFonts w:ascii="Arial" w:eastAsia="Arial" w:hAnsi="Arial" w:cs="Arial"/>
          <w:color w:val="00000A"/>
          <w:sz w:val="20"/>
        </w:rPr>
        <w:t xml:space="preserve">, </w:t>
      </w:r>
      <w:r>
        <w:rPr>
          <w:rFonts w:ascii="Arial" w:eastAsia="Arial" w:hAnsi="Arial" w:cs="Arial"/>
          <w:b/>
          <w:color w:val="00000A"/>
          <w:sz w:val="20"/>
        </w:rPr>
        <w:t>HTML</w:t>
      </w:r>
      <w:r>
        <w:rPr>
          <w:rFonts w:ascii="Arial" w:eastAsia="Arial" w:hAnsi="Arial" w:cs="Arial"/>
          <w:color w:val="00000A"/>
          <w:sz w:val="20"/>
        </w:rPr>
        <w:t xml:space="preserve"> and </w:t>
      </w:r>
      <w:r>
        <w:rPr>
          <w:rFonts w:ascii="Arial" w:eastAsia="Arial" w:hAnsi="Arial" w:cs="Arial"/>
          <w:b/>
          <w:color w:val="00000A"/>
          <w:sz w:val="20"/>
        </w:rPr>
        <w:t>CSS</w:t>
      </w:r>
      <w:r>
        <w:rPr>
          <w:rFonts w:ascii="Arial" w:eastAsia="Arial" w:hAnsi="Arial" w:cs="Arial"/>
          <w:color w:val="00000A"/>
          <w:sz w:val="20"/>
        </w:rPr>
        <w:t xml:space="preserve"> pages for front-end, used </w:t>
      </w:r>
      <w:r w:rsidR="00A60917">
        <w:rPr>
          <w:rFonts w:ascii="Arial" w:eastAsia="Arial" w:hAnsi="Arial" w:cs="Arial"/>
          <w:color w:val="00000A"/>
          <w:sz w:val="20"/>
        </w:rPr>
        <w:t>Struts, Spring</w:t>
      </w:r>
      <w:r>
        <w:rPr>
          <w:rFonts w:ascii="Arial" w:eastAsia="Arial" w:hAnsi="Arial" w:cs="Arial"/>
          <w:color w:val="00000A"/>
          <w:sz w:val="20"/>
        </w:rPr>
        <w:t>&amp;</w:t>
      </w:r>
      <w:r w:rsidR="00A60917">
        <w:rPr>
          <w:rFonts w:ascii="Arial" w:eastAsia="Arial" w:hAnsi="Arial" w:cs="Arial"/>
          <w:color w:val="00000A"/>
          <w:sz w:val="20"/>
        </w:rPr>
        <w:t>JavaScript, jQuery</w:t>
      </w:r>
      <w:r>
        <w:rPr>
          <w:rFonts w:ascii="Arial" w:eastAsia="Arial" w:hAnsi="Arial" w:cs="Arial"/>
          <w:color w:val="00000A"/>
          <w:sz w:val="20"/>
        </w:rPr>
        <w:t xml:space="preserve"> for client-side validations.</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6"/>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Very good exposure in SQL with </w:t>
      </w:r>
      <w:r>
        <w:rPr>
          <w:rFonts w:ascii="Arial" w:eastAsia="Arial" w:hAnsi="Arial" w:cs="Arial"/>
          <w:b/>
          <w:color w:val="00000A"/>
          <w:sz w:val="20"/>
        </w:rPr>
        <w:t>Oracle, MySQL, SQL Server</w:t>
      </w:r>
      <w:r w:rsidR="00A60917">
        <w:rPr>
          <w:rFonts w:ascii="Arial" w:eastAsia="Arial" w:hAnsi="Arial" w:cs="Arial"/>
          <w:b/>
          <w:color w:val="00000A"/>
          <w:sz w:val="20"/>
        </w:rPr>
        <w:t>2008.</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7"/>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Implemented Object Oriented Design and used Design patterns like Singleton, </w:t>
      </w:r>
      <w:r w:rsidR="00A60917">
        <w:rPr>
          <w:rFonts w:ascii="Arial" w:eastAsia="Arial" w:hAnsi="Arial" w:cs="Arial"/>
          <w:color w:val="00000A"/>
          <w:sz w:val="20"/>
        </w:rPr>
        <w:t>Factory, DAO</w:t>
      </w:r>
      <w:r>
        <w:rPr>
          <w:rFonts w:ascii="Arial" w:eastAsia="Arial" w:hAnsi="Arial" w:cs="Arial"/>
          <w:color w:val="00000A"/>
          <w:sz w:val="20"/>
        </w:rPr>
        <w:t>, DTO, MVC for designing &amp; writing technical specification documents.</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8"/>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Extensive on </w:t>
      </w:r>
      <w:r>
        <w:rPr>
          <w:rFonts w:ascii="Arial" w:eastAsia="Arial" w:hAnsi="Arial" w:cs="Arial"/>
          <w:b/>
          <w:color w:val="00000A"/>
          <w:sz w:val="20"/>
        </w:rPr>
        <w:t>XML</w:t>
      </w:r>
      <w:r>
        <w:rPr>
          <w:rFonts w:ascii="Arial" w:eastAsia="Arial" w:hAnsi="Arial" w:cs="Arial"/>
          <w:color w:val="00000A"/>
          <w:sz w:val="20"/>
        </w:rPr>
        <w:t xml:space="preserve"> and </w:t>
      </w:r>
      <w:r>
        <w:rPr>
          <w:rFonts w:ascii="Arial" w:eastAsia="Arial" w:hAnsi="Arial" w:cs="Arial"/>
          <w:b/>
          <w:color w:val="00000A"/>
          <w:sz w:val="20"/>
        </w:rPr>
        <w:t>JSON</w:t>
      </w:r>
      <w:r>
        <w:rPr>
          <w:rFonts w:ascii="Arial" w:eastAsia="Arial" w:hAnsi="Arial" w:cs="Arial"/>
          <w:color w:val="00000A"/>
          <w:sz w:val="20"/>
        </w:rPr>
        <w:t xml:space="preserve"> Data returning from the Services and Worked on the Parsers.</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9"/>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Extensive on </w:t>
      </w:r>
      <w:r w:rsidR="00A60917">
        <w:rPr>
          <w:rFonts w:ascii="Arial" w:eastAsia="Arial" w:hAnsi="Arial" w:cs="Arial"/>
          <w:b/>
          <w:color w:val="00000A"/>
          <w:sz w:val="20"/>
        </w:rPr>
        <w:t>GIT, SVN</w:t>
      </w:r>
      <w:r w:rsidR="00BA1AE6">
        <w:rPr>
          <w:rFonts w:ascii="Arial" w:eastAsia="Arial" w:hAnsi="Arial" w:cs="Arial"/>
          <w:b/>
          <w:color w:val="00000A"/>
          <w:sz w:val="20"/>
        </w:rPr>
        <w:t>,IBMQ,</w:t>
      </w:r>
      <w:r>
        <w:rPr>
          <w:rFonts w:ascii="Arial" w:eastAsia="Arial" w:hAnsi="Arial" w:cs="Arial"/>
          <w:color w:val="00000A"/>
          <w:sz w:val="20"/>
        </w:rPr>
        <w:t xml:space="preserve"> Version Control tool.</w:t>
      </w:r>
    </w:p>
    <w:p w:rsidR="001E4A28" w:rsidRDefault="001E4A28">
      <w:pPr>
        <w:tabs>
          <w:tab w:val="left" w:pos="1440"/>
        </w:tabs>
        <w:spacing w:after="0" w:line="240" w:lineRule="auto"/>
        <w:ind w:left="1808"/>
        <w:jc w:val="both"/>
        <w:rPr>
          <w:rFonts w:ascii="Arial" w:eastAsia="Arial" w:hAnsi="Arial" w:cs="Arial"/>
          <w:color w:val="00000A"/>
          <w:sz w:val="20"/>
        </w:rPr>
      </w:pPr>
    </w:p>
    <w:p w:rsidR="001E4A28" w:rsidRDefault="002C6A4F">
      <w:pPr>
        <w:numPr>
          <w:ilvl w:val="0"/>
          <w:numId w:val="10"/>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Worked on</w:t>
      </w:r>
      <w:r>
        <w:rPr>
          <w:rFonts w:ascii="Arial" w:eastAsia="Arial" w:hAnsi="Arial" w:cs="Arial"/>
          <w:b/>
          <w:color w:val="00000A"/>
          <w:sz w:val="20"/>
        </w:rPr>
        <w:t xml:space="preserve"> scheduler </w:t>
      </w:r>
      <w:r>
        <w:rPr>
          <w:rFonts w:ascii="Arial" w:eastAsia="Arial" w:hAnsi="Arial" w:cs="Arial"/>
          <w:color w:val="00000A"/>
          <w:sz w:val="20"/>
        </w:rPr>
        <w:t>like daily, weekly and monthly send the report to the client.</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11"/>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SDLC Worked on </w:t>
      </w:r>
      <w:r>
        <w:rPr>
          <w:rFonts w:ascii="Arial" w:eastAsia="Arial" w:hAnsi="Arial" w:cs="Arial"/>
          <w:b/>
          <w:color w:val="00000A"/>
          <w:sz w:val="20"/>
        </w:rPr>
        <w:t xml:space="preserve">Waterfall Methodology </w:t>
      </w:r>
      <w:r>
        <w:rPr>
          <w:rFonts w:ascii="Arial" w:eastAsia="Arial" w:hAnsi="Arial" w:cs="Arial"/>
          <w:color w:val="00000A"/>
          <w:sz w:val="20"/>
        </w:rPr>
        <w:t>and</w:t>
      </w:r>
      <w:r>
        <w:rPr>
          <w:rFonts w:ascii="Arial" w:eastAsia="Arial" w:hAnsi="Arial" w:cs="Arial"/>
          <w:b/>
          <w:color w:val="00000A"/>
          <w:sz w:val="20"/>
        </w:rPr>
        <w:t xml:space="preserve"> Agile </w:t>
      </w:r>
      <w:r w:rsidR="00A60917">
        <w:rPr>
          <w:rFonts w:ascii="Arial" w:eastAsia="Arial" w:hAnsi="Arial" w:cs="Arial"/>
          <w:b/>
          <w:color w:val="00000A"/>
          <w:sz w:val="20"/>
        </w:rPr>
        <w:t>Scrum Methodology</w:t>
      </w:r>
      <w:r>
        <w:rPr>
          <w:rFonts w:ascii="Arial" w:eastAsia="Arial" w:hAnsi="Arial" w:cs="Arial"/>
          <w:b/>
          <w:color w:val="00000A"/>
          <w:sz w:val="20"/>
        </w:rPr>
        <w:t>.</w:t>
      </w:r>
    </w:p>
    <w:p w:rsidR="001E4A28" w:rsidRDefault="001E4A28">
      <w:pPr>
        <w:tabs>
          <w:tab w:val="left" w:pos="1440"/>
        </w:tabs>
        <w:spacing w:after="0" w:line="240" w:lineRule="auto"/>
        <w:ind w:left="1808"/>
        <w:jc w:val="both"/>
        <w:rPr>
          <w:rFonts w:ascii="Arial" w:eastAsia="Arial" w:hAnsi="Arial" w:cs="Arial"/>
          <w:b/>
          <w:color w:val="00000A"/>
          <w:sz w:val="20"/>
        </w:rPr>
      </w:pPr>
    </w:p>
    <w:p w:rsidR="001E4A28" w:rsidRDefault="002C6A4F">
      <w:pPr>
        <w:numPr>
          <w:ilvl w:val="0"/>
          <w:numId w:val="12"/>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 xml:space="preserve">Secured Application against </w:t>
      </w:r>
      <w:r>
        <w:rPr>
          <w:rFonts w:ascii="Arial" w:eastAsia="Arial" w:hAnsi="Arial" w:cs="Arial"/>
          <w:b/>
          <w:color w:val="00000A"/>
          <w:sz w:val="20"/>
        </w:rPr>
        <w:t>SQL injection</w:t>
      </w:r>
      <w:r>
        <w:rPr>
          <w:rFonts w:ascii="Arial" w:eastAsia="Arial" w:hAnsi="Arial" w:cs="Arial"/>
          <w:color w:val="00000A"/>
          <w:sz w:val="20"/>
        </w:rPr>
        <w:t xml:space="preserve"> and </w:t>
      </w:r>
      <w:r>
        <w:rPr>
          <w:rFonts w:ascii="Arial" w:eastAsia="Arial" w:hAnsi="Arial" w:cs="Arial"/>
          <w:b/>
          <w:color w:val="00000A"/>
          <w:sz w:val="20"/>
        </w:rPr>
        <w:t>Cross-Site Scripting (XSS or CSS)</w:t>
      </w:r>
      <w:r>
        <w:rPr>
          <w:rFonts w:ascii="Arial" w:eastAsia="Arial" w:hAnsi="Arial" w:cs="Arial"/>
          <w:color w:val="00000A"/>
          <w:sz w:val="20"/>
        </w:rPr>
        <w:t>.</w:t>
      </w:r>
    </w:p>
    <w:p w:rsidR="001E4A28" w:rsidRDefault="001E4A28">
      <w:pPr>
        <w:tabs>
          <w:tab w:val="left" w:pos="1440"/>
        </w:tabs>
        <w:spacing w:after="0" w:line="240" w:lineRule="auto"/>
        <w:ind w:left="1808"/>
        <w:jc w:val="both"/>
        <w:rPr>
          <w:rFonts w:ascii="Arial" w:eastAsia="Arial" w:hAnsi="Arial" w:cs="Arial"/>
          <w:color w:val="00000A"/>
          <w:sz w:val="20"/>
        </w:rPr>
      </w:pPr>
    </w:p>
    <w:p w:rsidR="001E4A28" w:rsidRDefault="002C6A4F">
      <w:pPr>
        <w:numPr>
          <w:ilvl w:val="0"/>
          <w:numId w:val="13"/>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b/>
          <w:color w:val="00000A"/>
          <w:sz w:val="20"/>
        </w:rPr>
        <w:t xml:space="preserve">Jenkins </w:t>
      </w:r>
      <w:r>
        <w:rPr>
          <w:rFonts w:ascii="Arial" w:eastAsia="Arial" w:hAnsi="Arial" w:cs="Arial"/>
          <w:color w:val="000000"/>
          <w:sz w:val="20"/>
        </w:rPr>
        <w:t>for Continuous Integration and Continuous Delivery.</w:t>
      </w:r>
    </w:p>
    <w:p w:rsidR="001E4A28" w:rsidRDefault="001E4A28">
      <w:pPr>
        <w:tabs>
          <w:tab w:val="left" w:pos="1440"/>
        </w:tabs>
        <w:spacing w:after="0" w:line="240" w:lineRule="auto"/>
        <w:ind w:left="1088"/>
        <w:jc w:val="both"/>
        <w:rPr>
          <w:rFonts w:ascii="Arial" w:eastAsia="Arial" w:hAnsi="Arial" w:cs="Arial"/>
          <w:color w:val="000000"/>
          <w:sz w:val="20"/>
        </w:rPr>
      </w:pPr>
    </w:p>
    <w:p w:rsidR="001E4A28" w:rsidRDefault="002C6A4F">
      <w:pPr>
        <w:numPr>
          <w:ilvl w:val="0"/>
          <w:numId w:val="14"/>
        </w:numPr>
        <w:tabs>
          <w:tab w:val="left" w:pos="1440"/>
        </w:tabs>
        <w:spacing w:after="0" w:line="240" w:lineRule="auto"/>
        <w:ind w:left="1440" w:hanging="352"/>
        <w:jc w:val="both"/>
        <w:rPr>
          <w:rFonts w:ascii="Arial" w:eastAsia="Arial" w:hAnsi="Arial" w:cs="Arial"/>
          <w:color w:val="545454"/>
        </w:rPr>
      </w:pPr>
      <w:r>
        <w:rPr>
          <w:rFonts w:ascii="Arial" w:eastAsia="Arial" w:hAnsi="Arial" w:cs="Arial"/>
          <w:b/>
          <w:color w:val="000000"/>
          <w:sz w:val="20"/>
        </w:rPr>
        <w:t>Maven</w:t>
      </w:r>
      <w:r>
        <w:rPr>
          <w:rFonts w:ascii="Arial" w:eastAsia="Arial" w:hAnsi="Arial" w:cs="Arial"/>
          <w:color w:val="000000"/>
          <w:sz w:val="20"/>
        </w:rPr>
        <w:t>software project management and comprehension tool</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Arial" w:eastAsia="Arial" w:hAnsi="Arial" w:cs="Arial"/>
          <w:b/>
          <w:color w:val="00000A"/>
          <w:sz w:val="20"/>
        </w:rPr>
      </w:pPr>
      <w:r>
        <w:rPr>
          <w:rFonts w:ascii="Arial" w:eastAsia="Arial" w:hAnsi="Arial" w:cs="Arial"/>
          <w:b/>
          <w:color w:val="00000A"/>
          <w:sz w:val="20"/>
        </w:rPr>
        <w:t>PROFESSIONAL EXPERIENCE:</w:t>
      </w:r>
    </w:p>
    <w:p w:rsidR="001E4A28" w:rsidRDefault="001E4A28">
      <w:pPr>
        <w:spacing w:after="0" w:line="240" w:lineRule="auto"/>
        <w:jc w:val="both"/>
        <w:rPr>
          <w:rFonts w:ascii="Arial" w:eastAsia="Arial" w:hAnsi="Arial" w:cs="Arial"/>
          <w:b/>
          <w:color w:val="00000A"/>
          <w:sz w:val="20"/>
        </w:rPr>
      </w:pPr>
    </w:p>
    <w:p w:rsidR="001E4A28" w:rsidRDefault="002C6A4F">
      <w:pPr>
        <w:spacing w:after="0" w:line="240" w:lineRule="auto"/>
        <w:jc w:val="both"/>
        <w:rPr>
          <w:rFonts w:ascii="Arial" w:eastAsia="Arial" w:hAnsi="Arial" w:cs="Arial"/>
          <w:b/>
          <w:color w:val="00000A"/>
          <w:sz w:val="20"/>
        </w:rPr>
      </w:pPr>
      <w:r>
        <w:rPr>
          <w:rFonts w:ascii="Arial" w:eastAsia="Arial" w:hAnsi="Arial" w:cs="Arial"/>
          <w:b/>
          <w:color w:val="00000A"/>
          <w:sz w:val="20"/>
        </w:rPr>
        <w:t>#1: SITA GSL Singapore</w:t>
      </w:r>
    </w:p>
    <w:p w:rsidR="001E4A28" w:rsidRDefault="002C6A4F">
      <w:pPr>
        <w:numPr>
          <w:ilvl w:val="0"/>
          <w:numId w:val="15"/>
        </w:numPr>
        <w:spacing w:after="0" w:line="240" w:lineRule="auto"/>
        <w:ind w:left="720" w:hanging="360"/>
        <w:jc w:val="both"/>
        <w:rPr>
          <w:rFonts w:ascii="Arial" w:eastAsia="Arial" w:hAnsi="Arial" w:cs="Arial"/>
          <w:b/>
          <w:color w:val="00000A"/>
          <w:sz w:val="20"/>
        </w:rPr>
      </w:pPr>
      <w:r>
        <w:rPr>
          <w:rFonts w:ascii="Arial" w:eastAsia="Arial" w:hAnsi="Arial" w:cs="Arial"/>
          <w:b/>
          <w:color w:val="00000A"/>
          <w:sz w:val="20"/>
        </w:rPr>
        <w:t>Currently working on NIIT Technology LTD,Gr Noida</w:t>
      </w:r>
      <w:r w:rsidR="00165822">
        <w:rPr>
          <w:rFonts w:ascii="Arial" w:eastAsia="Arial" w:hAnsi="Arial" w:cs="Arial"/>
          <w:b/>
          <w:color w:val="00000A"/>
          <w:sz w:val="20"/>
        </w:rPr>
        <w:t xml:space="preserve"> since Oct 2018 </w:t>
      </w:r>
      <w:r w:rsidR="004336C6">
        <w:rPr>
          <w:rFonts w:ascii="Arial" w:eastAsia="Arial" w:hAnsi="Arial" w:cs="Arial"/>
          <w:b/>
          <w:color w:val="00000A"/>
          <w:sz w:val="20"/>
        </w:rPr>
        <w:t>in travel</w:t>
      </w:r>
      <w:r>
        <w:rPr>
          <w:rFonts w:ascii="Arial" w:eastAsia="Arial" w:hAnsi="Arial" w:cs="Arial"/>
          <w:b/>
          <w:color w:val="00000A"/>
          <w:sz w:val="20"/>
        </w:rPr>
        <w:t xml:space="preserve"> domain for Singapore government.</w:t>
      </w:r>
    </w:p>
    <w:p w:rsidR="00990A93" w:rsidRDefault="00990A93" w:rsidP="00990A93">
      <w:pPr>
        <w:spacing w:after="0" w:line="240" w:lineRule="auto"/>
        <w:ind w:left="360"/>
        <w:jc w:val="both"/>
        <w:rPr>
          <w:rFonts w:ascii="Arial" w:eastAsia="Arial" w:hAnsi="Arial" w:cs="Arial"/>
          <w:b/>
          <w:color w:val="00000A"/>
          <w:sz w:val="20"/>
        </w:rPr>
      </w:pPr>
    </w:p>
    <w:p w:rsidR="001E4A28" w:rsidRDefault="002C6A4F" w:rsidP="00165822">
      <w:pPr>
        <w:spacing w:after="0" w:line="240" w:lineRule="auto"/>
        <w:ind w:left="720"/>
        <w:rPr>
          <w:rFonts w:ascii="Arial" w:eastAsia="Arial" w:hAnsi="Arial" w:cs="Arial"/>
          <w:color w:val="00000A"/>
          <w:sz w:val="20"/>
        </w:rPr>
      </w:pPr>
      <w:r>
        <w:rPr>
          <w:rFonts w:ascii="Arial" w:eastAsia="Arial" w:hAnsi="Arial" w:cs="Arial"/>
          <w:color w:val="00000A"/>
          <w:sz w:val="20"/>
        </w:rPr>
        <w:t xml:space="preserve">The Immigration and Checkpoints Authority is the border control agency of Singapore under the department of the Ministry of Home Affairs. The ICA is responsible for border control, immigration enforcement, and border customs services in </w:t>
      </w:r>
      <w:r w:rsidR="00A60917">
        <w:rPr>
          <w:rFonts w:ascii="Arial" w:eastAsia="Arial" w:hAnsi="Arial" w:cs="Arial"/>
          <w:color w:val="00000A"/>
          <w:sz w:val="20"/>
        </w:rPr>
        <w:t>Singapore.</w:t>
      </w:r>
    </w:p>
    <w:p w:rsidR="00990A93" w:rsidRDefault="00990A93" w:rsidP="00990A93">
      <w:pPr>
        <w:spacing w:after="0" w:line="240" w:lineRule="auto"/>
        <w:ind w:left="720"/>
        <w:rPr>
          <w:rFonts w:ascii="Arial" w:eastAsia="Arial" w:hAnsi="Arial" w:cs="Arial"/>
          <w:color w:val="00000A"/>
          <w:sz w:val="20"/>
        </w:rPr>
      </w:pPr>
    </w:p>
    <w:p w:rsidR="008026F7" w:rsidRPr="00990A93" w:rsidRDefault="00BE4A41">
      <w:pPr>
        <w:numPr>
          <w:ilvl w:val="0"/>
          <w:numId w:val="15"/>
        </w:numPr>
        <w:spacing w:after="0" w:line="240" w:lineRule="auto"/>
        <w:ind w:left="720" w:hanging="360"/>
        <w:rPr>
          <w:rFonts w:ascii="Arial" w:eastAsia="Arial" w:hAnsi="Arial" w:cs="Arial"/>
          <w:color w:val="00000A"/>
          <w:sz w:val="20"/>
        </w:rPr>
      </w:pPr>
      <w:hyperlink r:id="rId12" w:tgtFrame="_blank" w:history="1">
        <w:r w:rsidR="008026F7">
          <w:rPr>
            <w:rStyle w:val="Hyperlink"/>
            <w:rFonts w:ascii="Arial" w:hAnsi="Arial" w:cs="Arial"/>
            <w:color w:val="1155CC"/>
            <w:shd w:val="clear" w:color="auto" w:fill="FFFFFF"/>
          </w:rPr>
          <w:t>https://www.sita.aero/solutions-and-services/solutions/sita-border-control</w:t>
        </w:r>
      </w:hyperlink>
    </w:p>
    <w:p w:rsidR="00990A93" w:rsidRPr="00990A93" w:rsidRDefault="00990A93">
      <w:pPr>
        <w:numPr>
          <w:ilvl w:val="0"/>
          <w:numId w:val="15"/>
        </w:numPr>
        <w:spacing w:after="0" w:line="240" w:lineRule="auto"/>
        <w:ind w:left="720" w:hanging="360"/>
        <w:rPr>
          <w:rFonts w:ascii="Arial" w:eastAsia="Arial" w:hAnsi="Arial" w:cs="Arial"/>
          <w:color w:val="0070C0"/>
          <w:u w:val="single"/>
        </w:rPr>
      </w:pPr>
      <w:r w:rsidRPr="00990A93">
        <w:rPr>
          <w:rFonts w:ascii="Arial" w:eastAsia="Arial" w:hAnsi="Arial" w:cs="Arial"/>
          <w:color w:val="0070C0"/>
          <w:u w:val="single"/>
        </w:rPr>
        <w:t>https://www.sita.aero/solutions-and-services/solutions/sita-intelligence-and-targeting</w:t>
      </w:r>
    </w:p>
    <w:p w:rsidR="001E4A28" w:rsidRDefault="001E4A28">
      <w:pPr>
        <w:spacing w:after="0" w:line="240" w:lineRule="auto"/>
        <w:rPr>
          <w:rFonts w:ascii="Arial" w:eastAsia="Arial" w:hAnsi="Arial" w:cs="Arial"/>
          <w:color w:val="00000A"/>
          <w:sz w:val="20"/>
        </w:rPr>
      </w:pPr>
    </w:p>
    <w:p w:rsidR="001E4A28" w:rsidRDefault="002C6A4F">
      <w:pPr>
        <w:spacing w:after="0" w:line="240" w:lineRule="auto"/>
        <w:rPr>
          <w:rFonts w:ascii="Arial" w:eastAsia="Arial" w:hAnsi="Arial" w:cs="Arial"/>
          <w:color w:val="00000A"/>
          <w:sz w:val="20"/>
        </w:rPr>
      </w:pPr>
      <w:r>
        <w:rPr>
          <w:rFonts w:ascii="Arial" w:eastAsia="Arial" w:hAnsi="Arial" w:cs="Arial"/>
          <w:b/>
          <w:color w:val="00000A"/>
          <w:sz w:val="20"/>
        </w:rPr>
        <w:t xml:space="preserve">Clients: </w:t>
      </w:r>
      <w:r w:rsidR="00A60917">
        <w:rPr>
          <w:rFonts w:ascii="Arial" w:eastAsia="Arial" w:hAnsi="Arial" w:cs="Arial"/>
          <w:color w:val="00000A"/>
          <w:sz w:val="20"/>
        </w:rPr>
        <w:t>Singapore Government</w:t>
      </w:r>
      <w:r>
        <w:rPr>
          <w:rFonts w:ascii="Arial" w:eastAsia="Arial" w:hAnsi="Arial" w:cs="Arial"/>
          <w:color w:val="00000A"/>
          <w:sz w:val="20"/>
        </w:rPr>
        <w:t>.</w:t>
      </w:r>
    </w:p>
    <w:p w:rsidR="001E4A28" w:rsidRDefault="001E4A28">
      <w:pPr>
        <w:spacing w:after="0" w:line="240" w:lineRule="auto"/>
        <w:rPr>
          <w:rFonts w:ascii="Arial" w:eastAsia="Arial" w:hAnsi="Arial" w:cs="Arial"/>
          <w:color w:val="00000A"/>
          <w:sz w:val="20"/>
        </w:rPr>
      </w:pPr>
    </w:p>
    <w:p w:rsidR="001E4A28" w:rsidRDefault="002C6A4F">
      <w:pPr>
        <w:spacing w:after="0" w:line="240" w:lineRule="auto"/>
        <w:rPr>
          <w:rFonts w:ascii="Arial" w:eastAsia="Arial" w:hAnsi="Arial" w:cs="Arial"/>
          <w:b/>
          <w:color w:val="00000A"/>
          <w:sz w:val="20"/>
        </w:rPr>
      </w:pPr>
      <w:r>
        <w:rPr>
          <w:rFonts w:ascii="Arial" w:eastAsia="Arial" w:hAnsi="Arial" w:cs="Arial"/>
          <w:b/>
          <w:color w:val="00000A"/>
          <w:sz w:val="20"/>
        </w:rPr>
        <w:t>Technology: Spring,Java,</w:t>
      </w:r>
      <w:r w:rsidR="00632BD3">
        <w:rPr>
          <w:rFonts w:ascii="Arial" w:eastAsia="Arial" w:hAnsi="Arial" w:cs="Arial"/>
          <w:b/>
          <w:color w:val="00000A"/>
          <w:sz w:val="20"/>
        </w:rPr>
        <w:t>Web services</w:t>
      </w:r>
      <w:r w:rsidR="00A60917">
        <w:rPr>
          <w:rFonts w:ascii="Arial" w:eastAsia="Arial" w:hAnsi="Arial" w:cs="Arial"/>
          <w:b/>
          <w:color w:val="00000A"/>
          <w:sz w:val="20"/>
        </w:rPr>
        <w:t xml:space="preserve"> (</w:t>
      </w:r>
      <w:r>
        <w:rPr>
          <w:rFonts w:ascii="Arial" w:eastAsia="Arial" w:hAnsi="Arial" w:cs="Arial"/>
          <w:b/>
          <w:color w:val="00000A"/>
          <w:sz w:val="20"/>
        </w:rPr>
        <w:t>REST),</w:t>
      </w:r>
      <w:r w:rsidR="00632BD3">
        <w:rPr>
          <w:rFonts w:ascii="Arial" w:eastAsia="Arial" w:hAnsi="Arial" w:cs="Arial"/>
          <w:b/>
          <w:color w:val="00000A"/>
          <w:sz w:val="20"/>
        </w:rPr>
        <w:t>Elastic search</w:t>
      </w:r>
      <w:r>
        <w:rPr>
          <w:rFonts w:ascii="Arial" w:eastAsia="Arial" w:hAnsi="Arial" w:cs="Arial"/>
          <w:b/>
          <w:color w:val="00000A"/>
          <w:sz w:val="20"/>
        </w:rPr>
        <w:t>,</w:t>
      </w:r>
      <w:r w:rsidR="00A60917">
        <w:rPr>
          <w:rFonts w:ascii="Arial" w:eastAsia="Arial" w:hAnsi="Arial" w:cs="Arial"/>
          <w:b/>
          <w:color w:val="00000A"/>
          <w:sz w:val="20"/>
        </w:rPr>
        <w:t xml:space="preserve"> ApacheCamel</w:t>
      </w:r>
      <w:r>
        <w:rPr>
          <w:rFonts w:ascii="Arial" w:eastAsia="Arial" w:hAnsi="Arial" w:cs="Arial"/>
          <w:b/>
          <w:color w:val="00000A"/>
          <w:sz w:val="20"/>
        </w:rPr>
        <w:t xml:space="preserve">, </w:t>
      </w:r>
      <w:r w:rsidR="00A60917">
        <w:rPr>
          <w:rFonts w:ascii="Arial" w:eastAsia="Arial" w:hAnsi="Arial" w:cs="Arial"/>
          <w:b/>
          <w:color w:val="00000A"/>
          <w:sz w:val="20"/>
        </w:rPr>
        <w:t>jQuery</w:t>
      </w:r>
      <w:r>
        <w:rPr>
          <w:rFonts w:ascii="Arial" w:eastAsia="Arial" w:hAnsi="Arial" w:cs="Arial"/>
          <w:b/>
          <w:color w:val="00000A"/>
          <w:sz w:val="20"/>
        </w:rPr>
        <w:t>,</w:t>
      </w:r>
      <w:r w:rsidR="00A60917">
        <w:rPr>
          <w:rFonts w:ascii="Arial" w:eastAsia="Arial" w:hAnsi="Arial" w:cs="Arial"/>
          <w:b/>
          <w:color w:val="00000A"/>
          <w:sz w:val="20"/>
        </w:rPr>
        <w:t xml:space="preserve"> J</w:t>
      </w:r>
      <w:r>
        <w:rPr>
          <w:rFonts w:ascii="Arial" w:eastAsia="Arial" w:hAnsi="Arial" w:cs="Arial"/>
          <w:b/>
          <w:color w:val="00000A"/>
          <w:sz w:val="20"/>
        </w:rPr>
        <w:t>ava,</w:t>
      </w:r>
      <w:r w:rsidR="00A60917">
        <w:rPr>
          <w:rFonts w:ascii="Arial" w:eastAsia="Arial" w:hAnsi="Arial" w:cs="Arial"/>
          <w:b/>
          <w:color w:val="00000A"/>
          <w:sz w:val="20"/>
        </w:rPr>
        <w:t xml:space="preserve"> CSS</w:t>
      </w:r>
      <w:r>
        <w:rPr>
          <w:rFonts w:ascii="Arial" w:eastAsia="Arial" w:hAnsi="Arial" w:cs="Arial"/>
          <w:b/>
          <w:color w:val="00000A"/>
          <w:sz w:val="20"/>
        </w:rPr>
        <w:t>, Oracle</w:t>
      </w:r>
      <w:r w:rsidR="00A60917">
        <w:rPr>
          <w:rFonts w:ascii="Arial" w:eastAsia="Arial" w:hAnsi="Arial" w:cs="Arial"/>
          <w:b/>
          <w:color w:val="00000A"/>
          <w:sz w:val="20"/>
        </w:rPr>
        <w:t>, JavaScript</w:t>
      </w:r>
      <w:r w:rsidR="008A4F95">
        <w:rPr>
          <w:rFonts w:ascii="Arial" w:eastAsia="Arial" w:hAnsi="Arial" w:cs="Arial"/>
          <w:b/>
          <w:color w:val="00000A"/>
          <w:sz w:val="20"/>
        </w:rPr>
        <w:t xml:space="preserve">, </w:t>
      </w:r>
      <w:r w:rsidR="00632BD3">
        <w:rPr>
          <w:rFonts w:ascii="Arial" w:eastAsia="Arial" w:hAnsi="Arial" w:cs="Arial"/>
          <w:b/>
          <w:color w:val="00000A"/>
          <w:sz w:val="20"/>
        </w:rPr>
        <w:t>ACTIVEMQ</w:t>
      </w:r>
      <w:r w:rsidR="008A4F95">
        <w:rPr>
          <w:rFonts w:ascii="Arial" w:eastAsia="Arial" w:hAnsi="Arial" w:cs="Arial"/>
          <w:b/>
          <w:color w:val="00000A"/>
          <w:sz w:val="20"/>
        </w:rPr>
        <w:t>, Active Directory,HTML.</w:t>
      </w:r>
    </w:p>
    <w:p w:rsidR="008406E0" w:rsidRDefault="008406E0">
      <w:pPr>
        <w:spacing w:after="0" w:line="240" w:lineRule="auto"/>
        <w:rPr>
          <w:rFonts w:ascii="Arial" w:eastAsia="Arial" w:hAnsi="Arial" w:cs="Arial"/>
          <w:b/>
          <w:color w:val="00000A"/>
          <w:sz w:val="20"/>
        </w:rPr>
      </w:pPr>
    </w:p>
    <w:p w:rsidR="008406E0" w:rsidRDefault="008406E0" w:rsidP="008406E0">
      <w:pPr>
        <w:spacing w:after="0" w:line="240" w:lineRule="auto"/>
        <w:jc w:val="both"/>
        <w:rPr>
          <w:rFonts w:ascii="Times New Roman" w:eastAsia="Times New Roman" w:hAnsi="Times New Roman" w:cs="Times New Roman"/>
          <w:color w:val="00000A"/>
          <w:sz w:val="20"/>
        </w:rPr>
      </w:pPr>
      <w:r>
        <w:rPr>
          <w:rFonts w:ascii="Arial" w:eastAsia="Arial" w:hAnsi="Arial" w:cs="Arial"/>
          <w:color w:val="00000A"/>
          <w:sz w:val="20"/>
        </w:rPr>
        <w:t>Role: Development, testing and Bug fixing,unit test</w:t>
      </w:r>
    </w:p>
    <w:p w:rsidR="008406E0" w:rsidRDefault="008406E0" w:rsidP="008406E0">
      <w:pPr>
        <w:spacing w:after="0" w:line="240" w:lineRule="auto"/>
        <w:jc w:val="both"/>
        <w:rPr>
          <w:rFonts w:ascii="Arial" w:eastAsia="Arial" w:hAnsi="Arial" w:cs="Arial"/>
          <w:color w:val="00000A"/>
          <w:sz w:val="20"/>
        </w:rPr>
      </w:pPr>
    </w:p>
    <w:p w:rsidR="008406E0" w:rsidRDefault="008406E0" w:rsidP="008406E0">
      <w:pPr>
        <w:spacing w:after="0" w:line="240" w:lineRule="auto"/>
        <w:jc w:val="both"/>
        <w:rPr>
          <w:rFonts w:ascii="Calibri" w:eastAsia="Calibri" w:hAnsi="Calibri" w:cs="Calibri"/>
          <w:color w:val="00000A"/>
        </w:rPr>
      </w:pPr>
      <w:r>
        <w:rPr>
          <w:rFonts w:ascii="Arial" w:eastAsia="Arial" w:hAnsi="Arial" w:cs="Arial"/>
          <w:color w:val="00000A"/>
          <w:sz w:val="20"/>
        </w:rPr>
        <w:t>Team: 40+ Members.</w:t>
      </w:r>
    </w:p>
    <w:p w:rsidR="008406E0" w:rsidRDefault="008406E0">
      <w:pPr>
        <w:spacing w:after="0" w:line="240" w:lineRule="auto"/>
        <w:rPr>
          <w:rFonts w:ascii="Arial" w:eastAsia="Arial" w:hAnsi="Arial" w:cs="Arial"/>
          <w:b/>
          <w:color w:val="00000A"/>
          <w:sz w:val="20"/>
        </w:rPr>
      </w:pPr>
    </w:p>
    <w:p w:rsidR="00165822" w:rsidRDefault="00165822">
      <w:pPr>
        <w:spacing w:after="0" w:line="240" w:lineRule="auto"/>
        <w:rPr>
          <w:rFonts w:ascii="Arial" w:eastAsia="Arial" w:hAnsi="Arial" w:cs="Arial"/>
          <w:b/>
          <w:color w:val="00000A"/>
          <w:sz w:val="20"/>
        </w:rPr>
      </w:pPr>
    </w:p>
    <w:p w:rsidR="00165822" w:rsidRDefault="00165822">
      <w:pPr>
        <w:spacing w:after="0" w:line="240" w:lineRule="auto"/>
        <w:rPr>
          <w:rFonts w:ascii="Arial" w:eastAsia="Arial" w:hAnsi="Arial" w:cs="Arial"/>
          <w:color w:val="00000A"/>
          <w:sz w:val="20"/>
        </w:rPr>
      </w:pPr>
    </w:p>
    <w:p w:rsidR="001E4A28" w:rsidRDefault="001E4A28" w:rsidP="00165822">
      <w:pPr>
        <w:spacing w:after="0" w:line="240" w:lineRule="auto"/>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rPr>
      </w:pPr>
      <w:r>
        <w:rPr>
          <w:rFonts w:ascii="Arial" w:eastAsia="Arial" w:hAnsi="Arial" w:cs="Arial"/>
          <w:b/>
          <w:color w:val="404040"/>
          <w:sz w:val="20"/>
        </w:rPr>
        <w:t>#2: Pi (</w:t>
      </w:r>
      <w:r>
        <w:rPr>
          <w:rFonts w:ascii="Arial" w:eastAsia="Arial" w:hAnsi="Arial" w:cs="Arial"/>
          <w:b/>
          <w:color w:val="3B3B3B"/>
          <w:sz w:val="20"/>
        </w:rPr>
        <w:t>Business</w:t>
      </w:r>
      <w:r>
        <w:rPr>
          <w:rFonts w:ascii="Arial" w:eastAsia="Arial" w:hAnsi="Arial" w:cs="Arial"/>
          <w:b/>
          <w:color w:val="404040"/>
          <w:sz w:val="20"/>
        </w:rPr>
        <w:t xml:space="preserve"> Intelligence).</w:t>
      </w:r>
    </w:p>
    <w:p w:rsidR="001E4A28" w:rsidRDefault="00165822">
      <w:pPr>
        <w:spacing w:after="0" w:line="240" w:lineRule="auto"/>
        <w:jc w:val="both"/>
        <w:rPr>
          <w:rFonts w:ascii="Times New Roman" w:eastAsia="Times New Roman" w:hAnsi="Times New Roman" w:cs="Times New Roman"/>
          <w:color w:val="00000A"/>
        </w:rPr>
      </w:pPr>
      <w:r>
        <w:rPr>
          <w:rFonts w:ascii="Arial" w:eastAsia="Arial" w:hAnsi="Arial" w:cs="Arial"/>
          <w:color w:val="00000A"/>
          <w:sz w:val="20"/>
        </w:rPr>
        <w:t>W</w:t>
      </w:r>
      <w:r w:rsidR="002C6A4F">
        <w:rPr>
          <w:rFonts w:ascii="Arial" w:eastAsia="Arial" w:hAnsi="Arial" w:cs="Arial"/>
          <w:color w:val="00000A"/>
          <w:sz w:val="20"/>
        </w:rPr>
        <w:t>ork</w:t>
      </w:r>
      <w:r>
        <w:rPr>
          <w:rFonts w:ascii="Arial" w:eastAsia="Arial" w:hAnsi="Arial" w:cs="Arial"/>
          <w:color w:val="00000A"/>
          <w:sz w:val="20"/>
        </w:rPr>
        <w:t>ed</w:t>
      </w:r>
      <w:r w:rsidR="002C6A4F">
        <w:rPr>
          <w:rFonts w:ascii="Arial" w:eastAsia="Arial" w:hAnsi="Arial" w:cs="Arial"/>
          <w:color w:val="00000A"/>
          <w:sz w:val="20"/>
        </w:rPr>
        <w:t xml:space="preserve"> in Product </w:t>
      </w:r>
      <w:r w:rsidR="004336C6">
        <w:rPr>
          <w:rFonts w:ascii="Arial" w:eastAsia="Arial" w:hAnsi="Arial" w:cs="Arial"/>
          <w:color w:val="00000A"/>
          <w:sz w:val="20"/>
        </w:rPr>
        <w:t xml:space="preserve">Development </w:t>
      </w:r>
      <w:r w:rsidR="004336C6" w:rsidRPr="004336C6">
        <w:rPr>
          <w:rFonts w:ascii="Arial" w:eastAsia="Arial" w:hAnsi="Arial" w:cs="Arial"/>
          <w:b/>
          <w:bCs/>
          <w:color w:val="00000A"/>
          <w:sz w:val="20"/>
        </w:rPr>
        <w:t>ProGen</w:t>
      </w:r>
      <w:r w:rsidR="002C6A4F" w:rsidRPr="004336C6">
        <w:rPr>
          <w:rFonts w:ascii="Arial" w:eastAsia="Arial" w:hAnsi="Arial" w:cs="Arial"/>
          <w:b/>
          <w:bCs/>
          <w:color w:val="00000A"/>
          <w:sz w:val="20"/>
        </w:rPr>
        <w:t xml:space="preserve"> Business</w:t>
      </w:r>
      <w:r w:rsidR="002C6A4F">
        <w:rPr>
          <w:rFonts w:ascii="Arial" w:eastAsia="Arial" w:hAnsi="Arial" w:cs="Arial"/>
          <w:b/>
          <w:color w:val="00000A"/>
          <w:sz w:val="20"/>
        </w:rPr>
        <w:t xml:space="preserve"> Solutions Private Limited</w:t>
      </w:r>
      <w:r w:rsidR="002C6A4F">
        <w:rPr>
          <w:rFonts w:ascii="Arial" w:eastAsia="Arial" w:hAnsi="Arial" w:cs="Arial"/>
          <w:color w:val="00000A"/>
          <w:sz w:val="20"/>
        </w:rPr>
        <w:t>, Hyderabad</w:t>
      </w:r>
      <w:r>
        <w:rPr>
          <w:rFonts w:ascii="Arial" w:eastAsia="Arial" w:hAnsi="Arial" w:cs="Arial"/>
          <w:color w:val="00000A"/>
          <w:sz w:val="20"/>
        </w:rPr>
        <w:t xml:space="preserve"> since </w:t>
      </w:r>
      <w:r w:rsidRPr="004336C6">
        <w:rPr>
          <w:rFonts w:ascii="Arial" w:eastAsia="Arial" w:hAnsi="Arial" w:cs="Arial"/>
          <w:b/>
          <w:bCs/>
          <w:color w:val="00000A"/>
          <w:sz w:val="20"/>
        </w:rPr>
        <w:t xml:space="preserve">Dec </w:t>
      </w:r>
      <w:r w:rsidR="004336C6" w:rsidRPr="004336C6">
        <w:rPr>
          <w:rFonts w:ascii="Arial" w:eastAsia="Arial" w:hAnsi="Arial" w:cs="Arial"/>
          <w:b/>
          <w:bCs/>
          <w:color w:val="00000A"/>
          <w:sz w:val="20"/>
        </w:rPr>
        <w:t>2014 to</w:t>
      </w:r>
      <w:r w:rsidRPr="004336C6">
        <w:rPr>
          <w:rFonts w:ascii="Arial" w:eastAsia="Arial" w:hAnsi="Arial" w:cs="Arial"/>
          <w:b/>
          <w:bCs/>
          <w:color w:val="00000A"/>
          <w:sz w:val="20"/>
        </w:rPr>
        <w:t xml:space="preserve"> Oct 2018</w:t>
      </w:r>
      <w:r w:rsidR="002C6A4F">
        <w:rPr>
          <w:rFonts w:ascii="Arial" w:eastAsia="Arial" w:hAnsi="Arial" w:cs="Arial"/>
          <w:color w:val="00000A"/>
          <w:sz w:val="20"/>
        </w:rPr>
        <w:t xml:space="preserve"> [ </w:t>
      </w:r>
      <w:hyperlink r:id="rId13">
        <w:r w:rsidR="002C6A4F">
          <w:rPr>
            <w:rFonts w:ascii="Arial" w:eastAsia="Arial" w:hAnsi="Arial" w:cs="Arial"/>
            <w:color w:val="000080"/>
            <w:sz w:val="20"/>
            <w:u w:val="single"/>
          </w:rPr>
          <w:t>www.progenbusiness.com</w:t>
        </w:r>
      </w:hyperlink>
      <w:r w:rsidR="002C6A4F">
        <w:rPr>
          <w:rFonts w:ascii="Arial" w:eastAsia="Arial" w:hAnsi="Arial" w:cs="Arial"/>
          <w:color w:val="00000A"/>
          <w:sz w:val="20"/>
        </w:rPr>
        <w:t xml:space="preserve"> ].</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ind w:right="480"/>
        <w:jc w:val="both"/>
        <w:rPr>
          <w:rFonts w:ascii="Arial" w:eastAsia="Arial" w:hAnsi="Arial" w:cs="Arial"/>
          <w:color w:val="00000A"/>
          <w:sz w:val="20"/>
        </w:rPr>
      </w:pPr>
      <w:r>
        <w:rPr>
          <w:rFonts w:ascii="Arial" w:eastAsia="Arial" w:hAnsi="Arial" w:cs="Arial"/>
          <w:b/>
          <w:color w:val="00000A"/>
          <w:sz w:val="20"/>
        </w:rPr>
        <w:t xml:space="preserve">Clients: </w:t>
      </w:r>
      <w:r>
        <w:rPr>
          <w:rFonts w:ascii="Arial" w:eastAsia="Arial" w:hAnsi="Arial" w:cs="Arial"/>
          <w:color w:val="00000A"/>
          <w:sz w:val="20"/>
        </w:rPr>
        <w:t>HP</w:t>
      </w:r>
      <w:r>
        <w:rPr>
          <w:rFonts w:ascii="Arial" w:eastAsia="Arial" w:hAnsi="Arial" w:cs="Arial"/>
          <w:b/>
          <w:color w:val="00000A"/>
          <w:sz w:val="20"/>
        </w:rPr>
        <w:t xml:space="preserve">, </w:t>
      </w:r>
      <w:r w:rsidR="00E31429">
        <w:rPr>
          <w:rFonts w:ascii="Arial" w:eastAsia="Arial" w:hAnsi="Arial" w:cs="Arial"/>
          <w:color w:val="00000A"/>
          <w:sz w:val="20"/>
        </w:rPr>
        <w:t>Varication</w:t>
      </w:r>
      <w:r>
        <w:rPr>
          <w:rFonts w:ascii="Arial" w:eastAsia="Arial" w:hAnsi="Arial" w:cs="Arial"/>
          <w:b/>
          <w:color w:val="00000A"/>
          <w:sz w:val="20"/>
        </w:rPr>
        <w:t xml:space="preserve">, </w:t>
      </w:r>
      <w:r>
        <w:rPr>
          <w:rFonts w:ascii="Arial" w:eastAsia="Arial" w:hAnsi="Arial" w:cs="Arial"/>
          <w:color w:val="00000A"/>
          <w:sz w:val="20"/>
        </w:rPr>
        <w:t>EAC</w:t>
      </w:r>
      <w:r>
        <w:rPr>
          <w:rFonts w:ascii="Arial" w:eastAsia="Arial" w:hAnsi="Arial" w:cs="Arial"/>
          <w:b/>
          <w:color w:val="00000A"/>
          <w:sz w:val="20"/>
        </w:rPr>
        <w:t xml:space="preserve">, </w:t>
      </w:r>
      <w:r>
        <w:rPr>
          <w:rFonts w:ascii="Arial" w:eastAsia="Arial" w:hAnsi="Arial" w:cs="Arial"/>
          <w:color w:val="00000A"/>
          <w:sz w:val="20"/>
        </w:rPr>
        <w:t xml:space="preserve">Apollo Pharmacy, </w:t>
      </w:r>
      <w:r w:rsidR="00E31429">
        <w:rPr>
          <w:rFonts w:ascii="Arial" w:eastAsia="Arial" w:hAnsi="Arial" w:cs="Arial"/>
          <w:color w:val="00000A"/>
          <w:sz w:val="20"/>
        </w:rPr>
        <w:t>Udies</w:t>
      </w:r>
      <w:r w:rsidR="00A60917">
        <w:rPr>
          <w:rFonts w:ascii="Arial" w:eastAsia="Arial" w:hAnsi="Arial" w:cs="Arial"/>
          <w:color w:val="00000A"/>
          <w:sz w:val="20"/>
        </w:rPr>
        <w:t xml:space="preserve"> (MHRD)</w:t>
      </w:r>
      <w:r>
        <w:rPr>
          <w:rFonts w:ascii="Arial" w:eastAsia="Arial" w:hAnsi="Arial" w:cs="Arial"/>
          <w:color w:val="00000A"/>
          <w:sz w:val="20"/>
        </w:rPr>
        <w:t xml:space="preserve">, Campbell Shipping, </w:t>
      </w:r>
      <w:r w:rsidR="00A60917">
        <w:rPr>
          <w:rFonts w:ascii="Arial" w:eastAsia="Arial" w:hAnsi="Arial" w:cs="Arial"/>
          <w:color w:val="00000A"/>
          <w:sz w:val="20"/>
        </w:rPr>
        <w:t xml:space="preserve">Sea </w:t>
      </w:r>
      <w:r w:rsidR="00E31429">
        <w:rPr>
          <w:rFonts w:ascii="Arial" w:eastAsia="Arial" w:hAnsi="Arial" w:cs="Arial"/>
          <w:color w:val="00000A"/>
          <w:sz w:val="20"/>
        </w:rPr>
        <w:t>link,MakeMyTrip,</w:t>
      </w:r>
      <w:r>
        <w:rPr>
          <w:rFonts w:ascii="Arial" w:eastAsia="Arial" w:hAnsi="Arial" w:cs="Arial"/>
          <w:color w:val="00000A"/>
          <w:sz w:val="20"/>
        </w:rPr>
        <w:t xml:space="preserve"> Dataflow and D</w:t>
      </w:r>
      <w:r w:rsidR="00E31429">
        <w:rPr>
          <w:rFonts w:ascii="Arial" w:eastAsia="Arial" w:hAnsi="Arial" w:cs="Arial"/>
          <w:color w:val="00000A"/>
          <w:sz w:val="20"/>
        </w:rPr>
        <w:t>R</w:t>
      </w:r>
      <w:r>
        <w:rPr>
          <w:rFonts w:ascii="Arial" w:eastAsia="Arial" w:hAnsi="Arial" w:cs="Arial"/>
          <w:color w:val="00000A"/>
          <w:sz w:val="20"/>
        </w:rPr>
        <w:t xml:space="preserve">. Reddy Lab, </w:t>
      </w:r>
      <w:r w:rsidR="00A60917">
        <w:rPr>
          <w:rFonts w:ascii="Arial" w:eastAsia="Arial" w:hAnsi="Arial" w:cs="Arial"/>
          <w:color w:val="00000A"/>
          <w:sz w:val="20"/>
        </w:rPr>
        <w:t>Swachh Vidyalaya</w:t>
      </w:r>
      <w:r>
        <w:rPr>
          <w:rFonts w:ascii="Arial" w:eastAsia="Arial" w:hAnsi="Arial" w:cs="Arial"/>
          <w:color w:val="00000A"/>
          <w:sz w:val="20"/>
        </w:rPr>
        <w:t>.</w:t>
      </w:r>
    </w:p>
    <w:p w:rsidR="001E4A28" w:rsidRDefault="001E4A28">
      <w:pPr>
        <w:spacing w:after="0" w:line="240" w:lineRule="auto"/>
        <w:ind w:right="480"/>
        <w:jc w:val="both"/>
        <w:rPr>
          <w:rFonts w:ascii="Arial" w:eastAsia="Arial" w:hAnsi="Arial" w:cs="Arial"/>
          <w:color w:val="00000A"/>
          <w:sz w:val="20"/>
        </w:rPr>
      </w:pPr>
    </w:p>
    <w:p w:rsidR="001E4A28" w:rsidRDefault="00A60917">
      <w:pPr>
        <w:spacing w:after="0" w:line="240" w:lineRule="auto"/>
        <w:ind w:right="480"/>
        <w:jc w:val="both"/>
        <w:rPr>
          <w:rFonts w:ascii="Times New Roman" w:eastAsia="Times New Roman" w:hAnsi="Times New Roman" w:cs="Times New Roman"/>
          <w:color w:val="00000A"/>
        </w:rPr>
      </w:pPr>
      <w:r>
        <w:rPr>
          <w:rFonts w:ascii="Arial" w:eastAsia="Arial" w:hAnsi="Arial" w:cs="Arial"/>
          <w:b/>
          <w:color w:val="00000A"/>
          <w:sz w:val="20"/>
        </w:rPr>
        <w:t xml:space="preserve">Technology: Java, Spring, Spring Boot, </w:t>
      </w:r>
      <w:r w:rsidR="00632BD3">
        <w:rPr>
          <w:rFonts w:ascii="Arial" w:eastAsia="Arial" w:hAnsi="Arial" w:cs="Arial"/>
          <w:b/>
          <w:color w:val="00000A"/>
          <w:sz w:val="20"/>
        </w:rPr>
        <w:t>Web services</w:t>
      </w:r>
      <w:r>
        <w:rPr>
          <w:rFonts w:ascii="Arial" w:eastAsia="Arial" w:hAnsi="Arial" w:cs="Arial"/>
          <w:b/>
          <w:color w:val="00000A"/>
          <w:sz w:val="20"/>
        </w:rPr>
        <w:t xml:space="preserve">, Struts, Oracle, MySQL, Oracle, jQuery, </w:t>
      </w:r>
      <w:r w:rsidR="008A4F95">
        <w:rPr>
          <w:rFonts w:ascii="Arial" w:eastAsia="Arial" w:hAnsi="Arial" w:cs="Arial"/>
          <w:b/>
          <w:color w:val="00000A"/>
          <w:sz w:val="20"/>
        </w:rPr>
        <w:t xml:space="preserve">JavaScript, </w:t>
      </w:r>
      <w:r>
        <w:rPr>
          <w:rFonts w:ascii="Arial" w:eastAsia="Arial" w:hAnsi="Arial" w:cs="Arial"/>
          <w:b/>
          <w:color w:val="00000A"/>
          <w:sz w:val="20"/>
        </w:rPr>
        <w:t>Angluar2,</w:t>
      </w:r>
      <w:r w:rsidR="003A755C">
        <w:rPr>
          <w:rFonts w:ascii="Arial" w:eastAsia="Arial" w:hAnsi="Arial" w:cs="Arial"/>
          <w:b/>
          <w:color w:val="00000A"/>
          <w:sz w:val="20"/>
        </w:rPr>
        <w:t>kafkka,</w:t>
      </w:r>
      <w:r>
        <w:rPr>
          <w:rFonts w:ascii="Arial" w:eastAsia="Arial" w:hAnsi="Arial" w:cs="Arial"/>
          <w:b/>
          <w:color w:val="00000A"/>
          <w:sz w:val="20"/>
        </w:rPr>
        <w:t xml:space="preserve"> CSS, Multi-threading, JSP.</w:t>
      </w:r>
    </w:p>
    <w:p w:rsidR="001E4A28" w:rsidRDefault="001E4A28">
      <w:pPr>
        <w:spacing w:after="0" w:line="240" w:lineRule="auto"/>
        <w:ind w:right="480"/>
        <w:jc w:val="both"/>
        <w:rPr>
          <w:rFonts w:ascii="Arial" w:eastAsia="Arial" w:hAnsi="Arial" w:cs="Arial"/>
          <w:color w:val="00000A"/>
          <w:sz w:val="20"/>
        </w:rPr>
      </w:pPr>
    </w:p>
    <w:p w:rsidR="001E4A28" w:rsidRDefault="002C6A4F">
      <w:pPr>
        <w:spacing w:after="0"/>
        <w:ind w:right="20"/>
        <w:jc w:val="both"/>
        <w:rPr>
          <w:rFonts w:ascii="Times New Roman" w:eastAsia="Times New Roman" w:hAnsi="Times New Roman" w:cs="Times New Roman"/>
          <w:color w:val="00000A"/>
          <w:sz w:val="20"/>
        </w:rPr>
      </w:pPr>
      <w:r>
        <w:rPr>
          <w:rFonts w:ascii="Arial" w:eastAsia="Arial" w:hAnsi="Arial" w:cs="Arial"/>
          <w:color w:val="00000A"/>
          <w:sz w:val="20"/>
        </w:rPr>
        <w:lastRenderedPageBreak/>
        <w:tab/>
        <w:t>Pi is a comprehensive Business Intelligence &amp; Data Analytics platform in the lines of BO/ Cognos/ Micro-Strategy etc. Pi has been built from scratch by us and it has various features like Report Analysis, Graphical Analysis, Query Studio, Dash-boards, Portals, E</w:t>
      </w:r>
      <w:r w:rsidR="00E31429">
        <w:rPr>
          <w:rFonts w:ascii="Arial" w:eastAsia="Arial" w:hAnsi="Arial" w:cs="Arial"/>
          <w:color w:val="00000A"/>
          <w:sz w:val="20"/>
        </w:rPr>
        <w:t>TL</w:t>
      </w:r>
      <w:r>
        <w:rPr>
          <w:rFonts w:ascii="Arial" w:eastAsia="Arial" w:hAnsi="Arial" w:cs="Arial"/>
          <w:color w:val="00000A"/>
          <w:sz w:val="20"/>
        </w:rPr>
        <w:t xml:space="preserve"> and Scheduler, What If Analysis, Statistical Analysis, Scorecards, Sentiment Analysis, Stick Notes, and One View etc. I have been involved in Development of the following modules in </w:t>
      </w:r>
      <w:r w:rsidR="00E31429">
        <w:rPr>
          <w:rFonts w:ascii="Arial" w:eastAsia="Arial" w:hAnsi="Arial" w:cs="Arial"/>
          <w:color w:val="00000A"/>
          <w:sz w:val="20"/>
        </w:rPr>
        <w:t>Pi: -</w:t>
      </w:r>
    </w:p>
    <w:p w:rsidR="001E4A28" w:rsidRDefault="001E4A28">
      <w:pPr>
        <w:spacing w:before="100" w:after="100" w:line="240" w:lineRule="auto"/>
        <w:jc w:val="both"/>
        <w:rPr>
          <w:rFonts w:ascii="Arial" w:eastAsia="Arial" w:hAnsi="Arial" w:cs="Arial"/>
          <w:b/>
          <w:color w:val="00000A"/>
          <w:sz w:val="20"/>
        </w:rPr>
      </w:pP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b/>
          <w:color w:val="00000A"/>
          <w:sz w:val="20"/>
        </w:rPr>
        <w:t xml:space="preserve">1. </w:t>
      </w:r>
      <w:r>
        <w:rPr>
          <w:rFonts w:ascii="Arial" w:eastAsia="Arial" w:hAnsi="Arial" w:cs="Arial"/>
          <w:b/>
          <w:color w:val="333333"/>
          <w:sz w:val="20"/>
        </w:rPr>
        <w:t xml:space="preserve">Power Analyzer: Design Custom Reports &amp; Dashboards “On-the-fly” </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color w:val="00000A"/>
          <w:sz w:val="20"/>
        </w:rPr>
        <w:tab/>
      </w:r>
      <w:r>
        <w:rPr>
          <w:rFonts w:ascii="Arial" w:eastAsia="Arial" w:hAnsi="Arial" w:cs="Arial"/>
          <w:color w:val="333333"/>
          <w:sz w:val="20"/>
        </w:rPr>
        <w:t>Power Analyzer module of ‘pi’ helps business users design their custom dashboards &amp; analytical reports through highly interactive &amp; intuitive interfaces that can be achieved without any support from IT Teams and with minimum training requirements. With in-built support for multiple graph types and tabular data display options, users can design highly interactive reports that can be useful for their daily or strategic analysis requirements. Few Advanced Analytical features are also assigned to the Power Analyzer functionality in ‘pi’</w:t>
      </w:r>
      <w:r>
        <w:rPr>
          <w:rFonts w:ascii="Arial" w:eastAsia="Arial" w:hAnsi="Arial" w:cs="Arial"/>
          <w:color w:val="00000A"/>
          <w:sz w:val="20"/>
        </w:rPr>
        <w:t>. My role in this module is</w:t>
      </w:r>
    </w:p>
    <w:p w:rsidR="001E4A28" w:rsidRDefault="002C6A4F">
      <w:pPr>
        <w:numPr>
          <w:ilvl w:val="0"/>
          <w:numId w:val="17"/>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Bug fixing, Coding &amp; Testing.</w:t>
      </w:r>
    </w:p>
    <w:p w:rsidR="001E4A28" w:rsidRDefault="002C6A4F">
      <w:pPr>
        <w:numPr>
          <w:ilvl w:val="0"/>
          <w:numId w:val="17"/>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Coding, code optimization in quality assurance point of view.</w:t>
      </w:r>
    </w:p>
    <w:p w:rsidR="001E4A28" w:rsidRDefault="002C6A4F">
      <w:pPr>
        <w:numPr>
          <w:ilvl w:val="0"/>
          <w:numId w:val="17"/>
        </w:numPr>
        <w:spacing w:before="100" w:after="100" w:line="240" w:lineRule="auto"/>
        <w:ind w:left="1440" w:hanging="360"/>
        <w:jc w:val="both"/>
        <w:rPr>
          <w:rFonts w:ascii="Verdana" w:eastAsia="Verdana" w:hAnsi="Verdana" w:cs="Verdana"/>
          <w:color w:val="00000A"/>
        </w:rPr>
      </w:pPr>
      <w:r>
        <w:rPr>
          <w:rFonts w:ascii="Arial" w:eastAsia="Arial" w:hAnsi="Arial" w:cs="Arial"/>
          <w:color w:val="00000A"/>
          <w:sz w:val="20"/>
        </w:rPr>
        <w:t>Performance tuning</w:t>
      </w:r>
    </w:p>
    <w:p w:rsidR="001E4A28" w:rsidRDefault="001E4A28">
      <w:pPr>
        <w:spacing w:before="100" w:after="100" w:line="240" w:lineRule="auto"/>
        <w:ind w:left="1440"/>
        <w:jc w:val="both"/>
        <w:rPr>
          <w:rFonts w:ascii="Arial" w:eastAsia="Arial" w:hAnsi="Arial" w:cs="Arial"/>
          <w:color w:val="00000A"/>
          <w:sz w:val="20"/>
        </w:rPr>
      </w:pP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b/>
          <w:color w:val="00000A"/>
          <w:sz w:val="20"/>
        </w:rPr>
        <w:t xml:space="preserve">2. </w:t>
      </w:r>
      <w:r>
        <w:rPr>
          <w:rFonts w:ascii="Arial" w:eastAsia="Arial" w:hAnsi="Arial" w:cs="Arial"/>
          <w:b/>
          <w:color w:val="333333"/>
          <w:sz w:val="20"/>
        </w:rPr>
        <w:t>Alerts &amp; Notification: Business Insights &amp; Exceptions Delivery</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color w:val="00000A"/>
          <w:sz w:val="20"/>
        </w:rPr>
        <w:tab/>
      </w:r>
      <w:r>
        <w:rPr>
          <w:rFonts w:ascii="Arial" w:eastAsia="Arial" w:hAnsi="Arial" w:cs="Arial"/>
          <w:color w:val="333333"/>
          <w:sz w:val="20"/>
        </w:rPr>
        <w:t>Alerts &amp; Notifications helps business users leverage their existing BI Investments by getting critical or key business insights in an automated manner by defining key rules &amp; conditions. Various conditions as per the need of the business can be defined in the alerts studio which is later executed on underlying reports for sharing the exceptions or required business insight.</w:t>
      </w:r>
      <w:r>
        <w:rPr>
          <w:rFonts w:ascii="Arial" w:eastAsia="Arial" w:hAnsi="Arial" w:cs="Arial"/>
          <w:color w:val="00000A"/>
          <w:sz w:val="20"/>
        </w:rPr>
        <w:t xml:space="preserve"> My role in this module is </w:t>
      </w:r>
    </w:p>
    <w:p w:rsidR="001E4A28" w:rsidRDefault="00E31429">
      <w:pPr>
        <w:numPr>
          <w:ilvl w:val="0"/>
          <w:numId w:val="18"/>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Coding,</w:t>
      </w:r>
      <w:r w:rsidR="002C6A4F">
        <w:rPr>
          <w:rFonts w:ascii="Arial" w:eastAsia="Arial" w:hAnsi="Arial" w:cs="Arial"/>
          <w:color w:val="00000A"/>
          <w:sz w:val="20"/>
        </w:rPr>
        <w:t xml:space="preserve"> Bug fixing &amp; Testing.</w:t>
      </w:r>
    </w:p>
    <w:p w:rsidR="001E4A28" w:rsidRDefault="002C6A4F">
      <w:pPr>
        <w:numPr>
          <w:ilvl w:val="0"/>
          <w:numId w:val="18"/>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Coding, code optimization in quality assurance point of view.</w:t>
      </w:r>
    </w:p>
    <w:p w:rsidR="001E4A28" w:rsidRDefault="002C6A4F">
      <w:pPr>
        <w:numPr>
          <w:ilvl w:val="0"/>
          <w:numId w:val="18"/>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 xml:space="preserve">Coded run Daily, Weekly and Monthly Scheduler.  </w:t>
      </w:r>
    </w:p>
    <w:p w:rsidR="001E4A28" w:rsidRDefault="002C6A4F">
      <w:pPr>
        <w:numPr>
          <w:ilvl w:val="0"/>
          <w:numId w:val="18"/>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Performance tuning</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b/>
          <w:color w:val="00000A"/>
          <w:sz w:val="20"/>
        </w:rPr>
        <w:t xml:space="preserve">4. Scheduler Engine: Schedule/Share/Email/Export  </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color w:val="00000A"/>
          <w:sz w:val="20"/>
        </w:rPr>
        <w:tab/>
      </w:r>
      <w:r>
        <w:rPr>
          <w:rFonts w:ascii="Arial" w:eastAsia="Arial" w:hAnsi="Arial" w:cs="Arial"/>
          <w:color w:val="333333"/>
          <w:sz w:val="20"/>
        </w:rPr>
        <w:t>Scheduler Engine helps business users schedule, share or export their reports with a help of Interactive user interface. With the help of scheduler module, reports can be easily shared with other business users over E-mail or SMS and can help users collaborate more effectively. Reports can be shared in various formats such as HTML, PDF, xlsx, etc.</w:t>
      </w:r>
      <w:r>
        <w:rPr>
          <w:rFonts w:ascii="Arial" w:eastAsia="Arial" w:hAnsi="Arial" w:cs="Arial"/>
          <w:color w:val="00000A"/>
          <w:sz w:val="20"/>
        </w:rPr>
        <w:t xml:space="preserve"> My role in this module is</w:t>
      </w:r>
    </w:p>
    <w:p w:rsidR="001E4A28" w:rsidRDefault="002C6A4F">
      <w:pPr>
        <w:numPr>
          <w:ilvl w:val="0"/>
          <w:numId w:val="19"/>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Coding , Bug fixing &amp; Testing.</w:t>
      </w:r>
    </w:p>
    <w:p w:rsidR="001E4A28" w:rsidRDefault="002C6A4F">
      <w:pPr>
        <w:numPr>
          <w:ilvl w:val="0"/>
          <w:numId w:val="19"/>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 xml:space="preserve">Coding, code optimization in quality assurance point of view.  </w:t>
      </w:r>
    </w:p>
    <w:p w:rsidR="001E4A28" w:rsidRDefault="002C6A4F">
      <w:pPr>
        <w:numPr>
          <w:ilvl w:val="0"/>
          <w:numId w:val="19"/>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 xml:space="preserve">Coded run Daily, Weekly and Monthly Scheduler.  </w:t>
      </w:r>
    </w:p>
    <w:p w:rsidR="001E4A28" w:rsidRDefault="002C6A4F">
      <w:pPr>
        <w:numPr>
          <w:ilvl w:val="0"/>
          <w:numId w:val="19"/>
        </w:numPr>
        <w:spacing w:before="100" w:after="100" w:line="240" w:lineRule="auto"/>
        <w:ind w:left="1440" w:hanging="360"/>
        <w:jc w:val="both"/>
        <w:rPr>
          <w:rFonts w:ascii="Arial" w:eastAsia="Arial" w:hAnsi="Arial" w:cs="Arial"/>
          <w:color w:val="00000A"/>
        </w:rPr>
      </w:pPr>
      <w:r>
        <w:rPr>
          <w:rFonts w:ascii="Arial" w:eastAsia="Arial" w:hAnsi="Arial" w:cs="Arial"/>
          <w:color w:val="00000A"/>
          <w:sz w:val="20"/>
        </w:rPr>
        <w:t>Performance tuning</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b/>
          <w:color w:val="00000A"/>
          <w:sz w:val="20"/>
        </w:rPr>
        <w:t xml:space="preserve">5. </w:t>
      </w:r>
      <w:r>
        <w:rPr>
          <w:rFonts w:ascii="Arial" w:eastAsia="Arial" w:hAnsi="Arial" w:cs="Arial"/>
          <w:b/>
          <w:color w:val="333333"/>
          <w:sz w:val="20"/>
        </w:rPr>
        <w:t>Explorer: Smart Data Viewing &amp; Adhoc Analysis</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color w:val="00000A"/>
          <w:sz w:val="20"/>
        </w:rPr>
        <w:tab/>
      </w:r>
      <w:r>
        <w:rPr>
          <w:rFonts w:ascii="Arial" w:eastAsia="Arial" w:hAnsi="Arial" w:cs="Arial"/>
          <w:color w:val="333333"/>
          <w:sz w:val="20"/>
        </w:rPr>
        <w:t>Explorer is the base user in ‘pi’ that can perform analytical activities in an Interactive &amp; Intuitive environment. Explorer users in ‘pi’ have the power of not only basic data viewing but can also slice &amp; dice the data along any of the dimensions. Interactive &amp; Intuitive user interfaces of the Explorer Module allow users to view &amp;</w:t>
      </w:r>
      <w:r w:rsidR="00E31429">
        <w:rPr>
          <w:rFonts w:ascii="Arial" w:eastAsia="Arial" w:hAnsi="Arial" w:cs="Arial"/>
          <w:color w:val="333333"/>
          <w:sz w:val="20"/>
        </w:rPr>
        <w:t>analyse</w:t>
      </w:r>
      <w:r>
        <w:rPr>
          <w:rFonts w:ascii="Arial" w:eastAsia="Arial" w:hAnsi="Arial" w:cs="Arial"/>
          <w:color w:val="333333"/>
          <w:sz w:val="20"/>
        </w:rPr>
        <w:t xml:space="preserve"> their Key performance Indicators (KPIs) and related data in an interactive graphical &amp; tabular format.</w:t>
      </w:r>
      <w:r>
        <w:rPr>
          <w:rFonts w:ascii="Arial" w:eastAsia="Arial" w:hAnsi="Arial" w:cs="Arial"/>
          <w:color w:val="00000A"/>
          <w:sz w:val="20"/>
        </w:rPr>
        <w:t xml:space="preserve"> My role in this module is</w:t>
      </w:r>
    </w:p>
    <w:p w:rsidR="001E4A28" w:rsidRDefault="00E31429">
      <w:pPr>
        <w:numPr>
          <w:ilvl w:val="0"/>
          <w:numId w:val="20"/>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Coding,</w:t>
      </w:r>
      <w:r w:rsidR="002C6A4F">
        <w:rPr>
          <w:rFonts w:ascii="Arial" w:eastAsia="Arial" w:hAnsi="Arial" w:cs="Arial"/>
          <w:color w:val="00000A"/>
          <w:sz w:val="20"/>
        </w:rPr>
        <w:t xml:space="preserve"> Bug fixing &amp; Testing.</w:t>
      </w:r>
    </w:p>
    <w:p w:rsidR="001E4A28" w:rsidRDefault="002C6A4F">
      <w:pPr>
        <w:numPr>
          <w:ilvl w:val="0"/>
          <w:numId w:val="20"/>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 xml:space="preserve">Coding, code optimization in quality assurance point of view.  </w:t>
      </w:r>
    </w:p>
    <w:p w:rsidR="001E4A28" w:rsidRDefault="002C6A4F">
      <w:pPr>
        <w:numPr>
          <w:ilvl w:val="0"/>
          <w:numId w:val="20"/>
        </w:numPr>
        <w:spacing w:before="100" w:after="100" w:line="240" w:lineRule="auto"/>
        <w:ind w:left="1440" w:hanging="360"/>
        <w:jc w:val="both"/>
        <w:rPr>
          <w:rFonts w:ascii="Times New Roman" w:eastAsia="Times New Roman" w:hAnsi="Times New Roman" w:cs="Times New Roman"/>
          <w:color w:val="00000A"/>
        </w:rPr>
      </w:pPr>
      <w:r>
        <w:rPr>
          <w:rFonts w:ascii="Arial" w:eastAsia="Arial" w:hAnsi="Arial" w:cs="Arial"/>
          <w:color w:val="00000A"/>
          <w:sz w:val="20"/>
        </w:rPr>
        <w:t>Performance tuning</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b/>
          <w:color w:val="00000A"/>
          <w:sz w:val="20"/>
        </w:rPr>
        <w:t xml:space="preserve">6. </w:t>
      </w:r>
      <w:r>
        <w:rPr>
          <w:rFonts w:ascii="Arial" w:eastAsia="Arial" w:hAnsi="Arial" w:cs="Arial"/>
          <w:b/>
          <w:color w:val="333333"/>
          <w:sz w:val="20"/>
        </w:rPr>
        <w:t>Explorer: Query Studio</w:t>
      </w:r>
    </w:p>
    <w:p w:rsidR="001E4A28" w:rsidRDefault="002C6A4F">
      <w:pPr>
        <w:spacing w:before="100" w:after="100" w:line="240" w:lineRule="auto"/>
        <w:jc w:val="both"/>
        <w:rPr>
          <w:rFonts w:ascii="Times New Roman" w:eastAsia="Times New Roman" w:hAnsi="Times New Roman" w:cs="Times New Roman"/>
          <w:color w:val="00000A"/>
        </w:rPr>
      </w:pPr>
      <w:r>
        <w:rPr>
          <w:rFonts w:ascii="Arial" w:eastAsia="Arial" w:hAnsi="Arial" w:cs="Arial"/>
          <w:color w:val="333333"/>
          <w:sz w:val="20"/>
        </w:rPr>
        <w:t xml:space="preserve">  Query Studio is the OLAP metadata configuration module of ‘pi’ that helps users develop their metadata structure by defining relationships between the source database tables. Using the </w:t>
      </w:r>
      <w:r>
        <w:rPr>
          <w:rFonts w:ascii="Arial" w:eastAsia="Arial" w:hAnsi="Arial" w:cs="Arial"/>
          <w:color w:val="333333"/>
          <w:sz w:val="20"/>
        </w:rPr>
        <w:lastRenderedPageBreak/>
        <w:t>interactive drag and drop capabilities of Query Studio, users can define the multidimensional analytical schema that is later used in the Analytical Layer, for design &amp; analysis of reports &amp; dashboards.</w:t>
      </w:r>
    </w:p>
    <w:p w:rsidR="001E4A28" w:rsidRDefault="001E4A28">
      <w:pPr>
        <w:spacing w:before="100" w:after="100" w:line="240" w:lineRule="auto"/>
        <w:jc w:val="both"/>
        <w:rPr>
          <w:rFonts w:ascii="Times New Roman" w:eastAsia="Times New Roman" w:hAnsi="Times New Roman" w:cs="Times New Roman"/>
          <w:color w:val="00000A"/>
        </w:rPr>
      </w:pPr>
    </w:p>
    <w:p w:rsidR="001E4A28" w:rsidRDefault="001E4A28">
      <w:pPr>
        <w:spacing w:before="100" w:after="100" w:line="240" w:lineRule="auto"/>
        <w:jc w:val="both"/>
        <w:rPr>
          <w:rFonts w:ascii="Times New Roman" w:eastAsia="Times New Roman" w:hAnsi="Times New Roman" w:cs="Times New Roman"/>
          <w:color w:val="00000A"/>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#2: Ministry of Human Resource Development (Government of India)</w:t>
      </w:r>
    </w:p>
    <w:p w:rsidR="001E4A28" w:rsidRDefault="001E4A28">
      <w:pPr>
        <w:spacing w:after="0" w:line="348"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 xml:space="preserve">Swachh Bharat: </w:t>
      </w:r>
      <w:r w:rsidR="00E31429">
        <w:rPr>
          <w:rFonts w:ascii="Arial" w:eastAsia="Arial" w:hAnsi="Arial" w:cs="Arial"/>
          <w:b/>
          <w:color w:val="00000A"/>
          <w:sz w:val="20"/>
        </w:rPr>
        <w:t>Swachh Vidyalaya</w:t>
      </w:r>
      <w:r>
        <w:rPr>
          <w:rFonts w:ascii="Arial" w:eastAsia="Arial" w:hAnsi="Arial" w:cs="Arial"/>
          <w:b/>
          <w:color w:val="00000A"/>
          <w:sz w:val="20"/>
        </w:rPr>
        <w:t xml:space="preserve"> is the national campaign driving ‘Clean India: Clean Schools. </w:t>
      </w:r>
      <w:r>
        <w:rPr>
          <w:rFonts w:ascii="Arial" w:eastAsia="Arial" w:hAnsi="Arial" w:cs="Arial"/>
          <w:color w:val="00000A"/>
          <w:sz w:val="20"/>
        </w:rPr>
        <w:t xml:space="preserve">A key feature of the campaign is to ensure that every school in India has a set of functioning and </w:t>
      </w:r>
      <w:r w:rsidR="00E31429">
        <w:rPr>
          <w:rFonts w:ascii="Arial" w:eastAsia="Arial" w:hAnsi="Arial" w:cs="Arial"/>
          <w:color w:val="00000A"/>
          <w:sz w:val="20"/>
        </w:rPr>
        <w:t>well-maintained</w:t>
      </w:r>
      <w:r>
        <w:rPr>
          <w:rFonts w:ascii="Arial" w:eastAsia="Arial" w:hAnsi="Arial" w:cs="Arial"/>
          <w:color w:val="00000A"/>
          <w:sz w:val="20"/>
        </w:rPr>
        <w:t xml:space="preserve"> water, sanitation and hygiene facilities.</w:t>
      </w:r>
    </w:p>
    <w:p w:rsidR="001E4A28" w:rsidRDefault="001E4A28">
      <w:pPr>
        <w:spacing w:after="0" w:line="240" w:lineRule="auto"/>
        <w:jc w:val="both"/>
        <w:rPr>
          <w:rFonts w:ascii="Arial" w:eastAsia="Arial" w:hAnsi="Arial" w:cs="Arial"/>
          <w:color w:val="00000A"/>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color w:val="00000A"/>
          <w:sz w:val="20"/>
        </w:rPr>
        <w:t>Technologies used:Java, Spring MVC, JavaScript, HTML5, jQuery.</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color w:val="00000A"/>
          <w:sz w:val="20"/>
        </w:rPr>
        <w:t>Role:Requirement gathering, Development, testing and Bug fixing.</w:t>
      </w: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Calibri" w:eastAsia="Calibri" w:hAnsi="Calibri" w:cs="Calibri"/>
          <w:color w:val="00000A"/>
        </w:rPr>
      </w:pPr>
      <w:r>
        <w:rPr>
          <w:rFonts w:ascii="Arial" w:eastAsia="Arial" w:hAnsi="Arial" w:cs="Arial"/>
          <w:color w:val="00000A"/>
          <w:sz w:val="20"/>
        </w:rPr>
        <w:t>Team: 5 Members.</w:t>
      </w:r>
    </w:p>
    <w:p w:rsidR="001E4A28" w:rsidRDefault="001E4A28">
      <w:pPr>
        <w:spacing w:after="0" w:line="240" w:lineRule="auto"/>
        <w:jc w:val="both"/>
        <w:rPr>
          <w:rFonts w:ascii="Arial" w:eastAsia="Arial" w:hAnsi="Arial" w:cs="Arial"/>
          <w:b/>
          <w:color w:val="00000A"/>
          <w:sz w:val="20"/>
        </w:rPr>
      </w:pPr>
    </w:p>
    <w:p w:rsidR="001E4A28" w:rsidRDefault="001E4A28">
      <w:pPr>
        <w:spacing w:after="0" w:line="240" w:lineRule="auto"/>
        <w:jc w:val="both"/>
        <w:rPr>
          <w:rFonts w:ascii="Times New Roman" w:eastAsia="Times New Roman" w:hAnsi="Times New Roman" w:cs="Times New Roman"/>
          <w:color w:val="00000A"/>
        </w:rPr>
      </w:pPr>
    </w:p>
    <w:p w:rsidR="001E4A28" w:rsidRDefault="001E4A28">
      <w:pPr>
        <w:spacing w:after="0" w:line="253"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ACADEMIC PROFILE:</w:t>
      </w: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21"/>
        </w:numPr>
        <w:tabs>
          <w:tab w:val="left" w:pos="1440"/>
        </w:tabs>
        <w:spacing w:after="0" w:line="240" w:lineRule="auto"/>
        <w:ind w:left="1440" w:hanging="352"/>
        <w:jc w:val="both"/>
        <w:rPr>
          <w:rFonts w:ascii="Times New Roman" w:eastAsia="Times New Roman" w:hAnsi="Times New Roman" w:cs="Times New Roman"/>
          <w:color w:val="00000A"/>
        </w:rPr>
      </w:pPr>
      <w:r>
        <w:rPr>
          <w:rFonts w:ascii="Arial" w:eastAsia="Arial" w:hAnsi="Arial" w:cs="Arial"/>
          <w:color w:val="00000A"/>
          <w:sz w:val="20"/>
        </w:rPr>
        <w:t>Postgraduate in MCA from KIET (UPTU) in year 2013 with an aggregate 70%.</w:t>
      </w:r>
    </w:p>
    <w:p w:rsidR="001E4A28" w:rsidRDefault="001E4A28">
      <w:pPr>
        <w:tabs>
          <w:tab w:val="left" w:pos="1440"/>
        </w:tabs>
        <w:spacing w:after="0" w:line="240" w:lineRule="auto"/>
        <w:ind w:left="1440"/>
        <w:jc w:val="both"/>
        <w:rPr>
          <w:rFonts w:ascii="Arial" w:eastAsia="Arial" w:hAnsi="Arial" w:cs="Arial"/>
          <w:color w:val="00000A"/>
          <w:sz w:val="20"/>
        </w:rPr>
      </w:pPr>
    </w:p>
    <w:p w:rsidR="001E4A28" w:rsidRDefault="002C6A4F">
      <w:pPr>
        <w:numPr>
          <w:ilvl w:val="0"/>
          <w:numId w:val="22"/>
        </w:numPr>
        <w:tabs>
          <w:tab w:val="left" w:pos="1440"/>
        </w:tabs>
        <w:spacing w:after="0" w:line="240" w:lineRule="auto"/>
        <w:ind w:left="720" w:hanging="360"/>
        <w:jc w:val="both"/>
        <w:rPr>
          <w:rFonts w:ascii="Times New Roman" w:eastAsia="Times New Roman" w:hAnsi="Times New Roman" w:cs="Times New Roman"/>
          <w:color w:val="00000A"/>
        </w:rPr>
      </w:pPr>
      <w:r>
        <w:rPr>
          <w:rFonts w:ascii="Arial" w:eastAsia="Arial" w:hAnsi="Arial" w:cs="Arial"/>
          <w:color w:val="00000A"/>
          <w:sz w:val="20"/>
        </w:rPr>
        <w:t xml:space="preserve">Graduate in B </w:t>
      </w:r>
      <w:r w:rsidR="00E31429">
        <w:rPr>
          <w:rFonts w:ascii="Arial" w:eastAsia="Arial" w:hAnsi="Arial" w:cs="Arial"/>
          <w:color w:val="00000A"/>
          <w:sz w:val="20"/>
        </w:rPr>
        <w:t>Sc (Math) from</w:t>
      </w:r>
      <w:r>
        <w:rPr>
          <w:rFonts w:ascii="Arial" w:eastAsia="Arial" w:hAnsi="Arial" w:cs="Arial"/>
          <w:color w:val="00000A"/>
          <w:sz w:val="20"/>
        </w:rPr>
        <w:t xml:space="preserve"> St </w:t>
      </w:r>
      <w:r w:rsidR="00E31429">
        <w:rPr>
          <w:rFonts w:ascii="Arial" w:eastAsia="Arial" w:hAnsi="Arial" w:cs="Arial"/>
          <w:color w:val="00000A"/>
          <w:sz w:val="20"/>
        </w:rPr>
        <w:t>Andrew’sCollege (</w:t>
      </w:r>
      <w:r>
        <w:rPr>
          <w:rFonts w:ascii="Arial" w:eastAsia="Arial" w:hAnsi="Arial" w:cs="Arial"/>
          <w:color w:val="00000A"/>
          <w:sz w:val="20"/>
        </w:rPr>
        <w:t>DDU Gorakhpur</w:t>
      </w:r>
      <w:r w:rsidR="00E31429">
        <w:rPr>
          <w:rFonts w:ascii="Arial" w:eastAsia="Arial" w:hAnsi="Arial" w:cs="Arial"/>
          <w:color w:val="00000A"/>
          <w:sz w:val="20"/>
        </w:rPr>
        <w:t>).</w:t>
      </w:r>
    </w:p>
    <w:p w:rsidR="001E4A28" w:rsidRDefault="001E4A28">
      <w:pPr>
        <w:spacing w:after="0" w:line="240" w:lineRule="auto"/>
        <w:ind w:left="1440"/>
        <w:jc w:val="both"/>
        <w:rPr>
          <w:rFonts w:ascii="Arial" w:eastAsia="Arial" w:hAnsi="Arial" w:cs="Arial"/>
          <w:color w:val="00000A"/>
          <w:sz w:val="20"/>
        </w:rPr>
      </w:pP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ACHIEVEMENTS:</w:t>
      </w:r>
    </w:p>
    <w:p w:rsidR="001E4A28" w:rsidRDefault="001E4A28">
      <w:pPr>
        <w:spacing w:after="0" w:line="240" w:lineRule="auto"/>
        <w:jc w:val="both"/>
        <w:rPr>
          <w:rFonts w:ascii="Arial" w:eastAsia="Arial" w:hAnsi="Arial" w:cs="Arial"/>
          <w:color w:val="00000A"/>
          <w:sz w:val="20"/>
        </w:rPr>
      </w:pPr>
    </w:p>
    <w:p w:rsidR="001E4A28" w:rsidRDefault="001E4A28">
      <w:pPr>
        <w:spacing w:after="0" w:line="240" w:lineRule="auto"/>
        <w:jc w:val="both"/>
        <w:rPr>
          <w:rFonts w:ascii="Arial" w:eastAsia="Arial" w:hAnsi="Arial" w:cs="Arial"/>
          <w:color w:val="00000A"/>
          <w:sz w:val="20"/>
        </w:rPr>
      </w:pPr>
    </w:p>
    <w:p w:rsidR="001E4A28" w:rsidRDefault="002C6A4F">
      <w:pPr>
        <w:numPr>
          <w:ilvl w:val="0"/>
          <w:numId w:val="23"/>
        </w:numPr>
        <w:tabs>
          <w:tab w:val="left" w:pos="1440"/>
        </w:tabs>
        <w:spacing w:after="0" w:line="240" w:lineRule="auto"/>
        <w:ind w:left="720" w:hanging="360"/>
        <w:jc w:val="both"/>
        <w:rPr>
          <w:rFonts w:ascii="Times New Roman" w:eastAsia="Times New Roman" w:hAnsi="Times New Roman" w:cs="Times New Roman"/>
          <w:color w:val="00000A"/>
        </w:rPr>
      </w:pPr>
      <w:r>
        <w:rPr>
          <w:rFonts w:ascii="Arial" w:eastAsia="Arial" w:hAnsi="Arial" w:cs="Arial"/>
          <w:color w:val="00000A"/>
          <w:sz w:val="20"/>
        </w:rPr>
        <w:t xml:space="preserve">Got promotion from </w:t>
      </w:r>
      <w:r>
        <w:rPr>
          <w:rFonts w:ascii="Arial" w:eastAsia="Arial" w:hAnsi="Arial" w:cs="Arial"/>
          <w:b/>
          <w:color w:val="00000A"/>
          <w:sz w:val="20"/>
        </w:rPr>
        <w:t>Associate Software Engineer</w:t>
      </w:r>
      <w:r w:rsidR="00E31429">
        <w:rPr>
          <w:rFonts w:ascii="Arial" w:eastAsia="Arial" w:hAnsi="Arial" w:cs="Arial"/>
          <w:color w:val="00000A"/>
          <w:sz w:val="20"/>
        </w:rPr>
        <w:t xml:space="preserve">to </w:t>
      </w:r>
      <w:r w:rsidR="00E31429">
        <w:rPr>
          <w:rFonts w:ascii="Arial" w:eastAsia="Arial" w:hAnsi="Arial" w:cs="Arial"/>
          <w:b/>
          <w:color w:val="00000A"/>
          <w:sz w:val="20"/>
        </w:rPr>
        <w:t>Software</w:t>
      </w:r>
      <w:r>
        <w:rPr>
          <w:rFonts w:ascii="Arial" w:eastAsia="Arial" w:hAnsi="Arial" w:cs="Arial"/>
          <w:b/>
          <w:color w:val="00000A"/>
          <w:sz w:val="20"/>
        </w:rPr>
        <w:t xml:space="preserve"> Engineer </w:t>
      </w:r>
      <w:r>
        <w:rPr>
          <w:rFonts w:ascii="Arial" w:eastAsia="Arial" w:hAnsi="Arial" w:cs="Arial"/>
          <w:color w:val="00000A"/>
          <w:sz w:val="20"/>
        </w:rPr>
        <w:t>within 6 months from date of joiningand</w:t>
      </w:r>
      <w:r>
        <w:rPr>
          <w:rFonts w:ascii="Arial" w:eastAsia="Arial" w:hAnsi="Arial" w:cs="Arial"/>
          <w:b/>
          <w:color w:val="00000A"/>
          <w:sz w:val="20"/>
        </w:rPr>
        <w:t xml:space="preserve"> Software Engineer </w:t>
      </w:r>
      <w:r w:rsidR="00E31429">
        <w:rPr>
          <w:rFonts w:ascii="Arial" w:eastAsia="Arial" w:hAnsi="Arial" w:cs="Arial"/>
          <w:b/>
          <w:color w:val="00000A"/>
          <w:sz w:val="20"/>
        </w:rPr>
        <w:t>to Sr</w:t>
      </w:r>
      <w:r>
        <w:rPr>
          <w:rFonts w:ascii="Arial" w:eastAsia="Arial" w:hAnsi="Arial" w:cs="Arial"/>
          <w:b/>
          <w:color w:val="00000A"/>
          <w:sz w:val="20"/>
        </w:rPr>
        <w:t xml:space="preserve"> Software </w:t>
      </w:r>
      <w:r w:rsidR="00E31429">
        <w:rPr>
          <w:rFonts w:ascii="Arial" w:eastAsia="Arial" w:hAnsi="Arial" w:cs="Arial"/>
          <w:b/>
          <w:color w:val="00000A"/>
          <w:sz w:val="20"/>
        </w:rPr>
        <w:t xml:space="preserve">Engineer </w:t>
      </w:r>
      <w:r w:rsidR="00E31429">
        <w:rPr>
          <w:rFonts w:ascii="Arial" w:eastAsia="Arial" w:hAnsi="Arial" w:cs="Arial"/>
          <w:color w:val="00000A"/>
          <w:sz w:val="20"/>
        </w:rPr>
        <w:t>within</w:t>
      </w:r>
      <w:r>
        <w:rPr>
          <w:rFonts w:ascii="Arial" w:eastAsia="Arial" w:hAnsi="Arial" w:cs="Arial"/>
          <w:color w:val="00000A"/>
          <w:sz w:val="20"/>
        </w:rPr>
        <w:t xml:space="preserve"> 20 months from the date of joining.</w:t>
      </w:r>
    </w:p>
    <w:p w:rsidR="001E4A28" w:rsidRDefault="001E4A28">
      <w:pPr>
        <w:tabs>
          <w:tab w:val="left" w:pos="1440"/>
        </w:tabs>
        <w:spacing w:after="0" w:line="240" w:lineRule="auto"/>
        <w:ind w:left="987"/>
        <w:jc w:val="both"/>
        <w:rPr>
          <w:rFonts w:ascii="Arial" w:eastAsia="Arial" w:hAnsi="Arial" w:cs="Arial"/>
          <w:color w:val="00000A"/>
          <w:sz w:val="20"/>
        </w:rPr>
      </w:pPr>
    </w:p>
    <w:p w:rsidR="001E4A28" w:rsidRDefault="001E4A28">
      <w:pPr>
        <w:tabs>
          <w:tab w:val="left" w:pos="1440"/>
        </w:tabs>
        <w:spacing w:after="0" w:line="240" w:lineRule="auto"/>
        <w:ind w:left="1440" w:hanging="453"/>
        <w:jc w:val="both"/>
        <w:rPr>
          <w:rFonts w:ascii="Arial" w:eastAsia="Arial" w:hAnsi="Arial" w:cs="Arial"/>
          <w:color w:val="00000A"/>
          <w:sz w:val="20"/>
        </w:rPr>
      </w:pPr>
    </w:p>
    <w:p w:rsidR="001E4A28" w:rsidRDefault="001E4A28">
      <w:pPr>
        <w:spacing w:after="0" w:line="250"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PERSONAL PROFILE:</w:t>
      </w:r>
    </w:p>
    <w:p w:rsidR="001E4A28" w:rsidRDefault="001E4A28">
      <w:pPr>
        <w:spacing w:after="0" w:line="240" w:lineRule="auto"/>
        <w:jc w:val="both"/>
        <w:rPr>
          <w:rFonts w:ascii="Arial" w:eastAsia="Arial" w:hAnsi="Arial" w:cs="Arial"/>
          <w:b/>
          <w:color w:val="00000A"/>
          <w:sz w:val="20"/>
        </w:rPr>
      </w:pPr>
    </w:p>
    <w:p w:rsidR="001E4A28" w:rsidRDefault="001E4A28">
      <w:pPr>
        <w:spacing w:after="0" w:line="240" w:lineRule="auto"/>
        <w:jc w:val="both"/>
        <w:rPr>
          <w:rFonts w:ascii="Arial" w:eastAsia="Arial" w:hAnsi="Arial" w:cs="Arial"/>
          <w:color w:val="00000A"/>
          <w:sz w:val="20"/>
        </w:rPr>
      </w:pPr>
    </w:p>
    <w:p w:rsidR="001E4A28" w:rsidRDefault="002C6A4F">
      <w:pPr>
        <w:tabs>
          <w:tab w:val="left" w:pos="2140"/>
        </w:tabs>
        <w:spacing w:after="0" w:line="240" w:lineRule="auto"/>
        <w:jc w:val="both"/>
        <w:rPr>
          <w:rFonts w:ascii="Times New Roman" w:eastAsia="Times New Roman" w:hAnsi="Times New Roman" w:cs="Times New Roman"/>
          <w:color w:val="00000A"/>
        </w:rPr>
      </w:pPr>
      <w:r>
        <w:rPr>
          <w:rFonts w:ascii="Arial" w:eastAsia="Arial" w:hAnsi="Arial" w:cs="Arial"/>
          <w:color w:val="00000A"/>
          <w:sz w:val="20"/>
        </w:rPr>
        <w:t>DOB</w:t>
      </w:r>
      <w:r>
        <w:rPr>
          <w:rFonts w:ascii="Arial" w:eastAsia="Arial" w:hAnsi="Arial" w:cs="Arial"/>
          <w:color w:val="00000A"/>
          <w:sz w:val="20"/>
        </w:rPr>
        <w:tab/>
        <w:t>: 15/04/1989</w:t>
      </w:r>
    </w:p>
    <w:p w:rsidR="001E4A28" w:rsidRDefault="001E4A28">
      <w:pPr>
        <w:spacing w:after="0" w:line="240" w:lineRule="auto"/>
        <w:jc w:val="both"/>
        <w:rPr>
          <w:rFonts w:ascii="Arial" w:eastAsia="Arial" w:hAnsi="Arial" w:cs="Arial"/>
          <w:color w:val="00000A"/>
          <w:sz w:val="20"/>
        </w:rPr>
      </w:pPr>
    </w:p>
    <w:p w:rsidR="001E4A28" w:rsidRDefault="002C6A4F">
      <w:pPr>
        <w:tabs>
          <w:tab w:val="left" w:pos="2140"/>
        </w:tabs>
        <w:spacing w:after="0" w:line="240" w:lineRule="auto"/>
        <w:jc w:val="both"/>
        <w:rPr>
          <w:rFonts w:ascii="Times New Roman" w:eastAsia="Times New Roman" w:hAnsi="Times New Roman" w:cs="Times New Roman"/>
          <w:color w:val="00000A"/>
        </w:rPr>
      </w:pPr>
      <w:r>
        <w:rPr>
          <w:rFonts w:ascii="Arial" w:eastAsia="Arial" w:hAnsi="Arial" w:cs="Arial"/>
          <w:color w:val="00000A"/>
          <w:sz w:val="20"/>
        </w:rPr>
        <w:t>Father’s name</w:t>
      </w:r>
      <w:r>
        <w:rPr>
          <w:rFonts w:ascii="Arial" w:eastAsia="Arial" w:hAnsi="Arial" w:cs="Arial"/>
          <w:color w:val="00000A"/>
          <w:sz w:val="20"/>
        </w:rPr>
        <w:tab/>
        <w:t>: Mr. D Yadav</w:t>
      </w:r>
    </w:p>
    <w:p w:rsidR="001E4A28" w:rsidRDefault="001E4A28">
      <w:pPr>
        <w:spacing w:after="0" w:line="240" w:lineRule="auto"/>
        <w:jc w:val="both"/>
        <w:rPr>
          <w:rFonts w:ascii="Arial" w:eastAsia="Arial" w:hAnsi="Arial" w:cs="Arial"/>
          <w:color w:val="00000A"/>
          <w:sz w:val="20"/>
        </w:rPr>
      </w:pPr>
    </w:p>
    <w:p w:rsidR="001E4A28" w:rsidRDefault="002C6A4F">
      <w:pPr>
        <w:tabs>
          <w:tab w:val="left" w:pos="2140"/>
        </w:tabs>
        <w:spacing w:after="0" w:line="240" w:lineRule="auto"/>
        <w:jc w:val="both"/>
        <w:rPr>
          <w:rFonts w:ascii="Times New Roman" w:eastAsia="Times New Roman" w:hAnsi="Times New Roman" w:cs="Times New Roman"/>
          <w:color w:val="00000A"/>
          <w:sz w:val="20"/>
        </w:rPr>
      </w:pPr>
      <w:r>
        <w:rPr>
          <w:rFonts w:ascii="Arial" w:eastAsia="Arial" w:hAnsi="Arial" w:cs="Arial"/>
          <w:color w:val="00000A"/>
          <w:sz w:val="20"/>
        </w:rPr>
        <w:t>Language Known</w:t>
      </w:r>
      <w:r>
        <w:rPr>
          <w:rFonts w:ascii="Arial" w:eastAsia="Arial" w:hAnsi="Arial" w:cs="Arial"/>
          <w:color w:val="00000A"/>
          <w:sz w:val="20"/>
        </w:rPr>
        <w:tab/>
        <w:t>: English, Hindi</w:t>
      </w:r>
    </w:p>
    <w:p w:rsidR="001E4A28" w:rsidRDefault="001E4A28">
      <w:pPr>
        <w:spacing w:after="0" w:line="240" w:lineRule="auto"/>
        <w:jc w:val="both"/>
        <w:rPr>
          <w:rFonts w:ascii="Arial" w:eastAsia="Arial" w:hAnsi="Arial" w:cs="Arial"/>
          <w:color w:val="00000A"/>
          <w:sz w:val="20"/>
        </w:rPr>
      </w:pPr>
    </w:p>
    <w:p w:rsidR="001E4A28" w:rsidRDefault="002C6A4F">
      <w:pPr>
        <w:tabs>
          <w:tab w:val="left" w:pos="2140"/>
        </w:tabs>
        <w:spacing w:after="0" w:line="240" w:lineRule="auto"/>
        <w:jc w:val="both"/>
        <w:rPr>
          <w:rFonts w:ascii="Times New Roman" w:eastAsia="Times New Roman" w:hAnsi="Times New Roman" w:cs="Times New Roman"/>
          <w:color w:val="00000A"/>
        </w:rPr>
      </w:pPr>
      <w:r>
        <w:rPr>
          <w:rFonts w:ascii="Arial" w:eastAsia="Arial" w:hAnsi="Arial" w:cs="Arial"/>
          <w:color w:val="00000A"/>
          <w:sz w:val="20"/>
        </w:rPr>
        <w:t>Permanent Address</w:t>
      </w:r>
      <w:r>
        <w:rPr>
          <w:rFonts w:ascii="Arial" w:eastAsia="Arial" w:hAnsi="Arial" w:cs="Arial"/>
          <w:color w:val="00000A"/>
          <w:sz w:val="20"/>
        </w:rPr>
        <w:tab/>
        <w:t>: Bhojpur, Post- Madhopur, District- Sant Kabir Nagar (UP), Pin-272175.</w:t>
      </w:r>
    </w:p>
    <w:p w:rsidR="001E4A28" w:rsidRDefault="001E4A28">
      <w:pPr>
        <w:spacing w:after="0" w:line="240" w:lineRule="auto"/>
        <w:jc w:val="both"/>
        <w:rPr>
          <w:rFonts w:ascii="Arial" w:eastAsia="Arial" w:hAnsi="Arial" w:cs="Arial"/>
          <w:color w:val="00000A"/>
          <w:sz w:val="20"/>
        </w:rPr>
      </w:pPr>
    </w:p>
    <w:p w:rsidR="001E4A28" w:rsidRDefault="002C6A4F">
      <w:pPr>
        <w:tabs>
          <w:tab w:val="left" w:pos="2140"/>
        </w:tabs>
        <w:spacing w:after="0" w:line="240" w:lineRule="auto"/>
        <w:jc w:val="both"/>
        <w:rPr>
          <w:rFonts w:ascii="Times New Roman" w:eastAsia="Times New Roman" w:hAnsi="Times New Roman" w:cs="Times New Roman"/>
          <w:color w:val="00000A"/>
          <w:sz w:val="20"/>
        </w:rPr>
      </w:pPr>
      <w:r>
        <w:rPr>
          <w:rFonts w:ascii="Arial" w:eastAsia="Arial" w:hAnsi="Arial" w:cs="Arial"/>
          <w:color w:val="00000A"/>
          <w:sz w:val="20"/>
        </w:rPr>
        <w:t>Current Location</w:t>
      </w:r>
      <w:r>
        <w:rPr>
          <w:rFonts w:ascii="Arial" w:eastAsia="Arial" w:hAnsi="Arial" w:cs="Arial"/>
          <w:color w:val="00000A"/>
          <w:sz w:val="20"/>
        </w:rPr>
        <w:tab/>
        <w:t xml:space="preserve">: </w:t>
      </w:r>
      <w:r w:rsidR="00E31429">
        <w:rPr>
          <w:rFonts w:ascii="Arial" w:eastAsia="Arial" w:hAnsi="Arial" w:cs="Arial"/>
          <w:color w:val="00000A"/>
          <w:sz w:val="20"/>
        </w:rPr>
        <w:t>New Delhi</w:t>
      </w:r>
    </w:p>
    <w:p w:rsidR="001E4A28" w:rsidRDefault="001E4A28">
      <w:pPr>
        <w:spacing w:after="0" w:line="240" w:lineRule="auto"/>
        <w:jc w:val="both"/>
        <w:rPr>
          <w:rFonts w:ascii="Arial" w:eastAsia="Arial" w:hAnsi="Arial" w:cs="Arial"/>
          <w:color w:val="00000A"/>
          <w:sz w:val="20"/>
        </w:rPr>
      </w:pPr>
    </w:p>
    <w:p w:rsidR="001E4A28" w:rsidRDefault="001E4A28">
      <w:pPr>
        <w:spacing w:after="0" w:line="240" w:lineRule="auto"/>
        <w:jc w:val="both"/>
        <w:rPr>
          <w:rFonts w:ascii="Arial" w:eastAsia="Arial" w:hAnsi="Arial" w:cs="Arial"/>
          <w:color w:val="00000A"/>
          <w:sz w:val="20"/>
        </w:rPr>
      </w:pPr>
    </w:p>
    <w:p w:rsidR="001E4A28" w:rsidRDefault="001E4A28">
      <w:pPr>
        <w:spacing w:after="0" w:line="240" w:lineRule="auto"/>
        <w:jc w:val="both"/>
        <w:rPr>
          <w:rFonts w:ascii="Arial" w:eastAsia="Arial" w:hAnsi="Arial" w:cs="Arial"/>
          <w:color w:val="00000A"/>
          <w:sz w:val="20"/>
        </w:rPr>
      </w:pPr>
    </w:p>
    <w:p w:rsidR="001E4A28" w:rsidRDefault="002C6A4F">
      <w:pPr>
        <w:spacing w:after="0" w:line="240" w:lineRule="auto"/>
        <w:jc w:val="both"/>
        <w:rPr>
          <w:rFonts w:ascii="Times New Roman" w:eastAsia="Times New Roman" w:hAnsi="Times New Roman" w:cs="Times New Roman"/>
          <w:color w:val="00000A"/>
          <w:sz w:val="20"/>
        </w:rPr>
      </w:pPr>
      <w:r>
        <w:rPr>
          <w:rFonts w:ascii="Arial" w:eastAsia="Arial" w:hAnsi="Arial" w:cs="Arial"/>
          <w:b/>
          <w:color w:val="00000A"/>
          <w:sz w:val="20"/>
        </w:rPr>
        <w:t>DECLARATION:</w:t>
      </w:r>
    </w:p>
    <w:p w:rsidR="001E4A28" w:rsidRDefault="001E4A28">
      <w:pPr>
        <w:spacing w:after="0" w:line="350" w:lineRule="auto"/>
        <w:jc w:val="both"/>
        <w:rPr>
          <w:rFonts w:ascii="Arial" w:eastAsia="Arial" w:hAnsi="Arial" w:cs="Arial"/>
          <w:color w:val="00000A"/>
          <w:sz w:val="20"/>
        </w:rPr>
      </w:pPr>
    </w:p>
    <w:p w:rsidR="001E4A28" w:rsidRDefault="002C6A4F">
      <w:pPr>
        <w:tabs>
          <w:tab w:val="left" w:pos="980"/>
          <w:tab w:val="left" w:pos="1800"/>
          <w:tab w:val="left" w:pos="2620"/>
          <w:tab w:val="left" w:pos="3640"/>
          <w:tab w:val="left" w:pos="4880"/>
          <w:tab w:val="left" w:pos="5900"/>
          <w:tab w:val="left" w:pos="6620"/>
          <w:tab w:val="left" w:pos="6940"/>
          <w:tab w:val="left" w:pos="7480"/>
          <w:tab w:val="left" w:pos="7840"/>
          <w:tab w:val="left" w:pos="8320"/>
          <w:tab w:val="left" w:pos="8880"/>
        </w:tabs>
        <w:spacing w:after="0" w:line="240" w:lineRule="auto"/>
        <w:ind w:left="780"/>
        <w:jc w:val="both"/>
        <w:rPr>
          <w:rFonts w:ascii="Times New Roman" w:eastAsia="Times New Roman" w:hAnsi="Times New Roman" w:cs="Times New Roman"/>
          <w:color w:val="00000A"/>
          <w:sz w:val="20"/>
        </w:rPr>
      </w:pPr>
      <w:r>
        <w:rPr>
          <w:rFonts w:ascii="Arial" w:eastAsia="Arial" w:hAnsi="Arial" w:cs="Arial"/>
          <w:color w:val="00000A"/>
          <w:sz w:val="20"/>
        </w:rPr>
        <w:t>I</w:t>
      </w:r>
      <w:r>
        <w:rPr>
          <w:rFonts w:ascii="Arial" w:eastAsia="Arial" w:hAnsi="Arial" w:cs="Arial"/>
          <w:color w:val="00000A"/>
          <w:sz w:val="20"/>
        </w:rPr>
        <w:tab/>
        <w:t xml:space="preserve">hereby declare that information furnished above is true to the </w:t>
      </w:r>
      <w:r>
        <w:rPr>
          <w:rFonts w:ascii="Arial" w:eastAsia="Arial" w:hAnsi="Arial" w:cs="Arial"/>
          <w:color w:val="00000A"/>
          <w:sz w:val="20"/>
        </w:rPr>
        <w:tab/>
        <w:t>best of my knowledge.</w:t>
      </w:r>
    </w:p>
    <w:p w:rsidR="001E4A28" w:rsidRDefault="001E4A28">
      <w:pPr>
        <w:spacing w:after="0" w:line="240" w:lineRule="auto"/>
        <w:jc w:val="both"/>
        <w:rPr>
          <w:rFonts w:ascii="Arial" w:eastAsia="Arial" w:hAnsi="Arial" w:cs="Arial"/>
          <w:color w:val="00000A"/>
          <w:sz w:val="20"/>
        </w:rPr>
      </w:pPr>
    </w:p>
    <w:p w:rsidR="001E4A28" w:rsidRDefault="001E4A28">
      <w:pPr>
        <w:spacing w:after="0"/>
        <w:jc w:val="both"/>
        <w:rPr>
          <w:rFonts w:ascii="Arial" w:eastAsia="Arial" w:hAnsi="Arial" w:cs="Arial"/>
          <w:color w:val="00000A"/>
          <w:sz w:val="20"/>
        </w:rPr>
      </w:pPr>
    </w:p>
    <w:p w:rsidR="001E4A28" w:rsidRDefault="002C6A4F">
      <w:pPr>
        <w:tabs>
          <w:tab w:val="left" w:pos="6460"/>
        </w:tabs>
        <w:spacing w:after="0" w:line="240" w:lineRule="auto"/>
        <w:jc w:val="both"/>
        <w:rPr>
          <w:rFonts w:ascii="Times New Roman" w:eastAsia="Times New Roman" w:hAnsi="Times New Roman" w:cs="Times New Roman"/>
          <w:color w:val="00000A"/>
        </w:rPr>
      </w:pPr>
      <w:r>
        <w:rPr>
          <w:rFonts w:ascii="Arial" w:eastAsia="Arial" w:hAnsi="Arial" w:cs="Arial"/>
          <w:b/>
          <w:color w:val="00000A"/>
          <w:sz w:val="20"/>
        </w:rPr>
        <w:t>Date:</w:t>
      </w:r>
      <w:r>
        <w:rPr>
          <w:rFonts w:ascii="Arial" w:eastAsia="Arial" w:hAnsi="Arial" w:cs="Arial"/>
          <w:color w:val="00000A"/>
          <w:sz w:val="20"/>
        </w:rPr>
        <w:tab/>
      </w:r>
      <w:r>
        <w:rPr>
          <w:rFonts w:ascii="Arial" w:eastAsia="Arial" w:hAnsi="Arial" w:cs="Arial"/>
          <w:b/>
          <w:color w:val="00000A"/>
          <w:sz w:val="20"/>
        </w:rPr>
        <w:t>(Krishan Pratap)</w:t>
      </w:r>
    </w:p>
    <w:sectPr w:rsidR="001E4A28" w:rsidSect="00BE4A4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D8E" w:rsidRDefault="00DD4D8E" w:rsidP="00990A93">
      <w:pPr>
        <w:spacing w:after="0" w:line="240" w:lineRule="auto"/>
      </w:pPr>
      <w:r>
        <w:separator/>
      </w:r>
    </w:p>
  </w:endnote>
  <w:endnote w:type="continuationSeparator" w:id="1">
    <w:p w:rsidR="00DD4D8E" w:rsidRDefault="00DD4D8E" w:rsidP="00990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D8E" w:rsidRDefault="00DD4D8E" w:rsidP="00990A93">
      <w:pPr>
        <w:spacing w:after="0" w:line="240" w:lineRule="auto"/>
      </w:pPr>
      <w:r>
        <w:separator/>
      </w:r>
    </w:p>
  </w:footnote>
  <w:footnote w:type="continuationSeparator" w:id="1">
    <w:p w:rsidR="00DD4D8E" w:rsidRDefault="00DD4D8E" w:rsidP="00990A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BD4"/>
    <w:multiLevelType w:val="multilevel"/>
    <w:tmpl w:val="09848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F3648E"/>
    <w:multiLevelType w:val="multilevel"/>
    <w:tmpl w:val="B19C4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7B8F"/>
    <w:multiLevelType w:val="multilevel"/>
    <w:tmpl w:val="E7DC8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455709"/>
    <w:multiLevelType w:val="multilevel"/>
    <w:tmpl w:val="582CF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661E55"/>
    <w:multiLevelType w:val="multilevel"/>
    <w:tmpl w:val="BE9E3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BE644A"/>
    <w:multiLevelType w:val="multilevel"/>
    <w:tmpl w:val="8806E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5E22A0"/>
    <w:multiLevelType w:val="multilevel"/>
    <w:tmpl w:val="103E5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AF1321"/>
    <w:multiLevelType w:val="multilevel"/>
    <w:tmpl w:val="0D62B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8D3573"/>
    <w:multiLevelType w:val="multilevel"/>
    <w:tmpl w:val="7D4E7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AB69CA"/>
    <w:multiLevelType w:val="multilevel"/>
    <w:tmpl w:val="96689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E05E2E"/>
    <w:multiLevelType w:val="multilevel"/>
    <w:tmpl w:val="C3ECA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E2749A"/>
    <w:multiLevelType w:val="multilevel"/>
    <w:tmpl w:val="F4D67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E9C1A42"/>
    <w:multiLevelType w:val="multilevel"/>
    <w:tmpl w:val="F6BA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1C14CDE"/>
    <w:multiLevelType w:val="multilevel"/>
    <w:tmpl w:val="43D00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8117AF4"/>
    <w:multiLevelType w:val="multilevel"/>
    <w:tmpl w:val="528AF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AB120BD"/>
    <w:multiLevelType w:val="multilevel"/>
    <w:tmpl w:val="36EEC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CC7652"/>
    <w:multiLevelType w:val="multilevel"/>
    <w:tmpl w:val="05586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1FB5738"/>
    <w:multiLevelType w:val="multilevel"/>
    <w:tmpl w:val="ACC2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5D72EE9"/>
    <w:multiLevelType w:val="multilevel"/>
    <w:tmpl w:val="D9228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8F421D1"/>
    <w:multiLevelType w:val="multilevel"/>
    <w:tmpl w:val="F4AE5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002413E"/>
    <w:multiLevelType w:val="multilevel"/>
    <w:tmpl w:val="55004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B606CDE"/>
    <w:multiLevelType w:val="multilevel"/>
    <w:tmpl w:val="A1B66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F1C29F1"/>
    <w:multiLevelType w:val="multilevel"/>
    <w:tmpl w:val="8514C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17"/>
  </w:num>
  <w:num w:numId="4">
    <w:abstractNumId w:val="21"/>
  </w:num>
  <w:num w:numId="5">
    <w:abstractNumId w:val="12"/>
  </w:num>
  <w:num w:numId="6">
    <w:abstractNumId w:val="2"/>
  </w:num>
  <w:num w:numId="7">
    <w:abstractNumId w:val="18"/>
  </w:num>
  <w:num w:numId="8">
    <w:abstractNumId w:val="19"/>
  </w:num>
  <w:num w:numId="9">
    <w:abstractNumId w:val="9"/>
  </w:num>
  <w:num w:numId="10">
    <w:abstractNumId w:val="13"/>
  </w:num>
  <w:num w:numId="11">
    <w:abstractNumId w:val="8"/>
  </w:num>
  <w:num w:numId="12">
    <w:abstractNumId w:val="14"/>
  </w:num>
  <w:num w:numId="13">
    <w:abstractNumId w:val="20"/>
  </w:num>
  <w:num w:numId="14">
    <w:abstractNumId w:val="4"/>
  </w:num>
  <w:num w:numId="15">
    <w:abstractNumId w:val="10"/>
  </w:num>
  <w:num w:numId="16">
    <w:abstractNumId w:val="1"/>
  </w:num>
  <w:num w:numId="17">
    <w:abstractNumId w:val="15"/>
  </w:num>
  <w:num w:numId="18">
    <w:abstractNumId w:val="6"/>
  </w:num>
  <w:num w:numId="19">
    <w:abstractNumId w:val="11"/>
  </w:num>
  <w:num w:numId="20">
    <w:abstractNumId w:val="0"/>
  </w:num>
  <w:num w:numId="21">
    <w:abstractNumId w:val="7"/>
  </w:num>
  <w:num w:numId="22">
    <w:abstractNumId w:val="16"/>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E4A28"/>
    <w:rsid w:val="00165822"/>
    <w:rsid w:val="001744A0"/>
    <w:rsid w:val="001E4A28"/>
    <w:rsid w:val="002C6A4F"/>
    <w:rsid w:val="003A17B2"/>
    <w:rsid w:val="003A755C"/>
    <w:rsid w:val="003B2889"/>
    <w:rsid w:val="003C44E3"/>
    <w:rsid w:val="004336C6"/>
    <w:rsid w:val="006270A0"/>
    <w:rsid w:val="00632BD3"/>
    <w:rsid w:val="00651776"/>
    <w:rsid w:val="00723F3C"/>
    <w:rsid w:val="008026F7"/>
    <w:rsid w:val="00812740"/>
    <w:rsid w:val="008406E0"/>
    <w:rsid w:val="0084352A"/>
    <w:rsid w:val="008A4F95"/>
    <w:rsid w:val="00990A93"/>
    <w:rsid w:val="00A21ABE"/>
    <w:rsid w:val="00A60917"/>
    <w:rsid w:val="00BA1AE6"/>
    <w:rsid w:val="00BA5C73"/>
    <w:rsid w:val="00BE4A41"/>
    <w:rsid w:val="00D20A72"/>
    <w:rsid w:val="00DD4D8E"/>
    <w:rsid w:val="00DF6B28"/>
    <w:rsid w:val="00E314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6F7"/>
    <w:rPr>
      <w:color w:val="0000FF"/>
      <w:u w:val="single"/>
    </w:rPr>
  </w:style>
  <w:style w:type="paragraph" w:styleId="Header">
    <w:name w:val="header"/>
    <w:basedOn w:val="Normal"/>
    <w:link w:val="HeaderChar"/>
    <w:uiPriority w:val="99"/>
    <w:unhideWhenUsed/>
    <w:rsid w:val="0099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A93"/>
  </w:style>
  <w:style w:type="paragraph" w:styleId="Footer">
    <w:name w:val="footer"/>
    <w:basedOn w:val="Normal"/>
    <w:link w:val="FooterChar"/>
    <w:uiPriority w:val="99"/>
    <w:unhideWhenUsed/>
    <w:rsid w:val="0099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A93"/>
  </w:style>
  <w:style w:type="paragraph" w:customStyle="1" w:styleId="TableParagraph">
    <w:name w:val="Table Paragraph"/>
    <w:basedOn w:val="Normal"/>
    <w:uiPriority w:val="1"/>
    <w:qFormat/>
    <w:rsid w:val="00DF6B28"/>
    <w:pPr>
      <w:widowControl w:val="0"/>
      <w:autoSpaceDE w:val="0"/>
      <w:autoSpaceDN w:val="0"/>
      <w:spacing w:after="0" w:line="240" w:lineRule="auto"/>
    </w:pPr>
    <w:rPr>
      <w:rFonts w:ascii="Arial" w:eastAsia="Arial" w:hAnsi="Arial" w:cs="Arial"/>
      <w:lang w:val="en-US" w:eastAsia="en-US" w:bidi="en-US"/>
    </w:rPr>
  </w:style>
  <w:style w:type="paragraph" w:styleId="BalloonText">
    <w:name w:val="Balloon Text"/>
    <w:basedOn w:val="Normal"/>
    <w:link w:val="BalloonTextChar"/>
    <w:uiPriority w:val="99"/>
    <w:semiHidden/>
    <w:unhideWhenUsed/>
    <w:rsid w:val="00843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667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1.png@01D6A862.9D55B6F0" TargetMode="External"/><Relationship Id="rId13" Type="http://schemas.openxmlformats.org/officeDocument/2006/relationships/hyperlink" Target="http://www.progenbusines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ta.aero/solutions-and-services/solutions/sita-border-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knoldus</cp:lastModifiedBy>
  <cp:revision>2</cp:revision>
  <dcterms:created xsi:type="dcterms:W3CDTF">2020-10-26T07:46:00Z</dcterms:created>
  <dcterms:modified xsi:type="dcterms:W3CDTF">2020-10-26T07:46:00Z</dcterms:modified>
</cp:coreProperties>
</file>